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3CF3B" w14:textId="77777777" w:rsidR="00A0034C" w:rsidRDefault="00C03131">
      <w:pPr>
        <w:tabs>
          <w:tab w:val="left" w:pos="540"/>
          <w:tab w:val="left" w:pos="1080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</w:pPr>
      <w:bookmarkStart w:id="0" w:name="_Hlk106627559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>O‘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>ZBEKISTON RESPUBLIKASI RAQAMLI TEXNOLOGIYALAR VAZIRLIGI</w:t>
      </w:r>
    </w:p>
    <w:p w14:paraId="10F1ECE4" w14:textId="77777777" w:rsidR="00A0034C" w:rsidRDefault="00C03131">
      <w:pPr>
        <w:tabs>
          <w:tab w:val="left" w:pos="540"/>
          <w:tab w:val="left" w:pos="10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z-Cyrl-UZ" w:eastAsia="ru-RU"/>
        </w:rPr>
        <w:t>MU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b/>
          <w:sz w:val="28"/>
          <w:szCs w:val="28"/>
          <w:lang w:val="uz-Cyrl-UZ" w:eastAsia="ru-RU"/>
        </w:rPr>
        <w:t xml:space="preserve">AMMAD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 w:eastAsia="ru-RU"/>
        </w:rPr>
        <w:t>L</w:t>
      </w:r>
      <w:r>
        <w:rPr>
          <w:rFonts w:ascii="Times New Roman" w:hAnsi="Times New Roman" w:cs="Times New Roman"/>
          <w:b/>
          <w:sz w:val="28"/>
          <w:szCs w:val="28"/>
          <w:lang w:val="uz-Latn-UZ" w:eastAsia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z-Cyrl-UZ" w:eastAsia="ru-RU"/>
        </w:rPr>
        <w:t>XORAZMIY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 w:eastAsia="ru-RU"/>
        </w:rPr>
        <w:t>NOMIDAGI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 TOS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>KENT AXBOROT TEXNOLOGIYALARI UNIVERSITETI</w:t>
      </w:r>
    </w:p>
    <w:p w14:paraId="2C19B43B" w14:textId="77777777" w:rsidR="00A0034C" w:rsidRDefault="00A0034C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14:paraId="71240742" w14:textId="77777777" w:rsidR="00A0034C" w:rsidRDefault="00A0034C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14:paraId="0E37684A" w14:textId="77777777" w:rsidR="00A0034C" w:rsidRDefault="00A0034C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14:paraId="7EA8955A" w14:textId="77777777" w:rsidR="00A0034C" w:rsidRDefault="00A0034C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</w:p>
    <w:p w14:paraId="24769FEC" w14:textId="77777777" w:rsidR="00A0034C" w:rsidRDefault="00A0034C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</w:p>
    <w:p w14:paraId="75E1EEE2" w14:textId="77777777" w:rsidR="00A0034C" w:rsidRDefault="00C03131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60"/>
          <w:szCs w:val="60"/>
          <w:lang w:val="uz-Latn-UZ"/>
        </w:rPr>
        <w:t>1-Mustaqil ish</w:t>
      </w:r>
      <w:r>
        <w:rPr>
          <w:rFonts w:ascii="Times New Roman" w:hAnsi="Times New Roman" w:cs="Times New Roman"/>
          <w:b/>
          <w:sz w:val="60"/>
          <w:szCs w:val="60"/>
          <w:lang w:val="en-US"/>
        </w:rPr>
        <w:t xml:space="preserve"> </w:t>
      </w:r>
    </w:p>
    <w:p w14:paraId="77963F3F" w14:textId="77777777" w:rsidR="00A0034C" w:rsidRDefault="00A003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A054A7F" w14:textId="77777777" w:rsidR="00A0034C" w:rsidRDefault="00A00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807D8A9" w14:textId="77777777" w:rsidR="00A0034C" w:rsidRDefault="00C0313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eastAsia="sans-serif" w:hAnsi="Times New Roman" w:cs="Times New Roman"/>
          <w:color w:val="212529"/>
          <w:sz w:val="28"/>
          <w:szCs w:val="28"/>
          <w:shd w:val="clear" w:color="auto" w:fill="FFFFFF"/>
          <w:lang w:val="uz-Latn-UZ"/>
        </w:rPr>
        <w:t>Mavzu:“Restoran boshqaruv tizimi</w:t>
      </w:r>
      <w:r>
        <w:rPr>
          <w:rFonts w:ascii="Times New Roman" w:eastAsia="sans-serif" w:hAnsi="Times New Roman" w:cs="Times New Roman"/>
          <w:color w:val="212529"/>
          <w:sz w:val="28"/>
          <w:szCs w:val="28"/>
          <w:shd w:val="clear" w:color="auto" w:fill="FFFFFF"/>
          <w:lang w:val="en-US"/>
        </w:rPr>
        <w:t>”</w:t>
      </w:r>
    </w:p>
    <w:p w14:paraId="000F7BCD" w14:textId="77777777" w:rsidR="00A0034C" w:rsidRDefault="00A0034C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D0D27FC" w14:textId="77777777" w:rsidR="00A0034C" w:rsidRDefault="00A0034C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CC3D773" w14:textId="77777777" w:rsidR="00A0034C" w:rsidRDefault="00A0034C">
      <w:pPr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1945"/>
        <w:gridCol w:w="2546"/>
      </w:tblGrid>
      <w:tr w:rsidR="00A0034C" w14:paraId="70D0BB3A" w14:textId="77777777">
        <w:trPr>
          <w:trHeight w:val="668"/>
          <w:jc w:val="right"/>
        </w:trPr>
        <w:tc>
          <w:tcPr>
            <w:tcW w:w="1741" w:type="dxa"/>
          </w:tcPr>
          <w:p w14:paraId="702D236D" w14:textId="77777777" w:rsidR="00A0034C" w:rsidRDefault="00C031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Bajardi</w:t>
            </w:r>
          </w:p>
        </w:tc>
        <w:tc>
          <w:tcPr>
            <w:tcW w:w="1945" w:type="dxa"/>
          </w:tcPr>
          <w:p w14:paraId="0EB505D6" w14:textId="77777777" w:rsidR="00A0034C" w:rsidRDefault="00C031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____________</w:t>
            </w:r>
          </w:p>
        </w:tc>
        <w:tc>
          <w:tcPr>
            <w:tcW w:w="2546" w:type="dxa"/>
          </w:tcPr>
          <w:p w14:paraId="51AD9252" w14:textId="77777777" w:rsidR="00A0034C" w:rsidRDefault="00C031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Eshonqulov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O.SH</w:t>
            </w:r>
          </w:p>
          <w:p w14:paraId="0AD33ABE" w14:textId="77777777" w:rsidR="00A0034C" w:rsidRDefault="00C031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Shokirov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z-Latn-U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  <w:p w14:paraId="64815487" w14:textId="77777777" w:rsidR="00A0034C" w:rsidRDefault="00C031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Shukurov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z-Latn-UZ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SH</w:t>
            </w:r>
          </w:p>
          <w:p w14:paraId="5094A026" w14:textId="77777777" w:rsidR="00A0034C" w:rsidRDefault="00A0034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Latn-UZ"/>
              </w:rPr>
            </w:pPr>
          </w:p>
        </w:tc>
      </w:tr>
      <w:tr w:rsidR="00A0034C" w14:paraId="2E1BA3F0" w14:textId="77777777">
        <w:trPr>
          <w:trHeight w:val="699"/>
          <w:jc w:val="right"/>
        </w:trPr>
        <w:tc>
          <w:tcPr>
            <w:tcW w:w="1741" w:type="dxa"/>
          </w:tcPr>
          <w:p w14:paraId="12AB8FB7" w14:textId="77777777" w:rsidR="00A0034C" w:rsidRDefault="00C031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Tekshirdi</w:t>
            </w:r>
            <w:proofErr w:type="spellEnd"/>
          </w:p>
        </w:tc>
        <w:tc>
          <w:tcPr>
            <w:tcW w:w="1945" w:type="dxa"/>
          </w:tcPr>
          <w:p w14:paraId="5AB52BD5" w14:textId="77777777" w:rsidR="00A0034C" w:rsidRDefault="00C031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____________</w:t>
            </w:r>
          </w:p>
        </w:tc>
        <w:tc>
          <w:tcPr>
            <w:tcW w:w="2546" w:type="dxa"/>
          </w:tcPr>
          <w:p w14:paraId="735F67BD" w14:textId="77777777" w:rsidR="00A0034C" w:rsidRDefault="00C031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Latn-UZ"/>
              </w:rPr>
              <w:t>Ro’zibayev O.B</w:t>
            </w:r>
          </w:p>
        </w:tc>
      </w:tr>
    </w:tbl>
    <w:p w14:paraId="756D05C7" w14:textId="77777777" w:rsidR="00A0034C" w:rsidRDefault="00A0034C">
      <w:pPr>
        <w:ind w:left="4253" w:hanging="1843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2838A18" w14:textId="77777777" w:rsidR="00A0034C" w:rsidRDefault="00A0034C">
      <w:pPr>
        <w:ind w:left="4253" w:hanging="1843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B559CA7" w14:textId="77777777" w:rsidR="00A0034C" w:rsidRDefault="00A0034C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E6775BA" w14:textId="77777777" w:rsidR="00A0034C" w:rsidRDefault="00A0034C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21C5037" w14:textId="77777777" w:rsidR="00A0034C" w:rsidRDefault="00A0034C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33E1A2F" w14:textId="77777777" w:rsidR="00A0034C" w:rsidRDefault="00C031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  <w:sectPr w:rsidR="00A0034C">
          <w:footerReference w:type="default" r:id="rId7"/>
          <w:pgSz w:w="11906" w:h="16838"/>
          <w:pgMar w:top="1134" w:right="851" w:bottom="1134" w:left="1701" w:header="709" w:footer="709" w:gutter="0"/>
          <w:cols w:space="720"/>
          <w:titlePg/>
          <w:docGrid w:linePitch="381"/>
        </w:sect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Toshkent – 202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4</w:t>
      </w:r>
      <w:bookmarkEnd w:id="0"/>
    </w:p>
    <w:p w14:paraId="107F4C80" w14:textId="77777777" w:rsidR="00A0034C" w:rsidRDefault="00C03131">
      <w:pPr>
        <w:spacing w:line="36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sz w:val="28"/>
          <w:szCs w:val="28"/>
          <w:lang w:val="uz-Latn-UZ"/>
        </w:rPr>
        <w:lastRenderedPageBreak/>
        <w:t>Restoran boshqaruv tizimi</w:t>
      </w:r>
    </w:p>
    <w:p w14:paraId="7EA692A7" w14:textId="77777777" w:rsidR="00A0034C" w:rsidRDefault="00C03131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sz w:val="28"/>
          <w:szCs w:val="28"/>
          <w:lang w:val="uz-Latn-UZ"/>
        </w:rPr>
        <w:t>Ishtirokchi(actor) va obyekt(subject/system) o’rtasidagi bog’liqliklar foydalanish holatlar(use cases)ini ko’rsatish.</w:t>
      </w:r>
    </w:p>
    <w:p w14:paraId="57550DCC" w14:textId="77777777" w:rsidR="00A0034C" w:rsidRDefault="00C03131">
      <w:pPr>
        <w:pStyle w:val="NormalWeb"/>
      </w:pPr>
      <w:r>
        <w:t xml:space="preserve">Use case </w:t>
      </w:r>
      <w:proofErr w:type="spellStart"/>
      <w:r>
        <w:t>diagramma</w:t>
      </w:r>
      <w:proofErr w:type="spellEnd"/>
      <w:r>
        <w:t xml:space="preserve"> — </w:t>
      </w:r>
      <w:proofErr w:type="spellStart"/>
      <w:r>
        <w:t>bu</w:t>
      </w:r>
      <w:proofErr w:type="spellEnd"/>
      <w:r>
        <w:t xml:space="preserve"> </w:t>
      </w:r>
      <w:proofErr w:type="spellStart"/>
      <w:r>
        <w:t>tizimda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foydalanuvchilarning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zaro</w:t>
      </w:r>
      <w:proofErr w:type="spellEnd"/>
      <w:r>
        <w:t xml:space="preserve"> </w:t>
      </w:r>
      <w:proofErr w:type="spellStart"/>
      <w:r>
        <w:t>aloqalarini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ko‘rsatuvchi</w:t>
      </w:r>
      <w:proofErr w:type="spellEnd"/>
      <w:r>
        <w:t xml:space="preserve"> </w:t>
      </w:r>
      <w:proofErr w:type="spellStart"/>
      <w:r>
        <w:t>diagrammadir</w:t>
      </w:r>
      <w:proofErr w:type="spellEnd"/>
      <w:r>
        <w:t xml:space="preserve">. U </w:t>
      </w:r>
      <w:proofErr w:type="spellStart"/>
      <w:r>
        <w:t>aksariyat</w:t>
      </w:r>
      <w:proofErr w:type="spellEnd"/>
      <w:r>
        <w:t xml:space="preserve"> </w:t>
      </w:r>
      <w:proofErr w:type="spellStart"/>
      <w:r>
        <w:t>hollarda</w:t>
      </w:r>
      <w:proofErr w:type="spellEnd"/>
      <w:r>
        <w:t xml:space="preserve"> UML (Unified Modeling Language) </w:t>
      </w:r>
      <w:proofErr w:type="spellStart"/>
      <w:r>
        <w:t>standartidan</w:t>
      </w:r>
      <w:proofErr w:type="spellEnd"/>
      <w:r>
        <w:t xml:space="preserve"> </w:t>
      </w:r>
      <w:proofErr w:type="spellStart"/>
      <w:r>
        <w:t>foydalanadi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ta’minotni</w:t>
      </w:r>
      <w:proofErr w:type="spellEnd"/>
      <w:r>
        <w:t xml:space="preserve"> </w:t>
      </w:r>
      <w:proofErr w:type="spellStart"/>
      <w:r>
        <w:t>loyihalash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llaniladi</w:t>
      </w:r>
      <w:proofErr w:type="spellEnd"/>
      <w:r>
        <w:t xml:space="preserve">. Use case </w:t>
      </w:r>
      <w:proofErr w:type="spellStart"/>
      <w:r>
        <w:t>diagramma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foydalanuvchilari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funksiyalarni</w:t>
      </w:r>
      <w:proofErr w:type="spellEnd"/>
      <w:r>
        <w:t xml:space="preserve"> </w:t>
      </w:r>
      <w:proofErr w:type="spellStart"/>
      <w:r>
        <w:t>ishlatishini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munosabatda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lishini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tushunib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74FF3222" w14:textId="77777777" w:rsidR="00A0034C" w:rsidRDefault="00C03131">
      <w:pPr>
        <w:pStyle w:val="Heading3"/>
        <w:rPr>
          <w:rFonts w:hint="default"/>
        </w:rPr>
      </w:pPr>
      <w:r>
        <w:t xml:space="preserve">Use Case </w:t>
      </w:r>
      <w:proofErr w:type="spellStart"/>
      <w:r>
        <w:t>Diagrammaning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Unsurlari</w:t>
      </w:r>
      <w:proofErr w:type="spellEnd"/>
    </w:p>
    <w:p w14:paraId="7D33392F" w14:textId="77777777" w:rsidR="00A0034C" w:rsidRDefault="00C03131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Aktorlar</w:t>
      </w:r>
      <w:proofErr w:type="spellEnd"/>
      <w:r>
        <w:rPr>
          <w:b/>
          <w:bCs/>
          <w:lang w:val="en-US"/>
        </w:rPr>
        <w:t xml:space="preserve"> (Actors)</w:t>
      </w:r>
    </w:p>
    <w:p w14:paraId="3125C393" w14:textId="77777777" w:rsidR="00A0034C" w:rsidRPr="00574577" w:rsidRDefault="00C03131">
      <w:pPr>
        <w:numPr>
          <w:ilvl w:val="0"/>
          <w:numId w:val="3"/>
        </w:numPr>
        <w:spacing w:beforeAutospacing="1" w:after="0" w:afterAutospacing="1"/>
        <w:rPr>
          <w:lang w:val="en-US"/>
        </w:rPr>
      </w:pPr>
      <w:proofErr w:type="spellStart"/>
      <w:r w:rsidRPr="00574577">
        <w:rPr>
          <w:lang w:val="en-US"/>
        </w:rPr>
        <w:t>Tizim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bilan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bevosita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aloqa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qiladigan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tashqi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subyektlar</w:t>
      </w:r>
      <w:proofErr w:type="spellEnd"/>
      <w:r w:rsidRPr="00574577">
        <w:rPr>
          <w:lang w:val="en-US"/>
        </w:rPr>
        <w:t xml:space="preserve"> (</w:t>
      </w:r>
      <w:proofErr w:type="spellStart"/>
      <w:r w:rsidRPr="00574577">
        <w:rPr>
          <w:lang w:val="en-US"/>
        </w:rPr>
        <w:t>foydalanuvchilar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yoki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boshqa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tizimlar</w:t>
      </w:r>
      <w:proofErr w:type="spellEnd"/>
      <w:r w:rsidRPr="00574577">
        <w:rPr>
          <w:lang w:val="en-US"/>
        </w:rPr>
        <w:t xml:space="preserve">) </w:t>
      </w:r>
      <w:proofErr w:type="spellStart"/>
      <w:proofErr w:type="gramStart"/>
      <w:r w:rsidRPr="00574577">
        <w:rPr>
          <w:lang w:val="en-US"/>
        </w:rPr>
        <w:t>bo‘</w:t>
      </w:r>
      <w:proofErr w:type="gramEnd"/>
      <w:r w:rsidRPr="00574577">
        <w:rPr>
          <w:lang w:val="en-US"/>
        </w:rPr>
        <w:t>lib</w:t>
      </w:r>
      <w:proofErr w:type="spellEnd"/>
      <w:r w:rsidRPr="00574577">
        <w:rPr>
          <w:lang w:val="en-US"/>
        </w:rPr>
        <w:t xml:space="preserve">, </w:t>
      </w:r>
      <w:proofErr w:type="spellStart"/>
      <w:r w:rsidRPr="00574577">
        <w:rPr>
          <w:lang w:val="en-US"/>
        </w:rPr>
        <w:t>odatda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odam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yoki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boshqa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dasturiy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ta’minot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tizimi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sifatida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ifodalanadi</w:t>
      </w:r>
      <w:proofErr w:type="spellEnd"/>
      <w:r w:rsidRPr="00574577">
        <w:rPr>
          <w:lang w:val="en-US"/>
        </w:rPr>
        <w:t>.</w:t>
      </w:r>
    </w:p>
    <w:p w14:paraId="10CCAFDA" w14:textId="77777777" w:rsidR="00A0034C" w:rsidRPr="00574577" w:rsidRDefault="00C03131">
      <w:pPr>
        <w:numPr>
          <w:ilvl w:val="0"/>
          <w:numId w:val="3"/>
        </w:numPr>
        <w:spacing w:beforeAutospacing="1" w:after="0" w:afterAutospacing="1"/>
        <w:rPr>
          <w:lang w:val="en-US"/>
        </w:rPr>
      </w:pPr>
      <w:r w:rsidRPr="00574577">
        <w:rPr>
          <w:lang w:val="en-US"/>
        </w:rPr>
        <w:t xml:space="preserve">Ular </w:t>
      </w:r>
      <w:proofErr w:type="spellStart"/>
      <w:r w:rsidRPr="00574577">
        <w:rPr>
          <w:lang w:val="en-US"/>
        </w:rPr>
        <w:t>diagrammada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odam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shaklidagi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belgi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yoki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oddiy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belgi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yordamida</w:t>
      </w:r>
      <w:proofErr w:type="spellEnd"/>
      <w:r w:rsidRPr="00574577">
        <w:rPr>
          <w:lang w:val="en-US"/>
        </w:rPr>
        <w:t xml:space="preserve"> </w:t>
      </w:r>
      <w:proofErr w:type="spellStart"/>
      <w:proofErr w:type="gramStart"/>
      <w:r w:rsidRPr="00574577">
        <w:rPr>
          <w:lang w:val="en-US"/>
        </w:rPr>
        <w:t>ko‘</w:t>
      </w:r>
      <w:proofErr w:type="gramEnd"/>
      <w:r w:rsidRPr="00574577">
        <w:rPr>
          <w:lang w:val="en-US"/>
        </w:rPr>
        <w:t>rsatiladi</w:t>
      </w:r>
      <w:proofErr w:type="spellEnd"/>
      <w:r w:rsidRPr="00574577">
        <w:rPr>
          <w:lang w:val="en-US"/>
        </w:rPr>
        <w:t>.</w:t>
      </w:r>
    </w:p>
    <w:p w14:paraId="178302AF" w14:textId="77777777" w:rsidR="00A0034C" w:rsidRDefault="00C03131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Use </w:t>
      </w:r>
      <w:proofErr w:type="spellStart"/>
      <w:r>
        <w:rPr>
          <w:rStyle w:val="Strong"/>
        </w:rPr>
        <w:t>caselar</w:t>
      </w:r>
      <w:proofErr w:type="spellEnd"/>
      <w:r>
        <w:rPr>
          <w:rStyle w:val="Strong"/>
        </w:rPr>
        <w:t xml:space="preserve"> (Use cases)</w:t>
      </w:r>
      <w:r>
        <w:t>:</w:t>
      </w:r>
    </w:p>
    <w:p w14:paraId="180AA7CD" w14:textId="77777777" w:rsidR="00A0034C" w:rsidRPr="00574577" w:rsidRDefault="00C03131">
      <w:pPr>
        <w:numPr>
          <w:ilvl w:val="0"/>
          <w:numId w:val="3"/>
        </w:numPr>
        <w:spacing w:beforeAutospacing="1" w:after="0" w:afterAutospacing="1"/>
        <w:rPr>
          <w:lang w:val="en-US"/>
        </w:rPr>
      </w:pPr>
      <w:proofErr w:type="spellStart"/>
      <w:r w:rsidRPr="00574577">
        <w:rPr>
          <w:lang w:val="en-US"/>
        </w:rPr>
        <w:t>Foydalanuvchi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yoki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aktor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tomonidan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bajarilishi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mumkin</w:t>
      </w:r>
      <w:proofErr w:type="spellEnd"/>
      <w:r w:rsidRPr="00574577">
        <w:rPr>
          <w:lang w:val="en-US"/>
        </w:rPr>
        <w:t xml:space="preserve"> </w:t>
      </w:r>
      <w:proofErr w:type="spellStart"/>
      <w:proofErr w:type="gramStart"/>
      <w:r w:rsidRPr="00574577">
        <w:rPr>
          <w:lang w:val="en-US"/>
        </w:rPr>
        <w:t>bo‘</w:t>
      </w:r>
      <w:proofErr w:type="gramEnd"/>
      <w:r w:rsidRPr="00574577">
        <w:rPr>
          <w:lang w:val="en-US"/>
        </w:rPr>
        <w:t>lgan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operatsiyalarni</w:t>
      </w:r>
      <w:proofErr w:type="spellEnd"/>
      <w:r w:rsidRPr="00574577">
        <w:rPr>
          <w:lang w:val="en-US"/>
        </w:rPr>
        <w:t xml:space="preserve">, </w:t>
      </w:r>
      <w:proofErr w:type="spellStart"/>
      <w:r w:rsidRPr="00574577">
        <w:rPr>
          <w:lang w:val="en-US"/>
        </w:rPr>
        <w:t>vazifalarni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ifodalaydi</w:t>
      </w:r>
      <w:proofErr w:type="spellEnd"/>
      <w:r w:rsidRPr="00574577">
        <w:rPr>
          <w:lang w:val="en-US"/>
        </w:rPr>
        <w:t xml:space="preserve">. Bu </w:t>
      </w:r>
      <w:proofErr w:type="spellStart"/>
      <w:r w:rsidRPr="00574577">
        <w:rPr>
          <w:lang w:val="en-US"/>
        </w:rPr>
        <w:t>operatsiyalar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tizimning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funksionalligini</w:t>
      </w:r>
      <w:proofErr w:type="spellEnd"/>
      <w:r w:rsidRPr="00574577">
        <w:rPr>
          <w:lang w:val="en-US"/>
        </w:rPr>
        <w:t xml:space="preserve"> </w:t>
      </w:r>
      <w:proofErr w:type="spellStart"/>
      <w:proofErr w:type="gramStart"/>
      <w:r w:rsidRPr="00574577">
        <w:rPr>
          <w:lang w:val="en-US"/>
        </w:rPr>
        <w:t>ko‘</w:t>
      </w:r>
      <w:proofErr w:type="gramEnd"/>
      <w:r w:rsidRPr="00574577">
        <w:rPr>
          <w:lang w:val="en-US"/>
        </w:rPr>
        <w:t>rsatadi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va</w:t>
      </w:r>
      <w:proofErr w:type="spellEnd"/>
      <w:r w:rsidRPr="00574577">
        <w:rPr>
          <w:lang w:val="en-US"/>
        </w:rPr>
        <w:t xml:space="preserve"> oval </w:t>
      </w:r>
      <w:proofErr w:type="spellStart"/>
      <w:r w:rsidRPr="00574577">
        <w:rPr>
          <w:lang w:val="en-US"/>
        </w:rPr>
        <w:t>shaklda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tasvirlanadi</w:t>
      </w:r>
      <w:proofErr w:type="spellEnd"/>
      <w:r w:rsidRPr="00574577">
        <w:rPr>
          <w:lang w:val="en-US"/>
        </w:rPr>
        <w:t>.</w:t>
      </w:r>
    </w:p>
    <w:p w14:paraId="6BD42E19" w14:textId="77777777" w:rsidR="00A0034C" w:rsidRDefault="00C03131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Aloqalar</w:t>
      </w:r>
      <w:proofErr w:type="spellEnd"/>
      <w:r>
        <w:rPr>
          <w:rStyle w:val="Strong"/>
        </w:rPr>
        <w:t xml:space="preserve"> (Relationships)</w:t>
      </w:r>
      <w:r>
        <w:t>:</w:t>
      </w:r>
    </w:p>
    <w:p w14:paraId="45F971FD" w14:textId="77777777" w:rsidR="00A0034C" w:rsidRPr="00574577" w:rsidRDefault="00C03131">
      <w:pPr>
        <w:numPr>
          <w:ilvl w:val="0"/>
          <w:numId w:val="4"/>
        </w:numPr>
        <w:spacing w:beforeAutospacing="1" w:after="0" w:afterAutospacing="1"/>
        <w:rPr>
          <w:lang w:val="en-US"/>
        </w:rPr>
      </w:pPr>
      <w:proofErr w:type="spellStart"/>
      <w:r w:rsidRPr="00574577">
        <w:rPr>
          <w:rStyle w:val="Strong"/>
          <w:lang w:val="en-US"/>
        </w:rPr>
        <w:t>Chiziqlar</w:t>
      </w:r>
      <w:proofErr w:type="spellEnd"/>
      <w:r w:rsidRPr="00574577">
        <w:rPr>
          <w:lang w:val="en-US"/>
        </w:rPr>
        <w:t xml:space="preserve">: Aktor </w:t>
      </w:r>
      <w:proofErr w:type="spellStart"/>
      <w:r w:rsidRPr="00574577">
        <w:rPr>
          <w:lang w:val="en-US"/>
        </w:rPr>
        <w:t>va</w:t>
      </w:r>
      <w:proofErr w:type="spellEnd"/>
      <w:r w:rsidRPr="00574577">
        <w:rPr>
          <w:lang w:val="en-US"/>
        </w:rPr>
        <w:t xml:space="preserve"> use case </w:t>
      </w:r>
      <w:proofErr w:type="spellStart"/>
      <w:r w:rsidRPr="00574577">
        <w:rPr>
          <w:lang w:val="en-US"/>
        </w:rPr>
        <w:t>orasidagi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chiziqlar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ularning</w:t>
      </w:r>
      <w:proofErr w:type="spellEnd"/>
      <w:r w:rsidRPr="00574577">
        <w:rPr>
          <w:lang w:val="en-US"/>
        </w:rPr>
        <w:t xml:space="preserve"> </w:t>
      </w:r>
      <w:proofErr w:type="spellStart"/>
      <w:proofErr w:type="gramStart"/>
      <w:r w:rsidRPr="00574577">
        <w:rPr>
          <w:lang w:val="en-US"/>
        </w:rPr>
        <w:t>o‘</w:t>
      </w:r>
      <w:proofErr w:type="gramEnd"/>
      <w:r w:rsidRPr="00574577">
        <w:rPr>
          <w:lang w:val="en-US"/>
        </w:rPr>
        <w:t>zaro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aloqasini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bildiradi</w:t>
      </w:r>
      <w:proofErr w:type="spellEnd"/>
      <w:r w:rsidRPr="00574577">
        <w:rPr>
          <w:lang w:val="en-US"/>
        </w:rPr>
        <w:t>.</w:t>
      </w:r>
    </w:p>
    <w:p w14:paraId="0D96C8F6" w14:textId="77777777" w:rsidR="00A0034C" w:rsidRPr="00574577" w:rsidRDefault="00C03131">
      <w:pPr>
        <w:numPr>
          <w:ilvl w:val="0"/>
          <w:numId w:val="4"/>
        </w:numPr>
        <w:spacing w:beforeAutospacing="1" w:after="0" w:afterAutospacing="1"/>
        <w:rPr>
          <w:lang w:val="en-US"/>
        </w:rPr>
      </w:pPr>
      <w:r w:rsidRPr="00574577">
        <w:rPr>
          <w:rStyle w:val="Strong"/>
          <w:lang w:val="en-US"/>
        </w:rPr>
        <w:t>Include</w:t>
      </w:r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va</w:t>
      </w:r>
      <w:proofErr w:type="spellEnd"/>
      <w:r w:rsidRPr="00574577">
        <w:rPr>
          <w:lang w:val="en-US"/>
        </w:rPr>
        <w:t xml:space="preserve"> </w:t>
      </w:r>
      <w:r w:rsidRPr="00574577">
        <w:rPr>
          <w:rStyle w:val="Strong"/>
          <w:lang w:val="en-US"/>
        </w:rPr>
        <w:t>Extend</w:t>
      </w:r>
      <w:r w:rsidRPr="00574577">
        <w:rPr>
          <w:lang w:val="en-US"/>
        </w:rPr>
        <w:t xml:space="preserve">: Bu </w:t>
      </w:r>
      <w:proofErr w:type="spellStart"/>
      <w:r w:rsidRPr="00574577">
        <w:rPr>
          <w:lang w:val="en-US"/>
        </w:rPr>
        <w:t>tushunchalar</w:t>
      </w:r>
      <w:proofErr w:type="spellEnd"/>
      <w:r w:rsidRPr="00574577">
        <w:rPr>
          <w:lang w:val="en-US"/>
        </w:rPr>
        <w:t xml:space="preserve"> use </w:t>
      </w:r>
      <w:proofErr w:type="spellStart"/>
      <w:r w:rsidRPr="00574577">
        <w:rPr>
          <w:lang w:val="en-US"/>
        </w:rPr>
        <w:t>case'lar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orasidagi</w:t>
      </w:r>
      <w:proofErr w:type="spellEnd"/>
      <w:r w:rsidRPr="00574577">
        <w:rPr>
          <w:lang w:val="en-US"/>
        </w:rPr>
        <w:t xml:space="preserve"> </w:t>
      </w:r>
      <w:proofErr w:type="spellStart"/>
      <w:proofErr w:type="gramStart"/>
      <w:r w:rsidRPr="00574577">
        <w:rPr>
          <w:lang w:val="en-US"/>
        </w:rPr>
        <w:t>bog‘</w:t>
      </w:r>
      <w:proofErr w:type="gramEnd"/>
      <w:r w:rsidRPr="00574577">
        <w:rPr>
          <w:lang w:val="en-US"/>
        </w:rPr>
        <w:t>liqlikni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ko‘rsatadi</w:t>
      </w:r>
      <w:proofErr w:type="spellEnd"/>
      <w:r w:rsidRPr="00574577">
        <w:rPr>
          <w:lang w:val="en-US"/>
        </w:rPr>
        <w:t xml:space="preserve">. </w:t>
      </w:r>
      <w:r w:rsidRPr="00574577">
        <w:rPr>
          <w:rStyle w:val="Emphasis"/>
          <w:lang w:val="en-US"/>
        </w:rPr>
        <w:t>Include</w:t>
      </w:r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boshqa</w:t>
      </w:r>
      <w:proofErr w:type="spellEnd"/>
      <w:r w:rsidRPr="00574577">
        <w:rPr>
          <w:lang w:val="en-US"/>
        </w:rPr>
        <w:t xml:space="preserve"> use </w:t>
      </w:r>
      <w:proofErr w:type="spellStart"/>
      <w:r w:rsidRPr="00574577">
        <w:rPr>
          <w:lang w:val="en-US"/>
        </w:rPr>
        <w:t>caseni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majburiy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tartibda</w:t>
      </w:r>
      <w:proofErr w:type="spellEnd"/>
      <w:r w:rsidRPr="00574577">
        <w:rPr>
          <w:lang w:val="en-US"/>
        </w:rPr>
        <w:t xml:space="preserve"> </w:t>
      </w:r>
      <w:proofErr w:type="spellStart"/>
      <w:proofErr w:type="gramStart"/>
      <w:r w:rsidRPr="00574577">
        <w:rPr>
          <w:lang w:val="en-US"/>
        </w:rPr>
        <w:t>qo‘</w:t>
      </w:r>
      <w:proofErr w:type="gramEnd"/>
      <w:r w:rsidRPr="00574577">
        <w:rPr>
          <w:lang w:val="en-US"/>
        </w:rPr>
        <w:t>shish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vazifasini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bajaradi</w:t>
      </w:r>
      <w:proofErr w:type="spellEnd"/>
      <w:r w:rsidRPr="00574577">
        <w:rPr>
          <w:lang w:val="en-US"/>
        </w:rPr>
        <w:t xml:space="preserve">, </w:t>
      </w:r>
      <w:r w:rsidRPr="00574577">
        <w:rPr>
          <w:rStyle w:val="Emphasis"/>
          <w:lang w:val="en-US"/>
        </w:rPr>
        <w:t>Extend</w:t>
      </w:r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esa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qo‘shimcha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yoki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opsional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operatsiyalarni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bajarishi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mumkin</w:t>
      </w:r>
      <w:proofErr w:type="spellEnd"/>
      <w:r w:rsidRPr="00574577">
        <w:rPr>
          <w:lang w:val="en-US"/>
        </w:rPr>
        <w:t>.</w:t>
      </w:r>
    </w:p>
    <w:p w14:paraId="6CA834DF" w14:textId="77777777" w:rsidR="00A0034C" w:rsidRDefault="00C03131">
      <w:pPr>
        <w:pStyle w:val="Heading3"/>
        <w:rPr>
          <w:rFonts w:hint="default"/>
        </w:rPr>
      </w:pPr>
      <w:r>
        <w:t xml:space="preserve">Use Case </w:t>
      </w:r>
      <w:proofErr w:type="spellStart"/>
      <w:r>
        <w:t>Diagrammaning</w:t>
      </w:r>
      <w:proofErr w:type="spellEnd"/>
      <w:r>
        <w:t xml:space="preserve"> </w:t>
      </w:r>
      <w:proofErr w:type="spellStart"/>
      <w:r>
        <w:t>Foydalari</w:t>
      </w:r>
      <w:proofErr w:type="spellEnd"/>
    </w:p>
    <w:p w14:paraId="0C012F00" w14:textId="77777777" w:rsidR="00A0034C" w:rsidRPr="00574577" w:rsidRDefault="00C03131">
      <w:pPr>
        <w:numPr>
          <w:ilvl w:val="0"/>
          <w:numId w:val="5"/>
        </w:numPr>
        <w:spacing w:beforeAutospacing="1" w:after="0" w:afterAutospacing="1"/>
        <w:rPr>
          <w:lang w:val="en-US"/>
        </w:rPr>
      </w:pPr>
      <w:proofErr w:type="spellStart"/>
      <w:r w:rsidRPr="00574577">
        <w:rPr>
          <w:rStyle w:val="Strong"/>
          <w:lang w:val="en-US"/>
        </w:rPr>
        <w:t>Talablarni</w:t>
      </w:r>
      <w:proofErr w:type="spellEnd"/>
      <w:r w:rsidRPr="00574577">
        <w:rPr>
          <w:rStyle w:val="Strong"/>
          <w:lang w:val="en-US"/>
        </w:rPr>
        <w:t xml:space="preserve"> </w:t>
      </w:r>
      <w:proofErr w:type="spellStart"/>
      <w:r w:rsidRPr="00574577">
        <w:rPr>
          <w:rStyle w:val="Strong"/>
          <w:lang w:val="en-US"/>
        </w:rPr>
        <w:t>aniqlash</w:t>
      </w:r>
      <w:proofErr w:type="spellEnd"/>
      <w:r w:rsidRPr="00574577">
        <w:rPr>
          <w:lang w:val="en-US"/>
        </w:rPr>
        <w:t xml:space="preserve">: </w:t>
      </w:r>
      <w:proofErr w:type="spellStart"/>
      <w:r w:rsidRPr="00574577">
        <w:rPr>
          <w:lang w:val="en-US"/>
        </w:rPr>
        <w:t>Tizim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qanday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funktsiyalarni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taqdim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etishi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va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foydalanuvchilarning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qaysi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funksiyalarni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ishlatishi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kerakligini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tushunish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uchun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yaxshi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vosita</w:t>
      </w:r>
      <w:proofErr w:type="spellEnd"/>
      <w:r w:rsidRPr="00574577">
        <w:rPr>
          <w:lang w:val="en-US"/>
        </w:rPr>
        <w:t>.</w:t>
      </w:r>
    </w:p>
    <w:p w14:paraId="2474BA57" w14:textId="77777777" w:rsidR="00A0034C" w:rsidRPr="00574577" w:rsidRDefault="00C03131">
      <w:pPr>
        <w:numPr>
          <w:ilvl w:val="0"/>
          <w:numId w:val="5"/>
        </w:numPr>
        <w:spacing w:beforeAutospacing="1" w:after="0" w:afterAutospacing="1"/>
        <w:rPr>
          <w:lang w:val="en-US"/>
        </w:rPr>
      </w:pPr>
      <w:r w:rsidRPr="00574577">
        <w:rPr>
          <w:rStyle w:val="Strong"/>
          <w:lang w:val="en-US"/>
        </w:rPr>
        <w:t>Kommunikatsiya</w:t>
      </w:r>
      <w:r w:rsidRPr="00574577">
        <w:rPr>
          <w:lang w:val="en-US"/>
        </w:rPr>
        <w:t xml:space="preserve">: </w:t>
      </w:r>
      <w:proofErr w:type="spellStart"/>
      <w:r w:rsidRPr="00574577">
        <w:rPr>
          <w:lang w:val="en-US"/>
        </w:rPr>
        <w:t>Loyiha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ishtirokchilariga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tizim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qanday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ishlashi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haqida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umumiy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tushuncha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beradi</w:t>
      </w:r>
      <w:proofErr w:type="spellEnd"/>
      <w:r w:rsidRPr="00574577">
        <w:rPr>
          <w:lang w:val="en-US"/>
        </w:rPr>
        <w:t xml:space="preserve">, </w:t>
      </w:r>
      <w:proofErr w:type="spellStart"/>
      <w:r w:rsidRPr="00574577">
        <w:rPr>
          <w:lang w:val="en-US"/>
        </w:rPr>
        <w:t>shu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orqali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texnik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va</w:t>
      </w:r>
      <w:proofErr w:type="spellEnd"/>
      <w:r w:rsidRPr="00574577">
        <w:rPr>
          <w:lang w:val="en-US"/>
        </w:rPr>
        <w:t xml:space="preserve"> no-</w:t>
      </w:r>
      <w:proofErr w:type="spellStart"/>
      <w:r w:rsidRPr="00574577">
        <w:rPr>
          <w:lang w:val="en-US"/>
        </w:rPr>
        <w:t>texnik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xodimlar</w:t>
      </w:r>
      <w:proofErr w:type="spellEnd"/>
      <w:r w:rsidRPr="00574577">
        <w:rPr>
          <w:lang w:val="en-US"/>
        </w:rPr>
        <w:t xml:space="preserve"> </w:t>
      </w:r>
      <w:proofErr w:type="spellStart"/>
      <w:proofErr w:type="gramStart"/>
      <w:r w:rsidRPr="00574577">
        <w:rPr>
          <w:lang w:val="en-US"/>
        </w:rPr>
        <w:t>o‘</w:t>
      </w:r>
      <w:proofErr w:type="gramEnd"/>
      <w:r w:rsidRPr="00574577">
        <w:rPr>
          <w:lang w:val="en-US"/>
        </w:rPr>
        <w:t>zaro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tushunishni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yaxshilaydi</w:t>
      </w:r>
      <w:proofErr w:type="spellEnd"/>
      <w:r w:rsidRPr="00574577">
        <w:rPr>
          <w:lang w:val="en-US"/>
        </w:rPr>
        <w:t>.</w:t>
      </w:r>
    </w:p>
    <w:p w14:paraId="2D1D5CF2" w14:textId="77777777" w:rsidR="00A0034C" w:rsidRPr="00574577" w:rsidRDefault="00C03131">
      <w:pPr>
        <w:numPr>
          <w:ilvl w:val="0"/>
          <w:numId w:val="5"/>
        </w:numPr>
        <w:spacing w:beforeAutospacing="1" w:after="0" w:afterAutospacing="1"/>
        <w:rPr>
          <w:lang w:val="en-US"/>
        </w:rPr>
      </w:pPr>
      <w:proofErr w:type="spellStart"/>
      <w:r w:rsidRPr="00574577">
        <w:rPr>
          <w:rStyle w:val="Strong"/>
          <w:lang w:val="en-US"/>
        </w:rPr>
        <w:t>Loyihalashni</w:t>
      </w:r>
      <w:proofErr w:type="spellEnd"/>
      <w:r w:rsidRPr="00574577">
        <w:rPr>
          <w:rStyle w:val="Strong"/>
          <w:lang w:val="en-US"/>
        </w:rPr>
        <w:t xml:space="preserve"> </w:t>
      </w:r>
      <w:proofErr w:type="spellStart"/>
      <w:r w:rsidRPr="00574577">
        <w:rPr>
          <w:rStyle w:val="Strong"/>
          <w:lang w:val="en-US"/>
        </w:rPr>
        <w:t>osonlashtirish</w:t>
      </w:r>
      <w:proofErr w:type="spellEnd"/>
      <w:r w:rsidRPr="00574577">
        <w:rPr>
          <w:lang w:val="en-US"/>
        </w:rPr>
        <w:t xml:space="preserve">: </w:t>
      </w:r>
      <w:proofErr w:type="spellStart"/>
      <w:r w:rsidRPr="00574577">
        <w:rPr>
          <w:lang w:val="en-US"/>
        </w:rPr>
        <w:t>Dasturiy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ta'minotni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rejalashtirish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va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loyihalash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jarayonida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yordam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beradi</w:t>
      </w:r>
      <w:proofErr w:type="spellEnd"/>
      <w:r w:rsidRPr="00574577">
        <w:rPr>
          <w:lang w:val="en-US"/>
        </w:rPr>
        <w:t xml:space="preserve">, </w:t>
      </w:r>
      <w:proofErr w:type="spellStart"/>
      <w:r w:rsidRPr="00574577">
        <w:rPr>
          <w:lang w:val="en-US"/>
        </w:rPr>
        <w:t>chunki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tizimning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asosiy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jarayonlari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vizual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tarzda</w:t>
      </w:r>
      <w:proofErr w:type="spellEnd"/>
      <w:r w:rsidRPr="00574577">
        <w:rPr>
          <w:lang w:val="en-US"/>
        </w:rPr>
        <w:t xml:space="preserve"> </w:t>
      </w:r>
      <w:proofErr w:type="spellStart"/>
      <w:proofErr w:type="gramStart"/>
      <w:r w:rsidRPr="00574577">
        <w:rPr>
          <w:lang w:val="en-US"/>
        </w:rPr>
        <w:t>ko‘</w:t>
      </w:r>
      <w:proofErr w:type="gramEnd"/>
      <w:r w:rsidRPr="00574577">
        <w:rPr>
          <w:lang w:val="en-US"/>
        </w:rPr>
        <w:t>rsatilgan</w:t>
      </w:r>
      <w:proofErr w:type="spellEnd"/>
      <w:r w:rsidRPr="00574577">
        <w:rPr>
          <w:lang w:val="en-US"/>
        </w:rPr>
        <w:t xml:space="preserve"> </w:t>
      </w:r>
      <w:proofErr w:type="spellStart"/>
      <w:r w:rsidRPr="00574577">
        <w:rPr>
          <w:lang w:val="en-US"/>
        </w:rPr>
        <w:t>bo‘ladi</w:t>
      </w:r>
      <w:proofErr w:type="spellEnd"/>
      <w:r w:rsidRPr="00574577">
        <w:rPr>
          <w:lang w:val="en-US"/>
        </w:rPr>
        <w:t>.</w:t>
      </w:r>
    </w:p>
    <w:p w14:paraId="5A837260" w14:textId="77777777" w:rsidR="00A0034C" w:rsidRDefault="00C03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Biz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mustaqil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mavzuyimiz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diagrammasini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Lucidchart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bajardik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FC7AB22" w14:textId="77777777" w:rsidR="00A0034C" w:rsidRDefault="00C03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Quyidagi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ko’rishingiz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FD2486" w14:textId="77777777" w:rsidR="00A0034C" w:rsidRDefault="00C03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8" w:history="1">
        <w:r w:rsidRPr="00574577">
          <w:rPr>
            <w:rStyle w:val="Hyperlink"/>
            <w:lang w:val="en-US"/>
          </w:rPr>
          <w:t>https://lucid.app/lucidchart/f04d3f71-3e67-48e3-a0c6-bd0fca90607c/view</w:t>
        </w:r>
      </w:hyperlink>
    </w:p>
    <w:p w14:paraId="6F6EF52E" w14:textId="77777777" w:rsidR="00A0034C" w:rsidRDefault="00A003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C0D103" w14:textId="77777777" w:rsidR="00A0034C" w:rsidRDefault="00C03131">
      <w:r>
        <w:rPr>
          <w:noProof/>
        </w:rPr>
        <w:drawing>
          <wp:inline distT="0" distB="0" distL="114300" distR="114300" wp14:anchorId="3343209A" wp14:editId="314670CA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17C4" w14:textId="21CFF68F" w:rsidR="00A0034C" w:rsidRDefault="00A0034C"/>
    <w:p w14:paraId="1A0D2E31" w14:textId="77777777" w:rsidR="00C271BB" w:rsidRDefault="00C271BB" w:rsidP="00C271B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sz w:val="28"/>
          <w:szCs w:val="28"/>
          <w:lang w:val="uz-Latn-UZ"/>
        </w:rPr>
        <w:t>2)Ketma-ketlik(Sequence) diagrammasi-bu xatti-harakatlarning vaqt</w:t>
      </w:r>
    </w:p>
    <w:p w14:paraId="06B1DE5A" w14:textId="6AB31896" w:rsidR="00C271BB" w:rsidRDefault="00C271BB" w:rsidP="00C271B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sz w:val="28"/>
          <w:szCs w:val="28"/>
          <w:lang w:val="uz-Latn-UZ"/>
        </w:rPr>
        <w:t>oralig’ida tuzilgan ketma-ket qadamlar tasviri.</w:t>
      </w:r>
    </w:p>
    <w:p w14:paraId="1DC83E87" w14:textId="6CAB000B" w:rsidR="00C271BB" w:rsidRPr="00C271BB" w:rsidRDefault="00C271BB" w:rsidP="00C271BB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271BB">
        <w:rPr>
          <w:sz w:val="28"/>
          <w:szCs w:val="28"/>
          <w:lang w:val="uz-Latn-UZ"/>
        </w:rPr>
        <w:t>R</w:t>
      </w:r>
      <w:proofErr w:type="spellStart"/>
      <w:r w:rsidRPr="00C271BB">
        <w:rPr>
          <w:sz w:val="28"/>
          <w:szCs w:val="28"/>
        </w:rPr>
        <w:t>estoran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boshqaruv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tizimi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uchun</w:t>
      </w:r>
      <w:proofErr w:type="spellEnd"/>
      <w:r w:rsidRPr="00C271BB">
        <w:rPr>
          <w:sz w:val="28"/>
          <w:szCs w:val="28"/>
        </w:rPr>
        <w:t xml:space="preserve"> </w:t>
      </w:r>
      <w:r w:rsidRPr="00C271BB">
        <w:rPr>
          <w:rStyle w:val="Emphasis"/>
          <w:sz w:val="28"/>
          <w:szCs w:val="28"/>
        </w:rPr>
        <w:t>Sequence Diagram</w:t>
      </w:r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ni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tasvirlaydi</w:t>
      </w:r>
      <w:proofErr w:type="spellEnd"/>
      <w:r w:rsidRPr="00C271BB">
        <w:rPr>
          <w:sz w:val="28"/>
          <w:szCs w:val="28"/>
        </w:rPr>
        <w:t xml:space="preserve">. </w:t>
      </w:r>
      <w:proofErr w:type="spellStart"/>
      <w:r w:rsidRPr="00C271BB">
        <w:rPr>
          <w:sz w:val="28"/>
          <w:szCs w:val="28"/>
        </w:rPr>
        <w:t>Diagrammada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turli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rollar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va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ular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o'rtasida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vaqt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bo'yicha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qanday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interaktsiyalar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sodir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bo'lishi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ko'rsatilgan</w:t>
      </w:r>
      <w:proofErr w:type="spellEnd"/>
      <w:r w:rsidRPr="00C271BB">
        <w:rPr>
          <w:sz w:val="28"/>
          <w:szCs w:val="28"/>
        </w:rPr>
        <w:t xml:space="preserve">. </w:t>
      </w:r>
      <w:proofErr w:type="spellStart"/>
      <w:r w:rsidRPr="00C271BB">
        <w:rPr>
          <w:sz w:val="28"/>
          <w:szCs w:val="28"/>
        </w:rPr>
        <w:t>Quyida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diagrammadagi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asosiy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jarayonlar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bayoni</w:t>
      </w:r>
      <w:proofErr w:type="spellEnd"/>
      <w:r w:rsidRPr="00C271BB">
        <w:rPr>
          <w:sz w:val="28"/>
          <w:szCs w:val="28"/>
        </w:rPr>
        <w:t xml:space="preserve"> </w:t>
      </w:r>
      <w:proofErr w:type="spellStart"/>
      <w:r w:rsidRPr="00C271BB">
        <w:rPr>
          <w:sz w:val="28"/>
          <w:szCs w:val="28"/>
        </w:rPr>
        <w:t>keltiriladi</w:t>
      </w:r>
      <w:proofErr w:type="spellEnd"/>
      <w:r w:rsidRPr="00C271BB">
        <w:rPr>
          <w:sz w:val="28"/>
          <w:szCs w:val="28"/>
        </w:rPr>
        <w:t>:</w:t>
      </w:r>
    </w:p>
    <w:p w14:paraId="26137485" w14:textId="77777777" w:rsidR="00C271BB" w:rsidRPr="00C271BB" w:rsidRDefault="00C271BB" w:rsidP="00C271BB">
      <w:pPr>
        <w:pStyle w:val="Heading3"/>
        <w:spacing w:line="360" w:lineRule="auto"/>
        <w:jc w:val="both"/>
        <w:rPr>
          <w:rFonts w:ascii="Times New Roman" w:hAnsi="Times New Roman" w:hint="default"/>
          <w:b w:val="0"/>
          <w:bCs w:val="0"/>
          <w:sz w:val="28"/>
          <w:szCs w:val="28"/>
        </w:rPr>
      </w:pPr>
      <w:proofErr w:type="spellStart"/>
      <w:r w:rsidRPr="00C271BB">
        <w:rPr>
          <w:rFonts w:ascii="Times New Roman" w:hAnsi="Times New Roman" w:hint="default"/>
          <w:b w:val="0"/>
          <w:bCs w:val="0"/>
          <w:sz w:val="28"/>
          <w:szCs w:val="28"/>
        </w:rPr>
        <w:t>Rollar</w:t>
      </w:r>
      <w:proofErr w:type="spellEnd"/>
      <w:r w:rsidRPr="00C271BB">
        <w:rPr>
          <w:rFonts w:ascii="Times New Roman" w:hAnsi="Times New Roman" w:hint="default"/>
          <w:b w:val="0"/>
          <w:bCs w:val="0"/>
          <w:sz w:val="28"/>
          <w:szCs w:val="28"/>
        </w:rPr>
        <w:t>:</w:t>
      </w:r>
    </w:p>
    <w:p w14:paraId="73C3134C" w14:textId="77777777" w:rsidR="00C271BB" w:rsidRPr="00C271BB" w:rsidRDefault="00C271BB" w:rsidP="00C271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14:paraId="6BCB9202" w14:textId="2A548DFD" w:rsidR="00C271BB" w:rsidRPr="00C271BB" w:rsidRDefault="00C271BB" w:rsidP="00C271B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Mijoz</w:t>
      </w:r>
      <w:proofErr w:type="spellEnd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</w:t>
      </w: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Ofitsiant</w:t>
      </w:r>
      <w:proofErr w:type="spellEnd"/>
    </w:p>
    <w:p w14:paraId="7BAD4DB6" w14:textId="77777777" w:rsidR="00C271BB" w:rsidRPr="00C271BB" w:rsidRDefault="00C271BB" w:rsidP="00C27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Mijoz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menyuni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ko'rib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ovqatlar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ichimliklar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haqida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oladi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8B2A0A" w14:textId="77777777" w:rsidR="00C271BB" w:rsidRPr="00C271BB" w:rsidRDefault="00C271BB" w:rsidP="00C27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tanlagan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ovqat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ichimliklar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buyurtma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FD8A343" w14:textId="77777777" w:rsidR="00C271BB" w:rsidRPr="00C271BB" w:rsidRDefault="00C271BB" w:rsidP="00C27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Mijoz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buyurtma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lov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4FC352D" w14:textId="77777777" w:rsidR="00C271BB" w:rsidRPr="00C271BB" w:rsidRDefault="00C271BB" w:rsidP="00C27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ovqat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haqida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fikr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bildirishi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A90F8A8" w14:textId="406D243D" w:rsidR="00C271BB" w:rsidRPr="00C271BB" w:rsidRDefault="00C271BB" w:rsidP="00C271B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Ofitsiant</w:t>
      </w:r>
      <w:proofErr w:type="spellEnd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</w:t>
      </w: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Oshpaz</w:t>
      </w:r>
      <w:proofErr w:type="spellEnd"/>
    </w:p>
    <w:p w14:paraId="66A021CA" w14:textId="77777777" w:rsidR="00C271BB" w:rsidRPr="00C271BB" w:rsidRDefault="00C271BB" w:rsidP="00C271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Ofitsiant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mijozga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menyu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taklif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tanlashda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83D3DA4" w14:textId="77777777" w:rsidR="00C271BB" w:rsidRPr="00C271BB" w:rsidRDefault="00C271BB" w:rsidP="00C271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Ofitsiant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mijozning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buyurtmasini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0728EB3" w14:textId="77777777" w:rsidR="00C271BB" w:rsidRPr="00C271BB" w:rsidRDefault="00C271BB" w:rsidP="00C271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Ofitsiant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qilingan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buyurtmani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oshxonaga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oshpazga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yetkazadi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5D945DD" w14:textId="77777777" w:rsidR="00C271BB" w:rsidRPr="00C271BB" w:rsidRDefault="00C271BB" w:rsidP="00C271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Ofitsiant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oshpaz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tayyorlagan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ovqatni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stoliga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olib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88F820C" w14:textId="42E4AF8F" w:rsidR="00C271BB" w:rsidRPr="00C271BB" w:rsidRDefault="00C271BB" w:rsidP="00C271B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Oshpaz</w:t>
      </w:r>
      <w:proofErr w:type="spellEnd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</w:t>
      </w: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Ofitsiant</w:t>
      </w:r>
      <w:proofErr w:type="spellEnd"/>
    </w:p>
    <w:p w14:paraId="447CDEB3" w14:textId="77777777" w:rsidR="00C271BB" w:rsidRPr="00C271BB" w:rsidRDefault="00C271BB" w:rsidP="00C271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Oshpaz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ofitsiant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tizimdan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kelgan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buyurtmalarni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57858CA" w14:textId="77777777" w:rsidR="00C271BB" w:rsidRPr="00C271BB" w:rsidRDefault="00C271BB" w:rsidP="00C271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Oshpaz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buyurtma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ovqatni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retseptga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muvofiq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tayyorlaydi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4F2F61A" w14:textId="77777777" w:rsidR="00C271BB" w:rsidRPr="00C271BB" w:rsidRDefault="00C271BB" w:rsidP="00C271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Oshpaz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tayyor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ovqatlarni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ofitsiantga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tayyor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ekanini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bildiradi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BCB09F5" w14:textId="59BD76AC" w:rsidR="00C271BB" w:rsidRPr="00C271BB" w:rsidRDefault="00C271BB" w:rsidP="00C271B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Kassir</w:t>
      </w:r>
      <w:proofErr w:type="spellEnd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</w:t>
      </w: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Mijoz</w:t>
      </w:r>
      <w:proofErr w:type="spellEnd"/>
    </w:p>
    <w:p w14:paraId="2749BE18" w14:textId="77777777" w:rsidR="00C271BB" w:rsidRPr="00C271BB" w:rsidRDefault="00C271BB" w:rsidP="00C27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Kassir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ofitsiant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keltirilgan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lovni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tasdiqlaydi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30E5A23" w14:textId="77777777" w:rsidR="00C271BB" w:rsidRPr="00C271BB" w:rsidRDefault="00C271BB" w:rsidP="00C271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Kassir </w:t>
      </w:r>
      <w:proofErr w:type="spellStart"/>
      <w:proofErr w:type="gram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lov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oshirilganidan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so‘ng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kvitansiyani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mijozga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8A4CC20" w14:textId="698E0E1F" w:rsidR="00C271BB" w:rsidRPr="00C271BB" w:rsidRDefault="00C271BB" w:rsidP="00C271B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Menejer</w:t>
      </w:r>
      <w:proofErr w:type="spellEnd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</w:t>
      </w:r>
      <w:proofErr w:type="spellStart"/>
      <w:r w:rsidRPr="00C27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Xodimlar</w:t>
      </w:r>
      <w:proofErr w:type="spellEnd"/>
    </w:p>
    <w:p w14:paraId="1537D88B" w14:textId="77777777" w:rsidR="00C271BB" w:rsidRPr="00C271BB" w:rsidRDefault="00C271BB" w:rsidP="00C271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Menejer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xodimlarning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rejimini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FF0B4A1" w14:textId="77777777" w:rsidR="00C271BB" w:rsidRPr="00C271BB" w:rsidRDefault="00C271BB" w:rsidP="00C271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Menejer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oshxona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kerakli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mahsulotlarni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inventarizatsiya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zarurat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buyurtmalarni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04E7960" w14:textId="77777777" w:rsidR="00C271BB" w:rsidRPr="00C271BB" w:rsidRDefault="00C271BB" w:rsidP="00C271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Menejer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mijozlarning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fikrlari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takliflarini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sifatini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choralar</w:t>
      </w:r>
      <w:proofErr w:type="spell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C271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radi.</w:t>
      </w:r>
    </w:p>
    <w:p w14:paraId="42328A4A" w14:textId="77777777" w:rsidR="00C271BB" w:rsidRPr="00C271BB" w:rsidRDefault="00C271BB">
      <w:pPr>
        <w:rPr>
          <w:lang w:val="uz-Latn-UZ"/>
        </w:rPr>
      </w:pPr>
    </w:p>
    <w:p w14:paraId="41DF6C1B" w14:textId="77777777" w:rsidR="00A0034C" w:rsidRDefault="00A0034C">
      <w:pPr>
        <w:rPr>
          <w:lang w:val="en-US"/>
        </w:rPr>
      </w:pPr>
    </w:p>
    <w:p w14:paraId="137E8AEA" w14:textId="77777777" w:rsidR="00574577" w:rsidRDefault="00574577">
      <w:pPr>
        <w:rPr>
          <w:lang w:val="en-US"/>
        </w:rPr>
      </w:pPr>
    </w:p>
    <w:p w14:paraId="4637CD67" w14:textId="77777777" w:rsidR="00574577" w:rsidRDefault="00574577">
      <w:pPr>
        <w:rPr>
          <w:lang w:val="en-US"/>
        </w:rPr>
      </w:pPr>
    </w:p>
    <w:p w14:paraId="704A9967" w14:textId="107C7D4F" w:rsidR="00574577" w:rsidRDefault="00C271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E00AB5" wp14:editId="231B0824">
            <wp:extent cx="5274310" cy="49053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9D8" w14:textId="77777777" w:rsidR="00574577" w:rsidRDefault="00574577">
      <w:pPr>
        <w:rPr>
          <w:lang w:val="en-US"/>
        </w:rPr>
      </w:pPr>
    </w:p>
    <w:p w14:paraId="0F3581C7" w14:textId="77777777" w:rsidR="00574577" w:rsidRDefault="00574577">
      <w:pPr>
        <w:rPr>
          <w:lang w:val="en-US"/>
        </w:rPr>
      </w:pPr>
    </w:p>
    <w:p w14:paraId="7C62D129" w14:textId="77777777" w:rsidR="00574577" w:rsidRDefault="00574577">
      <w:pPr>
        <w:rPr>
          <w:lang w:val="en-US"/>
        </w:rPr>
      </w:pPr>
    </w:p>
    <w:p w14:paraId="5765C3CF" w14:textId="77777777" w:rsidR="00574577" w:rsidRDefault="00574577">
      <w:pPr>
        <w:rPr>
          <w:lang w:val="en-US"/>
        </w:rPr>
      </w:pPr>
    </w:p>
    <w:p w14:paraId="3A402BF1" w14:textId="77777777" w:rsidR="00574577" w:rsidRDefault="00574577">
      <w:pPr>
        <w:rPr>
          <w:lang w:val="en-US"/>
        </w:rPr>
      </w:pPr>
    </w:p>
    <w:p w14:paraId="72CFBF11" w14:textId="77777777" w:rsidR="00574577" w:rsidRDefault="00574577">
      <w:pPr>
        <w:rPr>
          <w:lang w:val="en-US"/>
        </w:rPr>
      </w:pPr>
    </w:p>
    <w:p w14:paraId="40539FE8" w14:textId="77777777" w:rsidR="00574577" w:rsidRDefault="00574577">
      <w:pPr>
        <w:rPr>
          <w:lang w:val="en-US"/>
        </w:rPr>
      </w:pPr>
    </w:p>
    <w:p w14:paraId="69C32C1E" w14:textId="77777777" w:rsidR="00574577" w:rsidRDefault="00574577">
      <w:pPr>
        <w:rPr>
          <w:lang w:val="en-US"/>
        </w:rPr>
      </w:pPr>
    </w:p>
    <w:p w14:paraId="634574B8" w14:textId="77777777" w:rsidR="003A4E7B" w:rsidRDefault="003A4E7B">
      <w:pPr>
        <w:rPr>
          <w:lang w:val="en-US"/>
        </w:rPr>
      </w:pPr>
    </w:p>
    <w:p w14:paraId="6F5ECF09" w14:textId="77777777" w:rsidR="003A4E7B" w:rsidRDefault="003A4E7B">
      <w:pPr>
        <w:rPr>
          <w:lang w:val="en-US"/>
        </w:rPr>
      </w:pPr>
    </w:p>
    <w:p w14:paraId="79AFC349" w14:textId="77777777" w:rsidR="00574577" w:rsidRDefault="00574577">
      <w:pPr>
        <w:rPr>
          <w:lang w:val="en-US"/>
        </w:rPr>
      </w:pPr>
    </w:p>
    <w:p w14:paraId="4A4CA325" w14:textId="77777777" w:rsidR="00574577" w:rsidRDefault="00574577">
      <w:pPr>
        <w:rPr>
          <w:lang w:val="en-US"/>
        </w:rPr>
      </w:pPr>
    </w:p>
    <w:p w14:paraId="34021F6C" w14:textId="77777777" w:rsidR="00574577" w:rsidRDefault="00574577">
      <w:pPr>
        <w:rPr>
          <w:lang w:val="en-US"/>
        </w:rPr>
      </w:pPr>
    </w:p>
    <w:p w14:paraId="4B8AC60E" w14:textId="659645B9" w:rsidR="00574577" w:rsidRPr="00574577" w:rsidRDefault="00574577">
      <w:pPr>
        <w:rPr>
          <w:b/>
          <w:bCs/>
          <w:sz w:val="40"/>
          <w:szCs w:val="40"/>
          <w:lang w:val="en-US"/>
        </w:rPr>
      </w:pPr>
      <w:r w:rsidRPr="00574577">
        <w:rPr>
          <w:b/>
          <w:bCs/>
          <w:sz w:val="40"/>
          <w:szCs w:val="40"/>
          <w:lang w:val="en-US"/>
        </w:rPr>
        <w:lastRenderedPageBreak/>
        <w:t xml:space="preserve">Database architecture </w:t>
      </w:r>
      <w:proofErr w:type="spellStart"/>
      <w:r w:rsidRPr="00574577">
        <w:rPr>
          <w:b/>
          <w:bCs/>
          <w:sz w:val="40"/>
          <w:szCs w:val="40"/>
          <w:lang w:val="en-US"/>
        </w:rPr>
        <w:t>haqida</w:t>
      </w:r>
      <w:proofErr w:type="spellEnd"/>
    </w:p>
    <w:p w14:paraId="28E3D0C9" w14:textId="07383B3B" w:rsidR="00574577" w:rsidRDefault="00574577" w:rsidP="00574577">
      <w:pPr>
        <w:ind w:firstLine="720"/>
        <w:jc w:val="both"/>
        <w:rPr>
          <w:sz w:val="28"/>
          <w:szCs w:val="28"/>
          <w:lang w:val="en-US"/>
        </w:rPr>
      </w:pPr>
      <w:proofErr w:type="spellStart"/>
      <w:r w:rsidRPr="00574577">
        <w:rPr>
          <w:sz w:val="28"/>
          <w:szCs w:val="28"/>
          <w:lang w:val="en-US"/>
        </w:rPr>
        <w:t>Ma'lumotlar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bazasi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arxitekturasi</w:t>
      </w:r>
      <w:proofErr w:type="spellEnd"/>
      <w:r w:rsidRPr="00574577">
        <w:rPr>
          <w:sz w:val="28"/>
          <w:szCs w:val="28"/>
          <w:lang w:val="en-US"/>
        </w:rPr>
        <w:t xml:space="preserve"> (database architecture) - </w:t>
      </w:r>
      <w:proofErr w:type="spellStart"/>
      <w:r w:rsidRPr="00574577">
        <w:rPr>
          <w:sz w:val="28"/>
          <w:szCs w:val="28"/>
          <w:lang w:val="en-US"/>
        </w:rPr>
        <w:t>bu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ma'lumotlarni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saqlash</w:t>
      </w:r>
      <w:proofErr w:type="spellEnd"/>
      <w:r w:rsidRPr="00574577">
        <w:rPr>
          <w:sz w:val="28"/>
          <w:szCs w:val="28"/>
          <w:lang w:val="en-US"/>
        </w:rPr>
        <w:t xml:space="preserve">, </w:t>
      </w:r>
      <w:proofErr w:type="spellStart"/>
      <w:r w:rsidRPr="00574577">
        <w:rPr>
          <w:sz w:val="28"/>
          <w:szCs w:val="28"/>
          <w:lang w:val="en-US"/>
        </w:rPr>
        <w:t>boshqarish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va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ulardan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foydalanish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uchun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tuzilgan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tizimni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loyihalash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usuli</w:t>
      </w:r>
      <w:proofErr w:type="spellEnd"/>
      <w:r w:rsidRPr="00574577">
        <w:rPr>
          <w:sz w:val="28"/>
          <w:szCs w:val="28"/>
          <w:lang w:val="en-US"/>
        </w:rPr>
        <w:t xml:space="preserve">. </w:t>
      </w:r>
      <w:proofErr w:type="spellStart"/>
      <w:r w:rsidRPr="00574577">
        <w:rPr>
          <w:sz w:val="28"/>
          <w:szCs w:val="28"/>
          <w:lang w:val="en-US"/>
        </w:rPr>
        <w:t>Ma'lumotlar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bazasi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arxitekturasi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ko'pincha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ma'lumotlar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bazasining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qanday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tashkil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etilganligi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va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foydalanuvchilar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hamda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dasturlar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qanday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qilib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unga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kirishi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mumkinligini</w:t>
      </w:r>
      <w:proofErr w:type="spellEnd"/>
      <w:r w:rsidRPr="00574577">
        <w:rPr>
          <w:sz w:val="28"/>
          <w:szCs w:val="28"/>
          <w:lang w:val="en-US"/>
        </w:rPr>
        <w:t xml:space="preserve"> </w:t>
      </w:r>
      <w:proofErr w:type="spellStart"/>
      <w:r w:rsidRPr="00574577">
        <w:rPr>
          <w:sz w:val="28"/>
          <w:szCs w:val="28"/>
          <w:lang w:val="en-US"/>
        </w:rPr>
        <w:t>belgilaydi</w:t>
      </w:r>
      <w:proofErr w:type="spellEnd"/>
      <w:r w:rsidRPr="00574577">
        <w:rPr>
          <w:sz w:val="28"/>
          <w:szCs w:val="28"/>
          <w:lang w:val="en-US"/>
        </w:rPr>
        <w:t>.</w:t>
      </w:r>
    </w:p>
    <w:p w14:paraId="447DFAFE" w14:textId="77777777" w:rsidR="00BA5C6A" w:rsidRPr="00BA5C6A" w:rsidRDefault="00BA5C6A" w:rsidP="00BA5C6A">
      <w:pPr>
        <w:ind w:firstLine="720"/>
        <w:jc w:val="both"/>
        <w:rPr>
          <w:sz w:val="28"/>
          <w:szCs w:val="28"/>
          <w:lang w:val="uz-Latn-UZ"/>
        </w:rPr>
      </w:pPr>
      <w:r w:rsidRPr="00BA5C6A">
        <w:rPr>
          <w:sz w:val="28"/>
          <w:szCs w:val="28"/>
          <w:lang w:val="uz-Latn-UZ"/>
        </w:rPr>
        <w:t>Ushbu surat ma'lumotlar bazasi modelini ko'rsatadi, unda quyidagi jadvallar mavjud:</w:t>
      </w:r>
    </w:p>
    <w:p w14:paraId="5DEF5BFB" w14:textId="6F2EA341" w:rsidR="00BA5C6A" w:rsidRDefault="00BA5C6A" w:rsidP="00574577">
      <w:pPr>
        <w:ind w:firstLine="720"/>
        <w:jc w:val="both"/>
        <w:rPr>
          <w:sz w:val="28"/>
          <w:szCs w:val="28"/>
          <w:lang w:val="uz-Latn-UZ"/>
        </w:rPr>
      </w:pPr>
      <w:r w:rsidRPr="00BA5C6A">
        <w:rPr>
          <w:noProof/>
          <w:sz w:val="28"/>
          <w:szCs w:val="28"/>
          <w:lang w:val="uz-Latn-UZ"/>
        </w:rPr>
        <w:drawing>
          <wp:inline distT="0" distB="0" distL="0" distR="0" wp14:anchorId="6B39E42E" wp14:editId="26F3A462">
            <wp:extent cx="3292125" cy="2141406"/>
            <wp:effectExtent l="0" t="0" r="3810" b="0"/>
            <wp:docPr id="138726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64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086E" w14:textId="77777777" w:rsidR="00BA5C6A" w:rsidRDefault="00BA5C6A" w:rsidP="00574577">
      <w:pPr>
        <w:ind w:firstLine="720"/>
        <w:jc w:val="both"/>
        <w:rPr>
          <w:sz w:val="28"/>
          <w:szCs w:val="28"/>
          <w:lang w:val="uz-Latn-UZ"/>
        </w:rPr>
      </w:pPr>
    </w:p>
    <w:p w14:paraId="6A1A38D5" w14:textId="1B9F14EF" w:rsidR="00BA5C6A" w:rsidRDefault="00BA5C6A" w:rsidP="00574577">
      <w:pPr>
        <w:ind w:firstLine="720"/>
        <w:jc w:val="both"/>
        <w:rPr>
          <w:sz w:val="28"/>
          <w:szCs w:val="28"/>
          <w:lang w:val="uz-Latn-UZ"/>
        </w:rPr>
      </w:pPr>
      <w:r w:rsidRPr="00BA5C6A">
        <w:rPr>
          <w:noProof/>
          <w:sz w:val="28"/>
          <w:szCs w:val="28"/>
          <w:lang w:val="uz-Latn-UZ"/>
        </w:rPr>
        <w:drawing>
          <wp:inline distT="0" distB="0" distL="0" distR="0" wp14:anchorId="40F2CE85" wp14:editId="3DE998E9">
            <wp:extent cx="4168501" cy="2911092"/>
            <wp:effectExtent l="0" t="0" r="3810" b="3810"/>
            <wp:docPr id="86377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70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4DF0" w14:textId="77777777" w:rsidR="00BA5C6A" w:rsidRDefault="00BA5C6A" w:rsidP="00574577">
      <w:pPr>
        <w:ind w:firstLine="720"/>
        <w:jc w:val="both"/>
        <w:rPr>
          <w:sz w:val="28"/>
          <w:szCs w:val="28"/>
          <w:lang w:val="uz-Latn-UZ"/>
        </w:rPr>
      </w:pPr>
    </w:p>
    <w:p w14:paraId="73B5A186" w14:textId="55C7C4F4" w:rsidR="00BA5C6A" w:rsidRDefault="00BA5C6A" w:rsidP="00574577">
      <w:pPr>
        <w:ind w:firstLine="720"/>
        <w:jc w:val="both"/>
        <w:rPr>
          <w:sz w:val="28"/>
          <w:szCs w:val="28"/>
          <w:lang w:val="uz-Latn-UZ"/>
        </w:rPr>
      </w:pPr>
      <w:r w:rsidRPr="00BA5C6A">
        <w:rPr>
          <w:noProof/>
          <w:sz w:val="28"/>
          <w:szCs w:val="28"/>
          <w:lang w:val="uz-Latn-UZ"/>
        </w:rPr>
        <w:lastRenderedPageBreak/>
        <w:drawing>
          <wp:inline distT="0" distB="0" distL="0" distR="0" wp14:anchorId="6BDB95C9" wp14:editId="620E355B">
            <wp:extent cx="3528366" cy="2377646"/>
            <wp:effectExtent l="0" t="0" r="0" b="3810"/>
            <wp:docPr id="17705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64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D438" w14:textId="77777777" w:rsidR="00BA5C6A" w:rsidRDefault="00BA5C6A" w:rsidP="00574577">
      <w:pPr>
        <w:ind w:firstLine="720"/>
        <w:jc w:val="both"/>
        <w:rPr>
          <w:sz w:val="28"/>
          <w:szCs w:val="28"/>
          <w:lang w:val="uz-Latn-UZ"/>
        </w:rPr>
      </w:pPr>
    </w:p>
    <w:p w14:paraId="2AEC5023" w14:textId="4C7C7CA6" w:rsidR="00BA5C6A" w:rsidRDefault="003A4E7B" w:rsidP="00574577">
      <w:pPr>
        <w:ind w:firstLine="720"/>
        <w:jc w:val="both"/>
        <w:rPr>
          <w:sz w:val="28"/>
          <w:szCs w:val="28"/>
          <w:lang w:val="uz-Latn-UZ"/>
        </w:rPr>
      </w:pPr>
      <w:r w:rsidRPr="003A4E7B">
        <w:rPr>
          <w:sz w:val="28"/>
          <w:szCs w:val="28"/>
          <w:lang w:val="uz-Latn-UZ"/>
        </w:rPr>
        <w:drawing>
          <wp:inline distT="0" distB="0" distL="0" distR="0" wp14:anchorId="5EC6C2D8" wp14:editId="0A2DD0CF">
            <wp:extent cx="3276884" cy="2423370"/>
            <wp:effectExtent l="0" t="0" r="0" b="0"/>
            <wp:docPr id="191300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02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3E46" w14:textId="77777777" w:rsidR="00BA5C6A" w:rsidRDefault="00BA5C6A" w:rsidP="00574577">
      <w:pPr>
        <w:ind w:firstLine="720"/>
        <w:jc w:val="both"/>
        <w:rPr>
          <w:sz w:val="28"/>
          <w:szCs w:val="28"/>
          <w:lang w:val="uz-Latn-UZ"/>
        </w:rPr>
      </w:pPr>
    </w:p>
    <w:p w14:paraId="01D09D32" w14:textId="5AE88DC0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  <w:r w:rsidRPr="00BA5C6A">
        <w:rPr>
          <w:b/>
          <w:bCs/>
          <w:noProof/>
          <w:sz w:val="28"/>
          <w:szCs w:val="28"/>
          <w:lang w:val="uz-Latn-UZ"/>
        </w:rPr>
        <w:drawing>
          <wp:inline distT="0" distB="0" distL="0" distR="0" wp14:anchorId="2692F417" wp14:editId="6EAADB10">
            <wp:extent cx="3269263" cy="2270957"/>
            <wp:effectExtent l="0" t="0" r="7620" b="0"/>
            <wp:docPr id="103176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61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68F7" w14:textId="77777777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</w:p>
    <w:p w14:paraId="42994776" w14:textId="31835638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  <w:r w:rsidRPr="00BA5C6A">
        <w:rPr>
          <w:b/>
          <w:bCs/>
          <w:noProof/>
          <w:sz w:val="28"/>
          <w:szCs w:val="28"/>
          <w:lang w:val="uz-Latn-UZ"/>
        </w:rPr>
        <w:lastRenderedPageBreak/>
        <w:drawing>
          <wp:inline distT="0" distB="0" distL="0" distR="0" wp14:anchorId="168F5EBD" wp14:editId="15323B93">
            <wp:extent cx="3360711" cy="2606266"/>
            <wp:effectExtent l="0" t="0" r="0" b="3810"/>
            <wp:docPr id="113538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82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40D4" w14:textId="77777777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</w:p>
    <w:p w14:paraId="25C9BF83" w14:textId="424FAB8E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  <w:r w:rsidRPr="00BA5C6A">
        <w:rPr>
          <w:b/>
          <w:bCs/>
          <w:noProof/>
          <w:sz w:val="28"/>
          <w:szCs w:val="28"/>
          <w:lang w:val="uz-Latn-UZ"/>
        </w:rPr>
        <w:drawing>
          <wp:inline distT="0" distB="0" distL="0" distR="0" wp14:anchorId="0575308B" wp14:editId="7BD402AF">
            <wp:extent cx="2911092" cy="1912786"/>
            <wp:effectExtent l="0" t="0" r="3810" b="0"/>
            <wp:docPr id="94358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84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3AD2" w14:textId="77777777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</w:p>
    <w:p w14:paraId="76E5A7A3" w14:textId="0ECAA5BA" w:rsidR="00BA5C6A" w:rsidRDefault="003A4E7B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  <w:r w:rsidRPr="003A4E7B">
        <w:rPr>
          <w:b/>
          <w:bCs/>
          <w:sz w:val="28"/>
          <w:szCs w:val="28"/>
          <w:lang w:val="uz-Latn-UZ"/>
        </w:rPr>
        <w:drawing>
          <wp:inline distT="0" distB="0" distL="0" distR="0" wp14:anchorId="0F448BC4" wp14:editId="53B2A4B6">
            <wp:extent cx="3193057" cy="2758679"/>
            <wp:effectExtent l="0" t="0" r="7620" b="3810"/>
            <wp:docPr id="212274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6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031E" w14:textId="77777777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</w:p>
    <w:p w14:paraId="538C3D2B" w14:textId="2BFD827C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  <w:r w:rsidRPr="00BA5C6A">
        <w:rPr>
          <w:b/>
          <w:bCs/>
          <w:noProof/>
          <w:sz w:val="28"/>
          <w:szCs w:val="28"/>
          <w:lang w:val="uz-Latn-UZ"/>
        </w:rPr>
        <w:lastRenderedPageBreak/>
        <w:drawing>
          <wp:inline distT="0" distB="0" distL="0" distR="0" wp14:anchorId="37838AD7" wp14:editId="4C7231FF">
            <wp:extent cx="3734124" cy="2377646"/>
            <wp:effectExtent l="0" t="0" r="0" b="3810"/>
            <wp:docPr id="117966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618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3B03" w14:textId="77777777" w:rsidR="00A24D50" w:rsidRDefault="00A24D50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</w:p>
    <w:p w14:paraId="74403EB9" w14:textId="77777777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</w:p>
    <w:p w14:paraId="776135D2" w14:textId="38018B31" w:rsidR="00BA5C6A" w:rsidRDefault="00BA5C6A" w:rsidP="00574577">
      <w:pPr>
        <w:ind w:firstLine="720"/>
        <w:jc w:val="both"/>
        <w:rPr>
          <w:b/>
          <w:bCs/>
          <w:sz w:val="28"/>
          <w:szCs w:val="28"/>
          <w:lang w:val="uz-Latn-UZ"/>
        </w:rPr>
      </w:pPr>
      <w:r w:rsidRPr="00BA5C6A">
        <w:rPr>
          <w:b/>
          <w:bCs/>
          <w:noProof/>
          <w:sz w:val="28"/>
          <w:szCs w:val="28"/>
          <w:lang w:val="uz-Latn-UZ"/>
        </w:rPr>
        <w:drawing>
          <wp:inline distT="0" distB="0" distL="0" distR="0" wp14:anchorId="2E459B83" wp14:editId="546B3937">
            <wp:extent cx="5274310" cy="3101340"/>
            <wp:effectExtent l="0" t="0" r="2540" b="3810"/>
            <wp:docPr id="19981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1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C9A" w14:textId="3CCBC67D" w:rsidR="00A24D50" w:rsidRPr="00BA5C6A" w:rsidRDefault="00A24D50" w:rsidP="00A24D50">
      <w:pPr>
        <w:ind w:firstLine="720"/>
        <w:jc w:val="center"/>
        <w:rPr>
          <w:b/>
          <w:bCs/>
          <w:sz w:val="28"/>
          <w:szCs w:val="28"/>
          <w:lang w:val="uz-Latn-UZ"/>
        </w:rPr>
      </w:pPr>
      <w:r>
        <w:rPr>
          <w:b/>
          <w:bCs/>
          <w:sz w:val="28"/>
          <w:szCs w:val="28"/>
          <w:lang w:val="uz-Latn-UZ"/>
        </w:rPr>
        <w:t>C# va postrsql(database) ni  bog’lanish jarayoni</w:t>
      </w:r>
    </w:p>
    <w:p w14:paraId="51CF6238" w14:textId="77777777" w:rsidR="00574577" w:rsidRDefault="00574577">
      <w:pPr>
        <w:rPr>
          <w:lang w:val="en-US"/>
        </w:rPr>
      </w:pPr>
    </w:p>
    <w:p w14:paraId="105AFBA9" w14:textId="77777777" w:rsidR="00574577" w:rsidRDefault="00574577">
      <w:pPr>
        <w:rPr>
          <w:lang w:val="en-US"/>
        </w:rPr>
      </w:pPr>
    </w:p>
    <w:p w14:paraId="657AF3DA" w14:textId="1CE8C9A7" w:rsidR="00574577" w:rsidRDefault="00BA5C6A">
      <w:pPr>
        <w:rPr>
          <w:lang w:val="en-US"/>
        </w:rPr>
      </w:pPr>
      <w:r w:rsidRPr="00BA5C6A">
        <w:rPr>
          <w:noProof/>
          <w:lang w:val="en-US"/>
        </w:rPr>
        <w:lastRenderedPageBreak/>
        <w:drawing>
          <wp:inline distT="0" distB="0" distL="0" distR="0" wp14:anchorId="298CBC13" wp14:editId="1717E56B">
            <wp:extent cx="4808637" cy="4938188"/>
            <wp:effectExtent l="0" t="0" r="0" b="0"/>
            <wp:docPr id="28800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043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CA11" w14:textId="6F517AE2" w:rsidR="00A24D50" w:rsidRPr="00A24D50" w:rsidRDefault="00A24D50" w:rsidP="00A24D50">
      <w:pPr>
        <w:jc w:val="center"/>
        <w:rPr>
          <w:b/>
          <w:bCs/>
          <w:lang w:val="en-US"/>
        </w:rPr>
      </w:pPr>
      <w:proofErr w:type="spellStart"/>
      <w:r w:rsidRPr="00A24D50">
        <w:rPr>
          <w:b/>
          <w:bCs/>
          <w:lang w:val="en-US"/>
        </w:rPr>
        <w:t>Databasega</w:t>
      </w:r>
      <w:proofErr w:type="spellEnd"/>
      <w:r w:rsidRPr="00A24D50">
        <w:rPr>
          <w:b/>
          <w:bCs/>
          <w:lang w:val="en-US"/>
        </w:rPr>
        <w:t xml:space="preserve"> </w:t>
      </w:r>
      <w:proofErr w:type="spellStart"/>
      <w:r w:rsidRPr="00A24D50">
        <w:rPr>
          <w:b/>
          <w:bCs/>
          <w:lang w:val="en-US"/>
        </w:rPr>
        <w:t>jadvallarni</w:t>
      </w:r>
      <w:proofErr w:type="spellEnd"/>
      <w:r w:rsidRPr="00A24D50">
        <w:rPr>
          <w:b/>
          <w:bCs/>
          <w:lang w:val="en-US"/>
        </w:rPr>
        <w:t xml:space="preserve"> </w:t>
      </w:r>
      <w:proofErr w:type="spellStart"/>
      <w:r w:rsidRPr="00A24D50">
        <w:rPr>
          <w:b/>
          <w:bCs/>
          <w:lang w:val="en-US"/>
        </w:rPr>
        <w:t>yaratish</w:t>
      </w:r>
      <w:proofErr w:type="spellEnd"/>
      <w:r w:rsidRPr="00A24D50">
        <w:rPr>
          <w:b/>
          <w:bCs/>
          <w:lang w:val="en-US"/>
        </w:rPr>
        <w:t xml:space="preserve"> </w:t>
      </w:r>
      <w:proofErr w:type="spellStart"/>
      <w:r w:rsidRPr="00A24D50">
        <w:rPr>
          <w:b/>
          <w:bCs/>
          <w:lang w:val="en-US"/>
        </w:rPr>
        <w:t>jarayoni</w:t>
      </w:r>
      <w:proofErr w:type="spellEnd"/>
    </w:p>
    <w:p w14:paraId="0102505F" w14:textId="00A80BC8" w:rsidR="00574577" w:rsidRDefault="003A4E7B" w:rsidP="00A24D50">
      <w:pPr>
        <w:ind w:left="-851"/>
        <w:rPr>
          <w:lang w:val="en-US"/>
        </w:rPr>
      </w:pPr>
      <w:r w:rsidRPr="003A4E7B">
        <w:rPr>
          <w:lang w:val="en-US"/>
        </w:rPr>
        <w:lastRenderedPageBreak/>
        <w:drawing>
          <wp:inline distT="0" distB="0" distL="0" distR="0" wp14:anchorId="49D8A058" wp14:editId="20554CBA">
            <wp:extent cx="6557533" cy="4602480"/>
            <wp:effectExtent l="0" t="0" r="0" b="7620"/>
            <wp:docPr id="7051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940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4334" cy="46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FE14" w14:textId="14A4B9B4" w:rsidR="00A24D50" w:rsidRPr="00A24D50" w:rsidRDefault="00A24D50" w:rsidP="00A24D50">
      <w:pPr>
        <w:jc w:val="center"/>
        <w:rPr>
          <w:b/>
          <w:bCs/>
          <w:lang w:val="en-US"/>
        </w:rPr>
      </w:pPr>
      <w:proofErr w:type="spellStart"/>
      <w:r w:rsidRPr="00A24D50">
        <w:rPr>
          <w:b/>
          <w:bCs/>
          <w:lang w:val="en-US"/>
        </w:rPr>
        <w:t>Jadvallarning</w:t>
      </w:r>
      <w:proofErr w:type="spellEnd"/>
      <w:r w:rsidRPr="00A24D50">
        <w:rPr>
          <w:b/>
          <w:bCs/>
          <w:lang w:val="en-US"/>
        </w:rPr>
        <w:t xml:space="preserve"> bog’lanishi</w:t>
      </w:r>
    </w:p>
    <w:p w14:paraId="215C7559" w14:textId="77777777" w:rsidR="00574577" w:rsidRDefault="00574577">
      <w:pPr>
        <w:rPr>
          <w:lang w:val="en-US"/>
        </w:rPr>
      </w:pPr>
    </w:p>
    <w:p w14:paraId="110C8C12" w14:textId="77777777" w:rsidR="00574577" w:rsidRDefault="00574577">
      <w:pPr>
        <w:rPr>
          <w:lang w:val="en-US"/>
        </w:rPr>
      </w:pPr>
    </w:p>
    <w:p w14:paraId="550A8D96" w14:textId="77777777" w:rsidR="00574577" w:rsidRDefault="00574577">
      <w:pPr>
        <w:rPr>
          <w:lang w:val="en-US"/>
        </w:rPr>
      </w:pPr>
    </w:p>
    <w:p w14:paraId="7A4CAA94" w14:textId="77777777" w:rsidR="00574577" w:rsidRDefault="00574577">
      <w:pPr>
        <w:rPr>
          <w:lang w:val="en-US"/>
        </w:rPr>
      </w:pPr>
    </w:p>
    <w:p w14:paraId="24ED93C2" w14:textId="77777777" w:rsidR="00574577" w:rsidRDefault="00574577">
      <w:pPr>
        <w:rPr>
          <w:lang w:val="en-US"/>
        </w:rPr>
      </w:pPr>
    </w:p>
    <w:p w14:paraId="3F1E2DA1" w14:textId="77777777" w:rsidR="00574577" w:rsidRDefault="00574577">
      <w:pPr>
        <w:rPr>
          <w:lang w:val="en-US"/>
        </w:rPr>
      </w:pPr>
    </w:p>
    <w:p w14:paraId="5E4F2685" w14:textId="77777777" w:rsidR="00574577" w:rsidRDefault="00574577">
      <w:pPr>
        <w:rPr>
          <w:lang w:val="en-US"/>
        </w:rPr>
      </w:pPr>
    </w:p>
    <w:p w14:paraId="2D6A79D4" w14:textId="77777777" w:rsidR="00574577" w:rsidRDefault="00574577">
      <w:pPr>
        <w:rPr>
          <w:lang w:val="en-US"/>
        </w:rPr>
      </w:pPr>
    </w:p>
    <w:p w14:paraId="21CB4C81" w14:textId="77777777" w:rsidR="00574577" w:rsidRDefault="00574577">
      <w:pPr>
        <w:rPr>
          <w:lang w:val="en-US"/>
        </w:rPr>
      </w:pPr>
    </w:p>
    <w:p w14:paraId="0D453126" w14:textId="77777777" w:rsidR="00574577" w:rsidRDefault="00574577">
      <w:pPr>
        <w:rPr>
          <w:lang w:val="en-US"/>
        </w:rPr>
      </w:pPr>
    </w:p>
    <w:p w14:paraId="3B08688B" w14:textId="77777777" w:rsidR="00574577" w:rsidRDefault="00574577">
      <w:pPr>
        <w:rPr>
          <w:lang w:val="en-US"/>
        </w:rPr>
      </w:pPr>
    </w:p>
    <w:p w14:paraId="1DF2E2C0" w14:textId="77777777" w:rsidR="00574577" w:rsidRDefault="00574577">
      <w:pPr>
        <w:rPr>
          <w:lang w:val="en-US"/>
        </w:rPr>
      </w:pPr>
    </w:p>
    <w:p w14:paraId="16E2E4A1" w14:textId="77777777" w:rsidR="00574577" w:rsidRDefault="00574577">
      <w:pPr>
        <w:rPr>
          <w:lang w:val="en-US"/>
        </w:rPr>
      </w:pPr>
    </w:p>
    <w:p w14:paraId="064655EE" w14:textId="77777777" w:rsidR="00574577" w:rsidRDefault="00574577">
      <w:pPr>
        <w:rPr>
          <w:lang w:val="en-US"/>
        </w:rPr>
      </w:pPr>
    </w:p>
    <w:p w14:paraId="7030DBD9" w14:textId="77777777" w:rsidR="00574577" w:rsidRDefault="00574577">
      <w:pPr>
        <w:rPr>
          <w:lang w:val="en-US"/>
        </w:rPr>
      </w:pPr>
    </w:p>
    <w:p w14:paraId="44C30418" w14:textId="77777777" w:rsidR="00574577" w:rsidRDefault="00574577">
      <w:pPr>
        <w:rPr>
          <w:lang w:val="en-US"/>
        </w:rPr>
      </w:pPr>
    </w:p>
    <w:sectPr w:rsidR="005745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79175" w14:textId="77777777" w:rsidR="008E4A68" w:rsidRDefault="008E4A68">
      <w:pPr>
        <w:spacing w:line="240" w:lineRule="auto"/>
      </w:pPr>
      <w:r>
        <w:separator/>
      </w:r>
    </w:p>
  </w:endnote>
  <w:endnote w:type="continuationSeparator" w:id="0">
    <w:p w14:paraId="25155169" w14:textId="77777777" w:rsidR="008E4A68" w:rsidRDefault="008E4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4827926"/>
    </w:sdtPr>
    <w:sdtContent>
      <w:p w14:paraId="3D0109BF" w14:textId="77777777" w:rsidR="00A0034C" w:rsidRDefault="00C0313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BDFCA36" w14:textId="77777777" w:rsidR="00A0034C" w:rsidRDefault="00A0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F856F" w14:textId="77777777" w:rsidR="008E4A68" w:rsidRDefault="008E4A68">
      <w:pPr>
        <w:spacing w:after="0"/>
      </w:pPr>
      <w:r>
        <w:separator/>
      </w:r>
    </w:p>
  </w:footnote>
  <w:footnote w:type="continuationSeparator" w:id="0">
    <w:p w14:paraId="5297FD8F" w14:textId="77777777" w:rsidR="008E4A68" w:rsidRDefault="008E4A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19F4404"/>
    <w:multiLevelType w:val="singleLevel"/>
    <w:tmpl w:val="D19F440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04623B2"/>
    <w:multiLevelType w:val="hybridMultilevel"/>
    <w:tmpl w:val="46D6F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1C95"/>
    <w:multiLevelType w:val="hybridMultilevel"/>
    <w:tmpl w:val="7AFC9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49F4"/>
    <w:multiLevelType w:val="singleLevel"/>
    <w:tmpl w:val="0A1C49F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E0C1ECA"/>
    <w:multiLevelType w:val="multilevel"/>
    <w:tmpl w:val="C85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A5B1E"/>
    <w:multiLevelType w:val="multilevel"/>
    <w:tmpl w:val="89A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98221"/>
    <w:multiLevelType w:val="singleLevel"/>
    <w:tmpl w:val="1C498221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2F575994"/>
    <w:multiLevelType w:val="multilevel"/>
    <w:tmpl w:val="94FC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8C514"/>
    <w:multiLevelType w:val="singleLevel"/>
    <w:tmpl w:val="41C8C51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9" w15:restartNumberingAfterBreak="0">
    <w:nsid w:val="440F2C6F"/>
    <w:multiLevelType w:val="hybridMultilevel"/>
    <w:tmpl w:val="B4C47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25CB8"/>
    <w:multiLevelType w:val="multilevel"/>
    <w:tmpl w:val="740A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238FB"/>
    <w:multiLevelType w:val="multilevel"/>
    <w:tmpl w:val="5D2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623BF"/>
    <w:multiLevelType w:val="hybridMultilevel"/>
    <w:tmpl w:val="40149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E33E7"/>
    <w:multiLevelType w:val="hybridMultilevel"/>
    <w:tmpl w:val="D7FEB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E6DD2"/>
    <w:multiLevelType w:val="multilevel"/>
    <w:tmpl w:val="7ABE6D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068675857">
    <w:abstractNumId w:val="6"/>
  </w:num>
  <w:num w:numId="2" w16cid:durableId="1801916870">
    <w:abstractNumId w:val="3"/>
  </w:num>
  <w:num w:numId="3" w16cid:durableId="592281519">
    <w:abstractNumId w:val="8"/>
  </w:num>
  <w:num w:numId="4" w16cid:durableId="1098450672">
    <w:abstractNumId w:val="0"/>
  </w:num>
  <w:num w:numId="5" w16cid:durableId="1703096771">
    <w:abstractNumId w:val="14"/>
  </w:num>
  <w:num w:numId="6" w16cid:durableId="1496385137">
    <w:abstractNumId w:val="4"/>
  </w:num>
  <w:num w:numId="7" w16cid:durableId="2110657457">
    <w:abstractNumId w:val="5"/>
  </w:num>
  <w:num w:numId="8" w16cid:durableId="528371012">
    <w:abstractNumId w:val="11"/>
  </w:num>
  <w:num w:numId="9" w16cid:durableId="50273555">
    <w:abstractNumId w:val="7"/>
  </w:num>
  <w:num w:numId="10" w16cid:durableId="884220196">
    <w:abstractNumId w:val="10"/>
  </w:num>
  <w:num w:numId="11" w16cid:durableId="1224682454">
    <w:abstractNumId w:val="1"/>
  </w:num>
  <w:num w:numId="12" w16cid:durableId="588739111">
    <w:abstractNumId w:val="13"/>
  </w:num>
  <w:num w:numId="13" w16cid:durableId="703559496">
    <w:abstractNumId w:val="9"/>
  </w:num>
  <w:num w:numId="14" w16cid:durableId="574700969">
    <w:abstractNumId w:val="12"/>
  </w:num>
  <w:num w:numId="15" w16cid:durableId="38059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A957FF"/>
    <w:rsid w:val="003A4E7B"/>
    <w:rsid w:val="00574577"/>
    <w:rsid w:val="008E4A68"/>
    <w:rsid w:val="00A0034C"/>
    <w:rsid w:val="00A24D50"/>
    <w:rsid w:val="00BA5C6A"/>
    <w:rsid w:val="00C03131"/>
    <w:rsid w:val="00C271BB"/>
    <w:rsid w:val="00C919A7"/>
    <w:rsid w:val="00EA28E0"/>
    <w:rsid w:val="033B1BE8"/>
    <w:rsid w:val="077E1639"/>
    <w:rsid w:val="52A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DB60E0"/>
  <w15:docId w15:val="{5ACD8B1B-51C2-4416-8C07-5B0687DB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1">
    <w:name w:val="Сетка таблицы1"/>
    <w:basedOn w:val="TableNormal"/>
    <w:uiPriority w:val="3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C2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f04d3f71-3e67-48e3-a0c6-bd0fca90607c/vie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Jamshidbek Shokirov</dc:creator>
  <cp:lastModifiedBy>acer</cp:lastModifiedBy>
  <cp:revision>2</cp:revision>
  <dcterms:created xsi:type="dcterms:W3CDTF">2024-11-07T03:43:00Z</dcterms:created>
  <dcterms:modified xsi:type="dcterms:W3CDTF">2024-11-07T03:43:00Z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5BD06511F31147E9A48956FF3C6111C8_11</vt:lpwstr>
  </property>
</Properties>
</file>