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об эпидемии.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числа особей в каждой из трех групп.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>
        <m:r>
          <m:t>d</m:t>
        </m:r>
        <m:r>
          <m:t>S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=</w:t>
      </w:r>
    </w:p>
    <w:p>
      <w:pPr>
        <w:pStyle w:val="BodyText"/>
      </w:pPr>
      <w:r>
        <w:t xml:space="preserve">{ -</w:t>
      </w:r>
      <m:oMath>
        <m:r>
          <m:t>a</m:t>
        </m:r>
        <m:r>
          <m:t>S</m:t>
        </m:r>
      </m:oMath>
      <w:r>
        <w:t xml:space="preserve">, если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0, если I(t)&lt;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}</w:t>
      </w:r>
      <w:r>
        <w:t xml:space="preserve"> </w:t>
      </w:r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r>
          <m:t>d</m:t>
        </m:r>
        <m:r>
          <m:t>l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{ -</w:t>
      </w:r>
      <m:oMath>
        <m:r>
          <m:t>a</m:t>
        </m:r>
        <m:r>
          <m:t>S</m:t>
        </m:r>
        <m:r>
          <m:rPr>
            <m:sty m:val="p"/>
          </m:rPr>
          <m:t>−</m:t>
        </m:r>
        <m:r>
          <m:t>b</m:t>
        </m:r>
        <m:r>
          <m:t>I</m:t>
        </m:r>
      </m:oMath>
      <w:r>
        <w:t xml:space="preserve">, если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-</w:t>
      </w:r>
      <m:oMath>
        <m:r>
          <m:t>b</m:t>
        </m:r>
        <m:r>
          <m:t>I</m:t>
        </m:r>
      </m:oMath>
      <w:r>
        <w:t xml:space="preserve">, если I(t)&lt;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}</w:t>
      </w:r>
      <w:r>
        <w:t xml:space="preserve"> </w:t>
      </w:r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  <w:r>
        <w:t xml:space="preserve"> </w:t>
      </w:r>
      <w:r>
        <w:t xml:space="preserve">dR/dt =</w:t>
      </w:r>
      <w:r>
        <w:t xml:space="preserve"> </w:t>
      </w:r>
      <m:oMath>
        <m:r>
          <m:t>b</m:t>
        </m:r>
        <m:r>
          <m:t>I</m:t>
        </m:r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w:r>
        <w:t xml:space="preserve">t = 0 нет особей с иммунитетом к болезни R(0)=0, а число инфицированных и восприимчивых к болезни особей I(0) и S(0)</w:t>
      </w:r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w:r>
        <w:t xml:space="preserve">I(t)&lt;=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и I(t)&gt;=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варианта-39"/>
    <w:p>
      <w:pPr>
        <w:pStyle w:val="Heading2"/>
      </w:pPr>
      <w:r>
        <w:t xml:space="preserve">Условие варианта 39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(N=12 800) в момент начала эпидемии (t=0) число заболевших людей (являющихся распространителями инфекции) I(0)=180, А число здоровых людей с иммунитетом к болезни R(0)=58.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 I(0) &lt;=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 I(0)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9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 I(0) &lt;=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</w:t>
      </w:r>
    </w:p>
    <w:p>
      <w:pPr>
        <w:pStyle w:val="BodyText"/>
      </w:pPr>
      <w:r>
        <w:t xml:space="preserve">N = 12800</w:t>
      </w:r>
      <w:r>
        <w:t xml:space="preserve"> </w:t>
      </w:r>
      <w:r>
        <w:t xml:space="preserve">I0 = 180</w:t>
      </w:r>
      <w:r>
        <w:t xml:space="preserve"> </w:t>
      </w:r>
      <w:r>
        <w:t xml:space="preserve">R0 = 58</w:t>
      </w:r>
      <w:r>
        <w:t xml:space="preserve"> </w:t>
      </w:r>
      <w:r>
        <w:t xml:space="preserve">S0 = N - I0 - R0</w:t>
      </w:r>
      <w:r>
        <w:t xml:space="preserve"> </w:t>
      </w:r>
      <w:r>
        <w:t xml:space="preserve">a = 0.4</w:t>
      </w:r>
      <w:r>
        <w:t xml:space="preserve"> </w:t>
      </w:r>
      <w:r>
        <w:t xml:space="preserve">b = 0.32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S, I, R = u</w:t>
      </w:r>
      <w:r>
        <w:t xml:space="preserve"> </w:t>
      </w:r>
      <w:r>
        <w:t xml:space="preserve">du[1] = 0</w:t>
      </w:r>
      <w:r>
        <w:t xml:space="preserve"> </w:t>
      </w:r>
      <w:r>
        <w:t xml:space="preserve">du[2] = -b</w:t>
      </w:r>
      <w:r>
        <w:rPr>
          <w:i/>
          <w:iCs/>
        </w:rPr>
        <w:t xml:space="preserve">u[2]</w:t>
      </w:r>
      <w:r>
        <w:rPr>
          <w:i/>
          <w:iCs/>
        </w:rPr>
        <w:t xml:space="preserve"> </w:t>
      </w:r>
      <w:r>
        <w:rPr>
          <w:i/>
          <w:iCs/>
        </w:rPr>
        <w:t xml:space="preserve">du[3] = b</w:t>
      </w:r>
      <w:r>
        <w:t xml:space="preserve">I</w:t>
      </w:r>
    </w:p>
    <w:p>
      <w:pPr>
        <w:pStyle w:val="BodyText"/>
      </w:pPr>
      <w:r>
        <w:t xml:space="preserve">end</w:t>
      </w:r>
    </w:p>
    <w:p>
      <w:pPr>
        <w:pStyle w:val="BodyText"/>
      </w:pPr>
      <w:r>
        <w:t xml:space="preserve">v0 = [S0, I0, R0]</w:t>
      </w:r>
      <w:r>
        <w:t xml:space="preserve"> </w:t>
      </w:r>
      <w:r>
        <w:t xml:space="preserve">tspan = (0.0, 60.0)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dtmax=0.05)</w:t>
      </w:r>
      <w:r>
        <w:t xml:space="preserve"> </w:t>
      </w:r>
      <w:r>
        <w:t xml:space="preserve">S = [u[1] for u in sol.u]</w:t>
      </w:r>
      <w:r>
        <w:t xml:space="preserve"> </w:t>
      </w:r>
      <w:r>
        <w:t xml:space="preserve">I = [u[2] for u in sol.u]</w:t>
      </w:r>
      <w:r>
        <w:t xml:space="preserve"> </w:t>
      </w:r>
      <w:r>
        <w:t xml:space="preserve">R = [u[3]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plot(dpi=600, legend = :topright)</w:t>
      </w:r>
      <w:r>
        <w:t xml:space="preserve"> </w:t>
      </w:r>
      <w:r>
        <w:t xml:space="preserve">plot!(plt, T, S, label =</w:t>
      </w:r>
      <w:r>
        <w:t xml:space="preserve"> </w:t>
      </w:r>
      <w:r>
        <w:t xml:space="preserve">“</w:t>
      </w:r>
      <w:r>
        <w:t xml:space="preserve">Восприимчивые особи</w:t>
      </w:r>
      <w:r>
        <w:t xml:space="preserve">”</w:t>
      </w:r>
      <w:r>
        <w:t xml:space="preserve"> </w:t>
      </w:r>
      <w:r>
        <w:t xml:space="preserve">,color=:green)</w:t>
      </w:r>
      <w:r>
        <w:t xml:space="preserve"> </w:t>
      </w:r>
      <w:r>
        <w:t xml:space="preserve">plot!(plt, T, I, label =</w:t>
      </w:r>
      <w:r>
        <w:t xml:space="preserve"> </w:t>
      </w:r>
      <w:r>
        <w:t xml:space="preserve">“</w:t>
      </w:r>
      <w:r>
        <w:t xml:space="preserve">Инфицированные особи</w:t>
      </w:r>
      <w:r>
        <w:t xml:space="preserve">”</w:t>
      </w:r>
      <w:r>
        <w:t xml:space="preserve"> </w:t>
      </w:r>
      <w:r>
        <w:t xml:space="preserve">,color=:red)</w:t>
      </w:r>
      <w:r>
        <w:t xml:space="preserve"> </w:t>
      </w:r>
      <w:r>
        <w:t xml:space="preserve">plot!(plt, T, R, label =</w:t>
      </w:r>
      <w:r>
        <w:t xml:space="preserve"> </w:t>
      </w:r>
      <w:r>
        <w:t xml:space="preserve">“</w:t>
      </w:r>
      <w:r>
        <w:t xml:space="preserve">Особи с иммунитетом</w:t>
      </w:r>
      <w:r>
        <w:t xml:space="preserve">”</w:t>
      </w:r>
      <w:r>
        <w:t xml:space="preserve"> </w:t>
      </w:r>
      <w:r>
        <w:t xml:space="preserve">,color=:blue)</w:t>
      </w:r>
      <w:r>
        <w:t xml:space="preserve"> </w:t>
      </w:r>
      <w:r>
        <w:t xml:space="preserve">savefig(plt,</w:t>
      </w:r>
      <w:r>
        <w:t xml:space="preserve">“</w:t>
      </w:r>
      <w:r>
        <w:t xml:space="preserve">lab6_1_jl.png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(Рис.1):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I(0) &lt;= I^*" title="" id="25" name="Picture"/>
            <a:graphic>
              <a:graphicData uri="http://schemas.openxmlformats.org/drawingml/2006/picture">
                <pic:pic>
                  <pic:nvPicPr>
                    <pic:cNvPr descr="image/lab6_1_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I(0) &lt;=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Код для I(0)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</w:t>
      </w:r>
    </w:p>
    <w:p>
      <w:pPr>
        <w:pStyle w:val="BodyText"/>
      </w:pPr>
      <w:r>
        <w:t xml:space="preserve">N = 12800</w:t>
      </w:r>
      <w:r>
        <w:t xml:space="preserve"> </w:t>
      </w:r>
      <w:r>
        <w:t xml:space="preserve">I0 = 180</w:t>
      </w:r>
      <w:r>
        <w:t xml:space="preserve"> </w:t>
      </w:r>
      <w:r>
        <w:t xml:space="preserve">R0 = 58</w:t>
      </w:r>
      <w:r>
        <w:t xml:space="preserve"> </w:t>
      </w:r>
      <w:r>
        <w:t xml:space="preserve">S0 = N - I0 - R0</w:t>
      </w:r>
      <w:r>
        <w:t xml:space="preserve"> </w:t>
      </w:r>
      <w:r>
        <w:t xml:space="preserve">a = 0.4</w:t>
      </w:r>
      <w:r>
        <w:t xml:space="preserve"> </w:t>
      </w:r>
      <w:r>
        <w:t xml:space="preserve">b = 0.1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S, I, R = u</w:t>
      </w:r>
      <w:r>
        <w:t xml:space="preserve"> </w:t>
      </w:r>
      <w:r>
        <w:t xml:space="preserve">du[1] = -a</w:t>
      </w:r>
      <w:r>
        <w:rPr>
          <w:i/>
          <w:iCs/>
        </w:rPr>
        <w:t xml:space="preserve">u[1]</w:t>
      </w:r>
      <w:r>
        <w:rPr>
          <w:i/>
          <w:iCs/>
        </w:rPr>
        <w:t xml:space="preserve"> </w:t>
      </w:r>
      <w:r>
        <w:rPr>
          <w:i/>
          <w:iCs/>
        </w:rPr>
        <w:t xml:space="preserve">du[2] = a</w:t>
      </w:r>
      <w:r>
        <w:t xml:space="preserve">u[1] - b</w:t>
      </w:r>
      <w:r>
        <w:rPr>
          <w:i/>
          <w:iCs/>
        </w:rPr>
        <w:t xml:space="preserve">u[2]</w:t>
      </w:r>
      <w:r>
        <w:rPr>
          <w:i/>
          <w:iCs/>
        </w:rPr>
        <w:t xml:space="preserve"> </w:t>
      </w:r>
      <w:r>
        <w:rPr>
          <w:i/>
          <w:iCs/>
        </w:rPr>
        <w:t xml:space="preserve">du[3] = b</w:t>
      </w:r>
      <w:r>
        <w:t xml:space="preserve">I</w:t>
      </w:r>
    </w:p>
    <w:p>
      <w:pPr>
        <w:pStyle w:val="BodyText"/>
      </w:pPr>
      <w:r>
        <w:t xml:space="preserve">end</w:t>
      </w:r>
    </w:p>
    <w:p>
      <w:pPr>
        <w:pStyle w:val="BodyText"/>
      </w:pPr>
      <w:r>
        <w:t xml:space="preserve">v0 = [S0, I0, R0]</w:t>
      </w:r>
      <w:r>
        <w:t xml:space="preserve"> </w:t>
      </w:r>
      <w:r>
        <w:t xml:space="preserve">tspan = (0.0, 120.0)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dtmax=0.05)</w:t>
      </w:r>
      <w:r>
        <w:t xml:space="preserve"> </w:t>
      </w:r>
      <w:r>
        <w:t xml:space="preserve">S = [u[1] for u in sol.u]</w:t>
      </w:r>
      <w:r>
        <w:t xml:space="preserve"> </w:t>
      </w:r>
      <w:r>
        <w:t xml:space="preserve">I = [u[2] for u in sol.u]</w:t>
      </w:r>
      <w:r>
        <w:t xml:space="preserve"> </w:t>
      </w:r>
      <w:r>
        <w:t xml:space="preserve">R = [u[3]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plot(dpi=600, legend = :topright)</w:t>
      </w:r>
      <w:r>
        <w:t xml:space="preserve"> </w:t>
      </w:r>
      <w:r>
        <w:t xml:space="preserve">plot!(plt, T, S, label =</w:t>
      </w:r>
      <w:r>
        <w:t xml:space="preserve"> </w:t>
      </w:r>
      <w:r>
        <w:t xml:space="preserve">“</w:t>
      </w:r>
      <w:r>
        <w:t xml:space="preserve">Восприимчивые особи</w:t>
      </w:r>
      <w:r>
        <w:t xml:space="preserve">”</w:t>
      </w:r>
      <w:r>
        <w:t xml:space="preserve"> </w:t>
      </w:r>
      <w:r>
        <w:t xml:space="preserve">,color=:green)</w:t>
      </w:r>
      <w:r>
        <w:t xml:space="preserve"> </w:t>
      </w:r>
      <w:r>
        <w:t xml:space="preserve">plot!(plt, T, I, label =</w:t>
      </w:r>
      <w:r>
        <w:t xml:space="preserve"> </w:t>
      </w:r>
      <w:r>
        <w:t xml:space="preserve">“</w:t>
      </w:r>
      <w:r>
        <w:t xml:space="preserve">Инфицированные особи</w:t>
      </w:r>
      <w:r>
        <w:t xml:space="preserve">”</w:t>
      </w:r>
      <w:r>
        <w:t xml:space="preserve"> </w:t>
      </w:r>
      <w:r>
        <w:t xml:space="preserve">,color=:red)</w:t>
      </w:r>
      <w:r>
        <w:t xml:space="preserve"> </w:t>
      </w:r>
      <w:r>
        <w:t xml:space="preserve">plot!(plt, T, R, label =</w:t>
      </w:r>
      <w:r>
        <w:t xml:space="preserve"> </w:t>
      </w:r>
      <w:r>
        <w:t xml:space="preserve">“</w:t>
      </w:r>
      <w:r>
        <w:t xml:space="preserve">Особи с иммунитетом</w:t>
      </w:r>
      <w:r>
        <w:t xml:space="preserve">”</w:t>
      </w:r>
      <w:r>
        <w:t xml:space="preserve"> </w:t>
      </w:r>
      <w:r>
        <w:t xml:space="preserve">,color=:blue)</w:t>
      </w:r>
      <w:r>
        <w:t xml:space="preserve"> </w:t>
      </w:r>
      <w:r>
        <w:t xml:space="preserve">savefig(plt,</w:t>
      </w:r>
      <w:r>
        <w:t xml:space="preserve">“</w:t>
      </w:r>
      <w:r>
        <w:t xml:space="preserve">lab6_2_jl.png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I(0) &gt; I^*" title="" id="27" name="Picture"/>
            <a:graphic>
              <a:graphicData uri="http://schemas.openxmlformats.org/drawingml/2006/picture">
                <pic:pic>
                  <pic:nvPicPr>
                    <pic:cNvPr descr="image/lab6_1_j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I(0)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9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для нестацианарного состояния системы:</w:t>
      </w:r>
    </w:p>
    <w:p>
      <w:pPr>
        <w:pStyle w:val="BodyText"/>
      </w:pPr>
      <w:r>
        <w:t xml:space="preserve">model lab6_1_mod</w:t>
      </w:r>
      <w:r>
        <w:t xml:space="preserve"> </w:t>
      </w:r>
      <w:r>
        <w:t xml:space="preserve">Real N = 12800;</w:t>
      </w:r>
      <w:r>
        <w:t xml:space="preserve"> </w:t>
      </w:r>
      <w:r>
        <w:t xml:space="preserve">Real I;</w:t>
      </w:r>
      <w:r>
        <w:t xml:space="preserve"> </w:t>
      </w:r>
      <w:r>
        <w:t xml:space="preserve">Real R;</w:t>
      </w:r>
      <w:r>
        <w:t xml:space="preserve"> </w:t>
      </w:r>
      <w:r>
        <w:t xml:space="preserve">Real S;</w:t>
      </w:r>
      <w:r>
        <w:t xml:space="preserve"> </w:t>
      </w:r>
      <w:r>
        <w:t xml:space="preserve">Real a = 0.4;</w:t>
      </w:r>
      <w:r>
        <w:t xml:space="preserve"> </w:t>
      </w:r>
      <w:r>
        <w:t xml:space="preserve">Real b = 0.34;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I = 180;</w:t>
      </w:r>
      <w:r>
        <w:t xml:space="preserve"> </w:t>
      </w:r>
      <w:r>
        <w:t xml:space="preserve">R = 58;</w:t>
      </w:r>
      <w:r>
        <w:t xml:space="preserve"> </w:t>
      </w:r>
      <w:r>
        <w:t xml:space="preserve">S = N - I - R;</w:t>
      </w:r>
      <w:r>
        <w:t xml:space="preserve"> </w:t>
      </w:r>
      <w:r>
        <w:t xml:space="preserve">equation</w:t>
      </w:r>
      <w:r>
        <w:t xml:space="preserve"> </w:t>
      </w:r>
      <w:r>
        <w:t xml:space="preserve">der(S) = 0;</w:t>
      </w:r>
      <w:r>
        <w:t xml:space="preserve"> </w:t>
      </w:r>
      <w:r>
        <w:t xml:space="preserve">der(I) = -b * I;</w:t>
      </w:r>
      <w:r>
        <w:t xml:space="preserve"> </w:t>
      </w:r>
      <w:r>
        <w:t xml:space="preserve">der(R) = b*I;</w:t>
      </w:r>
    </w:p>
    <w:p>
      <w:pPr>
        <w:pStyle w:val="BodyText"/>
      </w:pPr>
      <w:r>
        <w:t xml:space="preserve">end lab6_1_mod;</w:t>
      </w:r>
    </w:p>
    <w:p>
      <w:pPr>
        <w:pStyle w:val="BodyText"/>
      </w:pPr>
      <w:r>
        <w:t xml:space="preserve">Получим следующий график (Рис.3):</w:t>
      </w:r>
    </w:p>
    <w:p>
      <w:pPr>
        <w:pStyle w:val="CaptionedFigure"/>
      </w:pPr>
      <w:r>
        <w:drawing>
          <wp:inline>
            <wp:extent cx="3733800" cy="1237004"/>
            <wp:effectExtent b="0" l="0" r="0" t="0"/>
            <wp:docPr descr="Динамика изменения числа людей в каждой из трех групп в случае, I(0) &lt;= I^*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I(0) &lt;=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Код для стацианарного состояния системы:</w:t>
      </w:r>
    </w:p>
    <w:p>
      <w:pPr>
        <w:pStyle w:val="BodyText"/>
      </w:pPr>
      <w:r>
        <w:t xml:space="preserve">model lab6_2_mod</w:t>
      </w:r>
      <w:r>
        <w:t xml:space="preserve"> </w:t>
      </w:r>
      <w:r>
        <w:t xml:space="preserve">Real N = 12800;</w:t>
      </w:r>
      <w:r>
        <w:t xml:space="preserve"> </w:t>
      </w:r>
      <w:r>
        <w:t xml:space="preserve">Real I;</w:t>
      </w:r>
      <w:r>
        <w:t xml:space="preserve"> </w:t>
      </w:r>
      <w:r>
        <w:t xml:space="preserve">Real R;</w:t>
      </w:r>
      <w:r>
        <w:t xml:space="preserve"> </w:t>
      </w:r>
      <w:r>
        <w:t xml:space="preserve">Real S;</w:t>
      </w:r>
      <w:r>
        <w:t xml:space="preserve"> </w:t>
      </w:r>
      <w:r>
        <w:t xml:space="preserve">Real a = 0.4;</w:t>
      </w:r>
      <w:r>
        <w:t xml:space="preserve"> </w:t>
      </w:r>
      <w:r>
        <w:t xml:space="preserve">Real b = 0.1;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I = 180;</w:t>
      </w:r>
      <w:r>
        <w:t xml:space="preserve"> </w:t>
      </w:r>
      <w:r>
        <w:t xml:space="preserve">R = 58;</w:t>
      </w:r>
      <w:r>
        <w:t xml:space="preserve"> </w:t>
      </w:r>
      <w:r>
        <w:t xml:space="preserve">S = N - I - R;</w:t>
      </w:r>
      <w:r>
        <w:t xml:space="preserve"> </w:t>
      </w:r>
      <w:r>
        <w:t xml:space="preserve">equation</w:t>
      </w:r>
      <w:r>
        <w:t xml:space="preserve"> </w:t>
      </w:r>
      <w:r>
        <w:t xml:space="preserve">der(S) = -a</w:t>
      </w:r>
      <w:r>
        <w:rPr>
          <w:i/>
          <w:iCs/>
        </w:rPr>
        <w:t xml:space="preserve">S;</w:t>
      </w:r>
      <w:r>
        <w:rPr>
          <w:i/>
          <w:iCs/>
        </w:rPr>
        <w:t xml:space="preserve"> </w:t>
      </w:r>
      <w:r>
        <w:rPr>
          <w:i/>
          <w:iCs/>
        </w:rPr>
        <w:t xml:space="preserve">der(I) = a</w:t>
      </w:r>
      <w:r>
        <w:t xml:space="preserve">S - b</w:t>
      </w:r>
      <w:r>
        <w:rPr>
          <w:i/>
          <w:iCs/>
        </w:rPr>
        <w:t xml:space="preserve">I;</w:t>
      </w:r>
      <w:r>
        <w:rPr>
          <w:i/>
          <w:iCs/>
        </w:rPr>
        <w:t xml:space="preserve"> </w:t>
      </w:r>
      <w:r>
        <w:rPr>
          <w:i/>
          <w:iCs/>
        </w:rPr>
        <w:t xml:space="preserve">der(R) = b</w:t>
      </w:r>
      <w:r>
        <w:t xml:space="preserve">I;</w:t>
      </w:r>
      <w:r>
        <w:t xml:space="preserve"> </w:t>
      </w:r>
      <w:r>
        <w:t xml:space="preserve">end lab6_2_mod;</w:t>
      </w:r>
    </w:p>
    <w:p>
      <w:pPr>
        <w:pStyle w:val="BodyText"/>
      </w:pPr>
      <w:r>
        <w:t xml:space="preserve">Получим следующий график (Рис.4):</w:t>
      </w:r>
    </w:p>
    <w:p>
      <w:pPr>
        <w:pStyle w:val="CaptionedFigure"/>
      </w:pPr>
      <w:r>
        <w:drawing>
          <wp:inline>
            <wp:extent cx="3733800" cy="1219267"/>
            <wp:effectExtent b="0" l="0" r="0" t="0"/>
            <wp:docPr descr="Динамика изменения числа людей в каждой из трех групп в случае, I(0) &gt; I^*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I(0)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6"/>
    <w:bookmarkStart w:id="37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были построены графики изменения числа особей в каждой из трех груп при заданных начальных условиях на языках Julia и с помощью ПО Open Modelica. Результаты графиков совпадают (не учитывая разности в масштабах).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решили задачу об эпидемии. и выполнили все поставленне перед нами задачи.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2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2"/>
        </w:numPr>
      </w:pPr>
      <w:r>
        <w:t xml:space="preserve">Решение дифференциальных уравнений: https://www.wolframalpha.com/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Абдуллина Ляйсан Раисовна, НПИбд-01-21</dc:creator>
  <dc:language>ru-RU</dc:language>
  <cp:keywords/>
  <dcterms:created xsi:type="dcterms:W3CDTF">2024-03-11T22:46:35Z</dcterms:created>
  <dcterms:modified xsi:type="dcterms:W3CDTF">2024-03-11T22:46:35Z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