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B52FA" w14:textId="77777777" w:rsidR="00C61EC3" w:rsidRPr="00C61EC3" w:rsidRDefault="00C61EC3" w:rsidP="00C61EC3">
      <w:pPr>
        <w:pStyle w:val="1"/>
        <w:spacing w:line="360" w:lineRule="auto"/>
        <w:rPr>
          <w:rFonts w:ascii="Times New Roman" w:eastAsia="Times New Roman" w:hAnsi="Times New Roman"/>
          <w:color w:val="000000"/>
          <w:lang w:val="ru-RU" w:eastAsia="ru-RU"/>
        </w:rPr>
      </w:pPr>
      <w:bookmarkStart w:id="0" w:name="_Toc188817814"/>
      <w:bookmarkStart w:id="1" w:name="_Toc188881757"/>
      <w:bookmarkStart w:id="2" w:name="_Toc188882184"/>
      <w:bookmarkStart w:id="3" w:name="_Toc188883353"/>
      <w:bookmarkStart w:id="4" w:name="_Toc189136008"/>
      <w:bookmarkStart w:id="5" w:name="_Toc189136244"/>
      <w:bookmarkStart w:id="6" w:name="_Toc190811661"/>
      <w:bookmarkStart w:id="7" w:name="_Toc92725909"/>
      <w:bookmarkStart w:id="8" w:name="_Toc191463003"/>
      <w:bookmarkStart w:id="9" w:name="_Toc191465654"/>
      <w:r w:rsidRPr="00C61EC3">
        <w:rPr>
          <w:rFonts w:ascii="Times New Roman" w:eastAsia="Times New Roman" w:hAnsi="Times New Roman"/>
          <w:color w:val="000000"/>
          <w:lang w:val="ru-RU" w:eastAsia="ru-RU"/>
        </w:rPr>
        <w:t>Министерство образования и науки Кыргызской Республики</w:t>
      </w:r>
      <w:bookmarkEnd w:id="0"/>
      <w:bookmarkEnd w:id="1"/>
      <w:bookmarkEnd w:id="2"/>
      <w:bookmarkEnd w:id="3"/>
      <w:bookmarkEnd w:id="4"/>
      <w:bookmarkEnd w:id="5"/>
      <w:bookmarkEnd w:id="6"/>
      <w:bookmarkEnd w:id="8"/>
      <w:bookmarkEnd w:id="9"/>
    </w:p>
    <w:p w14:paraId="2BBB3C4E" w14:textId="77777777" w:rsidR="00C61EC3" w:rsidRPr="00C61EC3" w:rsidRDefault="00C61EC3" w:rsidP="00C61EC3">
      <w:pPr>
        <w:spacing w:line="360" w:lineRule="auto"/>
        <w:jc w:val="center"/>
        <w:rPr>
          <w:rFonts w:ascii="Times New Roman" w:eastAsia="Times New Roman" w:hAnsi="Times New Roman"/>
          <w:color w:val="000000"/>
          <w:lang w:val="ru-RU" w:eastAsia="ru-RU"/>
        </w:rPr>
      </w:pPr>
      <w:r w:rsidRPr="00C61EC3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Кыргызский государственный технический университет</w:t>
      </w:r>
    </w:p>
    <w:p w14:paraId="49053D00" w14:textId="77777777" w:rsidR="00C61EC3" w:rsidRPr="00C61EC3" w:rsidRDefault="00C61EC3" w:rsidP="00C61EC3">
      <w:pPr>
        <w:spacing w:line="360" w:lineRule="auto"/>
        <w:jc w:val="center"/>
        <w:rPr>
          <w:rFonts w:ascii="Times New Roman" w:eastAsia="Times New Roman" w:hAnsi="Times New Roman"/>
          <w:color w:val="000000"/>
          <w:lang w:val="ru-RU" w:eastAsia="ru-RU"/>
        </w:rPr>
      </w:pPr>
      <w:r w:rsidRPr="00C61EC3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им. И. Раззакова</w:t>
      </w:r>
    </w:p>
    <w:p w14:paraId="6901F979" w14:textId="77777777" w:rsidR="00C61EC3" w:rsidRPr="00C61EC3" w:rsidRDefault="00C61EC3" w:rsidP="00C61EC3">
      <w:pPr>
        <w:spacing w:line="360" w:lineRule="auto"/>
        <w:jc w:val="center"/>
        <w:rPr>
          <w:rFonts w:ascii="Times New Roman" w:eastAsia="Times New Roman" w:hAnsi="Times New Roman"/>
          <w:color w:val="000000"/>
          <w:lang w:val="ru-RU" w:eastAsia="ru-RU"/>
        </w:rPr>
      </w:pPr>
      <w:r w:rsidRPr="00C61EC3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Институт информационных технологий</w:t>
      </w:r>
    </w:p>
    <w:p w14:paraId="0BCC73F2" w14:textId="77777777" w:rsidR="00C61EC3" w:rsidRPr="00C61EC3" w:rsidRDefault="00C61EC3" w:rsidP="00C61EC3">
      <w:pPr>
        <w:spacing w:line="360" w:lineRule="auto"/>
        <w:jc w:val="center"/>
        <w:rPr>
          <w:rFonts w:ascii="Times New Roman" w:eastAsia="Times New Roman" w:hAnsi="Times New Roman"/>
          <w:color w:val="000000"/>
          <w:lang w:val="ru-RU" w:eastAsia="ru-RU"/>
        </w:rPr>
      </w:pPr>
      <w:r w:rsidRPr="00C61EC3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Кафедра «Программное обеспечение компьютерных систем»</w:t>
      </w:r>
    </w:p>
    <w:p w14:paraId="3D88CE5A" w14:textId="2FEBD416" w:rsidR="00C61EC3" w:rsidRPr="00C61EC3" w:rsidRDefault="00C61EC3" w:rsidP="00C61EC3">
      <w:pPr>
        <w:spacing w:after="240" w:line="360" w:lineRule="auto"/>
        <w:rPr>
          <w:rFonts w:ascii="Times New Roman" w:eastAsia="Times New Roman" w:hAnsi="Times New Roman"/>
          <w:color w:val="000000"/>
          <w:lang w:val="ru-RU" w:eastAsia="ru-RU"/>
        </w:rPr>
      </w:pPr>
    </w:p>
    <w:p w14:paraId="44611874" w14:textId="77777777" w:rsidR="00C61EC3" w:rsidRPr="00C61EC3" w:rsidRDefault="00C61EC3" w:rsidP="00C61EC3">
      <w:pPr>
        <w:spacing w:after="240" w:line="360" w:lineRule="auto"/>
        <w:rPr>
          <w:rFonts w:ascii="Times New Roman" w:eastAsia="Times New Roman" w:hAnsi="Times New Roman"/>
          <w:color w:val="000000"/>
          <w:lang w:val="ru-RU" w:eastAsia="ru-RU"/>
        </w:rPr>
      </w:pPr>
    </w:p>
    <w:p w14:paraId="5BF3F819" w14:textId="77777777" w:rsidR="00C61EC3" w:rsidRPr="00C61EC3" w:rsidRDefault="00C61EC3" w:rsidP="00C61EC3">
      <w:pPr>
        <w:spacing w:line="360" w:lineRule="auto"/>
        <w:jc w:val="center"/>
        <w:rPr>
          <w:rFonts w:ascii="Times New Roman" w:eastAsia="Times New Roman" w:hAnsi="Times New Roman"/>
          <w:color w:val="000000"/>
          <w:sz w:val="44"/>
          <w:szCs w:val="44"/>
          <w:lang w:val="ru-RU" w:eastAsia="ru-RU"/>
        </w:rPr>
      </w:pPr>
      <w:r w:rsidRPr="00C61EC3">
        <w:rPr>
          <w:rFonts w:ascii="Times New Roman" w:eastAsia="Times New Roman" w:hAnsi="Times New Roman"/>
          <w:b/>
          <w:bCs/>
          <w:color w:val="000000"/>
          <w:sz w:val="44"/>
          <w:szCs w:val="44"/>
          <w:lang w:val="ru-RU" w:eastAsia="ru-RU"/>
        </w:rPr>
        <w:t>Техническое задание</w:t>
      </w:r>
    </w:p>
    <w:p w14:paraId="3981CEBE" w14:textId="77777777" w:rsidR="00C61EC3" w:rsidRPr="00C61EC3" w:rsidRDefault="00C61EC3" w:rsidP="00C61EC3">
      <w:pPr>
        <w:spacing w:line="360" w:lineRule="auto"/>
        <w:jc w:val="center"/>
        <w:rPr>
          <w:rFonts w:ascii="Times New Roman" w:eastAsia="Times New Roman" w:hAnsi="Times New Roman"/>
          <w:color w:val="000000"/>
          <w:lang w:val="ru-RU" w:eastAsia="ru-RU"/>
        </w:rPr>
      </w:pPr>
      <w:r w:rsidRPr="00C61EC3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По дисциплине “</w:t>
      </w:r>
      <w:r w:rsidRPr="00C61EC3">
        <w:rPr>
          <w:rFonts w:ascii="Times New Roman" w:hAnsi="Times New Roman"/>
          <w:color w:val="212529"/>
          <w:sz w:val="28"/>
          <w:szCs w:val="28"/>
          <w:shd w:val="clear" w:color="auto" w:fill="FFFFFF"/>
          <w:lang w:val="ru-RU"/>
        </w:rPr>
        <w:t xml:space="preserve"> Проектирование ПО 2</w:t>
      </w:r>
      <w:r w:rsidRPr="00C61EC3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”</w:t>
      </w:r>
    </w:p>
    <w:p w14:paraId="43E52BEF" w14:textId="77777777" w:rsidR="00C61EC3" w:rsidRPr="00C61EC3" w:rsidRDefault="00C61EC3" w:rsidP="00C61EC3">
      <w:pPr>
        <w:spacing w:line="360" w:lineRule="auto"/>
        <w:jc w:val="center"/>
        <w:rPr>
          <w:rFonts w:ascii="Times New Roman" w:eastAsia="Times New Roman" w:hAnsi="Times New Roman"/>
          <w:color w:val="000000"/>
          <w:lang w:val="ru-RU" w:eastAsia="ru-RU"/>
        </w:rPr>
      </w:pPr>
      <w:r w:rsidRPr="00C61EC3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Тема: Система управления супермаркетом.</w:t>
      </w:r>
    </w:p>
    <w:p w14:paraId="49D352A8" w14:textId="77777777" w:rsidR="00C61EC3" w:rsidRPr="00C61EC3" w:rsidRDefault="00C61EC3" w:rsidP="00C61EC3">
      <w:pPr>
        <w:spacing w:after="240" w:line="360" w:lineRule="auto"/>
        <w:rPr>
          <w:rFonts w:ascii="Times New Roman" w:eastAsia="Times New Roman" w:hAnsi="Times New Roman"/>
          <w:color w:val="000000"/>
          <w:lang w:val="ru-RU" w:eastAsia="ru-RU"/>
        </w:rPr>
      </w:pPr>
      <w:r w:rsidRPr="00C61EC3">
        <w:rPr>
          <w:rFonts w:ascii="Times New Roman" w:eastAsia="Times New Roman" w:hAnsi="Times New Roman"/>
          <w:color w:val="000000"/>
          <w:lang w:val="ru-RU" w:eastAsia="ru-RU"/>
        </w:rPr>
        <w:br/>
      </w:r>
    </w:p>
    <w:p w14:paraId="42F3883B" w14:textId="77777777" w:rsidR="00C61EC3" w:rsidRPr="00C61EC3" w:rsidRDefault="00C61EC3" w:rsidP="00C61EC3">
      <w:pPr>
        <w:spacing w:after="240" w:line="360" w:lineRule="auto"/>
        <w:rPr>
          <w:rFonts w:ascii="Times New Roman" w:eastAsia="Times New Roman" w:hAnsi="Times New Roman"/>
          <w:color w:val="000000"/>
          <w:lang w:val="ru-RU" w:eastAsia="ru-RU"/>
        </w:rPr>
      </w:pPr>
    </w:p>
    <w:p w14:paraId="13BE1441" w14:textId="77777777" w:rsidR="00C61EC3" w:rsidRPr="00C61EC3" w:rsidRDefault="00C61EC3" w:rsidP="00C61EC3">
      <w:pPr>
        <w:spacing w:after="240" w:line="360" w:lineRule="auto"/>
        <w:rPr>
          <w:rFonts w:ascii="Times New Roman" w:eastAsia="Times New Roman" w:hAnsi="Times New Roman"/>
          <w:color w:val="000000"/>
          <w:lang w:val="ru-RU" w:eastAsia="ru-RU"/>
        </w:rPr>
      </w:pPr>
    </w:p>
    <w:p w14:paraId="7E1BCCC3" w14:textId="77777777" w:rsidR="00C61EC3" w:rsidRPr="00C61EC3" w:rsidRDefault="00C61EC3" w:rsidP="00C61EC3">
      <w:pPr>
        <w:spacing w:line="360" w:lineRule="auto"/>
        <w:jc w:val="right"/>
        <w:rPr>
          <w:rFonts w:ascii="Times New Roman" w:eastAsia="Times New Roman" w:hAnsi="Times New Roman"/>
          <w:color w:val="000000"/>
          <w:lang w:val="ru-RU" w:eastAsia="ru-RU"/>
        </w:rPr>
      </w:pPr>
      <w:r w:rsidRPr="00C61EC3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Выполнил: студент группы ПИ(б)-5-23</w:t>
      </w:r>
    </w:p>
    <w:p w14:paraId="0B8B5C2A" w14:textId="77777777" w:rsidR="00C61EC3" w:rsidRPr="00C61EC3" w:rsidRDefault="00C61EC3" w:rsidP="00C61EC3">
      <w:pPr>
        <w:spacing w:line="360" w:lineRule="auto"/>
        <w:jc w:val="right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proofErr w:type="spellStart"/>
      <w:r w:rsidRPr="00C61EC3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Махаматжанов</w:t>
      </w:r>
      <w:proofErr w:type="spellEnd"/>
      <w:r w:rsidRPr="00C61EC3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61EC3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Абдуллох</w:t>
      </w:r>
      <w:proofErr w:type="spellEnd"/>
      <w:r w:rsidRPr="00C61EC3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</w:p>
    <w:p w14:paraId="3A362495" w14:textId="77777777" w:rsidR="00C61EC3" w:rsidRPr="00C61EC3" w:rsidRDefault="00C61EC3" w:rsidP="00C61EC3">
      <w:pPr>
        <w:pStyle w:val="31"/>
        <w:shd w:val="clear" w:color="auto" w:fill="FFFFFF"/>
        <w:spacing w:before="48" w:after="120" w:line="360" w:lineRule="auto"/>
        <w:jc w:val="right"/>
        <w:rPr>
          <w:rFonts w:ascii="Times New Roman" w:hAnsi="Times New Roman" w:cs="Times New Roman"/>
          <w:b w:val="0"/>
          <w:bCs w:val="0"/>
          <w:color w:val="222222"/>
          <w:sz w:val="28"/>
          <w:szCs w:val="28"/>
          <w:lang w:val="ru-RU"/>
        </w:rPr>
      </w:pPr>
      <w:bookmarkStart w:id="10" w:name="_Toc188817815"/>
      <w:bookmarkStart w:id="11" w:name="_Toc188881758"/>
      <w:bookmarkStart w:id="12" w:name="_Toc188882185"/>
      <w:bookmarkStart w:id="13" w:name="_Toc188883354"/>
      <w:bookmarkStart w:id="14" w:name="_Toc189136009"/>
      <w:bookmarkStart w:id="15" w:name="_Toc189136245"/>
      <w:bookmarkStart w:id="16" w:name="_Toc190811662"/>
      <w:bookmarkStart w:id="17" w:name="_Toc191463004"/>
      <w:bookmarkStart w:id="18" w:name="_Toc191465655"/>
      <w:r w:rsidRPr="00C61EC3">
        <w:rPr>
          <w:rFonts w:ascii="Times New Roman" w:eastAsia="Times New Roman" w:hAnsi="Times New Roman"/>
          <w:b w:val="0"/>
          <w:bCs w:val="0"/>
          <w:color w:val="000000"/>
          <w:sz w:val="28"/>
          <w:szCs w:val="28"/>
          <w:lang w:val="ru-RU" w:eastAsia="ru-RU"/>
        </w:rPr>
        <w:t>Проверила:</w:t>
      </w:r>
      <w:r w:rsidRPr="00C61EC3"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61EC3">
        <w:rPr>
          <w:rFonts w:ascii="Times New Roman" w:hAnsi="Times New Roman" w:cs="Times New Roman"/>
          <w:b w:val="0"/>
          <w:bCs w:val="0"/>
          <w:color w:val="222222"/>
          <w:sz w:val="30"/>
          <w:szCs w:val="30"/>
          <w:lang w:val="ru-RU"/>
        </w:rPr>
        <w:t>Беккулова</w:t>
      </w:r>
      <w:r w:rsidRPr="00C61EC3">
        <w:rPr>
          <w:rFonts w:ascii="Arial" w:hAnsi="Arial" w:cs="Arial"/>
          <w:b w:val="0"/>
          <w:bCs w:val="0"/>
          <w:color w:val="222222"/>
          <w:sz w:val="30"/>
          <w:szCs w:val="30"/>
          <w:lang w:val="ru-RU"/>
        </w:rPr>
        <w:t>.</w:t>
      </w:r>
      <w:r w:rsidRPr="00C61EC3">
        <w:rPr>
          <w:rFonts w:ascii="Times New Roman" w:hAnsi="Times New Roman" w:cs="Times New Roman"/>
          <w:b w:val="0"/>
          <w:bCs w:val="0"/>
          <w:color w:val="222222"/>
          <w:sz w:val="28"/>
          <w:szCs w:val="28"/>
          <w:lang w:val="ru-RU"/>
        </w:rPr>
        <w:t>К.А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proofErr w:type="spellEnd"/>
    </w:p>
    <w:p w14:paraId="1C461403" w14:textId="4A26354E" w:rsidR="00C61EC3" w:rsidRPr="00C61EC3" w:rsidRDefault="00C61EC3" w:rsidP="00C61EC3">
      <w:pPr>
        <w:pStyle w:val="31"/>
        <w:shd w:val="clear" w:color="auto" w:fill="FFFFFF"/>
        <w:spacing w:before="48" w:after="120" w:line="360" w:lineRule="auto"/>
        <w:jc w:val="right"/>
        <w:rPr>
          <w:rFonts w:ascii="Arial" w:eastAsia="Times New Roman" w:hAnsi="Arial" w:cs="Arial"/>
          <w:color w:val="222222"/>
          <w:sz w:val="28"/>
          <w:szCs w:val="28"/>
          <w:lang w:val="ru-RU"/>
        </w:rPr>
      </w:pPr>
      <w:r w:rsidRPr="00C61EC3">
        <w:rPr>
          <w:rFonts w:ascii="Times New Roman" w:eastAsia="Times New Roman" w:hAnsi="Times New Roman"/>
          <w:color w:val="000000"/>
          <w:lang w:val="ru-RU" w:eastAsia="ru-RU"/>
        </w:rPr>
        <w:br/>
      </w:r>
    </w:p>
    <w:p w14:paraId="6D29F986" w14:textId="581CDE79" w:rsidR="00CA7D51" w:rsidRDefault="00C61EC3" w:rsidP="00CA7D51">
      <w:pPr>
        <w:spacing w:after="24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C61EC3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Бишкек 202</w:t>
      </w:r>
      <w:bookmarkEnd w:id="7"/>
      <w:r w:rsidRPr="00C61EC3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5</w:t>
      </w:r>
    </w:p>
    <w:sdt>
      <w:sdtPr>
        <w:rPr>
          <w:lang w:val="ru-RU"/>
        </w:rPr>
        <w:id w:val="6891127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18934AF0" w14:textId="2A34388B" w:rsidR="00CA7D51" w:rsidRPr="00E45972" w:rsidRDefault="00CA7D51" w:rsidP="00E45972">
          <w:pPr>
            <w:pStyle w:val="aff"/>
            <w:spacing w:line="360" w:lineRule="auto"/>
            <w:rPr>
              <w:rFonts w:ascii="Times New Roman" w:hAnsi="Times New Roman" w:cs="Times New Roman"/>
            </w:rPr>
          </w:pPr>
          <w:r w:rsidRPr="00E45972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6F47DE7D" w14:textId="35930A07" w:rsidR="00E45972" w:rsidRPr="00E45972" w:rsidRDefault="00CA7D51" w:rsidP="00E45972">
          <w:pPr>
            <w:pStyle w:val="14"/>
            <w:rPr>
              <w:rFonts w:ascii="Times New Roman" w:hAnsi="Times New Roman" w:cs="Times New Roman"/>
              <w:noProof/>
              <w:sz w:val="28"/>
              <w:szCs w:val="28"/>
              <w:lang w:val="ru-KG" w:eastAsia="ru-KG"/>
            </w:rPr>
          </w:pPr>
          <w:r w:rsidRPr="00E4597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4597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4597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332F5D91" w14:textId="4CD95A11" w:rsidR="00E45972" w:rsidRPr="00E45972" w:rsidRDefault="00E45972" w:rsidP="00E45972">
          <w:pPr>
            <w:pStyle w:val="2c"/>
            <w:tabs>
              <w:tab w:val="right" w:leader="dot" w:pos="8630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KG" w:eastAsia="ru-KG"/>
            </w:rPr>
          </w:pPr>
          <w:hyperlink w:anchor="_Toc191465656" w:history="1">
            <w:r w:rsidRPr="00E45972">
              <w:rPr>
                <w:rStyle w:val="aff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 ОБЩИЕ ПОЛОЖЕНИЯ</w:t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_Toc191465656 \h </w:instrText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255CC4" w14:textId="288930F6" w:rsidR="00E45972" w:rsidRPr="00E45972" w:rsidRDefault="00E45972" w:rsidP="00E45972">
          <w:pPr>
            <w:pStyle w:val="14"/>
            <w:rPr>
              <w:rFonts w:ascii="Times New Roman" w:hAnsi="Times New Roman" w:cs="Times New Roman"/>
              <w:noProof/>
              <w:sz w:val="28"/>
              <w:szCs w:val="28"/>
              <w:lang w:val="ru-KG" w:eastAsia="ru-KG"/>
            </w:rPr>
          </w:pPr>
          <w:hyperlink w:anchor="_Toc191465657" w:history="1">
            <w:r w:rsidRPr="00E45972">
              <w:rPr>
                <w:rStyle w:val="aff9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KG"/>
              </w:rPr>
              <w:t>2</w:t>
            </w:r>
            <w:r w:rsidRPr="00E45972">
              <w:rPr>
                <w:rStyle w:val="aff9"/>
                <w:rFonts w:ascii="Times New Roman" w:eastAsia="Times New Roman" w:hAnsi="Times New Roman" w:cs="Times New Roman"/>
                <w:noProof/>
                <w:sz w:val="28"/>
                <w:szCs w:val="28"/>
                <w:lang w:eastAsia="ru-KG"/>
              </w:rPr>
              <w:t>.</w:t>
            </w:r>
            <w:r w:rsidRPr="00E45972">
              <w:rPr>
                <w:rStyle w:val="aff9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KG"/>
              </w:rPr>
              <w:t xml:space="preserve"> </w:t>
            </w:r>
            <w:r w:rsidRPr="00E45972">
              <w:rPr>
                <w:rStyle w:val="aff9"/>
                <w:rFonts w:ascii="Times New Roman" w:eastAsia="Times New Roman" w:hAnsi="Times New Roman" w:cs="Times New Roman"/>
                <w:noProof/>
                <w:sz w:val="28"/>
                <w:szCs w:val="28"/>
                <w:lang w:val="ru-KG" w:eastAsia="ru-KG"/>
              </w:rPr>
              <w:t>Спецификация проблемы</w:t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_Toc191465657 \h </w:instrText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4A3EC" w14:textId="5C148690" w:rsidR="00E45972" w:rsidRPr="00E45972" w:rsidRDefault="00E45972" w:rsidP="00E45972">
          <w:pPr>
            <w:pStyle w:val="2c"/>
            <w:tabs>
              <w:tab w:val="right" w:leader="dot" w:pos="8630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KG" w:eastAsia="ru-KG"/>
            </w:rPr>
          </w:pPr>
          <w:hyperlink w:anchor="_Toc191465658" w:history="1">
            <w:r w:rsidRPr="00E45972">
              <w:rPr>
                <w:rStyle w:val="aff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 ФУНКЦИОНАЛЬНЫЕ ТРЕБОВАНИЯ</w:t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_Toc191465658 \h </w:instrText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14A9B" w14:textId="15AD4C95" w:rsidR="00E45972" w:rsidRPr="00E45972" w:rsidRDefault="00E45972" w:rsidP="00E45972">
          <w:pPr>
            <w:pStyle w:val="2c"/>
            <w:tabs>
              <w:tab w:val="right" w:leader="dot" w:pos="8630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KG" w:eastAsia="ru-KG"/>
            </w:rPr>
          </w:pPr>
          <w:hyperlink w:anchor="_Toc191465659" w:history="1">
            <w:r w:rsidRPr="00E45972">
              <w:rPr>
                <w:rStyle w:val="aff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 ИНТЕРФЕЙС ПОЛЬЗОВАТЕЛЯ</w:t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_Toc191465659 \h </w:instrText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C80D26" w14:textId="277F2A06" w:rsidR="00E45972" w:rsidRPr="00E45972" w:rsidRDefault="00E45972" w:rsidP="00E45972">
          <w:pPr>
            <w:pStyle w:val="2c"/>
            <w:tabs>
              <w:tab w:val="right" w:leader="dot" w:pos="8630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KG" w:eastAsia="ru-KG"/>
            </w:rPr>
          </w:pPr>
          <w:hyperlink w:anchor="_Toc191465660" w:history="1">
            <w:r w:rsidRPr="00E45972">
              <w:rPr>
                <w:rStyle w:val="aff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 ТРЕБОВАНИЯ К ДОКУМЕНТАЦИИ</w:t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_Toc191465660 \h </w:instrText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D59C7" w14:textId="4EDFC174" w:rsidR="00E45972" w:rsidRPr="00E45972" w:rsidRDefault="00E45972" w:rsidP="00E45972">
          <w:pPr>
            <w:pStyle w:val="2c"/>
            <w:tabs>
              <w:tab w:val="right" w:leader="dot" w:pos="8630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KG" w:eastAsia="ru-KG"/>
            </w:rPr>
          </w:pPr>
          <w:hyperlink w:anchor="_Toc191465661" w:history="1">
            <w:r w:rsidRPr="00E45972">
              <w:rPr>
                <w:rStyle w:val="aff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 ЭТАПЫ РАЗРАБОТКИ</w:t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_Toc191465661 \h </w:instrText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9DB25" w14:textId="7D8B32D0" w:rsidR="00E45972" w:rsidRPr="00E45972" w:rsidRDefault="00E45972" w:rsidP="00E45972">
          <w:pPr>
            <w:pStyle w:val="2c"/>
            <w:tabs>
              <w:tab w:val="right" w:leader="dot" w:pos="8630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KG" w:eastAsia="ru-KG"/>
            </w:rPr>
          </w:pPr>
          <w:hyperlink w:anchor="_Toc191465662" w:history="1">
            <w:r w:rsidRPr="00E45972">
              <w:rPr>
                <w:rStyle w:val="aff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 ПОРЯДОК ВНЕСЕНИЯ ИЗМЕНЕНИЙ</w:t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_Toc191465662 \h </w:instrText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459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AE8911" w14:textId="4538E898" w:rsidR="00CA7D51" w:rsidRDefault="00CA7D51" w:rsidP="00E45972">
          <w:pPr>
            <w:spacing w:line="360" w:lineRule="auto"/>
          </w:pPr>
          <w:r w:rsidRPr="00E45972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70DC1F6B" w14:textId="47AE4973" w:rsidR="00CA7D51" w:rsidRDefault="00CA7D51" w:rsidP="00CA7D51">
      <w:pPr>
        <w:spacing w:after="240" w:line="36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0444AB1B" w14:textId="5964D49E" w:rsidR="00CA7D51" w:rsidRDefault="00CA7D51" w:rsidP="00CA7D51">
      <w:pPr>
        <w:spacing w:after="24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0C3D98E1" w14:textId="321E9D4C" w:rsidR="00CA7D51" w:rsidRDefault="00CA7D51" w:rsidP="00CA7D51">
      <w:pPr>
        <w:spacing w:after="24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5B8530DE" w14:textId="1FB0A0B3" w:rsidR="00CA7D51" w:rsidRDefault="00CA7D51" w:rsidP="00CA7D51">
      <w:pPr>
        <w:spacing w:after="24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5611A3A8" w14:textId="7DC03972" w:rsidR="00CA7D51" w:rsidRDefault="00CA7D51" w:rsidP="00CA7D51">
      <w:pPr>
        <w:spacing w:after="24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5268CD50" w14:textId="19995C7E" w:rsidR="00CA7D51" w:rsidRDefault="00CA7D51" w:rsidP="00CA7D51">
      <w:pPr>
        <w:spacing w:after="24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2B7E0CDD" w14:textId="1DC051E1" w:rsidR="00CA7D51" w:rsidRDefault="00CA7D51" w:rsidP="00CA7D51">
      <w:pPr>
        <w:spacing w:after="24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7611E52C" w14:textId="2791D148" w:rsidR="00CA7D51" w:rsidRDefault="00CA7D51" w:rsidP="00CA7D51">
      <w:pPr>
        <w:spacing w:after="24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20167A38" w14:textId="195B7FA0" w:rsidR="00CA7D51" w:rsidRDefault="00CA7D51" w:rsidP="00CA7D51">
      <w:pPr>
        <w:spacing w:after="24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57A77F3B" w14:textId="77777777" w:rsidR="00CA7D51" w:rsidRPr="00CA7D51" w:rsidRDefault="00CA7D51" w:rsidP="00CA7D51">
      <w:pPr>
        <w:spacing w:after="240" w:line="36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2F80075D" w14:textId="4F7C432D" w:rsidR="00285E85" w:rsidRPr="008672CF" w:rsidRDefault="001822D7" w:rsidP="00005611">
      <w:pPr>
        <w:pStyle w:val="2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9" w:name="_Toc191465656"/>
      <w:r w:rsidRPr="008672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1. ОБЩИЕ ПОЛОЖЕНИЯ</w:t>
      </w:r>
      <w:bookmarkEnd w:id="19"/>
    </w:p>
    <w:p w14:paraId="6CB54348" w14:textId="77777777" w:rsidR="00A90378" w:rsidRDefault="001822D7" w:rsidP="00C61EC3">
      <w:pPr>
        <w:pStyle w:val="aff8"/>
        <w:spacing w:line="360" w:lineRule="auto"/>
        <w:rPr>
          <w:sz w:val="28"/>
          <w:szCs w:val="28"/>
          <w:lang w:val="ru-RU"/>
        </w:rPr>
      </w:pPr>
      <w:r w:rsidRPr="00005611">
        <w:rPr>
          <w:sz w:val="28"/>
          <w:szCs w:val="28"/>
          <w:lang w:val="ru-RU"/>
        </w:rPr>
        <w:t xml:space="preserve">1.1. </w:t>
      </w:r>
      <w:r w:rsidR="00A90378">
        <w:rPr>
          <w:sz w:val="28"/>
          <w:szCs w:val="28"/>
          <w:lang w:val="ru-RU"/>
        </w:rPr>
        <w:t xml:space="preserve">Наименование системы </w:t>
      </w:r>
    </w:p>
    <w:p w14:paraId="66801D44" w14:textId="4CF2A967" w:rsidR="00A90378" w:rsidRDefault="00A90378" w:rsidP="00A90378">
      <w:pPr>
        <w:spacing w:line="360" w:lineRule="auto"/>
        <w:rPr>
          <w:sz w:val="28"/>
          <w:szCs w:val="28"/>
          <w:lang w:val="ru-RU"/>
        </w:rPr>
      </w:pPr>
      <w:r w:rsidRPr="00A90378">
        <w:rPr>
          <w:rFonts w:ascii="Times New Roman" w:hAnsi="Times New Roman"/>
          <w:sz w:val="28"/>
          <w:szCs w:val="28"/>
          <w:lang w:val="ru-RU"/>
        </w:rPr>
        <w:t>Полное название: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822D7" w:rsidRPr="00005611">
        <w:rPr>
          <w:rFonts w:ascii="Times New Roman" w:hAnsi="Times New Roman" w:cs="Times New Roman"/>
          <w:sz w:val="28"/>
          <w:szCs w:val="28"/>
          <w:lang w:val="ru-RU"/>
        </w:rPr>
        <w:t>«Благотворительный фонд»</w:t>
      </w:r>
      <w:r w:rsidR="008529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22D7" w:rsidRPr="00005611">
        <w:rPr>
          <w:rFonts w:ascii="Times New Roman" w:hAnsi="Times New Roman" w:cs="Times New Roman"/>
          <w:sz w:val="28"/>
          <w:szCs w:val="28"/>
          <w:lang w:val="ru-RU"/>
        </w:rPr>
        <w:t>предназначенной для организации и управления благотворительными пожертвованиями, а также взаимодействия с получателями помощи.</w:t>
      </w:r>
      <w:r w:rsidR="001822D7" w:rsidRPr="00005611">
        <w:rPr>
          <w:rFonts w:ascii="Times New Roman" w:hAnsi="Times New Roman" w:cs="Times New Roman"/>
          <w:sz w:val="28"/>
          <w:szCs w:val="28"/>
          <w:lang w:val="ru-RU"/>
        </w:rPr>
        <w:br/>
      </w:r>
      <w:r w:rsidR="001822D7" w:rsidRPr="00005611">
        <w:rPr>
          <w:rFonts w:ascii="Times New Roman" w:hAnsi="Times New Roman" w:cs="Times New Roman"/>
          <w:sz w:val="28"/>
          <w:szCs w:val="28"/>
          <w:lang w:val="ru-RU"/>
        </w:rPr>
        <w:br/>
        <w:t>1.2. Назначение</w:t>
      </w:r>
      <w:r w:rsidR="00C61EC3">
        <w:rPr>
          <w:sz w:val="28"/>
          <w:szCs w:val="28"/>
          <w:lang w:val="ru-RU"/>
        </w:rPr>
        <w:t xml:space="preserve"> </w:t>
      </w:r>
      <w:r w:rsidR="00C61EC3" w:rsidRPr="00C61EC3">
        <w:rPr>
          <w:sz w:val="28"/>
          <w:szCs w:val="28"/>
        </w:rPr>
        <w:t>и цели</w:t>
      </w:r>
      <w:r w:rsidR="00C61EC3" w:rsidRPr="00005611">
        <w:rPr>
          <w:sz w:val="28"/>
          <w:szCs w:val="28"/>
          <w:lang w:val="ru-RU"/>
        </w:rPr>
        <w:t xml:space="preserve"> </w:t>
      </w:r>
    </w:p>
    <w:p w14:paraId="4B458984" w14:textId="19157041" w:rsidR="00C61EC3" w:rsidRPr="00A90378" w:rsidRDefault="00C61EC3" w:rsidP="00A9037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C61EC3">
        <w:br/>
      </w:r>
      <w:r w:rsidRPr="00C61EC3">
        <w:rPr>
          <w:rFonts w:ascii="Times New Roman" w:hAnsi="Times New Roman" w:cs="Times New Roman"/>
          <w:sz w:val="28"/>
          <w:szCs w:val="28"/>
        </w:rPr>
        <w:t>Цель проекта – создание удобной и функциональной веб-платформы для сбора пожертвований, информирования о благотворительных проектах и обеспечения прозрачности отчетности перед донорами.</w:t>
      </w:r>
    </w:p>
    <w:p w14:paraId="45B97C5F" w14:textId="77777777" w:rsidR="00C61EC3" w:rsidRPr="00C61EC3" w:rsidRDefault="00C61EC3" w:rsidP="00C61EC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</w:pPr>
      <w:r w:rsidRPr="00C61EC3">
        <w:rPr>
          <w:rFonts w:ascii="Times New Roman" w:eastAsia="Times New Roman" w:hAnsi="Times New Roman" w:cs="Times New Roman"/>
          <w:b/>
          <w:bCs/>
          <w:sz w:val="28"/>
          <w:szCs w:val="28"/>
          <w:lang w:val="ru-KG" w:eastAsia="ru-KG"/>
        </w:rPr>
        <w:t>Основные задачи системы:</w:t>
      </w:r>
    </w:p>
    <w:p w14:paraId="77E5262B" w14:textId="77777777" w:rsidR="00C61EC3" w:rsidRPr="00C61EC3" w:rsidRDefault="00C61EC3" w:rsidP="00C61EC3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</w:pPr>
      <w:r w:rsidRPr="00C61EC3"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  <w:t>Организация разовых и регулярных пожертвований.</w:t>
      </w:r>
    </w:p>
    <w:p w14:paraId="2CF641C6" w14:textId="77777777" w:rsidR="00C61EC3" w:rsidRPr="00C61EC3" w:rsidRDefault="00C61EC3" w:rsidP="00C61EC3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</w:pPr>
      <w:r w:rsidRPr="00C61EC3"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  <w:t>Публикация и управление благотворительными проектами.</w:t>
      </w:r>
    </w:p>
    <w:p w14:paraId="7E461008" w14:textId="77777777" w:rsidR="00C61EC3" w:rsidRPr="00C61EC3" w:rsidRDefault="00C61EC3" w:rsidP="00C61EC3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</w:pPr>
      <w:r w:rsidRPr="00C61EC3"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  <w:t>Отображение финансовой отчетности.</w:t>
      </w:r>
    </w:p>
    <w:p w14:paraId="60E21191" w14:textId="77777777" w:rsidR="00C61EC3" w:rsidRPr="00C61EC3" w:rsidRDefault="00C61EC3" w:rsidP="00C61EC3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</w:pPr>
      <w:r w:rsidRPr="00C61EC3"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  <w:t>Регистрация пользователей и управление личными кабинетами.</w:t>
      </w:r>
    </w:p>
    <w:p w14:paraId="71609168" w14:textId="20D001B3" w:rsidR="00C61EC3" w:rsidRPr="00852947" w:rsidRDefault="00C61EC3" w:rsidP="00005611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</w:pPr>
      <w:r w:rsidRPr="00C61EC3"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  <w:t>Администрирование системы и интеграция с платёжными сервисами.</w:t>
      </w:r>
    </w:p>
    <w:p w14:paraId="749E284D" w14:textId="5E2B8723" w:rsidR="008672CF" w:rsidRDefault="001822D7" w:rsidP="008672CF">
      <w:p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005611">
        <w:rPr>
          <w:rFonts w:ascii="Times New Roman" w:hAnsi="Times New Roman" w:cs="Times New Roman"/>
          <w:sz w:val="28"/>
          <w:szCs w:val="28"/>
          <w:lang w:val="ru-RU"/>
        </w:rPr>
        <w:t>1.3. Требования к разработке</w:t>
      </w:r>
      <w:r w:rsidRPr="00005611">
        <w:rPr>
          <w:rFonts w:ascii="Times New Roman" w:hAnsi="Times New Roman" w:cs="Times New Roman"/>
          <w:sz w:val="28"/>
          <w:szCs w:val="28"/>
          <w:lang w:val="ru-RU"/>
        </w:rPr>
        <w:br/>
        <w:t>- Веб-система должна быть кросс-браузерной и адаптивной, обеспечивая корректное отображение на различных устройствах (ПК, планшеты, смартфоны).</w:t>
      </w:r>
      <w:r w:rsidRPr="00005611">
        <w:rPr>
          <w:rFonts w:ascii="Times New Roman" w:hAnsi="Times New Roman" w:cs="Times New Roman"/>
          <w:sz w:val="28"/>
          <w:szCs w:val="28"/>
          <w:lang w:val="ru-RU"/>
        </w:rPr>
        <w:br/>
        <w:t>- Использование современных веб-технологий (</w:t>
      </w:r>
      <w:r w:rsidRPr="00005611">
        <w:rPr>
          <w:rFonts w:ascii="Times New Roman" w:hAnsi="Times New Roman" w:cs="Times New Roman"/>
          <w:sz w:val="28"/>
          <w:szCs w:val="28"/>
        </w:rPr>
        <w:t>HTML</w:t>
      </w:r>
      <w:r w:rsidRPr="00005611">
        <w:rPr>
          <w:rFonts w:ascii="Times New Roman" w:hAnsi="Times New Roman" w:cs="Times New Roman"/>
          <w:sz w:val="28"/>
          <w:szCs w:val="28"/>
          <w:lang w:val="ru-RU"/>
        </w:rPr>
        <w:t xml:space="preserve">5, </w:t>
      </w:r>
      <w:r w:rsidRPr="00005611">
        <w:rPr>
          <w:rFonts w:ascii="Times New Roman" w:hAnsi="Times New Roman" w:cs="Times New Roman"/>
          <w:sz w:val="28"/>
          <w:szCs w:val="28"/>
        </w:rPr>
        <w:t>CSS</w:t>
      </w:r>
      <w:r w:rsidRPr="00005611">
        <w:rPr>
          <w:rFonts w:ascii="Times New Roman" w:hAnsi="Times New Roman" w:cs="Times New Roman"/>
          <w:sz w:val="28"/>
          <w:szCs w:val="28"/>
          <w:lang w:val="ru-RU"/>
        </w:rPr>
        <w:t xml:space="preserve">3, </w:t>
      </w:r>
      <w:r w:rsidRPr="00005611">
        <w:rPr>
          <w:rFonts w:ascii="Times New Roman" w:hAnsi="Times New Roman" w:cs="Times New Roman"/>
          <w:sz w:val="28"/>
          <w:szCs w:val="28"/>
        </w:rPr>
        <w:t>JavaScript</w:t>
      </w:r>
      <w:r w:rsidRPr="000056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05611">
        <w:rPr>
          <w:rFonts w:ascii="Times New Roman" w:hAnsi="Times New Roman" w:cs="Times New Roman"/>
          <w:sz w:val="28"/>
          <w:szCs w:val="28"/>
        </w:rPr>
        <w:t>Python</w:t>
      </w:r>
      <w:r w:rsidRPr="0000561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005611">
        <w:rPr>
          <w:rFonts w:ascii="Times New Roman" w:hAnsi="Times New Roman" w:cs="Times New Roman"/>
          <w:sz w:val="28"/>
          <w:szCs w:val="28"/>
        </w:rPr>
        <w:t>Node</w:t>
      </w:r>
      <w:r w:rsidRPr="0000561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05611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00561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43534B5" w14:textId="727CFAF2" w:rsidR="008672CF" w:rsidRPr="00E45972" w:rsidRDefault="008672CF" w:rsidP="00E45972">
      <w:pPr>
        <w:pStyle w:val="1"/>
        <w:rPr>
          <w:rFonts w:ascii="Times New Roman" w:eastAsia="Times New Roman" w:hAnsi="Times New Roman" w:cs="Times New Roman"/>
          <w:color w:val="000000" w:themeColor="text1"/>
          <w:lang w:val="ru-KG" w:eastAsia="ru-KG"/>
        </w:rPr>
      </w:pPr>
      <w:bookmarkStart w:id="20" w:name="_Toc191465657"/>
      <w:r w:rsidRPr="00E45972"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 w:eastAsia="ru-KG"/>
        </w:rPr>
        <w:lastRenderedPageBreak/>
        <w:t>2</w:t>
      </w:r>
      <w:r w:rsidRPr="00E45972">
        <w:rPr>
          <w:rFonts w:ascii="Times New Roman" w:eastAsia="Times New Roman" w:hAnsi="Times New Roman" w:cs="Times New Roman"/>
          <w:b w:val="0"/>
          <w:bCs w:val="0"/>
          <w:color w:val="000000" w:themeColor="text1"/>
          <w:lang w:eastAsia="ru-KG"/>
        </w:rPr>
        <w:t>.</w:t>
      </w:r>
      <w:r w:rsidRPr="00E45972"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 w:eastAsia="ru-KG"/>
        </w:rPr>
        <w:t xml:space="preserve"> </w:t>
      </w:r>
      <w:r w:rsidRPr="00E45972">
        <w:rPr>
          <w:rFonts w:ascii="Times New Roman" w:eastAsia="Times New Roman" w:hAnsi="Times New Roman" w:cs="Times New Roman"/>
          <w:color w:val="000000" w:themeColor="text1"/>
          <w:lang w:val="ru-KG" w:eastAsia="ru-KG"/>
        </w:rPr>
        <w:t>Спецификация проблемы</w:t>
      </w:r>
      <w:bookmarkEnd w:id="20"/>
    </w:p>
    <w:p w14:paraId="0833A6AD" w14:textId="77777777" w:rsidR="008672CF" w:rsidRPr="00C61EC3" w:rsidRDefault="008672CF" w:rsidP="00AD0485">
      <w:pPr>
        <w:pStyle w:val="ae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</w:pPr>
      <w:r w:rsidRPr="00C61EC3"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  <w:t>Существующие благотворительные фонды сталкиваются с недостаточной прозрачностью в сборе и распределении средств, неудобством в осуществлении онлайн-пожертвований и сложностями в информировании о проектах. Это снижает доверие доноров и ограничивает объём помощи детям. Необходима обеспечит прозрачность, удобство пожертвований и эффективное информирование о нуждах и результатах фонда.</w:t>
      </w:r>
    </w:p>
    <w:p w14:paraId="5DA75A51" w14:textId="408DE0B0" w:rsidR="00285E85" w:rsidRPr="008672CF" w:rsidRDefault="00285E85" w:rsidP="0000561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840C5F7" w14:textId="77C4B10B" w:rsidR="00285E85" w:rsidRPr="008672CF" w:rsidRDefault="008672CF" w:rsidP="00005611">
      <w:pPr>
        <w:pStyle w:val="2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1" w:name="_Toc191465658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="001822D7" w:rsidRPr="008672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ФУНКЦИОНАЛЬНЫЕ ТРЕБОВАНИЯ</w:t>
      </w:r>
      <w:bookmarkEnd w:id="21"/>
    </w:p>
    <w:p w14:paraId="18CC16D9" w14:textId="0AA429BE" w:rsidR="00C61EC3" w:rsidRDefault="00D44B10" w:rsidP="00C61EC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C61EC3" w:rsidRPr="00005611">
        <w:rPr>
          <w:rFonts w:ascii="Times New Roman" w:hAnsi="Times New Roman" w:cs="Times New Roman"/>
          <w:sz w:val="28"/>
          <w:szCs w:val="28"/>
          <w:lang w:val="ru-RU"/>
        </w:rPr>
        <w:t>.1. Модули системы</w:t>
      </w:r>
    </w:p>
    <w:p w14:paraId="32B79926" w14:textId="68A30260" w:rsidR="00C61EC3" w:rsidRPr="00C61EC3" w:rsidRDefault="001822D7" w:rsidP="00C61EC3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1EC3">
        <w:rPr>
          <w:rFonts w:ascii="Times New Roman" w:hAnsi="Times New Roman" w:cs="Times New Roman"/>
          <w:sz w:val="28"/>
          <w:szCs w:val="28"/>
          <w:lang w:val="ru-RU"/>
        </w:rPr>
        <w:t xml:space="preserve"> Модуль «Пожертвования» – возможность разовых и регулярных пожертвований, поддержка различных платёжных систем.</w:t>
      </w:r>
    </w:p>
    <w:p w14:paraId="370D7456" w14:textId="643F3A0D" w:rsidR="00C61EC3" w:rsidRPr="00C61EC3" w:rsidRDefault="001822D7" w:rsidP="00C61EC3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1EC3">
        <w:rPr>
          <w:rFonts w:ascii="Times New Roman" w:hAnsi="Times New Roman" w:cs="Times New Roman"/>
          <w:sz w:val="28"/>
          <w:szCs w:val="28"/>
          <w:lang w:val="ru-RU"/>
        </w:rPr>
        <w:t xml:space="preserve"> Модуль «Проекты и сборы» – публикация информации о текущих и завершенных проектах с возможностью фильтрации и сортировки.</w:t>
      </w:r>
    </w:p>
    <w:p w14:paraId="7977F6A0" w14:textId="3CE625A7" w:rsidR="00C61EC3" w:rsidRPr="00C61EC3" w:rsidRDefault="001822D7" w:rsidP="00C61EC3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1EC3">
        <w:rPr>
          <w:rFonts w:ascii="Times New Roman" w:hAnsi="Times New Roman" w:cs="Times New Roman"/>
          <w:sz w:val="28"/>
          <w:szCs w:val="28"/>
          <w:lang w:val="ru-RU"/>
        </w:rPr>
        <w:t xml:space="preserve">Модуль «Отчётность и прозрачность» – данные о собранных средствах, выгрузка отчетов в </w:t>
      </w:r>
      <w:r w:rsidRPr="00C61EC3">
        <w:rPr>
          <w:rFonts w:ascii="Times New Roman" w:hAnsi="Times New Roman" w:cs="Times New Roman"/>
          <w:sz w:val="28"/>
          <w:szCs w:val="28"/>
        </w:rPr>
        <w:t>PDF</w:t>
      </w:r>
      <w:r w:rsidRPr="00C61EC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FF656F" w14:textId="509F0E2A" w:rsidR="00C61EC3" w:rsidRPr="00C61EC3" w:rsidRDefault="001822D7" w:rsidP="00C61EC3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1EC3">
        <w:rPr>
          <w:rFonts w:ascii="Times New Roman" w:hAnsi="Times New Roman" w:cs="Times New Roman"/>
          <w:sz w:val="28"/>
          <w:szCs w:val="28"/>
          <w:lang w:val="ru-RU"/>
        </w:rPr>
        <w:t xml:space="preserve"> Модуль «Личный кабинет» – регистрация пользователей (благо</w:t>
      </w:r>
      <w:r w:rsidR="00C61E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1EC3">
        <w:rPr>
          <w:rFonts w:ascii="Times New Roman" w:hAnsi="Times New Roman" w:cs="Times New Roman"/>
          <w:sz w:val="28"/>
          <w:szCs w:val="28"/>
          <w:lang w:val="ru-RU"/>
        </w:rPr>
        <w:t>получателей), просмотр истории пожертвований.</w:t>
      </w:r>
    </w:p>
    <w:p w14:paraId="44BF953D" w14:textId="32AE47D9" w:rsidR="00285E85" w:rsidRDefault="001822D7" w:rsidP="00852947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1EC3">
        <w:rPr>
          <w:rFonts w:ascii="Times New Roman" w:hAnsi="Times New Roman" w:cs="Times New Roman"/>
          <w:sz w:val="28"/>
          <w:szCs w:val="28"/>
          <w:lang w:val="ru-RU"/>
        </w:rPr>
        <w:t xml:space="preserve"> Модуль «Административная панель» – управление проектами, настройка интеграций с платёжными системами, управление пользователями.</w:t>
      </w:r>
    </w:p>
    <w:p w14:paraId="63071417" w14:textId="6865AD8F" w:rsidR="00D44B10" w:rsidRDefault="00D44B10" w:rsidP="00D44B1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FCF6EC1" w14:textId="37988643" w:rsidR="00D44B10" w:rsidRPr="00D44B10" w:rsidRDefault="00D44B10" w:rsidP="00D44B10">
      <w:pPr>
        <w:pStyle w:val="3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44B10">
        <w:rPr>
          <w:rStyle w:val="af6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 xml:space="preserve"> Доноры (те, кто жертвуют деньги)</w:t>
      </w:r>
    </w:p>
    <w:p w14:paraId="33D8C6F8" w14:textId="77777777" w:rsidR="00D44B10" w:rsidRPr="00D44B10" w:rsidRDefault="00D44B10" w:rsidP="00D44B10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44B10">
        <w:rPr>
          <w:rFonts w:ascii="Times New Roman" w:hAnsi="Times New Roman" w:cs="Times New Roman"/>
          <w:sz w:val="28"/>
          <w:szCs w:val="28"/>
          <w:lang w:val="ru-RU"/>
        </w:rPr>
        <w:t>Регистрируются в системе (или делают пожертвование без регистрации, если предусмотрено).</w:t>
      </w:r>
    </w:p>
    <w:p w14:paraId="1E55DE4E" w14:textId="77777777" w:rsidR="00D44B10" w:rsidRPr="00D44B10" w:rsidRDefault="00D44B10" w:rsidP="00D44B10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44B10">
        <w:rPr>
          <w:rFonts w:ascii="Times New Roman" w:hAnsi="Times New Roman" w:cs="Times New Roman"/>
          <w:sz w:val="28"/>
          <w:szCs w:val="28"/>
          <w:lang w:val="ru-RU"/>
        </w:rPr>
        <w:t>Выбирают благотворительный проект или сбор.</w:t>
      </w:r>
    </w:p>
    <w:p w14:paraId="5F3E1161" w14:textId="77777777" w:rsidR="00D44B10" w:rsidRPr="00D44B10" w:rsidRDefault="00D44B10" w:rsidP="00D44B10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44B10">
        <w:rPr>
          <w:rFonts w:ascii="Times New Roman" w:hAnsi="Times New Roman" w:cs="Times New Roman"/>
          <w:sz w:val="28"/>
          <w:szCs w:val="28"/>
          <w:lang w:val="ru-RU"/>
        </w:rPr>
        <w:t>Совершают разовое или регулярное пожертвование.</w:t>
      </w:r>
    </w:p>
    <w:p w14:paraId="6B2D952C" w14:textId="77777777" w:rsidR="00D44B10" w:rsidRPr="00D44B10" w:rsidRDefault="00D44B10" w:rsidP="00D44B10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44B10">
        <w:rPr>
          <w:rFonts w:ascii="Times New Roman" w:hAnsi="Times New Roman" w:cs="Times New Roman"/>
          <w:sz w:val="28"/>
          <w:szCs w:val="28"/>
          <w:lang w:val="ru-RU"/>
        </w:rPr>
        <w:t>Получают подтверждение платежа и отчёты о расходовании средств.</w:t>
      </w:r>
    </w:p>
    <w:p w14:paraId="4EC09825" w14:textId="77777777" w:rsidR="00D44B10" w:rsidRPr="00D44B10" w:rsidRDefault="00D44B10" w:rsidP="00D44B10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44B10">
        <w:rPr>
          <w:rFonts w:ascii="Times New Roman" w:hAnsi="Times New Roman" w:cs="Times New Roman"/>
          <w:sz w:val="28"/>
          <w:szCs w:val="28"/>
          <w:lang w:val="ru-RU"/>
        </w:rPr>
        <w:t>Просматривают историю своих пожертвований в личном кабинете.</w:t>
      </w:r>
    </w:p>
    <w:p w14:paraId="4D99914B" w14:textId="12EECBC4" w:rsidR="00D44B10" w:rsidRPr="00D44B10" w:rsidRDefault="00D44B10" w:rsidP="00D44B10">
      <w:pPr>
        <w:pStyle w:val="3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44B10">
        <w:rPr>
          <w:rStyle w:val="af6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Благо</w:t>
      </w:r>
      <w:r>
        <w:rPr>
          <w:rStyle w:val="af6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D44B10">
        <w:rPr>
          <w:rStyle w:val="af6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получатели (те, кто получает помощь)</w:t>
      </w:r>
    </w:p>
    <w:p w14:paraId="1767B986" w14:textId="77777777" w:rsidR="00D44B10" w:rsidRPr="00D44B10" w:rsidRDefault="00D44B10" w:rsidP="00D44B10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44B10">
        <w:rPr>
          <w:rFonts w:ascii="Times New Roman" w:hAnsi="Times New Roman" w:cs="Times New Roman"/>
          <w:sz w:val="28"/>
          <w:szCs w:val="28"/>
          <w:lang w:val="ru-RU"/>
        </w:rPr>
        <w:t>Регистрируются и заполняют анкету (если фонд проверяет заявки).</w:t>
      </w:r>
    </w:p>
    <w:p w14:paraId="014503E7" w14:textId="5D045371" w:rsidR="00D44B10" w:rsidRPr="00D44B10" w:rsidRDefault="00D44B10" w:rsidP="00D44B10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44B10">
        <w:rPr>
          <w:rFonts w:ascii="Times New Roman" w:hAnsi="Times New Roman" w:cs="Times New Roman"/>
          <w:sz w:val="28"/>
          <w:szCs w:val="28"/>
        </w:rPr>
        <w:t>Отправляют</w:t>
      </w:r>
      <w:proofErr w:type="spellEnd"/>
      <w:r w:rsidRPr="00D44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B10">
        <w:rPr>
          <w:rFonts w:ascii="Times New Roman" w:hAnsi="Times New Roman" w:cs="Times New Roman"/>
          <w:sz w:val="28"/>
          <w:szCs w:val="28"/>
        </w:rPr>
        <w:t>запрос</w:t>
      </w:r>
      <w:proofErr w:type="spellEnd"/>
      <w:r w:rsidRPr="00D44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B10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44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B10">
        <w:rPr>
          <w:rFonts w:ascii="Times New Roman" w:hAnsi="Times New Roman" w:cs="Times New Roman"/>
          <w:sz w:val="28"/>
          <w:szCs w:val="28"/>
        </w:rPr>
        <w:t>помощь</w:t>
      </w:r>
      <w:proofErr w:type="spellEnd"/>
      <w:r w:rsidRPr="00D44B10">
        <w:rPr>
          <w:rFonts w:ascii="Times New Roman" w:hAnsi="Times New Roman" w:cs="Times New Roman"/>
          <w:sz w:val="28"/>
          <w:szCs w:val="28"/>
        </w:rPr>
        <w:t>.</w:t>
      </w:r>
    </w:p>
    <w:p w14:paraId="4FB36D90" w14:textId="77777777" w:rsidR="00D44B10" w:rsidRPr="00D44B10" w:rsidRDefault="00D44B10" w:rsidP="00D44B10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44B10">
        <w:rPr>
          <w:rFonts w:ascii="Times New Roman" w:hAnsi="Times New Roman" w:cs="Times New Roman"/>
          <w:sz w:val="28"/>
          <w:szCs w:val="28"/>
          <w:lang w:val="ru-RU"/>
        </w:rPr>
        <w:t>Получают уведомления о решении фонда.</w:t>
      </w:r>
    </w:p>
    <w:p w14:paraId="317F1371" w14:textId="77777777" w:rsidR="00D44B10" w:rsidRPr="00D44B10" w:rsidRDefault="00D44B10" w:rsidP="00D44B10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44B10">
        <w:rPr>
          <w:rFonts w:ascii="Times New Roman" w:hAnsi="Times New Roman" w:cs="Times New Roman"/>
          <w:sz w:val="28"/>
          <w:szCs w:val="28"/>
          <w:lang w:val="ru-RU"/>
        </w:rPr>
        <w:t>Могут видеть, какие проекты открыты и как распределяются средства.</w:t>
      </w:r>
    </w:p>
    <w:p w14:paraId="7319AB17" w14:textId="59073465" w:rsidR="00D44B10" w:rsidRPr="00D44B10" w:rsidRDefault="00D44B10" w:rsidP="00D44B10">
      <w:pPr>
        <w:pStyle w:val="3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4B10">
        <w:rPr>
          <w:rStyle w:val="af6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44B10">
        <w:rPr>
          <w:rStyle w:val="af6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Администраторы</w:t>
      </w:r>
      <w:proofErr w:type="spellEnd"/>
      <w:r w:rsidRPr="00D44B10">
        <w:rPr>
          <w:rStyle w:val="af6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proofErr w:type="spellStart"/>
      <w:r w:rsidRPr="00D44B10">
        <w:rPr>
          <w:rStyle w:val="af6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управляют</w:t>
      </w:r>
      <w:proofErr w:type="spellEnd"/>
      <w:r w:rsidRPr="00D44B10">
        <w:rPr>
          <w:rStyle w:val="af6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44B10">
        <w:rPr>
          <w:rStyle w:val="af6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системой</w:t>
      </w:r>
      <w:proofErr w:type="spellEnd"/>
      <w:r w:rsidRPr="00D44B10">
        <w:rPr>
          <w:rStyle w:val="af6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3AC597C7" w14:textId="773E7CE0" w:rsidR="00D44B10" w:rsidRPr="00D44B10" w:rsidRDefault="00D44B10" w:rsidP="00D44B10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44B10">
        <w:rPr>
          <w:rFonts w:ascii="Times New Roman" w:hAnsi="Times New Roman" w:cs="Times New Roman"/>
          <w:sz w:val="28"/>
          <w:szCs w:val="28"/>
          <w:lang w:val="ru-RU"/>
        </w:rPr>
        <w:t>Модериру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ет </w:t>
      </w:r>
      <w:r w:rsidRPr="00D44B10">
        <w:rPr>
          <w:rFonts w:ascii="Times New Roman" w:hAnsi="Times New Roman" w:cs="Times New Roman"/>
          <w:sz w:val="28"/>
          <w:szCs w:val="28"/>
          <w:lang w:val="ru-RU"/>
        </w:rPr>
        <w:t>пользователей (проверяют заявки благо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4B10">
        <w:rPr>
          <w:rFonts w:ascii="Times New Roman" w:hAnsi="Times New Roman" w:cs="Times New Roman"/>
          <w:sz w:val="28"/>
          <w:szCs w:val="28"/>
          <w:lang w:val="ru-RU"/>
        </w:rPr>
        <w:t>получателей).</w:t>
      </w:r>
    </w:p>
    <w:p w14:paraId="495C8209" w14:textId="13F99A1F" w:rsidR="00D44B10" w:rsidRPr="00D44B10" w:rsidRDefault="00D44B10" w:rsidP="00D44B10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44B10">
        <w:rPr>
          <w:rFonts w:ascii="Times New Roman" w:hAnsi="Times New Roman" w:cs="Times New Roman"/>
          <w:sz w:val="28"/>
          <w:szCs w:val="28"/>
          <w:lang w:val="ru-RU"/>
        </w:rPr>
        <w:t>Созда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D44B10">
        <w:rPr>
          <w:rFonts w:ascii="Times New Roman" w:hAnsi="Times New Roman" w:cs="Times New Roman"/>
          <w:sz w:val="28"/>
          <w:szCs w:val="28"/>
          <w:lang w:val="ru-RU"/>
        </w:rPr>
        <w:t>т и управляют благотворительными проектами.</w:t>
      </w:r>
    </w:p>
    <w:p w14:paraId="7CF57DD0" w14:textId="77777777" w:rsidR="00D44B10" w:rsidRPr="00D44B10" w:rsidRDefault="00D44B10" w:rsidP="00D44B10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44B10">
        <w:rPr>
          <w:rFonts w:ascii="Times New Roman" w:hAnsi="Times New Roman" w:cs="Times New Roman"/>
          <w:sz w:val="28"/>
          <w:szCs w:val="28"/>
          <w:lang w:val="ru-RU"/>
        </w:rPr>
        <w:t>Отслеживают поступление и распределение пожертвований.</w:t>
      </w:r>
    </w:p>
    <w:p w14:paraId="70E8A000" w14:textId="77777777" w:rsidR="00D44B10" w:rsidRPr="00D44B10" w:rsidRDefault="00D44B10" w:rsidP="00D44B10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44B10">
        <w:rPr>
          <w:rFonts w:ascii="Times New Roman" w:hAnsi="Times New Roman" w:cs="Times New Roman"/>
          <w:sz w:val="28"/>
          <w:szCs w:val="28"/>
          <w:lang w:val="ru-RU"/>
        </w:rPr>
        <w:t>Настраивают интеграции с платёжными сервисами.</w:t>
      </w:r>
    </w:p>
    <w:p w14:paraId="274F218E" w14:textId="77777777" w:rsidR="00D44B10" w:rsidRPr="00D44B10" w:rsidRDefault="00D44B10" w:rsidP="00D44B10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44B10">
        <w:rPr>
          <w:rFonts w:ascii="Times New Roman" w:hAnsi="Times New Roman" w:cs="Times New Roman"/>
          <w:sz w:val="28"/>
          <w:szCs w:val="28"/>
          <w:lang w:val="ru-RU"/>
        </w:rPr>
        <w:t>Генерируют отчёты и публикуют их для прозрачности.</w:t>
      </w:r>
    </w:p>
    <w:p w14:paraId="1FC022AA" w14:textId="77777777" w:rsidR="00D44B10" w:rsidRPr="00D44B10" w:rsidRDefault="00D44B10" w:rsidP="00D44B1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4CD13EA" w14:textId="77777777" w:rsidR="00285E85" w:rsidRPr="008672CF" w:rsidRDefault="001822D7" w:rsidP="00005611">
      <w:pPr>
        <w:pStyle w:val="2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2" w:name="_Toc191465659"/>
      <w:r w:rsidRPr="008672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ИНТЕРФЕЙС ПОЛЬЗОВАТЕЛЯ</w:t>
      </w:r>
      <w:bookmarkEnd w:id="22"/>
    </w:p>
    <w:p w14:paraId="4A81A7D0" w14:textId="6A8BC563" w:rsidR="00285E85" w:rsidRPr="00005611" w:rsidRDefault="001822D7" w:rsidP="0000561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5611">
        <w:rPr>
          <w:rFonts w:ascii="Times New Roman" w:hAnsi="Times New Roman" w:cs="Times New Roman"/>
          <w:sz w:val="28"/>
          <w:szCs w:val="28"/>
          <w:lang w:val="ru-RU"/>
        </w:rPr>
        <w:t>- Современный и интуитивно понятный дизайн.</w:t>
      </w:r>
      <w:r w:rsidRPr="00005611">
        <w:rPr>
          <w:rFonts w:ascii="Times New Roman" w:hAnsi="Times New Roman" w:cs="Times New Roman"/>
          <w:sz w:val="28"/>
          <w:szCs w:val="28"/>
          <w:lang w:val="ru-RU"/>
        </w:rPr>
        <w:br/>
        <w:t>- Адаптивная верстка для корректного отображения на всех устройствах.</w:t>
      </w:r>
      <w:r w:rsidRPr="00005611">
        <w:rPr>
          <w:rFonts w:ascii="Times New Roman" w:hAnsi="Times New Roman" w:cs="Times New Roman"/>
          <w:sz w:val="28"/>
          <w:szCs w:val="28"/>
          <w:lang w:val="ru-RU"/>
        </w:rPr>
        <w:br/>
        <w:t>- Поддержка многоязычности (два языка:</w:t>
      </w:r>
      <w:r w:rsidR="000056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5611">
        <w:rPr>
          <w:rFonts w:ascii="Times New Roman" w:hAnsi="Times New Roman" w:cs="Times New Roman"/>
          <w:sz w:val="28"/>
          <w:szCs w:val="28"/>
          <w:lang w:val="ru-RU"/>
        </w:rPr>
        <w:t>русский и</w:t>
      </w:r>
      <w:r w:rsidR="000056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5611">
        <w:rPr>
          <w:rFonts w:ascii="Times New Roman" w:hAnsi="Times New Roman" w:cs="Times New Roman"/>
          <w:sz w:val="28"/>
          <w:szCs w:val="28"/>
          <w:lang w:val="ru-RU"/>
        </w:rPr>
        <w:t>английский).</w:t>
      </w:r>
    </w:p>
    <w:p w14:paraId="1E471B17" w14:textId="6F81B0D0" w:rsidR="00285E85" w:rsidRPr="008672CF" w:rsidRDefault="008672CF" w:rsidP="00005611">
      <w:pPr>
        <w:pStyle w:val="2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3" w:name="_Toc191465660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="001822D7" w:rsidRPr="008672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ТРЕБОВАНИЯ К ДОКУМЕНТАЦИИ</w:t>
      </w:r>
      <w:bookmarkEnd w:id="23"/>
    </w:p>
    <w:p w14:paraId="28E6F9DA" w14:textId="77777777" w:rsidR="00285E85" w:rsidRPr="00005611" w:rsidRDefault="001822D7" w:rsidP="0000561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5611">
        <w:rPr>
          <w:rFonts w:ascii="Times New Roman" w:hAnsi="Times New Roman" w:cs="Times New Roman"/>
          <w:sz w:val="28"/>
          <w:szCs w:val="28"/>
          <w:lang w:val="ru-RU"/>
        </w:rPr>
        <w:t>- Руководство пользователя.</w:t>
      </w:r>
      <w:r w:rsidRPr="00005611">
        <w:rPr>
          <w:rFonts w:ascii="Times New Roman" w:hAnsi="Times New Roman" w:cs="Times New Roman"/>
          <w:sz w:val="28"/>
          <w:szCs w:val="28"/>
          <w:lang w:val="ru-RU"/>
        </w:rPr>
        <w:br/>
        <w:t>- Административная документация.</w:t>
      </w:r>
      <w:r w:rsidRPr="00005611">
        <w:rPr>
          <w:rFonts w:ascii="Times New Roman" w:hAnsi="Times New Roman" w:cs="Times New Roman"/>
          <w:sz w:val="28"/>
          <w:szCs w:val="28"/>
          <w:lang w:val="ru-RU"/>
        </w:rPr>
        <w:br/>
        <w:t>- Техническая документация для разработчиков.</w:t>
      </w:r>
      <w:r w:rsidRPr="00005611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400BF863" w14:textId="2044AF07" w:rsidR="00285E85" w:rsidRPr="008672CF" w:rsidRDefault="008672CF" w:rsidP="00005611">
      <w:pPr>
        <w:pStyle w:val="2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4" w:name="_Toc191465661"/>
      <w:r w:rsidRPr="008672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  <w:r w:rsidR="001822D7" w:rsidRPr="008672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ЭТАПЫ РАЗРАБОТКИ</w:t>
      </w:r>
      <w:bookmarkEnd w:id="24"/>
    </w:p>
    <w:p w14:paraId="2A9C4151" w14:textId="6C8419F8" w:rsidR="00285E85" w:rsidRPr="00005611" w:rsidRDefault="001822D7" w:rsidP="0000561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5611">
        <w:rPr>
          <w:rFonts w:ascii="Times New Roman" w:hAnsi="Times New Roman" w:cs="Times New Roman"/>
          <w:sz w:val="28"/>
          <w:szCs w:val="28"/>
          <w:lang w:val="ru-RU"/>
        </w:rPr>
        <w:t>- Анализ требований.</w:t>
      </w:r>
      <w:r w:rsidRPr="00005611">
        <w:rPr>
          <w:rFonts w:ascii="Times New Roman" w:hAnsi="Times New Roman" w:cs="Times New Roman"/>
          <w:sz w:val="28"/>
          <w:szCs w:val="28"/>
          <w:lang w:val="ru-RU"/>
        </w:rPr>
        <w:br/>
        <w:t>- Проектирование архитектуры.</w:t>
      </w:r>
      <w:r w:rsidRPr="00005611">
        <w:rPr>
          <w:rFonts w:ascii="Times New Roman" w:hAnsi="Times New Roman" w:cs="Times New Roman"/>
          <w:sz w:val="28"/>
          <w:szCs w:val="28"/>
          <w:lang w:val="ru-RU"/>
        </w:rPr>
        <w:br/>
        <w:t>- Разработка и тестирование прототипа.</w:t>
      </w:r>
      <w:r w:rsidRPr="00005611">
        <w:rPr>
          <w:rFonts w:ascii="Times New Roman" w:hAnsi="Times New Roman" w:cs="Times New Roman"/>
          <w:sz w:val="28"/>
          <w:szCs w:val="28"/>
          <w:lang w:val="ru-RU"/>
        </w:rPr>
        <w:br/>
        <w:t>- Внедрение и настройка системы.</w:t>
      </w:r>
      <w:r w:rsidRPr="00005611">
        <w:rPr>
          <w:rFonts w:ascii="Times New Roman" w:hAnsi="Times New Roman" w:cs="Times New Roman"/>
          <w:sz w:val="28"/>
          <w:szCs w:val="28"/>
          <w:lang w:val="ru-RU"/>
        </w:rPr>
        <w:br/>
        <w:t>- Техническая поддержка и сопровождение.</w:t>
      </w:r>
      <w:r w:rsidRPr="0000561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05611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47828CED" w14:textId="4C8C9CE1" w:rsidR="00285E85" w:rsidRPr="008672CF" w:rsidRDefault="00852947" w:rsidP="00005611">
      <w:pPr>
        <w:pStyle w:val="2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5" w:name="_Toc191465662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</w:t>
      </w:r>
      <w:r w:rsidR="001822D7" w:rsidRPr="008672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ПОРЯДОК ВНЕСЕНИЯ ИЗМЕНЕНИЙ</w:t>
      </w:r>
      <w:bookmarkEnd w:id="25"/>
    </w:p>
    <w:p w14:paraId="76654B64" w14:textId="77777777" w:rsidR="00285E85" w:rsidRPr="00005611" w:rsidRDefault="001822D7" w:rsidP="0000561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5611">
        <w:rPr>
          <w:rFonts w:ascii="Times New Roman" w:hAnsi="Times New Roman" w:cs="Times New Roman"/>
          <w:sz w:val="28"/>
          <w:szCs w:val="28"/>
          <w:lang w:val="ru-RU"/>
        </w:rPr>
        <w:t>Изменения в ТЗ вносятся по согласованию с заказчиком в соответствии с ГОСТ 34.603-92.</w:t>
      </w:r>
      <w:r w:rsidRPr="0000561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05611">
        <w:rPr>
          <w:rFonts w:ascii="Times New Roman" w:hAnsi="Times New Roman" w:cs="Times New Roman"/>
          <w:sz w:val="28"/>
          <w:szCs w:val="28"/>
          <w:lang w:val="ru-RU"/>
        </w:rPr>
        <w:br/>
        <w:t xml:space="preserve">Настоящее техническое задание утверждено заказчиком и является </w:t>
      </w:r>
      <w:r w:rsidRPr="00005611">
        <w:rPr>
          <w:rFonts w:ascii="Times New Roman" w:hAnsi="Times New Roman" w:cs="Times New Roman"/>
          <w:sz w:val="28"/>
          <w:szCs w:val="28"/>
          <w:lang w:val="ru-RU"/>
        </w:rPr>
        <w:lastRenderedPageBreak/>
        <w:t>основой для выполнения работ по разработке информационной системы «Благотворительный фонд».</w:t>
      </w:r>
    </w:p>
    <w:sectPr w:rsidR="00285E85" w:rsidRPr="000056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EF482" w14:textId="77777777" w:rsidR="00A85894" w:rsidRDefault="00A85894" w:rsidP="00C61EC3">
      <w:pPr>
        <w:spacing w:after="0" w:line="240" w:lineRule="auto"/>
      </w:pPr>
      <w:r>
        <w:separator/>
      </w:r>
    </w:p>
  </w:endnote>
  <w:endnote w:type="continuationSeparator" w:id="0">
    <w:p w14:paraId="5466C97B" w14:textId="77777777" w:rsidR="00A85894" w:rsidRDefault="00A85894" w:rsidP="00C61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24C34" w14:textId="77777777" w:rsidR="00A85894" w:rsidRDefault="00A85894" w:rsidP="00C61EC3">
      <w:pPr>
        <w:spacing w:after="0" w:line="240" w:lineRule="auto"/>
      </w:pPr>
      <w:r>
        <w:separator/>
      </w:r>
    </w:p>
  </w:footnote>
  <w:footnote w:type="continuationSeparator" w:id="0">
    <w:p w14:paraId="3EE14655" w14:textId="77777777" w:rsidR="00A85894" w:rsidRDefault="00A85894" w:rsidP="00C61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691653"/>
    <w:multiLevelType w:val="hybridMultilevel"/>
    <w:tmpl w:val="EE5038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06628"/>
    <w:multiLevelType w:val="hybridMultilevel"/>
    <w:tmpl w:val="8D3246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90AA0"/>
    <w:multiLevelType w:val="hybridMultilevel"/>
    <w:tmpl w:val="AAF404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E1419A"/>
    <w:multiLevelType w:val="multilevel"/>
    <w:tmpl w:val="FC24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912D61"/>
    <w:multiLevelType w:val="hybridMultilevel"/>
    <w:tmpl w:val="2556DB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D7D70"/>
    <w:multiLevelType w:val="multilevel"/>
    <w:tmpl w:val="FF7E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650DE"/>
    <w:multiLevelType w:val="hybridMultilevel"/>
    <w:tmpl w:val="415601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943F1F"/>
    <w:multiLevelType w:val="hybridMultilevel"/>
    <w:tmpl w:val="B2AE65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D089C"/>
    <w:multiLevelType w:val="multilevel"/>
    <w:tmpl w:val="002A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966632"/>
    <w:multiLevelType w:val="multilevel"/>
    <w:tmpl w:val="A4B6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5"/>
  </w:num>
  <w:num w:numId="12">
    <w:abstractNumId w:val="11"/>
  </w:num>
  <w:num w:numId="13">
    <w:abstractNumId w:val="12"/>
  </w:num>
  <w:num w:numId="14">
    <w:abstractNumId w:val="10"/>
  </w:num>
  <w:num w:numId="15">
    <w:abstractNumId w:val="16"/>
  </w:num>
  <w:num w:numId="16">
    <w:abstractNumId w:val="9"/>
  </w:num>
  <w:num w:numId="17">
    <w:abstractNumId w:val="18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611"/>
    <w:rsid w:val="00034616"/>
    <w:rsid w:val="0006063C"/>
    <w:rsid w:val="0015074B"/>
    <w:rsid w:val="001822D7"/>
    <w:rsid w:val="00285E85"/>
    <w:rsid w:val="0029639D"/>
    <w:rsid w:val="00326F90"/>
    <w:rsid w:val="00637DCB"/>
    <w:rsid w:val="007302DC"/>
    <w:rsid w:val="007666D0"/>
    <w:rsid w:val="008077B8"/>
    <w:rsid w:val="00852947"/>
    <w:rsid w:val="008672CF"/>
    <w:rsid w:val="00A85894"/>
    <w:rsid w:val="00A90378"/>
    <w:rsid w:val="00AA1D8D"/>
    <w:rsid w:val="00AD0485"/>
    <w:rsid w:val="00B47730"/>
    <w:rsid w:val="00C61EC3"/>
    <w:rsid w:val="00CA7D51"/>
    <w:rsid w:val="00CB0664"/>
    <w:rsid w:val="00D44B10"/>
    <w:rsid w:val="00E459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3B9AE9"/>
  <w14:defaultImageDpi w14:val="300"/>
  <w15:docId w15:val="{2FABCE75-734D-4D00-9BF3-326F5D93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C6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G" w:eastAsia="ru-KG"/>
    </w:rPr>
  </w:style>
  <w:style w:type="paragraph" w:styleId="14">
    <w:name w:val="toc 1"/>
    <w:basedOn w:val="a1"/>
    <w:next w:val="a1"/>
    <w:autoRedefine/>
    <w:uiPriority w:val="39"/>
    <w:unhideWhenUsed/>
    <w:rsid w:val="00E45972"/>
    <w:pPr>
      <w:tabs>
        <w:tab w:val="right" w:leader="dot" w:pos="8630"/>
      </w:tabs>
      <w:spacing w:after="100" w:line="360" w:lineRule="auto"/>
    </w:pPr>
  </w:style>
  <w:style w:type="paragraph" w:styleId="38">
    <w:name w:val="toc 3"/>
    <w:basedOn w:val="a1"/>
    <w:next w:val="a1"/>
    <w:autoRedefine/>
    <w:uiPriority w:val="39"/>
    <w:unhideWhenUsed/>
    <w:rsid w:val="00CA7D51"/>
    <w:pPr>
      <w:spacing w:after="100"/>
      <w:ind w:left="440"/>
    </w:pPr>
  </w:style>
  <w:style w:type="paragraph" w:styleId="2c">
    <w:name w:val="toc 2"/>
    <w:basedOn w:val="a1"/>
    <w:next w:val="a1"/>
    <w:autoRedefine/>
    <w:uiPriority w:val="39"/>
    <w:unhideWhenUsed/>
    <w:rsid w:val="00CA7D51"/>
    <w:pPr>
      <w:spacing w:after="100"/>
      <w:ind w:left="220"/>
    </w:pPr>
  </w:style>
  <w:style w:type="character" w:styleId="aff9">
    <w:name w:val="Hyperlink"/>
    <w:basedOn w:val="a2"/>
    <w:uiPriority w:val="99"/>
    <w:unhideWhenUsed/>
    <w:rsid w:val="00CA7D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5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23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4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23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2015</TotalTime>
  <Pages>7</Pages>
  <Words>713</Words>
  <Characters>4067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Abdullokh Makhmatzhanov</cp:lastModifiedBy>
  <cp:revision>15</cp:revision>
  <dcterms:created xsi:type="dcterms:W3CDTF">2013-12-23T23:15:00Z</dcterms:created>
  <dcterms:modified xsi:type="dcterms:W3CDTF">2025-02-27T15:10:00Z</dcterms:modified>
  <cp:category/>
</cp:coreProperties>
</file>