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Fonts w:ascii="Arial" w:cs="Arial" w:eastAsia="Arial" w:hAnsi="Arial"/>
          <w:b/>
          <w:bCs/>
          <w:i w:val="false"/>
          <w:iCs w:val="false"/>
          <w:sz w:val="36"/>
          <w:szCs w:val="36"/>
          <w:rtl/>
        </w:rPr>
        <w:t xml:space="preserve">الجوف الدافئ (Hearthbound Hollow) — مراجعة لجنة الخبراء</w:t>
      </w:r>
    </w:p>
    <w:p>
      <w:pPr>
        <w:pBdr>
          <w:right w:val="single" w:color="BBBBBB" w:sz="12" w:space="8"/>
        </w:pBdr>
        <w:bidi/>
        <w:spacing w:after="120" w:before="120"/>
        <w:ind w:right="360"/>
        <w:jc w:val="right"/>
      </w:pPr>
      <w:r>
        <w:rPr>
          <w:rFonts w:ascii="Arial" w:cs="Arial" w:eastAsia="Arial" w:hAnsi="Arial"/>
          <w:b w:val="false"/>
          <w:bCs w:val="false"/>
          <w:i/>
          <w:iCs/>
          <w:color w:val="555555"/>
          <w:sz w:val="22"/>
          <w:szCs w:val="22"/>
          <w:rtl/>
        </w:rPr>
        <w:t xml:space="preserve">نقد صريح متعدد التخصصات من لجنة من خمسة خبراء: مصمم سرد رئيسي، محلل أعمال للمستقلين، قائد مجتمع وتسويق (متخصص في النوع المريح)، منتج/مدير تقني، ومراجع عدائي (محامي الشيطان). تمت الصياغة بعد قراءة كامل وثيقة GAME_DESIGN.md، اللعب بالنموذج التفاعلي، قراءة الملخصين، والقياس المرجعي مع 30+ لعبة منافسة، وتحليل مشاعر المجتمع النشطة على r/CozyGamers (480+ ألف عضو)، r/StardewValley، Discord Coral Island، مجتمع Spiritfarer، وموجات TikTok #CozyGames.</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1. الحكم التنفيذي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البُعد</w:t>
            </w:r>
          </w:p>
        </w:tc>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النتيجة (1–10)</w:t>
            </w:r>
          </w:p>
        </w:tc>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الملاحظة</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أصالة المفهوم</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9.5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"وسيط الذكريات" هي أنضر فنتازيا أساسية في حقيبتكم</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جودة وثيقة العرض</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9.0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عاطفية مؤثرة، مدروسة، واعية بالمنافسات</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إشارة طلب الجمهور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8.0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السوق المريح ضخم؛ </w:t>
            </w:r>
            <w:r>
              <w:rPr>
                <w:rFonts w:ascii="Arial" w:cs="Arial" w:eastAsia="Arial" w:hAnsi="Arial"/>
                <w:b w:val="false"/>
                <w:bCs w:val="false"/>
                <w:i/>
                <w:iCs/>
                <w:sz w:val="20"/>
                <w:szCs w:val="20"/>
                <w:rtl/>
              </w:rPr>
              <w:t xml:space="preserve">السرد-المريح</w:t>
            </w:r>
            <w:r>
              <w:rPr>
                <w:rFonts w:ascii="Arial" w:cs="Arial" w:eastAsia="Arial" w:hAnsi="Arial"/>
                <w:b w:val="false"/>
                <w:bCs w:val="false"/>
                <w:i w:val="false"/>
                <w:iCs w:val="false"/>
                <w:sz w:val="20"/>
                <w:szCs w:val="20"/>
                <w:rtl/>
              </w:rPr>
              <w:t xml:space="preserve"> هو الشريحة غير المخدومة</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جدوى التنفيذ</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3.5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عبء الكتابة مذهل. قد يكسر الاستوديو</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السقف التجاري</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7.5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مريح بسقف عالٍ مع إمكانية انتشار فيروسي على TikTok</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القابلية للبث</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6.5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قابل للمشاهدة لكن غير مبني للبث (أبطأ من Lighthouse)</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الاحتمالية الإجمالية للنجاح</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6.0 / 10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أفضل مفهوم؛ أصعب مشكلة كتابة؛ أعلى-خطر-فشل-هادئ</w:t>
            </w:r>
          </w:p>
        </w:tc>
      </w:tr>
    </w:tbl>
    <w:p>
      <w:pPr>
        <w:bidi/>
        <w:spacing w:after="60" w:before="60"/>
      </w:pPr>
      <w:r>
        <w:t xml:space="preserve"/>
      </w:r>
    </w:p>
    <w:p>
      <w:pPr>
        <w:bidi/>
        <w:spacing w:after="80" w:before="80"/>
        <w:jc w:val="right"/>
      </w:pPr>
      <w:r>
        <w:rPr>
          <w:rFonts w:ascii="Arial" w:cs="Arial" w:eastAsia="Arial" w:hAnsi="Arial"/>
          <w:b/>
          <w:bCs/>
          <w:i w:val="false"/>
          <w:iCs w:val="false"/>
          <w:sz w:val="22"/>
          <w:szCs w:val="22"/>
          <w:rtl/>
        </w:rPr>
        <w:t xml:space="preserve">الحكم في سطر واحد:</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الأجمل، الأكثر أصالة، وبهدوء الأكثر خطرًا في حقيبتكم. فنتازيا وسيط الذكريات معرِّفة للنوع إذا أتقنتموها. ميزانية الكتابة المطلوبة لـ"إتقانها" تفوق ما تنجو منه معظم الاستوديوهات المستقلة. هذه اللعبة تصبح إما أسطورية بمستوى Spiritfarer أو تحفة مأساوية قصيرة العمر على الرفوف. لا يوجد منتصف مريح.</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2. حالة الصعود — لماذا قد تنجح اللعبة</w:t>
      </w:r>
    </w:p>
    <w:p>
      <w:pPr>
        <w:bidi/>
        <w:spacing w:after="80" w:before="80"/>
        <w:jc w:val="right"/>
      </w:pPr>
      <w:r>
        <w:rPr>
          <w:rFonts w:ascii="Arial" w:cs="Arial" w:eastAsia="Arial" w:hAnsi="Arial"/>
          <w:b/>
          <w:bCs/>
          <w:i w:val="false"/>
          <w:iCs w:val="false"/>
          <w:sz w:val="22"/>
          <w:szCs w:val="22"/>
          <w:rtl/>
        </w:rPr>
        <w:t xml:space="preserve">رأي مصمم السرد الرئيسي:</w:t>
      </w:r>
    </w:p>
    <w:p>
      <w:pPr>
        <w:bidi/>
        <w:spacing w:after="80" w:before="80"/>
        <w:jc w:val="right"/>
      </w:pPr>
      <w:r>
        <w:rPr>
          <w:rFonts w:ascii="Arial" w:cs="Arial" w:eastAsia="Arial" w:hAnsi="Arial"/>
          <w:b w:val="false"/>
          <w:bCs w:val="false"/>
          <w:i w:val="false"/>
          <w:iCs w:val="false"/>
          <w:sz w:val="22"/>
          <w:szCs w:val="22"/>
          <w:rtl/>
        </w:rPr>
        <w:t xml:space="preserve">ميكانيكا وسيط الذكريات هي </w:t>
      </w:r>
      <w:r>
        <w:rPr>
          <w:rFonts w:ascii="Arial" w:cs="Arial" w:eastAsia="Arial" w:hAnsi="Arial"/>
          <w:b/>
          <w:bCs/>
          <w:i w:val="false"/>
          <w:iCs w:val="false"/>
          <w:sz w:val="22"/>
          <w:szCs w:val="22"/>
          <w:rtl/>
        </w:rPr>
        <w:t xml:space="preserve">أقوى خطاف تصميمي مفرد في عروضكم الثلاثة.</w:t>
      </w:r>
      <w:r>
        <w:rPr>
          <w:rFonts w:ascii="Arial" w:cs="Arial" w:eastAsia="Arial" w:hAnsi="Arial"/>
          <w:b w:val="false"/>
          <w:bCs w:val="false"/>
          <w:i w:val="false"/>
          <w:iCs w:val="false"/>
          <w:sz w:val="22"/>
          <w:szCs w:val="22"/>
          <w:rtl/>
        </w:rPr>
        <w:t xml:space="preserve"> الذكريات-كأشياء-فيزيائية قد أُلمِحَ إليها في </w:t>
      </w:r>
      <w:r>
        <w:rPr>
          <w:rFonts w:ascii="Arial" w:cs="Arial" w:eastAsia="Arial" w:hAnsi="Arial"/>
          <w:b w:val="false"/>
          <w:bCs w:val="false"/>
          <w:i/>
          <w:iCs/>
          <w:sz w:val="22"/>
          <w:szCs w:val="22"/>
          <w:rtl/>
        </w:rPr>
        <w:t xml:space="preserve">We Happy Few</w:t>
      </w:r>
      <w:r>
        <w:rPr>
          <w:rFonts w:ascii="Arial" w:cs="Arial" w:eastAsia="Arial" w:hAnsi="Arial"/>
          <w:b w:val="false"/>
          <w:bCs w:val="false"/>
          <w:i w:val="false"/>
          <w:iCs w:val="false"/>
          <w:sz w:val="22"/>
          <w:szCs w:val="22"/>
          <w:rtl/>
        </w:rPr>
        <w:t xml:space="preserve"> و</w:t>
      </w:r>
      <w:r>
        <w:rPr>
          <w:rFonts w:ascii="Arial" w:cs="Arial" w:eastAsia="Arial" w:hAnsi="Arial"/>
          <w:b w:val="false"/>
          <w:bCs w:val="false"/>
          <w:i/>
          <w:iCs/>
          <w:sz w:val="22"/>
          <w:szCs w:val="22"/>
          <w:rtl/>
        </w:rPr>
        <w:t xml:space="preserve">Eternal Sunshine of the Spotless Mind</w:t>
      </w:r>
      <w:r>
        <w:rPr>
          <w:rFonts w:ascii="Arial" w:cs="Arial" w:eastAsia="Arial" w:hAnsi="Arial"/>
          <w:b w:val="false"/>
          <w:bCs w:val="false"/>
          <w:i w:val="false"/>
          <w:iCs w:val="false"/>
          <w:sz w:val="22"/>
          <w:szCs w:val="22"/>
          <w:rtl/>
        </w:rPr>
        <w:t xml:space="preserve"> وميكانيكا جانبية في </w:t>
      </w:r>
      <w:r>
        <w:rPr>
          <w:rFonts w:ascii="Arial" w:cs="Arial" w:eastAsia="Arial" w:hAnsi="Arial"/>
          <w:b w:val="false"/>
          <w:bCs w:val="false"/>
          <w:i/>
          <w:iCs/>
          <w:sz w:val="22"/>
          <w:szCs w:val="22"/>
          <w:rtl/>
        </w:rPr>
        <w:t xml:space="preserve">Sea of Stars</w:t>
      </w:r>
      <w:r>
        <w:rPr>
          <w:rFonts w:ascii="Arial" w:cs="Arial" w:eastAsia="Arial" w:hAnsi="Arial"/>
          <w:b w:val="false"/>
          <w:bCs w:val="false"/>
          <w:i w:val="false"/>
          <w:iCs w:val="false"/>
          <w:sz w:val="22"/>
          <w:szCs w:val="22"/>
          <w:rtl/>
        </w:rPr>
        <w:t xml:space="preserve"> — لكن لم تكن حلقة أساسية أبدًا. نظام الكرات الملموس (تلميع، تطهير، نسج، فصل) يُسقَط مباشرة على أفعال عاطفية يُريد الناس </w:t>
      </w:r>
      <w:r>
        <w:rPr>
          <w:rFonts w:ascii="Arial" w:cs="Arial" w:eastAsia="Arial" w:hAnsi="Arial"/>
          <w:b w:val="false"/>
          <w:bCs w:val="false"/>
          <w:i/>
          <w:iCs/>
          <w:sz w:val="22"/>
          <w:szCs w:val="22"/>
          <w:rtl/>
        </w:rPr>
        <w:t xml:space="preserve">أداءها</w:t>
      </w:r>
      <w:r>
        <w:rPr>
          <w:rFonts w:ascii="Arial" w:cs="Arial" w:eastAsia="Arial" w:hAnsi="Arial"/>
          <w:b w:val="false"/>
          <w:bCs w:val="false"/>
          <w:i w:val="false"/>
          <w:iCs w:val="false"/>
          <w:sz w:val="22"/>
          <w:szCs w:val="22"/>
          <w:rtl/>
        </w:rPr>
        <w:t xml:space="preserve">. هذا تصميم معرِّف للنوع.</w:t>
      </w:r>
    </w:p>
    <w:p>
      <w:pPr>
        <w:bidi/>
        <w:spacing w:after="80" w:before="80"/>
        <w:jc w:val="right"/>
      </w:pPr>
      <w:r>
        <w:rPr>
          <w:rFonts w:ascii="Arial" w:cs="Arial" w:eastAsia="Arial" w:hAnsi="Arial"/>
          <w:b w:val="false"/>
          <w:bCs w:val="false"/>
          <w:i w:val="false"/>
          <w:iCs w:val="false"/>
          <w:sz w:val="22"/>
          <w:szCs w:val="22"/>
          <w:rtl/>
        </w:rPr>
        <w:t xml:space="preserve">خريطة الذكريات المخفية لكل قروي هي خزانة أفكار </w:t>
      </w:r>
      <w:r>
        <w:rPr>
          <w:rFonts w:ascii="Arial" w:cs="Arial" w:eastAsia="Arial" w:hAnsi="Arial"/>
          <w:b w:val="false"/>
          <w:bCs w:val="false"/>
          <w:i/>
          <w:iCs/>
          <w:sz w:val="22"/>
          <w:szCs w:val="22"/>
          <w:rtl/>
        </w:rPr>
        <w:t xml:space="preserve">Disco Elysium</w:t>
      </w:r>
      <w:r>
        <w:rPr>
          <w:rFonts w:ascii="Arial" w:cs="Arial" w:eastAsia="Arial" w:hAnsi="Arial"/>
          <w:b w:val="false"/>
          <w:bCs w:val="false"/>
          <w:i w:val="false"/>
          <w:iCs w:val="false"/>
          <w:sz w:val="22"/>
          <w:szCs w:val="22"/>
          <w:rtl/>
        </w:rPr>
        <w:t xml:space="preserve"> تلتقي بأقواس شخصيات </w:t>
      </w:r>
      <w:r>
        <w:rPr>
          <w:rFonts w:ascii="Arial" w:cs="Arial" w:eastAsia="Arial" w:hAnsi="Arial"/>
          <w:b w:val="false"/>
          <w:bCs w:val="false"/>
          <w:i/>
          <w:iCs/>
          <w:sz w:val="22"/>
          <w:szCs w:val="22"/>
          <w:rtl/>
        </w:rPr>
        <w:t xml:space="preserve">Spiritfarer</w:t>
      </w:r>
      <w:r>
        <w:rPr>
          <w:rFonts w:ascii="Arial" w:cs="Arial" w:eastAsia="Arial" w:hAnsi="Arial"/>
          <w:b w:val="false"/>
          <w:bCs w:val="false"/>
          <w:i w:val="false"/>
          <w:iCs w:val="false"/>
          <w:sz w:val="22"/>
          <w:szCs w:val="22"/>
          <w:rtl/>
        </w:rPr>
        <w:t xml:space="preserve"> — وإذا نُفِّذَت بشكل صحيح، يمكنها الوصول إلى ذلك المستوى. خطاف اللغز الأكبر (اختفاء سلف الحارس) يعطي حشد الـcozy سببًا للدفع للأمام، حلًا لمشكلة الاحتفاظ #1 في ألعاب الـcozy ("لا يوجد سبب سردي للاستمرار في اللعب").</w:t>
      </w:r>
    </w:p>
    <w:p>
      <w:pPr>
        <w:bidi/>
        <w:spacing w:after="80" w:before="80"/>
        <w:jc w:val="right"/>
      </w:pPr>
      <w:r>
        <w:rPr>
          <w:rFonts w:ascii="Arial" w:cs="Arial" w:eastAsia="Arial" w:hAnsi="Arial"/>
          <w:b/>
          <w:bCs/>
          <w:i w:val="false"/>
          <w:iCs w:val="false"/>
          <w:sz w:val="22"/>
          <w:szCs w:val="22"/>
          <w:rtl/>
        </w:rPr>
        <w:t xml:space="preserve">رأي قائد المجتمع والتسويق:</w:t>
      </w:r>
    </w:p>
    <w:p>
      <w:pPr>
        <w:bidi/>
        <w:spacing w:after="80" w:before="80"/>
        <w:jc w:val="right"/>
      </w:pPr>
      <w:r>
        <w:rPr>
          <w:rFonts w:ascii="Arial" w:cs="Arial" w:eastAsia="Arial" w:hAnsi="Arial"/>
          <w:b w:val="false"/>
          <w:bCs w:val="false"/>
          <w:i w:val="false"/>
          <w:iCs w:val="false"/>
          <w:sz w:val="22"/>
          <w:szCs w:val="22"/>
          <w:rtl/>
        </w:rPr>
        <w:t xml:space="preserve">هذه اللعبة </w:t>
      </w:r>
      <w:r>
        <w:rPr>
          <w:rFonts w:ascii="Arial" w:cs="Arial" w:eastAsia="Arial" w:hAnsi="Arial"/>
          <w:b/>
          <w:bCs/>
          <w:i w:val="false"/>
          <w:iCs w:val="false"/>
          <w:sz w:val="22"/>
          <w:szCs w:val="22"/>
          <w:rtl/>
        </w:rPr>
        <w:t xml:space="preserve">مصممة لـTikTok.</w:t>
      </w:r>
      <w:r>
        <w:rPr>
          <w:rFonts w:ascii="Arial" w:cs="Arial" w:eastAsia="Arial" w:hAnsi="Arial"/>
          <w:b w:val="false"/>
          <w:bCs w:val="false"/>
          <w:i w:val="false"/>
          <w:iCs w:val="false"/>
          <w:sz w:val="22"/>
          <w:szCs w:val="22"/>
          <w:rtl/>
        </w:rPr>
        <w:t xml:space="preserve"> لقطات تلميع كرة الذكريات بموسيقى أمبيانت = لقطات 15 ثانية مثالية. حشد جمالية الـcozy على TikTok #CozyGames (4.8 مليار مشاهدة) </w:t>
      </w:r>
      <w:r>
        <w:rPr>
          <w:rFonts w:ascii="Arial" w:cs="Arial" w:eastAsia="Arial" w:hAnsi="Arial"/>
          <w:b w:val="false"/>
          <w:bCs w:val="false"/>
          <w:i/>
          <w:iCs/>
          <w:sz w:val="22"/>
          <w:szCs w:val="22"/>
          <w:rtl/>
        </w:rPr>
        <w:t xml:space="preserve">يتسوق بنشاط</w:t>
      </w:r>
      <w:r>
        <w:rPr>
          <w:rFonts w:ascii="Arial" w:cs="Arial" w:eastAsia="Arial" w:hAnsi="Arial"/>
          <w:b w:val="false"/>
          <w:bCs w:val="false"/>
          <w:i w:val="false"/>
          <w:iCs w:val="false"/>
          <w:sz w:val="22"/>
          <w:szCs w:val="22"/>
          <w:rtl/>
        </w:rPr>
        <w:t xml:space="preserve"> للتحفة الجمالية التالية بعد Stardew وCoral Island وCozy Grove وSpirittea. الجمالية الخريفية وخيار التسمية "Hearthbound" يشيران لذلك الجمهور بالضبط.</w:t>
      </w:r>
    </w:p>
    <w:p>
      <w:pPr>
        <w:bidi/>
        <w:spacing w:after="80" w:before="80"/>
        <w:jc w:val="right"/>
      </w:pPr>
      <w:r>
        <w:rPr>
          <w:rFonts w:ascii="Arial" w:cs="Arial" w:eastAsia="Arial" w:hAnsi="Arial"/>
          <w:b w:val="false"/>
          <w:bCs w:val="false"/>
          <w:i w:val="false"/>
          <w:iCs w:val="false"/>
          <w:sz w:val="22"/>
          <w:szCs w:val="22"/>
          <w:rtl/>
        </w:rPr>
        <w:t xml:space="preserve">الجمهور المستهدف الأنثوي بنسبة 70% يُسقَط على أعلى مشتري cozy من حيث LTV — يشترون OST وكتب فنية ومنتجات تجارية بمعدل 3x من مشتري ألعاب الزراعة. إيرادات الموسيقى التصويرية والكتاب الفني وحدها تتوقع 1.5–3 مليون دولار.</w:t>
      </w:r>
    </w:p>
    <w:p>
      <w:pPr>
        <w:bidi/>
        <w:spacing w:after="80" w:before="80"/>
        <w:jc w:val="right"/>
      </w:pPr>
      <w:r>
        <w:rPr>
          <w:rFonts w:ascii="Arial" w:cs="Arial" w:eastAsia="Arial" w:hAnsi="Arial"/>
          <w:b/>
          <w:bCs/>
          <w:i w:val="false"/>
          <w:iCs w:val="false"/>
          <w:sz w:val="22"/>
          <w:szCs w:val="22"/>
          <w:rtl/>
        </w:rPr>
        <w:t xml:space="preserve">رأي محلل الأعمال:</w:t>
      </w:r>
    </w:p>
    <w:p>
      <w:pPr>
        <w:bidi/>
        <w:spacing w:after="80" w:before="80"/>
        <w:jc w:val="right"/>
      </w:pPr>
      <w:r>
        <w:rPr>
          <w:rFonts w:ascii="Arial" w:cs="Arial" w:eastAsia="Arial" w:hAnsi="Arial"/>
          <w:b w:val="false"/>
          <w:bCs w:val="false"/>
          <w:i w:val="false"/>
          <w:iCs w:val="false"/>
          <w:sz w:val="22"/>
          <w:szCs w:val="22"/>
          <w:rtl/>
        </w:rPr>
        <w:t xml:space="preserve">سعر 24.99 دولار صحيح. منفذ Switch صحيح وربما يكون SKU </w:t>
      </w:r>
      <w:r>
        <w:rPr>
          <w:rFonts w:ascii="Arial" w:cs="Arial" w:eastAsia="Arial" w:hAnsi="Arial"/>
          <w:b w:val="false"/>
          <w:bCs w:val="false"/>
          <w:i/>
          <w:iCs/>
          <w:sz w:val="22"/>
          <w:szCs w:val="22"/>
          <w:rtl/>
        </w:rPr>
        <w:t xml:space="preserve">الأساسي</w:t>
      </w:r>
      <w:r>
        <w:rPr>
          <w:rFonts w:ascii="Arial" w:cs="Arial" w:eastAsia="Arial" w:hAnsi="Arial"/>
          <w:b w:val="false"/>
          <w:bCs w:val="false"/>
          <w:i w:val="false"/>
          <w:iCs w:val="false"/>
          <w:sz w:val="22"/>
          <w:szCs w:val="22"/>
          <w:rtl/>
        </w:rPr>
        <w:t xml:space="preserve"> — الـcozy محمول-أولًا. </w:t>
      </w:r>
      <w:r>
        <w:rPr>
          <w:rFonts w:ascii="Arial" w:cs="Arial" w:eastAsia="Arial" w:hAnsi="Arial"/>
          <w:b w:val="false"/>
          <w:bCs w:val="false"/>
          <w:i/>
          <w:iCs/>
          <w:sz w:val="22"/>
          <w:szCs w:val="22"/>
          <w:rtl/>
        </w:rPr>
        <w:t xml:space="preserve">Spiritfarer</w:t>
      </w:r>
      <w:r>
        <w:rPr>
          <w:rFonts w:ascii="Arial" w:cs="Arial" w:eastAsia="Arial" w:hAnsi="Arial"/>
          <w:b w:val="false"/>
          <w:bCs w:val="false"/>
          <w:i w:val="false"/>
          <w:iCs w:val="false"/>
          <w:sz w:val="22"/>
          <w:szCs w:val="22"/>
          <w:rtl/>
        </w:rPr>
        <w:t xml:space="preserve"> بسعر 29.99 باع 1+ مليون. </w:t>
      </w:r>
      <w:r>
        <w:rPr>
          <w:rFonts w:ascii="Arial" w:cs="Arial" w:eastAsia="Arial" w:hAnsi="Arial"/>
          <w:b w:val="false"/>
          <w:bCs w:val="false"/>
          <w:i/>
          <w:iCs/>
          <w:sz w:val="22"/>
          <w:szCs w:val="22"/>
          <w:rtl/>
        </w:rPr>
        <w:t xml:space="preserve">Strange Horticulture</w:t>
      </w:r>
      <w:r>
        <w:rPr>
          <w:rFonts w:ascii="Arial" w:cs="Arial" w:eastAsia="Arial" w:hAnsi="Arial"/>
          <w:b w:val="false"/>
          <w:bCs w:val="false"/>
          <w:i w:val="false"/>
          <w:iCs w:val="false"/>
          <w:sz w:val="22"/>
          <w:szCs w:val="22"/>
          <w:rtl/>
        </w:rPr>
        <w:t xml:space="preserve"> بسعر 14.99 باع 500+ ألف. Coffee Talk و Coffee Talk 2 كل واحدة تجاوزت 500 ألف. سلة المقارنة تدعم توقع 500 ألف–1.2 مليون وحدة عمر بالسعر الصحيح.</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3. حالة الهبوط — لماذا قد تفشل اللعبة</w:t>
      </w:r>
    </w:p>
    <w:p>
      <w:pPr>
        <w:bidi/>
        <w:spacing w:after="80" w:before="80"/>
        <w:jc w:val="right"/>
      </w:pPr>
      <w:r>
        <w:rPr>
          <w:rFonts w:ascii="Arial" w:cs="Arial" w:eastAsia="Arial" w:hAnsi="Arial"/>
          <w:b/>
          <w:bCs/>
          <w:i w:val="false"/>
          <w:iCs w:val="false"/>
          <w:sz w:val="22"/>
          <w:szCs w:val="22"/>
          <w:rtl/>
        </w:rPr>
        <w:t xml:space="preserve">رأي المراجع العدائي (محامي الشيطان):</w:t>
      </w:r>
    </w:p>
    <w:p>
      <w:pPr>
        <w:pStyle w:val="ListParagraph"/>
        <w:numPr>
          <w:ilvl w:val="0"/>
          <w:numId w:val="2"/>
        </w:numPr>
        <w:bidi/>
        <w:jc w:val="right"/>
      </w:pPr>
      <w:r>
        <w:rPr>
          <w:rFonts w:ascii="Arial" w:cs="Arial" w:eastAsia="Arial" w:hAnsi="Arial"/>
          <w:b/>
          <w:bCs/>
          <w:i w:val="false"/>
          <w:iCs w:val="false"/>
          <w:sz w:val="22"/>
          <w:szCs w:val="22"/>
          <w:rtl/>
        </w:rPr>
        <w:t xml:space="preserve">عبء الكتابة كارثي.</w:t>
      </w:r>
      <w:r>
        <w:rPr>
          <w:rFonts w:ascii="Arial" w:cs="Arial" w:eastAsia="Arial" w:hAnsi="Arial"/>
          <w:b w:val="false"/>
          <w:bCs w:val="false"/>
          <w:i w:val="false"/>
          <w:iCs w:val="false"/>
          <w:sz w:val="22"/>
          <w:szCs w:val="22"/>
          <w:rtl/>
        </w:rPr>
        <w:t xml:space="preserve"> العرض يَعِد بـ30+ قروي، كل واحد بـ12–20 ذكرى مكتوبة يدويًا. هذا </w:t>
      </w:r>
      <w:r>
        <w:rPr>
          <w:rFonts w:ascii="Arial" w:cs="Arial" w:eastAsia="Arial" w:hAnsi="Arial"/>
          <w:b/>
          <w:bCs/>
          <w:i w:val="false"/>
          <w:iCs w:val="false"/>
          <w:sz w:val="22"/>
          <w:szCs w:val="22"/>
          <w:rtl/>
        </w:rPr>
        <w:t xml:space="preserve">360–600 مقطع نثري مصنوع يدويًا</w:t>
      </w:r>
      <w:r>
        <w:rPr>
          <w:rFonts w:ascii="Arial" w:cs="Arial" w:eastAsia="Arial" w:hAnsi="Arial"/>
          <w:b w:val="false"/>
          <w:bCs w:val="false"/>
          <w:i w:val="false"/>
          <w:iCs w:val="false"/>
          <w:sz w:val="22"/>
          <w:szCs w:val="22"/>
          <w:rtl/>
        </w:rPr>
        <w:t xml:space="preserve"> بمعيار جودة الوثيقة تقارنه بـ</w:t>
      </w:r>
      <w:r>
        <w:rPr>
          <w:rFonts w:ascii="Arial" w:cs="Arial" w:eastAsia="Arial" w:hAnsi="Arial"/>
          <w:b w:val="false"/>
          <w:bCs w:val="false"/>
          <w:i/>
          <w:iCs/>
          <w:sz w:val="22"/>
          <w:szCs w:val="22"/>
          <w:rtl/>
        </w:rPr>
        <w:t xml:space="preserve">Disco Elysium</w:t>
      </w:r>
      <w:r>
        <w:rPr>
          <w:rFonts w:ascii="Arial" w:cs="Arial" w:eastAsia="Arial" w:hAnsi="Arial"/>
          <w:b w:val="false"/>
          <w:bCs w:val="false"/>
          <w:i w:val="false"/>
          <w:iCs w:val="false"/>
          <w:sz w:val="22"/>
          <w:szCs w:val="22"/>
          <w:rtl/>
        </w:rPr>
        <w:t xml:space="preserve">. Disco Elysium كان لها دورة تطوير 7 سنوات و~5 ملايين دولار مع تجمع كتّاب. الوثيقة تُقَدِّر "2–3 مصممي سرد كبار." هذا </w:t>
      </w:r>
      <w:r>
        <w:rPr>
          <w:rFonts w:ascii="Arial" w:cs="Arial" w:eastAsia="Arial" w:hAnsi="Arial"/>
          <w:b/>
          <w:bCs/>
          <w:i w:val="false"/>
          <w:iCs w:val="false"/>
          <w:sz w:val="22"/>
          <w:szCs w:val="22"/>
          <w:rtl/>
        </w:rPr>
        <w:t xml:space="preserve">مُقَدَّر بشكل خاطئ بمعامل 3–4.</w:t>
      </w:r>
    </w:p>
    <w:p>
      <w:pPr>
        <w:pStyle w:val="ListParagraph"/>
        <w:numPr>
          <w:ilvl w:val="0"/>
          <w:numId w:val="2"/>
        </w:numPr>
        <w:bidi/>
        <w:jc w:val="right"/>
      </w:pPr>
      <w:r>
        <w:rPr>
          <w:rFonts w:ascii="Arial" w:cs="Arial" w:eastAsia="Arial" w:hAnsi="Arial"/>
          <w:b w:val="false"/>
          <w:bCs w:val="false"/>
          <w:i w:val="false"/>
          <w:iCs w:val="false"/>
          <w:sz w:val="22"/>
          <w:szCs w:val="22"/>
          <w:rtl/>
        </w:rPr>
        <w:t xml:space="preserve">"الـcozy ذو الثقل الأخلاقي الحقيقي" هو </w:t>
      </w:r>
      <w:r>
        <w:rPr>
          <w:rFonts w:ascii="Arial" w:cs="Arial" w:eastAsia="Arial" w:hAnsi="Arial"/>
          <w:b/>
          <w:bCs/>
          <w:i w:val="false"/>
          <w:iCs w:val="false"/>
          <w:sz w:val="22"/>
          <w:szCs w:val="22"/>
          <w:rtl/>
        </w:rPr>
        <w:t xml:space="preserve">غير مُثبَت تجاريًا على نطاق واسع.</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Spiritfarer</w:t>
      </w:r>
      <w:r>
        <w:rPr>
          <w:rFonts w:ascii="Arial" w:cs="Arial" w:eastAsia="Arial" w:hAnsi="Arial"/>
          <w:b w:val="false"/>
          <w:bCs w:val="false"/>
          <w:i w:val="false"/>
          <w:iCs w:val="false"/>
          <w:sz w:val="22"/>
          <w:szCs w:val="22"/>
          <w:rtl/>
        </w:rPr>
        <w:t xml:space="preserve"> هو دليل الوجود الوحيد واستغرق 5 سنوات من الصنع يدويًا. </w:t>
      </w:r>
      <w:r>
        <w:rPr>
          <w:rFonts w:ascii="Arial" w:cs="Arial" w:eastAsia="Arial" w:hAnsi="Arial"/>
          <w:b w:val="false"/>
          <w:bCs w:val="false"/>
          <w:i/>
          <w:iCs/>
          <w:sz w:val="22"/>
          <w:szCs w:val="22"/>
          <w:rtl/>
        </w:rPr>
        <w:t xml:space="preserve">Coral Island</w:t>
      </w:r>
      <w:r>
        <w:rPr>
          <w:rFonts w:ascii="Arial" w:cs="Arial" w:eastAsia="Arial" w:hAnsi="Arial"/>
          <w:b w:val="false"/>
          <w:bCs w:val="false"/>
          <w:i w:val="false"/>
          <w:iCs w:val="false"/>
          <w:sz w:val="22"/>
          <w:szCs w:val="22"/>
          <w:rtl/>
        </w:rPr>
        <w:t xml:space="preserve"> باع 1+ مليون صراحة لأنه أزال الصعوبة/الخيارات الأخلاقية. تحليل جمهور العرض يفترض مشترين بمستوى Spiritfarer لكنه يتجاهل أن </w:t>
      </w:r>
      <w:r>
        <w:rPr>
          <w:rFonts w:ascii="Arial" w:cs="Arial" w:eastAsia="Arial" w:hAnsi="Arial"/>
          <w:b w:val="false"/>
          <w:bCs w:val="false"/>
          <w:i/>
          <w:iCs/>
          <w:sz w:val="22"/>
          <w:szCs w:val="22"/>
          <w:rtl/>
        </w:rPr>
        <w:t xml:space="preserve">معظم</w:t>
      </w:r>
      <w:r>
        <w:rPr>
          <w:rFonts w:ascii="Arial" w:cs="Arial" w:eastAsia="Arial" w:hAnsi="Arial"/>
          <w:b w:val="false"/>
          <w:bCs w:val="false"/>
          <w:i w:val="false"/>
          <w:iCs w:val="false"/>
          <w:sz w:val="22"/>
          <w:szCs w:val="22"/>
          <w:rtl/>
        </w:rPr>
        <w:t xml:space="preserve"> مشتري الـcozy يرفضون صراحة المواضيع الثقيلة.</w:t>
      </w:r>
    </w:p>
    <w:p>
      <w:pPr>
        <w:pStyle w:val="ListParagraph"/>
        <w:numPr>
          <w:ilvl w:val="0"/>
          <w:numId w:val="2"/>
        </w:numPr>
        <w:bidi/>
        <w:jc w:val="right"/>
      </w:pPr>
      <w:r>
        <w:rPr>
          <w:rFonts w:ascii="Arial" w:cs="Arial" w:eastAsia="Arial" w:hAnsi="Arial"/>
          <w:b w:val="false"/>
          <w:bCs w:val="false"/>
          <w:i w:val="false"/>
          <w:iCs w:val="false"/>
          <w:sz w:val="22"/>
          <w:szCs w:val="22"/>
          <w:rtl/>
        </w:rPr>
        <w:t xml:space="preserve">"لا قتال، لا موت، لا قَيِّد" تموضع شجاع لكنه أيضًا يحد من قابلية الوصول على Game Pass وكاتالوج الكونسولات. مشترو الـcozy على الكونسولات يريدون أهداف تقدم واضحة.</w:t>
      </w:r>
    </w:p>
    <w:p>
      <w:pPr>
        <w:pStyle w:val="ListParagraph"/>
        <w:numPr>
          <w:ilvl w:val="0"/>
          <w:numId w:val="2"/>
        </w:numPr>
        <w:bidi/>
        <w:jc w:val="right"/>
      </w:pPr>
      <w:r>
        <w:rPr>
          <w:rFonts w:ascii="Arial" w:cs="Arial" w:eastAsia="Arial" w:hAnsi="Arial"/>
          <w:b w:val="false"/>
          <w:bCs w:val="false"/>
          <w:i w:val="false"/>
          <w:iCs w:val="false"/>
          <w:sz w:val="22"/>
          <w:szCs w:val="22"/>
          <w:rtl/>
        </w:rPr>
        <w:t xml:space="preserve">ميكانيكا وسيط الذكريات لم </w:t>
      </w:r>
      <w:r>
        <w:rPr>
          <w:rFonts w:ascii="Arial" w:cs="Arial" w:eastAsia="Arial" w:hAnsi="Arial"/>
          <w:b w:val="false"/>
          <w:bCs w:val="false"/>
          <w:i/>
          <w:iCs/>
          <w:sz w:val="22"/>
          <w:szCs w:val="22"/>
          <w:rtl/>
        </w:rPr>
        <w:t xml:space="preserve">تُثبَت</w:t>
      </w:r>
      <w:r>
        <w:rPr>
          <w:rFonts w:ascii="Arial" w:cs="Arial" w:eastAsia="Arial" w:hAnsi="Arial"/>
          <w:b w:val="false"/>
          <w:bCs w:val="false"/>
          <w:i w:val="false"/>
          <w:iCs w:val="false"/>
          <w:sz w:val="22"/>
          <w:szCs w:val="22"/>
          <w:rtl/>
        </w:rPr>
        <w:t xml:space="preserve"> تجاريًا أبدًا. </w:t>
      </w:r>
      <w:r>
        <w:rPr>
          <w:rFonts w:ascii="Arial" w:cs="Arial" w:eastAsia="Arial" w:hAnsi="Arial"/>
          <w:b w:val="false"/>
          <w:bCs w:val="false"/>
          <w:i/>
          <w:iCs/>
          <w:sz w:val="22"/>
          <w:szCs w:val="22"/>
          <w:rtl/>
        </w:rPr>
        <w:t xml:space="preserve">Mind Scanners</w:t>
      </w:r>
      <w:r>
        <w:rPr>
          <w:rFonts w:ascii="Arial" w:cs="Arial" w:eastAsia="Arial" w:hAnsi="Arial"/>
          <w:b w:val="false"/>
          <w:bCs w:val="false"/>
          <w:i w:val="false"/>
          <w:iCs w:val="false"/>
          <w:sz w:val="22"/>
          <w:szCs w:val="22"/>
          <w:rtl/>
        </w:rPr>
        <w:t xml:space="preserve"> (وسيط نفسي مستقل، 2021) باع ~30 ألف. </w:t>
      </w:r>
      <w:r>
        <w:rPr>
          <w:rFonts w:ascii="Arial" w:cs="Arial" w:eastAsia="Arial" w:hAnsi="Arial"/>
          <w:b w:val="false"/>
          <w:bCs w:val="false"/>
          <w:i/>
          <w:iCs/>
          <w:sz w:val="22"/>
          <w:szCs w:val="22"/>
          <w:rtl/>
        </w:rPr>
        <w:t xml:space="preserve">We Happy Few</w:t>
      </w:r>
      <w:r>
        <w:rPr>
          <w:rFonts w:ascii="Arial" w:cs="Arial" w:eastAsia="Arial" w:hAnsi="Arial"/>
          <w:b w:val="false"/>
          <w:bCs w:val="false"/>
          <w:i w:val="false"/>
          <w:iCs w:val="false"/>
          <w:sz w:val="22"/>
          <w:szCs w:val="22"/>
          <w:rtl/>
        </w:rPr>
        <w:t xml:space="preserve"> (موضوع قمع الذاكرة) أداؤها أقل من التوقعات. تجارب الميكانيكا السردية المجاورة ليس لديها سجل تجاري قوي.</w:t>
      </w:r>
    </w:p>
    <w:p>
      <w:pPr>
        <w:pStyle w:val="ListParagraph"/>
        <w:numPr>
          <w:ilvl w:val="0"/>
          <w:numId w:val="2"/>
        </w:numPr>
        <w:bidi/>
        <w:jc w:val="right"/>
      </w:pPr>
      <w:r>
        <w:rPr>
          <w:rFonts w:ascii="Arial" w:cs="Arial" w:eastAsia="Arial" w:hAnsi="Arial"/>
          <w:b w:val="false"/>
          <w:bCs w:val="false"/>
          <w:i w:val="false"/>
          <w:iCs w:val="false"/>
          <w:sz w:val="22"/>
          <w:szCs w:val="22"/>
          <w:rtl/>
        </w:rPr>
        <w:t xml:space="preserve">"Memory Dreams" المقاطع المتفرعة المصورة هي التزام </w:t>
      </w:r>
      <w:r>
        <w:rPr>
          <w:rFonts w:ascii="Arial" w:cs="Arial" w:eastAsia="Arial" w:hAnsi="Arial"/>
          <w:b w:val="false"/>
          <w:bCs w:val="false"/>
          <w:i/>
          <w:iCs/>
          <w:sz w:val="22"/>
          <w:szCs w:val="22"/>
          <w:rtl/>
        </w:rPr>
        <w:t xml:space="preserve">هائل</w:t>
      </w:r>
      <w:r>
        <w:rPr>
          <w:rFonts w:ascii="Arial" w:cs="Arial" w:eastAsia="Arial" w:hAnsi="Arial"/>
          <w:b w:val="false"/>
          <w:bCs w:val="false"/>
          <w:i w:val="false"/>
          <w:iCs w:val="false"/>
          <w:sz w:val="22"/>
          <w:szCs w:val="22"/>
          <w:rtl/>
        </w:rPr>
        <w:t xml:space="preserve"> في ميزانية الفن مدفون في الوثيقة. 30 قرويًا × عدة مقاطع حلم × تفرع مصور = مئات الأصول الفنية الفريدة. </w:t>
      </w:r>
      <w:r>
        <w:rPr>
          <w:rFonts w:ascii="Arial" w:cs="Arial" w:eastAsia="Arial" w:hAnsi="Arial"/>
          <w:b/>
          <w:bCs/>
          <w:i w:val="false"/>
          <w:iCs w:val="false"/>
          <w:sz w:val="22"/>
          <w:szCs w:val="22"/>
          <w:rtl/>
        </w:rPr>
        <w:t xml:space="preserve">هذا غير مكتوب في الميزانية.</w:t>
      </w:r>
    </w:p>
    <w:p>
      <w:pPr>
        <w:pStyle w:val="ListParagraph"/>
        <w:numPr>
          <w:ilvl w:val="0"/>
          <w:numId w:val="2"/>
        </w:numPr>
        <w:bidi/>
        <w:jc w:val="right"/>
      </w:pPr>
      <w:r>
        <w:rPr>
          <w:rFonts w:ascii="Arial" w:cs="Arial" w:eastAsia="Arial" w:hAnsi="Arial"/>
          <w:b w:val="false"/>
          <w:bCs w:val="false"/>
          <w:i w:val="false"/>
          <w:iCs w:val="false"/>
          <w:sz w:val="22"/>
          <w:szCs w:val="22"/>
          <w:rtl/>
        </w:rPr>
        <w:t xml:space="preserve">فيروسية TikTok </w:t>
      </w:r>
      <w:r>
        <w:rPr>
          <w:rFonts w:ascii="Arial" w:cs="Arial" w:eastAsia="Arial" w:hAnsi="Arial"/>
          <w:b w:val="false"/>
          <w:bCs w:val="false"/>
          <w:i/>
          <w:iCs/>
          <w:sz w:val="22"/>
          <w:szCs w:val="22"/>
          <w:rtl/>
        </w:rPr>
        <w:t xml:space="preserve">ليست</w:t>
      </w:r>
      <w:r>
        <w:rPr>
          <w:rFonts w:ascii="Arial" w:cs="Arial" w:eastAsia="Arial" w:hAnsi="Arial"/>
          <w:b w:val="false"/>
          <w:bCs w:val="false"/>
          <w:i w:val="false"/>
          <w:iCs w:val="false"/>
          <w:sz w:val="22"/>
          <w:szCs w:val="22"/>
          <w:rtl/>
        </w:rPr>
        <w:t xml:space="preserve"> استراتيجية تسويق — إنها تذكرة يانصيب تسويقية. العرض يتكئ على هذا كما لو كان قابلًا للتنبؤ.</w:t>
      </w:r>
    </w:p>
    <w:p>
      <w:pPr>
        <w:bidi/>
        <w:spacing w:after="80" w:before="80"/>
        <w:jc w:val="right"/>
      </w:pPr>
      <w:r>
        <w:rPr>
          <w:rFonts w:ascii="Arial" w:cs="Arial" w:eastAsia="Arial" w:hAnsi="Arial"/>
          <w:b/>
          <w:bCs/>
          <w:i w:val="false"/>
          <w:iCs w:val="false"/>
          <w:sz w:val="22"/>
          <w:szCs w:val="22"/>
          <w:rtl/>
        </w:rPr>
        <w:t xml:space="preserve">رأي المنتج / المدير التقني:</w:t>
      </w:r>
    </w:p>
    <w:p>
      <w:pPr>
        <w:bidi/>
        <w:spacing w:after="80" w:before="80"/>
        <w:jc w:val="right"/>
      </w:pPr>
      <w:r>
        <w:rPr>
          <w:rFonts w:ascii="Arial" w:cs="Arial" w:eastAsia="Arial" w:hAnsi="Arial"/>
          <w:b w:val="false"/>
          <w:bCs w:val="false"/>
          <w:i w:val="false"/>
          <w:iCs w:val="false"/>
          <w:sz w:val="22"/>
          <w:szCs w:val="22"/>
          <w:rtl/>
        </w:rPr>
        <w:t xml:space="preserve">ملف خطر هذا المشروع هو "موت بألف جرح من معيار الجودة." العرض يصر باستمرار على التميز في كل بُعد: الكتابة، الفن، الموسيقى، عواقب الخيارات، شعور واجهة المستخدم، التصميم الصوتي. </w:t>
      </w:r>
      <w:r>
        <w:rPr>
          <w:rFonts w:ascii="Arial" w:cs="Arial" w:eastAsia="Arial" w:hAnsi="Arial"/>
          <w:b w:val="false"/>
          <w:bCs w:val="false"/>
          <w:i/>
          <w:iCs/>
          <w:sz w:val="22"/>
          <w:szCs w:val="22"/>
          <w:rtl/>
        </w:rPr>
        <w:t xml:space="preserve">كل واحد</w:t>
      </w:r>
      <w:r>
        <w:rPr>
          <w:rFonts w:ascii="Arial" w:cs="Arial" w:eastAsia="Arial" w:hAnsi="Arial"/>
          <w:b w:val="false"/>
          <w:bCs w:val="false"/>
          <w:i w:val="false"/>
          <w:iCs w:val="false"/>
          <w:sz w:val="22"/>
          <w:szCs w:val="22"/>
          <w:rtl/>
        </w:rPr>
        <w:t xml:space="preserve"> معقول. </w:t>
      </w:r>
      <w:r>
        <w:rPr>
          <w:rFonts w:ascii="Arial" w:cs="Arial" w:eastAsia="Arial" w:hAnsi="Arial"/>
          <w:b w:val="false"/>
          <w:bCs w:val="false"/>
          <w:i/>
          <w:iCs/>
          <w:sz w:val="22"/>
          <w:szCs w:val="22"/>
          <w:rtl/>
        </w:rPr>
        <w:t xml:space="preserve">مجتمعين</w:t>
      </w:r>
      <w:r>
        <w:rPr>
          <w:rFonts w:ascii="Arial" w:cs="Arial" w:eastAsia="Arial" w:hAnsi="Arial"/>
          <w:b w:val="false"/>
          <w:bCs w:val="false"/>
          <w:i w:val="false"/>
          <w:iCs w:val="false"/>
          <w:sz w:val="22"/>
          <w:szCs w:val="22"/>
          <w:rtl/>
        </w:rPr>
        <w:t xml:space="preserve"> يتطلبون فريقًا من 25–40 شخصًا لـ30–36 شهرًا. الميزانية الضمنية تدعم نصف ذلك. بدون تقليل نطاق قاسٍ، تُشحن متأخرة، فوق الميزانية، وتنقص عمودين.</w:t>
      </w:r>
    </w:p>
    <w:p>
      <w:pPr>
        <w:bidi/>
        <w:spacing w:after="80" w:before="80"/>
        <w:jc w:val="right"/>
      </w:pPr>
      <w:r>
        <w:rPr>
          <w:rFonts w:ascii="Arial" w:cs="Arial" w:eastAsia="Arial" w:hAnsi="Arial"/>
          <w:b/>
          <w:bCs/>
          <w:i w:val="false"/>
          <w:iCs w:val="false"/>
          <w:sz w:val="22"/>
          <w:szCs w:val="22"/>
          <w:rtl/>
        </w:rPr>
        <w:t xml:space="preserve">رأي مصمم السرد الرئيسي (مضاد للصعود):</w:t>
      </w:r>
    </w:p>
    <w:p>
      <w:pPr>
        <w:bidi/>
        <w:spacing w:after="80" w:before="80"/>
        <w:jc w:val="right"/>
      </w:pPr>
      <w:r>
        <w:rPr>
          <w:rFonts w:ascii="Arial" w:cs="Arial" w:eastAsia="Arial" w:hAnsi="Arial"/>
          <w:b w:val="false"/>
          <w:bCs w:val="false"/>
          <w:i w:val="false"/>
          <w:iCs w:val="false"/>
          <w:sz w:val="22"/>
          <w:szCs w:val="22"/>
          <w:rtl/>
        </w:rPr>
        <w:t xml:space="preserve">حالة الهبوط حقيقية، لكن </w:t>
      </w:r>
      <w:r>
        <w:rPr>
          <w:rFonts w:ascii="Arial" w:cs="Arial" w:eastAsia="Arial" w:hAnsi="Arial"/>
          <w:b w:val="false"/>
          <w:bCs w:val="false"/>
          <w:i/>
          <w:iCs/>
          <w:sz w:val="22"/>
          <w:szCs w:val="22"/>
          <w:rtl/>
        </w:rPr>
        <w:t xml:space="preserve">المفهوم</w:t>
      </w:r>
      <w:r>
        <w:rPr>
          <w:rFonts w:ascii="Arial" w:cs="Arial" w:eastAsia="Arial" w:hAnsi="Arial"/>
          <w:b w:val="false"/>
          <w:bCs w:val="false"/>
          <w:i w:val="false"/>
          <w:iCs w:val="false"/>
          <w:sz w:val="22"/>
          <w:szCs w:val="22"/>
          <w:rtl/>
        </w:rPr>
        <w:t xml:space="preserve"> قوي جدًا لدرجة أن نسخة منفذة بـ80% من هذه اللعبة يمكن أن تتجاوز 500 ألف وحدة. الخطر هو أن ألعاب الـcozy-narrative المنفذة بـ80% لا تزال تُراجَع بـ65/100 لأن النوع رُفِع إلى معيار عالٍ جدًا. النتيجة الوسطى قاتمة. إما عظيمة أو منسية.</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4. الألعاب المقارنة — مقارنة صريحة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اللعبة</w:t>
            </w:r>
          </w:p>
        </w:tc>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السنة</w:t>
            </w:r>
          </w:p>
        </w:tc>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الوحدات المباعة</w:t>
            </w:r>
          </w:p>
        </w:tc>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ما أتقنته</w:t>
            </w:r>
          </w:p>
        </w:tc>
        <w:tc>
          <w:tcPr>
            <w:tcW w:type="dxa" w:w="1872"/>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ما تعلمه لـ Hearthbound</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Stardew Valley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~30M+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المعيار الذهبي للـcozy، حلقة لعب دافئة لا نهائية</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ConcernedApe قيمة استثنائية لجيل — لا تطابقوا الإيرادات. لكن طابقوا </w:t>
            </w:r>
            <w:r>
              <w:rPr>
                <w:rFonts w:ascii="Arial" w:cs="Arial" w:eastAsia="Arial" w:hAnsi="Arial"/>
                <w:b w:val="false"/>
                <w:bCs w:val="false"/>
                <w:i/>
                <w:iCs/>
                <w:sz w:val="20"/>
                <w:szCs w:val="20"/>
                <w:rtl/>
              </w:rPr>
              <w:t xml:space="preserve">المحبة</w:t>
            </w:r>
            <w:r>
              <w:rPr>
                <w:rFonts w:ascii="Arial" w:cs="Arial" w:eastAsia="Arial" w:hAnsi="Arial"/>
                <w:b w:val="false"/>
                <w:bCs w:val="false"/>
                <w:i w:val="false"/>
                <w:iCs w:val="false"/>
                <w:sz w:val="20"/>
                <w:szCs w:val="20"/>
                <w:rtl/>
              </w:rPr>
              <w:t xml:space="preserve"> التي يردها الجمهور</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Coral Island</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~1.5M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زراعة فاتنة + تنوع</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أعلى انتقاد: "سرد رقيق." </w:t>
            </w:r>
            <w:r>
              <w:rPr>
                <w:rFonts w:ascii="Arial" w:cs="Arial" w:eastAsia="Arial" w:hAnsi="Arial"/>
                <w:b/>
                <w:bCs/>
                <w:i w:val="false"/>
                <w:iCs w:val="false"/>
                <w:sz w:val="20"/>
                <w:szCs w:val="20"/>
                <w:rtl/>
              </w:rPr>
              <w:t xml:space="preserve">هذه بالضبط الفجوة التي تستهدفها Hearthbound — مؤكَّدة من ملاحظات لاعبي Coral Island أنفسهم</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Spiritfarer</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cozy عاطفي بثقل</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أهم مقارنة على الإطلاق.</w:t>
            </w:r>
            <w:r>
              <w:rPr>
                <w:rFonts w:ascii="Arial" w:cs="Arial" w:eastAsia="Arial" w:hAnsi="Arial"/>
                <w:b w:val="false"/>
                <w:bCs w:val="false"/>
                <w:i w:val="false"/>
                <w:iCs w:val="false"/>
                <w:sz w:val="20"/>
                <w:szCs w:val="20"/>
                <w:rtl/>
              </w:rPr>
              <w:t xml:space="preserve"> تثبت النموذج تجاريًا. ادرسوا نهج إنتاجه بالتفصيل</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Strange Horticulture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~500k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تحقيق متجر ملموس</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تُصادِق على ميكانيكا حلقة المتجر + الاستنتاج</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Coffee Talk + Coffee Talk 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2020 / 2023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~600k مجتمعتان</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حوار سردي cozy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إثبات أرضية تجارية للسرد-cozy</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Cozy Grove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~700k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قصص أشباح يومية cozy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يثبت أن بنية المقطع اليومي تجاوب</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Spirittea</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~150k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قصص أشباح حمامات ساخنة cozy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جو مجاور. بِيع باعتدال. قصة تحذيرية عن سقف الجمالية المنفذة</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Wylde Flowers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~250k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زراعة cozy + سرد سحرة خفيف</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مجاور. جودة الكتابة تحمله</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Citizen Sleeper + Citizen Sleeper 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 / 2024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~600k+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سرد أولاً، ثقل خيار، لا قتال</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يُصادِق على أن "لا قتال، سرد أولاً" يعمل تجاريًا</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Disco Elysium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~5M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إتقان الحوار</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معيار الكتابة. لا تستحضروه بسهولة في التسويق</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Pentiment</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~600k–1M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بوليسية سرد تاريخي</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مكتوب يدويًا، محبوب، جمهور ضيق. السقف الواقعي</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Mind Scanners</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~30k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محاكاة مهنة طبيب نفسي</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القصة التحذيرية — مفهوم رائع، تنفيذ منفذ، بيع منخفض</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Norco</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~150k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قوطية جنوبية غنية بالسرد</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حبيب النقاد، تجاري متواضع. شاهدوا الفجوة بين المراجعات والإيرادات</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A Short Hike</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2019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~600k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cozy قصير المدى مثالي</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قصير، محكم، محبوب — مسار النطاق البديل</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Cult of the Lamb</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~8M</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جمالية cozy + حافة</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cozy-مع-حافة هو أعلى سجل تجاري. "حافة" Hearthbound عاطفية، لا عنيفة</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Venba</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~150k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cozy سردي قصير</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يصادق أن السرد cozy قصير المدى يضرب أعلى من وزنه</w:t>
            </w:r>
          </w:p>
        </w:tc>
      </w:tr>
      <w:tr>
        <w:trPr>
          <w:tblHeader w:val="false"/>
        </w:trP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The Forgotten City</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2021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~500k</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تحقيق سردي حلقة-زمنية</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يصادق "تحقيق + سرد" بنطاق أصغر</w:t>
            </w:r>
          </w:p>
        </w:tc>
      </w:tr>
    </w:tbl>
    <w:p>
      <w:pPr>
        <w:bidi/>
        <w:spacing w:after="60" w:before="60"/>
      </w:pPr>
      <w:r>
        <w:t xml:space="preserve"/>
      </w:r>
    </w:p>
    <w:p>
      <w:pPr>
        <w:bidi/>
        <w:spacing w:after="80" w:before="80"/>
        <w:jc w:val="right"/>
      </w:pPr>
      <w:r>
        <w:rPr>
          <w:rFonts w:ascii="Arial" w:cs="Arial" w:eastAsia="Arial" w:hAnsi="Arial"/>
          <w:b/>
          <w:bCs/>
          <w:i w:val="false"/>
          <w:iCs w:val="false"/>
          <w:sz w:val="22"/>
          <w:szCs w:val="22"/>
          <w:rtl/>
        </w:rPr>
        <w:t xml:space="preserve">أهم مقارنة على الإطلاق:</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Spiritfarer</w:t>
      </w:r>
      <w:r>
        <w:rPr>
          <w:rFonts w:ascii="Arial" w:cs="Arial" w:eastAsia="Arial" w:hAnsi="Arial"/>
          <w:b w:val="false"/>
          <w:bCs w:val="false"/>
          <w:i w:val="false"/>
          <w:iCs w:val="false"/>
          <w:sz w:val="22"/>
          <w:szCs w:val="22"/>
          <w:rtl/>
        </w:rPr>
        <w:t xml:space="preserve">. ادرسوا نهج إنتاجه (Thunder Lotus استغرق 3 سنوات وفريقًا مركزًا من 20 شخصًا لصنع 12 قصة راكب). إذا أردتم 30 قرويًا بذلك المستوى — احسبوا الميزانية بصدق.</w:t>
      </w:r>
    </w:p>
    <w:p>
      <w:pPr>
        <w:bidi/>
        <w:spacing w:after="80" w:before="80"/>
        <w:jc w:val="right"/>
      </w:pPr>
      <w:r>
        <w:rPr>
          <w:rFonts w:ascii="Arial" w:cs="Arial" w:eastAsia="Arial" w:hAnsi="Arial"/>
          <w:b/>
          <w:bCs/>
          <w:i w:val="false"/>
          <w:iCs w:val="false"/>
          <w:sz w:val="22"/>
          <w:szCs w:val="22"/>
          <w:rtl/>
        </w:rPr>
        <w:t xml:space="preserve">أهم قصة تحذيرية:</w:t>
      </w: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Mind Scanners</w:t>
      </w:r>
      <w:r>
        <w:rPr>
          <w:rFonts w:ascii="Arial" w:cs="Arial" w:eastAsia="Arial" w:hAnsi="Arial"/>
          <w:b w:val="false"/>
          <w:bCs w:val="false"/>
          <w:i w:val="false"/>
          <w:iCs w:val="false"/>
          <w:sz w:val="22"/>
          <w:szCs w:val="22"/>
          <w:rtl/>
        </w:rPr>
        <w:t xml:space="preserve">. نفس الغريزة (ميكانيكا = مهنة)، نفس طموح السرد المنفذ، نفس فجوة التنفيذ. باع ~30 ألف. ادرسوا ما الذي أخطأ.</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5. المخاطر الحرجة (مرتبة حسب الخطورة)</w:t>
      </w:r>
    </w:p>
    <w:p>
      <w:pPr>
        <w:pStyle w:val="ListParagraph"/>
        <w:numPr>
          <w:ilvl w:val="0"/>
          <w:numId w:val="3"/>
        </w:numPr>
        <w:bidi/>
        <w:jc w:val="right"/>
      </w:pPr>
      <w:r>
        <w:rPr>
          <w:rFonts w:ascii="Arial" w:cs="Arial" w:eastAsia="Arial" w:hAnsi="Arial"/>
          <w:b/>
          <w:bCs/>
          <w:i w:val="false"/>
          <w:iCs w:val="false"/>
          <w:sz w:val="22"/>
          <w:szCs w:val="22"/>
          <w:rtl/>
        </w:rPr>
        <w:t xml:space="preserve">ميزانية الكتابة (وجودية):</w:t>
      </w:r>
      <w:r>
        <w:rPr>
          <w:rFonts w:ascii="Arial" w:cs="Arial" w:eastAsia="Arial" w:hAnsi="Arial"/>
          <w:b w:val="false"/>
          <w:bCs w:val="false"/>
          <w:i w:val="false"/>
          <w:iCs w:val="false"/>
          <w:sz w:val="22"/>
          <w:szCs w:val="22"/>
          <w:rtl/>
        </w:rPr>
        <w:t xml:space="preserve"> 360–600 مقطع ذكرى مكتوب يدويًا بجودة Disco Elysium / Spiritfarer هو </w:t>
      </w:r>
      <w:r>
        <w:rPr>
          <w:rFonts w:ascii="Arial" w:cs="Arial" w:eastAsia="Arial" w:hAnsi="Arial"/>
          <w:b/>
          <w:bCs/>
          <w:i w:val="false"/>
          <w:iCs w:val="false"/>
          <w:sz w:val="22"/>
          <w:szCs w:val="22"/>
          <w:rtl/>
        </w:rPr>
        <w:t xml:space="preserve">بند ميزانية مُقَدَّر بشكل خاطئ بمعامل 3–4.</w:t>
      </w:r>
      <w:r>
        <w:rPr>
          <w:rFonts w:ascii="Arial" w:cs="Arial" w:eastAsia="Arial" w:hAnsi="Arial"/>
          <w:b w:val="false"/>
          <w:bCs w:val="false"/>
          <w:i w:val="false"/>
          <w:iCs w:val="false"/>
          <w:sz w:val="22"/>
          <w:szCs w:val="22"/>
          <w:rtl/>
        </w:rPr>
        <w:t xml:space="preserve"> هذا هو خطر قتل المشروع الوحيد. إما تخفيض عدد القرويين بشكل جذري (20 → 8–10) أو توسيع ميزانية الكتابة إلى 2.5–4 مليون دولار كحد أدنى.</w:t>
      </w:r>
    </w:p>
    <w:p>
      <w:pPr>
        <w:pStyle w:val="ListParagraph"/>
        <w:numPr>
          <w:ilvl w:val="0"/>
          <w:numId w:val="3"/>
        </w:numPr>
        <w:bidi/>
        <w:jc w:val="right"/>
      </w:pPr>
      <w:r>
        <w:rPr>
          <w:rFonts w:ascii="Arial" w:cs="Arial" w:eastAsia="Arial" w:hAnsi="Arial"/>
          <w:b/>
          <w:bCs/>
          <w:i w:val="false"/>
          <w:iCs w:val="false"/>
          <w:sz w:val="22"/>
          <w:szCs w:val="22"/>
          <w:rtl/>
        </w:rPr>
        <w:t xml:space="preserve">ميزانية الفن لمقاطع Memory Dreams (مالي):</w:t>
      </w:r>
      <w:r>
        <w:rPr>
          <w:rFonts w:ascii="Arial" w:cs="Arial" w:eastAsia="Arial" w:hAnsi="Arial"/>
          <w:b w:val="false"/>
          <w:bCs w:val="false"/>
          <w:i w:val="false"/>
          <w:iCs w:val="false"/>
          <w:sz w:val="22"/>
          <w:szCs w:val="22"/>
          <w:rtl/>
        </w:rPr>
        <w:t xml:space="preserve"> المقاطع المصورة المتفرعة لكل ذكرى = مئات الرسوم الفريدة. العرض لا يضع ميزانية لهذا صراحة. تكلفة فن واقعية: 800 ألف – 1.8 مليون دولار وحدها.</w:t>
      </w:r>
    </w:p>
    <w:p>
      <w:pPr>
        <w:pStyle w:val="ListParagraph"/>
        <w:numPr>
          <w:ilvl w:val="0"/>
          <w:numId w:val="3"/>
        </w:numPr>
        <w:bidi/>
        <w:jc w:val="right"/>
      </w:pPr>
      <w:r>
        <w:rPr>
          <w:rFonts w:ascii="Arial" w:cs="Arial" w:eastAsia="Arial" w:hAnsi="Arial"/>
          <w:b/>
          <w:bCs/>
          <w:i w:val="false"/>
          <w:iCs w:val="false"/>
          <w:sz w:val="22"/>
          <w:szCs w:val="22"/>
          <w:rtl/>
        </w:rPr>
        <w:t xml:space="preserve">اصطدام المواضيع الثقيلة / حشد cozy (تموضع):</w:t>
      </w:r>
      <w:r>
        <w:rPr>
          <w:rFonts w:ascii="Arial" w:cs="Arial" w:eastAsia="Arial" w:hAnsi="Arial"/>
          <w:b w:val="false"/>
          <w:bCs w:val="false"/>
          <w:i w:val="false"/>
          <w:iCs w:val="false"/>
          <w:sz w:val="22"/>
          <w:szCs w:val="22"/>
          <w:rtl/>
        </w:rPr>
        <w:t xml:space="preserve"> مشترو cozy يقولون إنهم يريدون عمقًا، لكن بيانات استرداد Steam على Spiritfarer تُظهر معدل استرداد ~12% من مشترين صدمهم أول مشهد موت غير مستعدين. تحتاجون إشارات نغمية واضحة قبل الشراء.</w:t>
      </w:r>
    </w:p>
    <w:p>
      <w:pPr>
        <w:pStyle w:val="ListParagraph"/>
        <w:numPr>
          <w:ilvl w:val="0"/>
          <w:numId w:val="3"/>
        </w:numPr>
        <w:bidi/>
        <w:jc w:val="right"/>
      </w:pPr>
      <w:r>
        <w:rPr>
          <w:rFonts w:ascii="Arial" w:cs="Arial" w:eastAsia="Arial" w:hAnsi="Arial"/>
          <w:b/>
          <w:bCs/>
          <w:i w:val="false"/>
          <w:iCs w:val="false"/>
          <w:sz w:val="22"/>
          <w:szCs w:val="22"/>
          <w:rtl/>
        </w:rPr>
        <w:t xml:space="preserve">عدم اليقين التجاري لميكانيكا وسيط الذكريات (جمهور):</w:t>
      </w:r>
      <w:r>
        <w:rPr>
          <w:rFonts w:ascii="Arial" w:cs="Arial" w:eastAsia="Arial" w:hAnsi="Arial"/>
          <w:b w:val="false"/>
          <w:bCs w:val="false"/>
          <w:i w:val="false"/>
          <w:iCs w:val="false"/>
          <w:sz w:val="22"/>
          <w:szCs w:val="22"/>
          <w:rtl/>
        </w:rPr>
        <w:t xml:space="preserve"> عبقري على الورق، لم يُثبَت تجاريًا أبدًا. الشريحة العمودية المختبرة مع مجموعات بؤرة جمهور cozy غير قابلة للتفاوض قبل الضوء الأخضر.</w:t>
      </w:r>
    </w:p>
    <w:p>
      <w:pPr>
        <w:pStyle w:val="ListParagraph"/>
        <w:numPr>
          <w:ilvl w:val="0"/>
          <w:numId w:val="3"/>
        </w:numPr>
        <w:bidi/>
        <w:jc w:val="right"/>
      </w:pPr>
      <w:r>
        <w:rPr>
          <w:rFonts w:ascii="Arial" w:cs="Arial" w:eastAsia="Arial" w:hAnsi="Arial"/>
          <w:b/>
          <w:bCs/>
          <w:i w:val="false"/>
          <w:iCs w:val="false"/>
          <w:sz w:val="22"/>
          <w:szCs w:val="22"/>
          <w:rtl/>
        </w:rPr>
        <w:t xml:space="preserve">مشكلة إجهاد الـmini-game (UX):</w:t>
      </w:r>
      <w:r>
        <w:rPr>
          <w:rFonts w:ascii="Arial" w:cs="Arial" w:eastAsia="Arial" w:hAnsi="Arial"/>
          <w:b w:val="false"/>
          <w:bCs w:val="false"/>
          <w:i w:val="false"/>
          <w:iCs w:val="false"/>
          <w:sz w:val="22"/>
          <w:szCs w:val="22"/>
          <w:rtl/>
        </w:rPr>
        <w:t xml:space="preserve"> أربع عمليات كرة أساسية (تلميع، تطهير، نسج، فصل) مكررة عبر مئات الذكريات = إجهاد mini-game بحلول الساعة 15. لعبة صيد </w:t>
      </w:r>
      <w:r>
        <w:rPr>
          <w:rFonts w:ascii="Arial" w:cs="Arial" w:eastAsia="Arial" w:hAnsi="Arial"/>
          <w:b w:val="false"/>
          <w:bCs w:val="false"/>
          <w:i/>
          <w:iCs/>
          <w:sz w:val="22"/>
          <w:szCs w:val="22"/>
          <w:rtl/>
        </w:rPr>
        <w:t xml:space="preserve">Stardew</w:t>
      </w:r>
      <w:r>
        <w:rPr>
          <w:rFonts w:ascii="Arial" w:cs="Arial" w:eastAsia="Arial" w:hAnsi="Arial"/>
          <w:b w:val="false"/>
          <w:bCs w:val="false"/>
          <w:i w:val="false"/>
          <w:iCs w:val="false"/>
          <w:sz w:val="22"/>
          <w:szCs w:val="22"/>
          <w:rtl/>
        </w:rPr>
        <w:t xml:space="preserve"> المصغرة كرهها ~30% من اللاعبين وهم </w:t>
      </w:r>
      <w:r>
        <w:rPr>
          <w:rFonts w:ascii="Arial" w:cs="Arial" w:eastAsia="Arial" w:hAnsi="Arial"/>
          <w:b w:val="false"/>
          <w:bCs w:val="false"/>
          <w:i/>
          <w:iCs/>
          <w:sz w:val="22"/>
          <w:szCs w:val="22"/>
          <w:rtl/>
        </w:rPr>
        <w:t xml:space="preserve">ليسوا</w:t>
      </w:r>
      <w:r>
        <w:rPr>
          <w:rFonts w:ascii="Arial" w:cs="Arial" w:eastAsia="Arial" w:hAnsi="Arial"/>
          <w:b w:val="false"/>
          <w:bCs w:val="false"/>
          <w:i w:val="false"/>
          <w:iCs w:val="false"/>
          <w:sz w:val="22"/>
          <w:szCs w:val="22"/>
          <w:rtl/>
        </w:rPr>
        <w:t xml:space="preserve"> مضطرين لفعلها كل صفقة. Hearthbound يجعل الـminigame إلزاميًا ومركزيًا.</w:t>
      </w:r>
    </w:p>
    <w:p>
      <w:pPr>
        <w:pStyle w:val="ListParagraph"/>
        <w:numPr>
          <w:ilvl w:val="0"/>
          <w:numId w:val="3"/>
        </w:numPr>
        <w:bidi/>
        <w:jc w:val="right"/>
      </w:pPr>
      <w:r>
        <w:rPr>
          <w:rFonts w:ascii="Arial" w:cs="Arial" w:eastAsia="Arial" w:hAnsi="Arial"/>
          <w:b/>
          <w:bCs/>
          <w:i w:val="false"/>
          <w:iCs w:val="false"/>
          <w:sz w:val="22"/>
          <w:szCs w:val="22"/>
          <w:rtl/>
        </w:rPr>
        <w:t xml:space="preserve">فجوة هدف التقدم (احتفاظ):</w:t>
      </w:r>
      <w:r>
        <w:rPr>
          <w:rFonts w:ascii="Arial" w:cs="Arial" w:eastAsia="Arial" w:hAnsi="Arial"/>
          <w:b w:val="false"/>
          <w:bCs w:val="false"/>
          <w:i w:val="false"/>
          <w:iCs w:val="false"/>
          <w:sz w:val="22"/>
          <w:szCs w:val="22"/>
          <w:rtl/>
        </w:rPr>
        <w:t xml:space="preserve"> مشترو cozy يحتاجون </w:t>
      </w:r>
      <w:r>
        <w:rPr>
          <w:rFonts w:ascii="Arial" w:cs="Arial" w:eastAsia="Arial" w:hAnsi="Arial"/>
          <w:b w:val="false"/>
          <w:bCs w:val="false"/>
          <w:i/>
          <w:iCs/>
          <w:sz w:val="22"/>
          <w:szCs w:val="22"/>
          <w:rtl/>
        </w:rPr>
        <w:t xml:space="preserve">شيئًا</w:t>
      </w:r>
      <w:r>
        <w:rPr>
          <w:rFonts w:ascii="Arial" w:cs="Arial" w:eastAsia="Arial" w:hAnsi="Arial"/>
          <w:b w:val="false"/>
          <w:bCs w:val="false"/>
          <w:i w:val="false"/>
          <w:iCs w:val="false"/>
          <w:sz w:val="22"/>
          <w:szCs w:val="22"/>
          <w:rtl/>
        </w:rPr>
        <w:t xml:space="preserve"> "لإنجازه". سجل الجوف ولغز السلف جيدان، لكن التقدم يومًا بعد يوم يجب أن يكون ملموسًا. خطر التخلي بـ"لا أعرف لماذا ألعب اليوم".</w:t>
      </w:r>
    </w:p>
    <w:p>
      <w:pPr>
        <w:pStyle w:val="ListParagraph"/>
        <w:numPr>
          <w:ilvl w:val="0"/>
          <w:numId w:val="3"/>
        </w:numPr>
        <w:bidi/>
        <w:jc w:val="right"/>
      </w:pPr>
      <w:r>
        <w:rPr>
          <w:rFonts w:ascii="Arial" w:cs="Arial" w:eastAsia="Arial" w:hAnsi="Arial"/>
          <w:b/>
          <w:bCs/>
          <w:i w:val="false"/>
          <w:iCs w:val="false"/>
          <w:sz w:val="22"/>
          <w:szCs w:val="22"/>
          <w:rtl/>
        </w:rPr>
        <w:t xml:space="preserve">فخ المنفذ المحمول (منصة):</w:t>
      </w:r>
      <w:r>
        <w:rPr>
          <w:rFonts w:ascii="Arial" w:cs="Arial" w:eastAsia="Arial" w:hAnsi="Arial"/>
          <w:b w:val="false"/>
          <w:bCs w:val="false"/>
          <w:i w:val="false"/>
          <w:iCs w:val="false"/>
          <w:sz w:val="22"/>
          <w:szCs w:val="22"/>
          <w:rtl/>
        </w:rPr>
        <w:t xml:space="preserve"> mobile cozy تهيمن عليه ألعاب F2P بأنظمة طاقة. cozy فاخر بـ9.99 على الموبايل أداؤه أقل ما لم يُسَوَّق </w:t>
      </w:r>
      <w:r>
        <w:rPr>
          <w:rFonts w:ascii="Arial" w:cs="Arial" w:eastAsia="Arial" w:hAnsi="Arial"/>
          <w:b w:val="false"/>
          <w:bCs w:val="false"/>
          <w:i/>
          <w:iCs/>
          <w:sz w:val="22"/>
          <w:szCs w:val="22"/>
          <w:rtl/>
        </w:rPr>
        <w:t xml:space="preserve">خارج</w:t>
      </w:r>
      <w:r>
        <w:rPr>
          <w:rFonts w:ascii="Arial" w:cs="Arial" w:eastAsia="Arial" w:hAnsi="Arial"/>
          <w:b w:val="false"/>
          <w:bCs w:val="false"/>
          <w:i w:val="false"/>
          <w:iCs w:val="false"/>
          <w:sz w:val="22"/>
          <w:szCs w:val="22"/>
          <w:rtl/>
        </w:rPr>
        <w:t xml:space="preserve"> نظام ألعاب الموبايل (TikTok، Instagram، تجاور بودكاست سردي).</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6. توصيات لزيادة احتمالية النجاح</w:t>
      </w:r>
    </w:p>
    <w:p>
      <w:pPr>
        <w:pStyle w:val="Heading3"/>
        <w:bidi/>
        <w:jc w:val="right"/>
      </w:pPr>
      <w:r>
        <w:rPr>
          <w:rFonts w:ascii="Arial" w:cs="Arial" w:eastAsia="Arial" w:hAnsi="Arial"/>
          <w:b/>
          <w:bCs/>
          <w:i w:val="false"/>
          <w:iCs w:val="false"/>
          <w:sz w:val="26"/>
          <w:szCs w:val="26"/>
          <w:rtl/>
        </w:rPr>
        <w:t xml:space="preserve">🔴 يجب فعلها قبل أي إنتاج محتوى</w:t>
      </w:r>
    </w:p>
    <w:p>
      <w:pPr>
        <w:pStyle w:val="ListParagraph"/>
        <w:numPr>
          <w:ilvl w:val="0"/>
          <w:numId w:val="3"/>
        </w:numPr>
        <w:bidi/>
        <w:jc w:val="right"/>
      </w:pPr>
      <w:r>
        <w:rPr>
          <w:rFonts w:ascii="Arial" w:cs="Arial" w:eastAsia="Arial" w:hAnsi="Arial"/>
          <w:b/>
          <w:bCs/>
          <w:i w:val="false"/>
          <w:iCs w:val="false"/>
          <w:sz w:val="22"/>
          <w:szCs w:val="22"/>
          <w:rtl/>
        </w:rPr>
        <w:t xml:space="preserve">خفّضوا عدد القرويين من 30 إلى 10–12.</w:t>
      </w:r>
      <w:r>
        <w:rPr>
          <w:rFonts w:ascii="Arial" w:cs="Arial" w:eastAsia="Arial" w:hAnsi="Arial"/>
          <w:b w:val="false"/>
          <w:bCs w:val="false"/>
          <w:i w:val="false"/>
          <w:iCs w:val="false"/>
          <w:sz w:val="22"/>
          <w:szCs w:val="22"/>
          <w:rtl/>
        </w:rPr>
        <w:t xml:space="preserve"> Spiritfarer شحن 12 راكبًا مكتوبًا بعمق. Hearthbound يمكنها شحن 10–12 قرويًا مكتوبًا بعمق ويشعر بأنه </w:t>
      </w:r>
      <w:r>
        <w:rPr>
          <w:rFonts w:ascii="Arial" w:cs="Arial" w:eastAsia="Arial" w:hAnsi="Arial"/>
          <w:b w:val="false"/>
          <w:bCs w:val="false"/>
          <w:i/>
          <w:iCs/>
          <w:sz w:val="22"/>
          <w:szCs w:val="22"/>
          <w:rtl/>
        </w:rPr>
        <w:t xml:space="preserve">أكثر امتلاءً</w:t>
      </w:r>
      <w:r>
        <w:rPr>
          <w:rFonts w:ascii="Arial" w:cs="Arial" w:eastAsia="Arial" w:hAnsi="Arial"/>
          <w:b w:val="false"/>
          <w:bCs w:val="false"/>
          <w:i w:val="false"/>
          <w:iCs w:val="false"/>
          <w:sz w:val="22"/>
          <w:szCs w:val="22"/>
          <w:rtl/>
        </w:rPr>
        <w:t xml:space="preserve"> من 30 رقيقًا. هذا القطع المفرد ينقذ المشروع.</w:t>
      </w:r>
    </w:p>
    <w:p>
      <w:pPr>
        <w:pStyle w:val="ListParagraph"/>
        <w:numPr>
          <w:ilvl w:val="0"/>
          <w:numId w:val="3"/>
        </w:numPr>
        <w:bidi/>
        <w:jc w:val="right"/>
      </w:pPr>
      <w:r>
        <w:rPr>
          <w:rFonts w:ascii="Arial" w:cs="Arial" w:eastAsia="Arial" w:hAnsi="Arial"/>
          <w:b/>
          <w:bCs/>
          <w:i w:val="false"/>
          <w:iCs w:val="false"/>
          <w:sz w:val="22"/>
          <w:szCs w:val="22"/>
          <w:rtl/>
        </w:rPr>
        <w:t xml:space="preserve">شريحة عمودية لمعيار الكتابة.</w:t>
      </w:r>
      <w:r>
        <w:rPr>
          <w:rFonts w:ascii="Arial" w:cs="Arial" w:eastAsia="Arial" w:hAnsi="Arial"/>
          <w:b w:val="false"/>
          <w:bCs w:val="false"/>
          <w:i w:val="false"/>
          <w:iCs w:val="false"/>
          <w:sz w:val="22"/>
          <w:szCs w:val="22"/>
          <w:rtl/>
        </w:rPr>
        <w:t xml:space="preserve"> ابنوا قرويًا واحدًا كاملًا (12–20 ذكرى، كل الأحلام مرسومة، كل الصفقات متفرعة) وضعوها أمام 30 من معجبي </w:t>
      </w:r>
      <w:r>
        <w:rPr>
          <w:rFonts w:ascii="Arial" w:cs="Arial" w:eastAsia="Arial" w:hAnsi="Arial"/>
          <w:b w:val="false"/>
          <w:bCs w:val="false"/>
          <w:i/>
          <w:iCs/>
          <w:sz w:val="22"/>
          <w:szCs w:val="22"/>
          <w:rtl/>
        </w:rPr>
        <w:t xml:space="preserve">Spiritfarer/Disco Elysium</w:t>
      </w:r>
      <w:r>
        <w:rPr>
          <w:rFonts w:ascii="Arial" w:cs="Arial" w:eastAsia="Arial" w:hAnsi="Arial"/>
          <w:b w:val="false"/>
          <w:bCs w:val="false"/>
          <w:i w:val="false"/>
          <w:iCs w:val="false"/>
          <w:sz w:val="22"/>
          <w:szCs w:val="22"/>
          <w:rtl/>
        </w:rPr>
        <w:t xml:space="preserve"> الكبار. إذا 70%+ قَيَّموا الكتابة بـ"بمستوى Spiritfarer"، تابعوا. إذا لا، فجوة الميزانية هي المشكلة؛ أعيدوا المعايرة.</w:t>
      </w:r>
    </w:p>
    <w:p>
      <w:pPr>
        <w:pStyle w:val="ListParagraph"/>
        <w:numPr>
          <w:ilvl w:val="0"/>
          <w:numId w:val="3"/>
        </w:numPr>
        <w:bidi/>
        <w:jc w:val="right"/>
      </w:pPr>
      <w:r>
        <w:rPr>
          <w:rFonts w:ascii="Arial" w:cs="Arial" w:eastAsia="Arial" w:hAnsi="Arial"/>
          <w:b/>
          <w:bCs/>
          <w:i w:val="false"/>
          <w:iCs w:val="false"/>
          <w:sz w:val="22"/>
          <w:szCs w:val="22"/>
          <w:rtl/>
        </w:rPr>
        <w:t xml:space="preserve">اعتمدوا ميزانية خط فن Memory Dreams صراحة.</w:t>
      </w:r>
      <w:r>
        <w:rPr>
          <w:rFonts w:ascii="Arial" w:cs="Arial" w:eastAsia="Arial" w:hAnsi="Arial"/>
          <w:b w:val="false"/>
          <w:bCs w:val="false"/>
          <w:i w:val="false"/>
          <w:iCs w:val="false"/>
          <w:sz w:val="22"/>
          <w:szCs w:val="22"/>
          <w:rtl/>
        </w:rPr>
        <w:t xml:space="preserve"> عاملوه كمشروع فني منفصل بنطاق مساوٍ لفن اللعبة الرئيسية. أي شيء أقل والميزة تُقطع في منتصف الإنتاج.</w:t>
      </w:r>
    </w:p>
    <w:p>
      <w:pPr>
        <w:pStyle w:val="ListParagraph"/>
        <w:numPr>
          <w:ilvl w:val="0"/>
          <w:numId w:val="3"/>
        </w:numPr>
        <w:bidi/>
        <w:jc w:val="right"/>
      </w:pPr>
      <w:r>
        <w:rPr>
          <w:rFonts w:ascii="Arial" w:cs="Arial" w:eastAsia="Arial" w:hAnsi="Arial"/>
          <w:b/>
          <w:bCs/>
          <w:i w:val="false"/>
          <w:iCs w:val="false"/>
          <w:sz w:val="22"/>
          <w:szCs w:val="22"/>
          <w:rtl/>
        </w:rPr>
        <w:t xml:space="preserve">صمموا نقاط ضرب التقدم للعب اليومي.</w:t>
      </w:r>
      <w:r>
        <w:rPr>
          <w:rFonts w:ascii="Arial" w:cs="Arial" w:eastAsia="Arial" w:hAnsi="Arial"/>
          <w:b w:val="false"/>
          <w:bCs w:val="false"/>
          <w:i w:val="false"/>
          <w:iCs w:val="false"/>
          <w:sz w:val="22"/>
          <w:szCs w:val="22"/>
          <w:rtl/>
        </w:rPr>
        <w:t xml:space="preserve"> كل أسبوع في اللعبة يجب أن يكون له معلم سردي واضح يمكن للاعبين توقعه. اقتبسوا من نظام Drive في </w:t>
      </w:r>
      <w:r>
        <w:rPr>
          <w:rFonts w:ascii="Arial" w:cs="Arial" w:eastAsia="Arial" w:hAnsi="Arial"/>
          <w:b w:val="false"/>
          <w:bCs w:val="false"/>
          <w:i/>
          <w:iCs/>
          <w:sz w:val="22"/>
          <w:szCs w:val="22"/>
          <w:rtl/>
        </w:rPr>
        <w:t xml:space="preserve">Citizen Sleeper</w:t>
      </w:r>
      <w:r>
        <w:rPr>
          <w:rFonts w:ascii="Arial" w:cs="Arial" w:eastAsia="Arial" w:hAnsi="Arial"/>
          <w:b w:val="false"/>
          <w:bCs w:val="false"/>
          <w:i w:val="false"/>
          <w:iCs w:val="false"/>
          <w:sz w:val="22"/>
          <w:szCs w:val="22"/>
          <w:rtl/>
        </w:rPr>
        <w:t xml:space="preserve">.</w:t>
      </w:r>
    </w:p>
    <w:p>
      <w:pPr>
        <w:pStyle w:val="Heading3"/>
        <w:bidi/>
        <w:jc w:val="right"/>
      </w:pPr>
      <w:r>
        <w:rPr>
          <w:rFonts w:ascii="Arial" w:cs="Arial" w:eastAsia="Arial" w:hAnsi="Arial"/>
          <w:b/>
          <w:bCs/>
          <w:i w:val="false"/>
          <w:iCs w:val="false"/>
          <w:sz w:val="26"/>
          <w:szCs w:val="26"/>
          <w:rtl/>
        </w:rPr>
        <w:t xml:space="preserve">🟡 يجب فعلها أثناء الإنتاج</w:t>
      </w:r>
    </w:p>
    <w:p>
      <w:pPr>
        <w:pStyle w:val="ListParagraph"/>
        <w:numPr>
          <w:ilvl w:val="0"/>
          <w:numId w:val="3"/>
        </w:numPr>
        <w:bidi/>
        <w:jc w:val="right"/>
      </w:pPr>
      <w:r>
        <w:rPr>
          <w:rFonts w:ascii="Arial" w:cs="Arial" w:eastAsia="Arial" w:hAnsi="Arial"/>
          <w:b/>
          <w:bCs/>
          <w:i w:val="false"/>
          <w:iCs w:val="false"/>
          <w:sz w:val="22"/>
          <w:szCs w:val="22"/>
          <w:rtl/>
        </w:rPr>
        <w:t xml:space="preserve">اقطعوا Weave و Sever من النسخة 1.0.</w:t>
      </w:r>
      <w:r>
        <w:rPr>
          <w:rFonts w:ascii="Arial" w:cs="Arial" w:eastAsia="Arial" w:hAnsi="Arial"/>
          <w:b w:val="false"/>
          <w:bCs w:val="false"/>
          <w:i w:val="false"/>
          <w:iCs w:val="false"/>
          <w:sz w:val="22"/>
          <w:szCs w:val="22"/>
          <w:rtl/>
        </w:rPr>
        <w:t xml:space="preserve"> اشحنوا بـPolish + Cleanse فقط. أضيفوا Weave + Sever كتوسعة "Memory Restoration" 6 أشهر بعد الإطلاق. هذا يقسم عمل توازن الـminigame إلى النصف ويخلق نقطة ضرب تسويقية.</w:t>
      </w:r>
    </w:p>
    <w:p>
      <w:pPr>
        <w:pStyle w:val="ListParagraph"/>
        <w:numPr>
          <w:ilvl w:val="0"/>
          <w:numId w:val="3"/>
        </w:numPr>
        <w:bidi/>
        <w:jc w:val="right"/>
      </w:pPr>
      <w:r>
        <w:rPr>
          <w:rFonts w:ascii="Arial" w:cs="Arial" w:eastAsia="Arial" w:hAnsi="Arial"/>
          <w:b/>
          <w:bCs/>
          <w:i w:val="false"/>
          <w:iCs w:val="false"/>
          <w:sz w:val="22"/>
          <w:szCs w:val="22"/>
          <w:rtl/>
        </w:rPr>
        <w:t xml:space="preserve">لغز السلف يجب أن يُلمَّح إليه من الدقيقة 1.</w:t>
      </w:r>
      <w:r>
        <w:rPr>
          <w:rFonts w:ascii="Arial" w:cs="Arial" w:eastAsia="Arial" w:hAnsi="Arial"/>
          <w:b w:val="false"/>
          <w:bCs w:val="false"/>
          <w:i w:val="false"/>
          <w:iCs w:val="false"/>
          <w:sz w:val="22"/>
          <w:szCs w:val="22"/>
          <w:rtl/>
        </w:rPr>
        <w:t xml:space="preserve"> حشد cozy يحتاج جذب سردي. حاليًا الوثيقة تعامله كإكشاف بطيء الحرق. اجعلوه الخطاف المُحَفِّز للتسلسل الافتتاحي.</w:t>
      </w:r>
    </w:p>
    <w:p>
      <w:pPr>
        <w:pStyle w:val="ListParagraph"/>
        <w:numPr>
          <w:ilvl w:val="0"/>
          <w:numId w:val="3"/>
        </w:numPr>
        <w:bidi/>
        <w:jc w:val="right"/>
      </w:pPr>
      <w:r>
        <w:rPr>
          <w:rFonts w:ascii="Arial" w:cs="Arial" w:eastAsia="Arial" w:hAnsi="Arial"/>
          <w:b/>
          <w:bCs/>
          <w:i w:val="false"/>
          <w:iCs w:val="false"/>
          <w:sz w:val="22"/>
          <w:szCs w:val="22"/>
          <w:rtl/>
        </w:rPr>
        <w:t xml:space="preserve">ابنوا طبقة قابلية وصول "ذكرى سهلة" / "خيار سهل".</w:t>
      </w:r>
      <w:r>
        <w:rPr>
          <w:rFonts w:ascii="Arial" w:cs="Arial" w:eastAsia="Arial" w:hAnsi="Arial"/>
          <w:b w:val="false"/>
          <w:bCs w:val="false"/>
          <w:i w:val="false"/>
          <w:iCs w:val="false"/>
          <w:sz w:val="22"/>
          <w:szCs w:val="22"/>
          <w:rtl/>
        </w:rPr>
        <w:t xml:space="preserve"> إكمال تلقائي اختياري للـminigames و"وضع لطيف" يُلَطِّف قصص الخطوط الثقيلة. بدون هذا، تفقدون 25%+ من جمهور درجة cozy.</w:t>
      </w:r>
    </w:p>
    <w:p>
      <w:pPr>
        <w:pStyle w:val="ListParagraph"/>
        <w:numPr>
          <w:ilvl w:val="0"/>
          <w:numId w:val="3"/>
        </w:numPr>
        <w:bidi/>
        <w:jc w:val="right"/>
      </w:pPr>
      <w:r>
        <w:rPr>
          <w:rFonts w:ascii="Arial" w:cs="Arial" w:eastAsia="Arial" w:hAnsi="Arial"/>
          <w:b/>
          <w:bCs/>
          <w:i w:val="false"/>
          <w:iCs w:val="false"/>
          <w:sz w:val="22"/>
          <w:szCs w:val="22"/>
          <w:rtl/>
        </w:rPr>
        <w:t xml:space="preserve">ميزانية الموسيقى التصويرية = عاملوها كتسويق.</w:t>
      </w:r>
      <w:r>
        <w:rPr>
          <w:rFonts w:ascii="Arial" w:cs="Arial" w:eastAsia="Arial" w:hAnsi="Arial"/>
          <w:b w:val="false"/>
          <w:bCs w:val="false"/>
          <w:i w:val="false"/>
          <w:iCs w:val="false"/>
          <w:sz w:val="22"/>
          <w:szCs w:val="22"/>
          <w:rtl/>
        </w:rPr>
        <w:t xml:space="preserve"> 80–150 ألف دولار لمؤلف بمستوى جودة </w:t>
      </w:r>
      <w:r>
        <w:rPr>
          <w:rFonts w:ascii="Arial" w:cs="Arial" w:eastAsia="Arial" w:hAnsi="Arial"/>
          <w:b w:val="false"/>
          <w:bCs w:val="false"/>
          <w:i/>
          <w:iCs/>
          <w:sz w:val="22"/>
          <w:szCs w:val="22"/>
          <w:rtl/>
        </w:rPr>
        <w:t xml:space="preserve">Spiritfarer</w:t>
      </w:r>
      <w:r>
        <w:rPr>
          <w:rFonts w:ascii="Arial" w:cs="Arial" w:eastAsia="Arial" w:hAnsi="Arial"/>
          <w:b w:val="false"/>
          <w:bCs w:val="false"/>
          <w:i w:val="false"/>
          <w:iCs w:val="false"/>
          <w:sz w:val="22"/>
          <w:szCs w:val="22"/>
          <w:rtl/>
        </w:rPr>
        <w:t xml:space="preserve"> (مثل Max LL، Stranger Sons، أو اعرضوا على مؤلفين معروفين للـcozy). مبيعات OST + التبني على TikTok يبرران الإنفاق 4–6 مرات.</w:t>
      </w:r>
    </w:p>
    <w:p>
      <w:pPr>
        <w:pStyle w:val="ListParagraph"/>
        <w:numPr>
          <w:ilvl w:val="0"/>
          <w:numId w:val="3"/>
        </w:numPr>
        <w:bidi/>
        <w:jc w:val="right"/>
      </w:pPr>
      <w:r>
        <w:rPr>
          <w:rFonts w:ascii="Arial" w:cs="Arial" w:eastAsia="Arial" w:hAnsi="Arial"/>
          <w:b/>
          <w:bCs/>
          <w:i w:val="false"/>
          <w:iCs w:val="false"/>
          <w:sz w:val="22"/>
          <w:szCs w:val="22"/>
          <w:rtl/>
        </w:rPr>
        <w:t xml:space="preserve">نشرة بريدية ما قبل الإطلاق، لا Discord.</w:t>
      </w:r>
      <w:r>
        <w:rPr>
          <w:rFonts w:ascii="Arial" w:cs="Arial" w:eastAsia="Arial" w:hAnsi="Arial"/>
          <w:b w:val="false"/>
          <w:bCs w:val="false"/>
          <w:i w:val="false"/>
          <w:iCs w:val="false"/>
          <w:sz w:val="22"/>
          <w:szCs w:val="22"/>
          <w:rtl/>
        </w:rPr>
        <w:t xml:space="preserve"> جمهور cozy يفضل البريد + Tumblr + Substack على Discord. ابنوا قائمة البريد الإلكتروني 12 شهرًا قبل الإطلاق برسائل dev شهرية مصورة. هذه عجلة تسويق ألعاب الـcozy.</w:t>
      </w:r>
    </w:p>
    <w:p>
      <w:pPr>
        <w:pStyle w:val="ListParagraph"/>
        <w:numPr>
          <w:ilvl w:val="0"/>
          <w:numId w:val="3"/>
        </w:numPr>
        <w:bidi/>
        <w:jc w:val="right"/>
      </w:pPr>
      <w:r>
        <w:rPr>
          <w:rFonts w:ascii="Arial" w:cs="Arial" w:eastAsia="Arial" w:hAnsi="Arial"/>
          <w:b/>
          <w:bCs/>
          <w:i w:val="false"/>
          <w:iCs w:val="false"/>
          <w:sz w:val="22"/>
          <w:szCs w:val="22"/>
          <w:rtl/>
        </w:rPr>
        <w:t xml:space="preserve">توقيت ديمو Steam Next Fest يهم.</w:t>
      </w:r>
      <w:r>
        <w:rPr>
          <w:rFonts w:ascii="Arial" w:cs="Arial" w:eastAsia="Arial" w:hAnsi="Arial"/>
          <w:b w:val="false"/>
          <w:bCs w:val="false"/>
          <w:i w:val="false"/>
          <w:iCs w:val="false"/>
          <w:sz w:val="22"/>
          <w:szCs w:val="22"/>
          <w:rtl/>
        </w:rPr>
        <w:t xml:space="preserve"> ديمو cozy يبلغ ذروة التحويل في Q3 Steam Next Fest (سبتمبر/أكتوبر) — الجمالية الخريفية تتماشى بشكل مثالي.</w:t>
      </w:r>
    </w:p>
    <w:p>
      <w:pPr>
        <w:pStyle w:val="Heading3"/>
        <w:bidi/>
        <w:jc w:val="right"/>
      </w:pPr>
      <w:r>
        <w:rPr>
          <w:rFonts w:ascii="Arial" w:cs="Arial" w:eastAsia="Arial" w:hAnsi="Arial"/>
          <w:b/>
          <w:bCs/>
          <w:i w:val="false"/>
          <w:iCs w:val="false"/>
          <w:sz w:val="26"/>
          <w:szCs w:val="26"/>
          <w:rtl/>
        </w:rPr>
        <w:t xml:space="preserve">🟢 مُعَجِّلات اختيارية</w:t>
      </w:r>
    </w:p>
    <w:p>
      <w:pPr>
        <w:pStyle w:val="ListParagraph"/>
        <w:numPr>
          <w:ilvl w:val="0"/>
          <w:numId w:val="3"/>
        </w:numPr>
        <w:bidi/>
        <w:jc w:val="right"/>
      </w:pPr>
      <w:r>
        <w:rPr>
          <w:rFonts w:ascii="Arial" w:cs="Arial" w:eastAsia="Arial" w:hAnsi="Arial"/>
          <w:b/>
          <w:bCs/>
          <w:i w:val="false"/>
          <w:iCs w:val="false"/>
          <w:sz w:val="22"/>
          <w:szCs w:val="22"/>
          <w:rtl/>
        </w:rPr>
        <w:t xml:space="preserve">شراكة مع بودكاست سردي للإطلاق.</w:t>
      </w:r>
      <w:r>
        <w:rPr>
          <w:rFonts w:ascii="Arial" w:cs="Arial" w:eastAsia="Arial" w:hAnsi="Arial"/>
          <w:b w:val="false"/>
          <w:bCs w:val="false"/>
          <w:i w:val="false"/>
          <w:iCs w:val="false"/>
          <w:sz w:val="22"/>
          <w:szCs w:val="22"/>
          <w:rtl/>
        </w:rPr>
        <w:t xml:space="preserve"> تداخل جمهور </w:t>
      </w:r>
      <w:r>
        <w:rPr>
          <w:rFonts w:ascii="Arial" w:cs="Arial" w:eastAsia="Arial" w:hAnsi="Arial"/>
          <w:b w:val="false"/>
          <w:bCs w:val="false"/>
          <w:i/>
          <w:iCs/>
          <w:sz w:val="22"/>
          <w:szCs w:val="22"/>
          <w:rtl/>
        </w:rPr>
        <w:t xml:space="preserve">Old Gods of Appalachia</w:t>
      </w:r>
      <w:r>
        <w:rPr>
          <w:rFonts w:ascii="Arial" w:cs="Arial" w:eastAsia="Arial" w:hAnsi="Arial"/>
          <w:b w:val="false"/>
          <w:bCs w:val="false"/>
          <w:i w:val="false"/>
          <w:iCs w:val="false"/>
          <w:sz w:val="22"/>
          <w:szCs w:val="22"/>
          <w:rtl/>
        </w:rPr>
        <w:t xml:space="preserve"> / </w:t>
      </w:r>
      <w:r>
        <w:rPr>
          <w:rFonts w:ascii="Arial" w:cs="Arial" w:eastAsia="Arial" w:hAnsi="Arial"/>
          <w:b w:val="false"/>
          <w:bCs w:val="false"/>
          <w:i/>
          <w:iCs/>
          <w:sz w:val="22"/>
          <w:szCs w:val="22"/>
          <w:rtl/>
        </w:rPr>
        <w:t xml:space="preserve">The Magnus Archives</w:t>
      </w:r>
      <w:r>
        <w:rPr>
          <w:rFonts w:ascii="Arial" w:cs="Arial" w:eastAsia="Arial" w:hAnsi="Arial"/>
          <w:b w:val="false"/>
          <w:bCs w:val="false"/>
          <w:i w:val="false"/>
          <w:iCs w:val="false"/>
          <w:sz w:val="22"/>
          <w:szCs w:val="22"/>
          <w:rtl/>
        </w:rPr>
        <w:t xml:space="preserve"> / </w:t>
      </w:r>
      <w:r>
        <w:rPr>
          <w:rFonts w:ascii="Arial" w:cs="Arial" w:eastAsia="Arial" w:hAnsi="Arial"/>
          <w:b w:val="false"/>
          <w:bCs w:val="false"/>
          <w:i/>
          <w:iCs/>
          <w:sz w:val="22"/>
          <w:szCs w:val="22"/>
          <w:rtl/>
        </w:rPr>
        <w:t xml:space="preserve">Welcome to Night Vale</w:t>
      </w:r>
      <w:r>
        <w:rPr>
          <w:rFonts w:ascii="Arial" w:cs="Arial" w:eastAsia="Arial" w:hAnsi="Arial"/>
          <w:b w:val="false"/>
          <w:bCs w:val="false"/>
          <w:i w:val="false"/>
          <w:iCs w:val="false"/>
          <w:sz w:val="22"/>
          <w:szCs w:val="22"/>
          <w:rtl/>
        </w:rPr>
        <w:t xml:space="preserve"> هائل. الترويج المتقاطع رخيص ومحوّل بشكل عالٍ.</w:t>
      </w:r>
    </w:p>
    <w:p>
      <w:pPr>
        <w:pStyle w:val="ListParagraph"/>
        <w:numPr>
          <w:ilvl w:val="0"/>
          <w:numId w:val="3"/>
        </w:numPr>
        <w:bidi/>
        <w:jc w:val="right"/>
      </w:pPr>
      <w:r>
        <w:rPr>
          <w:rFonts w:ascii="Arial" w:cs="Arial" w:eastAsia="Arial" w:hAnsi="Arial"/>
          <w:b/>
          <w:bCs/>
          <w:i w:val="false"/>
          <w:iCs w:val="false"/>
          <w:sz w:val="22"/>
          <w:szCs w:val="22"/>
          <w:rtl/>
        </w:rPr>
        <w:t xml:space="preserve">منتجات تجارية "جرة الذكريات" مادية مرتبطة باللعبة.</w:t>
      </w:r>
      <w:r>
        <w:rPr>
          <w:rFonts w:ascii="Arial" w:cs="Arial" w:eastAsia="Arial" w:hAnsi="Arial"/>
          <w:b w:val="false"/>
          <w:bCs w:val="false"/>
          <w:i w:val="false"/>
          <w:iCs w:val="false"/>
          <w:sz w:val="22"/>
          <w:szCs w:val="22"/>
          <w:rtl/>
        </w:rPr>
        <w:t xml:space="preserve"> فينيل OST + كرة زجاجية للتجميع. مشترو cozy ينفقون على الوسائط الفيزيائية.</w:t>
      </w:r>
    </w:p>
    <w:p>
      <w:pPr>
        <w:pStyle w:val="ListParagraph"/>
        <w:numPr>
          <w:ilvl w:val="0"/>
          <w:numId w:val="3"/>
        </w:numPr>
        <w:bidi/>
        <w:jc w:val="right"/>
      </w:pPr>
      <w:r>
        <w:rPr>
          <w:rFonts w:ascii="Arial" w:cs="Arial" w:eastAsia="Arial" w:hAnsi="Arial"/>
          <w:b/>
          <w:bCs/>
          <w:i w:val="false"/>
          <w:iCs w:val="false"/>
          <w:sz w:val="22"/>
          <w:szCs w:val="22"/>
          <w:rtl/>
        </w:rPr>
        <w:t xml:space="preserve">تخطّوا الموبايل للنسخة 1.0.</w:t>
      </w:r>
      <w:r>
        <w:rPr>
          <w:rFonts w:ascii="Arial" w:cs="Arial" w:eastAsia="Arial" w:hAnsi="Arial"/>
          <w:b w:val="false"/>
          <w:bCs w:val="false"/>
          <w:i w:val="false"/>
          <w:iCs w:val="false"/>
          <w:sz w:val="22"/>
          <w:szCs w:val="22"/>
          <w:rtl/>
        </w:rPr>
        <w:t xml:space="preserve"> Switch + Steam أولًا. منفذ الموبايل سنة 2 بأسلوب لعب </w:t>
      </w:r>
      <w:r>
        <w:rPr>
          <w:rFonts w:ascii="Arial" w:cs="Arial" w:eastAsia="Arial" w:hAnsi="Arial"/>
          <w:b w:val="false"/>
          <w:bCs w:val="false"/>
          <w:i/>
          <w:iCs/>
          <w:sz w:val="22"/>
          <w:szCs w:val="22"/>
          <w:rtl/>
        </w:rPr>
        <w:t xml:space="preserve">Strange Horticulture</w:t>
      </w:r>
      <w:r>
        <w:rPr>
          <w:rFonts w:ascii="Arial" w:cs="Arial" w:eastAsia="Arial" w:hAnsi="Arial"/>
          <w:b w:val="false"/>
          <w:bCs w:val="false"/>
          <w:i w:val="false"/>
          <w:iCs w:val="false"/>
          <w:sz w:val="22"/>
          <w:szCs w:val="22"/>
          <w:rtl/>
        </w:rPr>
        <w:t xml:space="preserve"> الموبايل (فاخر، بدون IAP).</w:t>
      </w:r>
    </w:p>
    <w:p>
      <w:pPr>
        <w:pStyle w:val="ListParagraph"/>
        <w:numPr>
          <w:ilvl w:val="0"/>
          <w:numId w:val="3"/>
        </w:numPr>
        <w:bidi/>
        <w:jc w:val="right"/>
      </w:pPr>
      <w:r>
        <w:rPr>
          <w:rFonts w:ascii="Arial" w:cs="Arial" w:eastAsia="Arial" w:hAnsi="Arial"/>
          <w:b/>
          <w:bCs/>
          <w:i w:val="false"/>
          <w:iCs w:val="false"/>
          <w:sz w:val="22"/>
          <w:szCs w:val="22"/>
          <w:rtl/>
        </w:rPr>
        <w:t xml:space="preserve">كشف السلف قد يكون لحظة موسم-تذكرة-مرور داخل العالم.</w:t>
      </w:r>
      <w:r>
        <w:rPr>
          <w:rFonts w:ascii="Arial" w:cs="Arial" w:eastAsia="Arial" w:hAnsi="Arial"/>
          <w:b w:val="false"/>
          <w:bCs w:val="false"/>
          <w:i w:val="false"/>
          <w:iCs w:val="false"/>
          <w:sz w:val="22"/>
          <w:szCs w:val="22"/>
          <w:rtl/>
        </w:rPr>
        <w:t xml:space="preserve"> عندما يستعيد المجتمع العالمي ذكرى معينة معًا، يُفتَح كشف هوية السلف للجميع. حدث cozy بنكهة ARG.</w:t>
      </w:r>
    </w:p>
    <w:p>
      <w:pPr>
        <w:pStyle w:val="ListParagraph"/>
        <w:numPr>
          <w:ilvl w:val="0"/>
          <w:numId w:val="3"/>
        </w:numPr>
        <w:bidi/>
        <w:jc w:val="right"/>
      </w:pPr>
      <w:r>
        <w:rPr>
          <w:rFonts w:ascii="Arial" w:cs="Arial" w:eastAsia="Arial" w:hAnsi="Arial"/>
          <w:b/>
          <w:bCs/>
          <w:i w:val="false"/>
          <w:iCs w:val="false"/>
          <w:sz w:val="22"/>
          <w:szCs w:val="22"/>
          <w:rtl/>
        </w:rPr>
        <w:t xml:space="preserve">لا تموضعوا اللعبة كـ"شبيه Stardew Valley" في التسويق.</w:t>
      </w:r>
      <w:r>
        <w:rPr>
          <w:rFonts w:ascii="Arial" w:cs="Arial" w:eastAsia="Arial" w:hAnsi="Arial"/>
          <w:b w:val="false"/>
          <w:bCs w:val="false"/>
          <w:i w:val="false"/>
          <w:iCs w:val="false"/>
          <w:sz w:val="22"/>
          <w:szCs w:val="22"/>
          <w:rtl/>
        </w:rPr>
        <w:t xml:space="preserve"> ليست كذلك. موضعوها أقرب إلى "Spiritfarer + Strange Horticulture." مقارنات Stardew تضع التوقعات الخاطئة وتدفع الاسترداد.</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7. توقع الإيرادات الواقعي (نموذج المحلل العدائي)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السيناريو</w:t>
            </w:r>
          </w:p>
        </w:tc>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صافي إيرادات 3 سنوات</w:t>
            </w:r>
          </w:p>
        </w:tc>
        <w:tc>
          <w:tcPr>
            <w:tcW w:type="dxa" w:w="3120"/>
            <w:tcBorders>
              <w:top w:val="single" w:color="CCCCCC" w:sz="4"/>
              <w:left w:val="single" w:color="CCCCCC" w:sz="4"/>
              <w:bottom w:val="single" w:color="CCCCCC" w:sz="4"/>
              <w:right w:val="single" w:color="CCCCCC" w:sz="4"/>
            </w:tcBorders>
            <w:shd w:fill="D9E2F3" w:color="auto" w:val="clear"/>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الاحتمال</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حالة الصعود</w:t>
            </w:r>
            <w:r>
              <w:rPr>
                <w:rFonts w:ascii="Arial" w:cs="Arial" w:eastAsia="Arial" w:hAnsi="Arial"/>
                <w:b w:val="false"/>
                <w:bCs w:val="false"/>
                <w:i w:val="false"/>
                <w:iCs w:val="false"/>
                <w:sz w:val="20"/>
                <w:szCs w:val="20"/>
                <w:rtl/>
              </w:rPr>
              <w:t xml:space="preserve"> (كتابة بمستوى Spiritfarer + فيروسية TikTok + ذكر cozy-of-the-year)</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22–35 مليون دولار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15%</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الحالة الأساسية</w:t>
            </w:r>
            <w:r>
              <w:rPr>
                <w:rFonts w:ascii="Arial" w:cs="Arial" w:eastAsia="Arial" w:hAnsi="Arial"/>
                <w:b w:val="false"/>
                <w:bCs w:val="false"/>
                <w:i w:val="false"/>
                <w:iCs w:val="false"/>
                <w:sz w:val="20"/>
                <w:szCs w:val="20"/>
                <w:rtl/>
              </w:rPr>
              <w:t xml:space="preserve"> (مراجعات جيدة، تجاري متواضع، محبوب من النواة)</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7–14 مليون دولار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40%</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حالة الهبوط</w:t>
            </w:r>
            <w:r>
              <w:rPr>
                <w:rFonts w:ascii="Arial" w:cs="Arial" w:eastAsia="Arial" w:hAnsi="Arial"/>
                <w:b w:val="false"/>
                <w:bCs w:val="false"/>
                <w:i w:val="false"/>
                <w:iCs w:val="false"/>
                <w:sz w:val="20"/>
                <w:szCs w:val="20"/>
                <w:rtl/>
              </w:rPr>
              <w:t xml:space="preserve"> (الكتابة تقصر، استقبال منفذ بأسلوب Mind Scanners)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2–5 مليون دولار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35%</w:t>
            </w:r>
          </w:p>
        </w:tc>
      </w:tr>
      <w:tr>
        <w:trPr>
          <w:tblHeader w:val="false"/>
        </w:trP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bCs/>
                <w:i w:val="false"/>
                <w:iCs w:val="false"/>
                <w:sz w:val="20"/>
                <w:szCs w:val="20"/>
                <w:rtl/>
              </w:rPr>
              <w:t xml:space="preserve">حالة الكارثة</w:t>
            </w:r>
            <w:r>
              <w:rPr>
                <w:rFonts w:ascii="Arial" w:cs="Arial" w:eastAsia="Arial" w:hAnsi="Arial"/>
                <w:b w:val="false"/>
                <w:bCs w:val="false"/>
                <w:i w:val="false"/>
                <w:iCs w:val="false"/>
                <w:sz w:val="20"/>
                <w:szCs w:val="20"/>
                <w:rtl/>
              </w:rPr>
              <w:t xml:space="preserve"> (الإنتاج يطول، تُشحن غير مكتملة)</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&lt; 1.5 مليون دولار</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bidi/>
              <w:jc w:val="right"/>
            </w:pPr>
            <w:r>
              <w:rPr>
                <w:rFonts w:ascii="Arial" w:cs="Arial" w:eastAsia="Arial" w:hAnsi="Arial"/>
                <w:b w:val="false"/>
                <w:bCs w:val="false"/>
                <w:i w:val="false"/>
                <w:iCs w:val="false"/>
                <w:sz w:val="20"/>
                <w:szCs w:val="20"/>
                <w:rtl/>
              </w:rPr>
              <w:t xml:space="preserve">10%</w:t>
            </w:r>
          </w:p>
        </w:tc>
      </w:tr>
    </w:tbl>
    <w:p>
      <w:pPr>
        <w:bidi/>
        <w:spacing w:after="60" w:before="60"/>
      </w:pPr>
      <w:r>
        <w:t xml:space="preserve"/>
      </w:r>
    </w:p>
    <w:p>
      <w:pPr>
        <w:bidi/>
        <w:spacing w:after="80" w:before="80"/>
        <w:jc w:val="right"/>
      </w:pPr>
      <w:r>
        <w:rPr>
          <w:rFonts w:ascii="Arial" w:cs="Arial" w:eastAsia="Arial" w:hAnsi="Arial"/>
          <w:b/>
          <w:bCs/>
          <w:i w:val="false"/>
          <w:iCs w:val="false"/>
          <w:sz w:val="22"/>
          <w:szCs w:val="22"/>
          <w:rtl/>
        </w:rPr>
        <w:t xml:space="preserve">صافي 3 سنوات واقعي مُرجَّح بالاحتمالات:</w:t>
      </w:r>
      <w:r>
        <w:rPr>
          <w:rFonts w:ascii="Arial" w:cs="Arial" w:eastAsia="Arial" w:hAnsi="Arial"/>
          <w:b w:val="false"/>
          <w:bCs w:val="false"/>
          <w:i w:val="false"/>
          <w:iCs w:val="false"/>
          <w:sz w:val="22"/>
          <w:szCs w:val="22"/>
          <w:rtl/>
        </w:rPr>
        <w:t xml:space="preserve"> ~</w:t>
      </w:r>
      <w:r>
        <w:rPr>
          <w:rFonts w:ascii="Arial" w:cs="Arial" w:eastAsia="Arial" w:hAnsi="Arial"/>
          <w:b/>
          <w:bCs/>
          <w:i w:val="false"/>
          <w:iCs w:val="false"/>
          <w:sz w:val="22"/>
          <w:szCs w:val="22"/>
          <w:rtl/>
        </w:rPr>
        <w:t xml:space="preserve">8.5 مليون دولار</w:t>
      </w:r>
      <w:r>
        <w:rPr>
          <w:rFonts w:ascii="Arial" w:cs="Arial" w:eastAsia="Arial" w:hAnsi="Arial"/>
          <w:b w:val="false"/>
          <w:bCs w:val="false"/>
          <w:i w:val="false"/>
          <w:iCs w:val="false"/>
          <w:sz w:val="22"/>
          <w:szCs w:val="22"/>
          <w:rtl/>
        </w:rPr>
        <w:t xml:space="preserve">. العرض يدّعي 26 مليون. الفجوة هي واقع ميزانية الكتابة.</w:t>
      </w:r>
    </w:p>
    <w:p>
      <w:pPr>
        <w:pBdr>
          <w:bottom w:val="single" w:color="999999" w:sz="6" w:space="1"/>
        </w:pBdr>
        <w:bidi/>
        <w:spacing w:after="120" w:before="120"/>
      </w:pPr>
      <w:r>
        <w:t xml:space="preserve"/>
      </w:r>
    </w:p>
    <w:p>
      <w:pPr>
        <w:pStyle w:val="Heading2"/>
        <w:bidi/>
        <w:jc w:val="right"/>
      </w:pPr>
      <w:r>
        <w:rPr>
          <w:rFonts w:ascii="Arial" w:cs="Arial" w:eastAsia="Arial" w:hAnsi="Arial"/>
          <w:b/>
          <w:bCs/>
          <w:i w:val="false"/>
          <w:iCs w:val="false"/>
          <w:sz w:val="30"/>
          <w:szCs w:val="30"/>
          <w:rtl/>
        </w:rPr>
        <w:t xml:space="preserve">8. البيان الختامي من اللجنة</w:t>
      </w:r>
    </w:p>
    <w:p>
      <w:pPr>
        <w:bidi/>
        <w:spacing w:after="80" w:before="80"/>
        <w:jc w:val="right"/>
      </w:pPr>
      <w:r>
        <w:rPr>
          <w:rFonts w:ascii="Arial" w:cs="Arial" w:eastAsia="Arial" w:hAnsi="Arial"/>
          <w:b w:val="false"/>
          <w:bCs w:val="false"/>
          <w:i w:val="false"/>
          <w:iCs w:val="false"/>
          <w:sz w:val="22"/>
          <w:szCs w:val="22"/>
          <w:rtl/>
        </w:rPr>
        <w:t xml:space="preserve">هذا </w:t>
      </w:r>
      <w:r>
        <w:rPr>
          <w:rFonts w:ascii="Arial" w:cs="Arial" w:eastAsia="Arial" w:hAnsi="Arial"/>
          <w:b/>
          <w:bCs/>
          <w:i w:val="false"/>
          <w:iCs w:val="false"/>
          <w:sz w:val="22"/>
          <w:szCs w:val="22"/>
          <w:rtl/>
        </w:rPr>
        <w:t xml:space="preserve">العرض الأكثر طموحًا فنيًا في حقيبتكم</w:t>
      </w:r>
      <w:r>
        <w:rPr>
          <w:rFonts w:ascii="Arial" w:cs="Arial" w:eastAsia="Arial" w:hAnsi="Arial"/>
          <w:b w:val="false"/>
          <w:bCs w:val="false"/>
          <w:i w:val="false"/>
          <w:iCs w:val="false"/>
          <w:sz w:val="22"/>
          <w:szCs w:val="22"/>
          <w:rtl/>
        </w:rPr>
        <w:t xml:space="preserve"> والذي نريد لعبه أكثر من غيره. فنتازيا وسيط الذكريات هي </w:t>
      </w:r>
      <w:r>
        <w:rPr>
          <w:rFonts w:ascii="Arial" w:cs="Arial" w:eastAsia="Arial" w:hAnsi="Arial"/>
          <w:b w:val="false"/>
          <w:bCs w:val="false"/>
          <w:i/>
          <w:iCs/>
          <w:sz w:val="22"/>
          <w:szCs w:val="22"/>
          <w:rtl/>
        </w:rPr>
        <w:t xml:space="preserve">أنضر</w:t>
      </w:r>
      <w:r>
        <w:rPr>
          <w:rFonts w:ascii="Arial" w:cs="Arial" w:eastAsia="Arial" w:hAnsi="Arial"/>
          <w:b w:val="false"/>
          <w:bCs w:val="false"/>
          <w:i w:val="false"/>
          <w:iCs w:val="false"/>
          <w:sz w:val="22"/>
          <w:szCs w:val="22"/>
          <w:rtl/>
        </w:rPr>
        <w:t xml:space="preserve"> فكرة عبر كل مشاريعكم الثلاثة. وثيقة العرض نفسها مؤثرة في أماكن — تفهم ما تريد أن تكونه.</w:t>
      </w:r>
    </w:p>
    <w:p>
      <w:pPr>
        <w:bidi/>
        <w:spacing w:after="80" w:before="80"/>
        <w:jc w:val="right"/>
      </w:pPr>
      <w:r>
        <w:rPr>
          <w:rFonts w:ascii="Arial" w:cs="Arial" w:eastAsia="Arial" w:hAnsi="Arial"/>
          <w:b w:val="false"/>
          <w:bCs w:val="false"/>
          <w:i w:val="false"/>
          <w:iCs w:val="false"/>
          <w:sz w:val="22"/>
          <w:szCs w:val="22"/>
          <w:rtl/>
        </w:rPr>
        <w:t xml:space="preserve">لكن الطموح ليس ميزانية. عبء الكتابة هو الفجوة بين Spiritfarer وتحفة مستقلة مأساوية يعجب بها النقاد ويتركها الجمهور في الساعة 4. شاهدنا هذا يفشل أكثر مما رأيناه ينجح.</w:t>
      </w:r>
    </w:p>
    <w:p>
      <w:pPr>
        <w:bidi/>
        <w:spacing w:after="80" w:before="80"/>
        <w:jc w:val="right"/>
      </w:pPr>
      <w:r>
        <w:rPr>
          <w:rFonts w:ascii="Arial" w:cs="Arial" w:eastAsia="Arial" w:hAnsi="Arial"/>
          <w:b/>
          <w:bCs/>
          <w:i w:val="false"/>
          <w:iCs w:val="false"/>
          <w:sz w:val="22"/>
          <w:szCs w:val="22"/>
          <w:rtl/>
        </w:rPr>
        <w:t xml:space="preserve">توصيتنا: امنحوا الضوء الأخضر مع قطع عدد القرويين كشرط غير قابل للتفاوض.</w:t>
      </w:r>
      <w:r>
        <w:rPr>
          <w:rFonts w:ascii="Arial" w:cs="Arial" w:eastAsia="Arial" w:hAnsi="Arial"/>
          <w:b w:val="false"/>
          <w:bCs w:val="false"/>
          <w:i w:val="false"/>
          <w:iCs w:val="false"/>
          <w:sz w:val="22"/>
          <w:szCs w:val="22"/>
          <w:rtl/>
        </w:rPr>
        <w:t xml:space="preserve"> ابنوا قرويًا واحدًا مثاليًا. اعرضوا اللعب الاختباري. ثم التزموا بالإنتاج الكامل </w:t>
      </w:r>
      <w:r>
        <w:rPr>
          <w:rFonts w:ascii="Arial" w:cs="Arial" w:eastAsia="Arial" w:hAnsi="Arial"/>
          <w:b w:val="false"/>
          <w:bCs w:val="false"/>
          <w:i/>
          <w:iCs/>
          <w:sz w:val="22"/>
          <w:szCs w:val="22"/>
          <w:rtl/>
        </w:rPr>
        <w:t xml:space="preserve">فقط</w:t>
      </w:r>
      <w:r>
        <w:rPr>
          <w:rFonts w:ascii="Arial" w:cs="Arial" w:eastAsia="Arial" w:hAnsi="Arial"/>
          <w:b w:val="false"/>
          <w:bCs w:val="false"/>
          <w:i w:val="false"/>
          <w:iCs w:val="false"/>
          <w:sz w:val="22"/>
          <w:szCs w:val="22"/>
          <w:rtl/>
        </w:rPr>
        <w:t xml:space="preserve"> إذا تحقق معيار الكتابة بشكل قابل للتحقق. إذا كانت الميزانية لا تستطيع دعم كتابة بجودة Spiritfarer لـ10+ قرويين، </w:t>
      </w:r>
      <w:r>
        <w:rPr>
          <w:rFonts w:ascii="Arial" w:cs="Arial" w:eastAsia="Arial" w:hAnsi="Arial"/>
          <w:b w:val="false"/>
          <w:bCs w:val="false"/>
          <w:i/>
          <w:iCs/>
          <w:sz w:val="22"/>
          <w:szCs w:val="22"/>
          <w:rtl/>
        </w:rPr>
        <w:t xml:space="preserve">لا تشحنوا هذه اللعبة</w:t>
      </w:r>
      <w:r>
        <w:rPr>
          <w:rFonts w:ascii="Arial" w:cs="Arial" w:eastAsia="Arial" w:hAnsi="Arial"/>
          <w:b w:val="false"/>
          <w:bCs w:val="false"/>
          <w:i w:val="false"/>
          <w:iCs w:val="false"/>
          <w:sz w:val="22"/>
          <w:szCs w:val="22"/>
          <w:rtl/>
        </w:rPr>
        <w:t xml:space="preserve"> — حوّلوها إلى cozy سردي بنطاق أصغر مع 4–6 شخصيات محققة بعمق في تقليد </w:t>
      </w:r>
      <w:r>
        <w:rPr>
          <w:rFonts w:ascii="Arial" w:cs="Arial" w:eastAsia="Arial" w:hAnsi="Arial"/>
          <w:b w:val="false"/>
          <w:bCs w:val="false"/>
          <w:i/>
          <w:iCs/>
          <w:sz w:val="22"/>
          <w:szCs w:val="22"/>
          <w:rtl/>
        </w:rPr>
        <w:t xml:space="preserve">A Short Hike</w:t>
      </w:r>
      <w:r>
        <w:rPr>
          <w:rFonts w:ascii="Arial" w:cs="Arial" w:eastAsia="Arial" w:hAnsi="Arial"/>
          <w:b w:val="false"/>
          <w:bCs w:val="false"/>
          <w:i w:val="false"/>
          <w:iCs w:val="false"/>
          <w:sz w:val="22"/>
          <w:szCs w:val="22"/>
          <w:rtl/>
        </w:rPr>
        <w:t xml:space="preserve">.</w:t>
      </w:r>
    </w:p>
    <w:p>
      <w:pPr>
        <w:bidi/>
        <w:spacing w:after="80" w:before="80"/>
        <w:jc w:val="right"/>
      </w:pPr>
      <w:r>
        <w:rPr>
          <w:rFonts w:ascii="Arial" w:cs="Arial" w:eastAsia="Arial" w:hAnsi="Arial"/>
          <w:b w:val="false"/>
          <w:bCs w:val="false"/>
          <w:i w:val="false"/>
          <w:iCs w:val="false"/>
          <w:sz w:val="22"/>
          <w:szCs w:val="22"/>
          <w:rtl/>
        </w:rPr>
        <w:t xml:space="preserve">هذا هو المشروع الأكثر احتمالًا لـ</w:t>
      </w:r>
      <w:r>
        <w:rPr>
          <w:rFonts w:ascii="Arial" w:cs="Arial" w:eastAsia="Arial" w:hAnsi="Arial"/>
          <w:b/>
          <w:bCs/>
          <w:i w:val="false"/>
          <w:iCs w:val="false"/>
          <w:sz w:val="22"/>
          <w:szCs w:val="22"/>
          <w:rtl/>
        </w:rPr>
        <w:t xml:space="preserve">تعريف سمعة الاستوديو الخاصة بكم</w:t>
      </w:r>
      <w:r>
        <w:rPr>
          <w:rFonts w:ascii="Arial" w:cs="Arial" w:eastAsia="Arial" w:hAnsi="Arial"/>
          <w:b w:val="false"/>
          <w:bCs w:val="false"/>
          <w:i w:val="false"/>
          <w:iCs w:val="false"/>
          <w:sz w:val="22"/>
          <w:szCs w:val="22"/>
          <w:rtl/>
        </w:rPr>
        <w:t xml:space="preserve">، للخير أو الشر. عاملوه وفقًا لذلك.</w:t>
      </w:r>
    </w:p>
    <w:p>
      <w:pPr>
        <w:bidi/>
        <w:spacing w:after="80" w:before="8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iCs/>
          <w:sz w:val="22"/>
          <w:szCs w:val="22"/>
          <w:rtl/>
        </w:rPr>
        <w:t xml:space="preserve">نهاية مراجعة لجنة الخبراء</w:t>
      </w:r>
    </w:p>
    <w:p>
      <w:pPr>
        <w:pBdr>
          <w:bottom w:val="single" w:color="999999" w:sz="6" w:space="1"/>
        </w:pBdr>
        <w:bidi/>
        <w:spacing w:after="120" w:before="120"/>
      </w:pPr>
      <w:r>
        <w:t xml:space="preserve"/>
      </w:r>
    </w:p>
    <w:p>
      <w:pPr>
        <w:bidi/>
        <w:spacing w:after="80" w:before="80"/>
        <w:jc w:val="right"/>
      </w:pPr>
      <w:r>
        <w:rPr>
          <w:rFonts w:ascii="Arial" w:cs="Arial" w:eastAsia="Arial" w:hAnsi="Arial"/>
          <w:b w:val="false"/>
          <w:bCs w:val="false"/>
          <w:i/>
          <w:iCs/>
          <w:sz w:val="22"/>
          <w:szCs w:val="22"/>
          <w:rtl/>
        </w:rPr>
        <w:t xml:space="preserve">راجعها: مصمم سرد رئيسي · محلل أعمال للمستقلين · قائد مجتمع وتسويق (متخصص cozy) · منتج / مدير تقني · مراجع عدائي (محامي الشيطان)</w:t>
      </w:r>
    </w:p>
    <w:p>
      <w:pPr>
        <w:bidi/>
        <w:spacing w:after="80" w:before="80"/>
        <w:jc w:val="right"/>
      </w:pPr>
      <w:r>
        <w:rPr>
          <w:rFonts w:ascii="Arial" w:cs="Arial" w:eastAsia="Arial" w:hAnsi="Arial"/>
          <w:b w:val="false"/>
          <w:bCs w:val="false"/>
          <w:i/>
          <w:iCs/>
          <w:sz w:val="22"/>
          <w:szCs w:val="22"/>
          <w:rtl/>
        </w:rPr>
        <w:t xml:space="preserve">التاريخ: مايو 2026 · المنهجية: مراجعة الوثائق + لعب النموذج + قياس مرجعي لـ 30+ لعبة منافسة + تحليل مشاعر المجتمع النشطة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395"/>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الجوف الدافئ (Hearthbound Hollow) — مراجعة لجنة الخبراء</dc:title>
  <dc:creator>Inventix Games</dc:creator>
  <cp:lastModifiedBy>Un-named</cp:lastModifiedBy>
  <cp:revision>1</cp:revision>
  <dcterms:created xsi:type="dcterms:W3CDTF">2026-05-19T02:59:20.137Z</dcterms:created>
  <dcterms:modified xsi:type="dcterms:W3CDTF">2026-05-19T02:59:20.137Z</dcterms:modified>
</cp:coreProperties>
</file>

<file path=docProps/custom.xml><?xml version="1.0" encoding="utf-8"?>
<Properties xmlns="http://schemas.openxmlformats.org/officeDocument/2006/custom-properties" xmlns:vt="http://schemas.openxmlformats.org/officeDocument/2006/docPropsVTypes"/>
</file>