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188" w:rsidRDefault="001E6EB4">
      <w:pPr>
        <w:rPr>
          <w:rFonts w:ascii="Arial Black" w:hAnsi="Arial Black"/>
          <w:u w:val="single"/>
        </w:rPr>
      </w:pPr>
      <w:r w:rsidRPr="001E6EB4">
        <w:rPr>
          <w:rFonts w:ascii="Arial Black" w:hAnsi="Arial Black"/>
          <w:u w:val="single"/>
        </w:rPr>
        <w:t>ASSIGNMENT THREE</w:t>
      </w:r>
    </w:p>
    <w:p w:rsidR="001E6EB4" w:rsidRPr="007456E1" w:rsidRDefault="001E6EB4" w:rsidP="007456E1">
      <w:pPr>
        <w:pStyle w:val="ListParagraph"/>
        <w:numPr>
          <w:ilvl w:val="0"/>
          <w:numId w:val="1"/>
        </w:numPr>
        <w:rPr>
          <w:rFonts w:ascii="Arial Black" w:hAnsi="Arial Black"/>
          <w:sz w:val="18"/>
          <w:szCs w:val="18"/>
          <w:u w:val="single"/>
        </w:rPr>
      </w:pPr>
      <w:r w:rsidRPr="007456E1">
        <w:rPr>
          <w:rFonts w:ascii="Arial Black" w:hAnsi="Arial Black"/>
          <w:u w:val="single"/>
        </w:rPr>
        <w:t>PURPOSE OF STUDY</w:t>
      </w:r>
    </w:p>
    <w:p w:rsidR="001E6EB4" w:rsidRDefault="001E6EB4" w:rsidP="001E6EB4">
      <w:pPr>
        <w:pStyle w:val="NormalWeb"/>
        <w:shd w:val="clear" w:color="auto" w:fill="FFFFFF"/>
        <w:spacing w:before="0" w:beforeAutospacing="0" w:after="225" w:afterAutospacing="0"/>
        <w:rPr>
          <w:rFonts w:ascii="Arial" w:hAnsi="Arial" w:cs="Arial"/>
          <w:color w:val="231F20"/>
          <w:sz w:val="26"/>
          <w:szCs w:val="26"/>
        </w:rPr>
      </w:pPr>
      <w:r>
        <w:rPr>
          <w:rFonts w:ascii="Arial" w:hAnsi="Arial" w:cs="Arial"/>
          <w:color w:val="231F20"/>
          <w:sz w:val="26"/>
          <w:szCs w:val="26"/>
        </w:rPr>
        <w:t>The Purpose of the Study statement helps the subject assess the importance of the study relative to individual values.  The statement should include not only the immediate purpose of the study, but also any larger, eventual purpose.    </w:t>
      </w:r>
    </w:p>
    <w:p w:rsidR="001E6EB4" w:rsidRDefault="001E6EB4" w:rsidP="001E6EB4">
      <w:pPr>
        <w:pStyle w:val="NormalWeb"/>
        <w:shd w:val="clear" w:color="auto" w:fill="FFFFFF"/>
        <w:spacing w:before="0" w:beforeAutospacing="0" w:after="225" w:afterAutospacing="0"/>
        <w:rPr>
          <w:rFonts w:ascii="Arial" w:hAnsi="Arial" w:cs="Arial"/>
          <w:color w:val="231F20"/>
          <w:sz w:val="26"/>
          <w:szCs w:val="26"/>
        </w:rPr>
      </w:pPr>
      <w:r>
        <w:rPr>
          <w:rFonts w:ascii="Arial" w:hAnsi="Arial" w:cs="Arial"/>
          <w:color w:val="231F20"/>
          <w:sz w:val="26"/>
          <w:szCs w:val="26"/>
        </w:rPr>
        <w:t>The Purpose of the Study portion of the Consent Form should not reflect a potential benefit to the subject or be directed toward the subject in any way.  For example, “the purpose of this study is to compare the effectiveness of exercise A to exercise B as a method that can be used to increase quadriceps muscle” is acceptable.  However, a statement, “the purpose of this study is to compare the effectiveness of exercise A to exercise B as a method that can be used to increase </w:t>
      </w:r>
      <w:r>
        <w:rPr>
          <w:rStyle w:val="Emphasis"/>
          <w:rFonts w:ascii="Arial" w:hAnsi="Arial" w:cs="Arial"/>
          <w:color w:val="231F20"/>
          <w:sz w:val="26"/>
          <w:szCs w:val="26"/>
        </w:rPr>
        <w:t>your</w:t>
      </w:r>
      <w:r>
        <w:rPr>
          <w:rFonts w:ascii="Arial" w:hAnsi="Arial" w:cs="Arial"/>
          <w:color w:val="231F20"/>
          <w:sz w:val="26"/>
          <w:szCs w:val="26"/>
        </w:rPr>
        <w:t> quadriceps muscle” is unacceptable.  </w:t>
      </w:r>
    </w:p>
    <w:p w:rsidR="001E6EB4" w:rsidRDefault="001E6EB4" w:rsidP="001E6EB4">
      <w:pPr>
        <w:pStyle w:val="NormalWeb"/>
        <w:shd w:val="clear" w:color="auto" w:fill="FFFFFF"/>
        <w:spacing w:before="0" w:beforeAutospacing="0" w:after="225" w:afterAutospacing="0"/>
        <w:rPr>
          <w:rFonts w:ascii="Arial" w:hAnsi="Arial" w:cs="Arial"/>
          <w:color w:val="231F20"/>
          <w:sz w:val="26"/>
          <w:szCs w:val="26"/>
        </w:rPr>
      </w:pPr>
      <w:r>
        <w:rPr>
          <w:rFonts w:ascii="Arial" w:hAnsi="Arial" w:cs="Arial"/>
          <w:color w:val="231F20"/>
          <w:sz w:val="26"/>
          <w:szCs w:val="26"/>
        </w:rPr>
        <w:t>If the study involves deception or the withholding of information as a necessary and justifiable research strategy, the Purpose of the Study statement should be written in such a way whereby the least possible deception and/or withholding of information occurs.   </w:t>
      </w:r>
    </w:p>
    <w:p w:rsidR="001E6EB4" w:rsidRDefault="001E6EB4">
      <w:pPr>
        <w:rPr>
          <w:rFonts w:ascii="Arial Black" w:hAnsi="Arial Black"/>
          <w:sz w:val="18"/>
          <w:szCs w:val="18"/>
          <w:u w:val="single"/>
        </w:rPr>
      </w:pPr>
      <w:r>
        <w:rPr>
          <w:rFonts w:ascii="Arial Black" w:hAnsi="Arial Black"/>
          <w:sz w:val="18"/>
          <w:szCs w:val="18"/>
          <w:u w:val="single"/>
        </w:rPr>
        <w:t>REFRENCE</w:t>
      </w:r>
    </w:p>
    <w:p w:rsidR="001E6EB4" w:rsidRPr="001E6EB4" w:rsidRDefault="001E6EB4" w:rsidP="001E6EB4">
      <w:pPr>
        <w:spacing w:after="0" w:line="240" w:lineRule="auto"/>
        <w:rPr>
          <w:rFonts w:ascii="Times New Roman" w:eastAsia="Times New Roman" w:hAnsi="Times New Roman" w:cs="Times New Roman"/>
          <w:sz w:val="24"/>
          <w:szCs w:val="24"/>
        </w:rPr>
      </w:pPr>
      <w:r w:rsidRPr="001E6EB4">
        <w:rPr>
          <w:rFonts w:ascii="Arial" w:eastAsia="Times New Roman" w:hAnsi="Arial" w:cs="Arial"/>
          <w:caps/>
          <w:color w:val="004D86"/>
          <w:sz w:val="24"/>
          <w:szCs w:val="24"/>
          <w:shd w:val="clear" w:color="auto" w:fill="FFFFFF"/>
        </w:rPr>
        <w:t>THE UNIVERSITY OF NEBRASKA AT KEARNEY</w:t>
      </w:r>
    </w:p>
    <w:p w:rsidR="001E6EB4" w:rsidRDefault="001E6EB4" w:rsidP="001E6EB4">
      <w:pPr>
        <w:shd w:val="clear" w:color="auto" w:fill="FFFFFF"/>
        <w:spacing w:after="240" w:line="240" w:lineRule="auto"/>
        <w:rPr>
          <w:rFonts w:ascii="Arial" w:eastAsia="Times New Roman" w:hAnsi="Arial" w:cs="Arial"/>
          <w:color w:val="231F20"/>
          <w:sz w:val="24"/>
          <w:szCs w:val="24"/>
        </w:rPr>
      </w:pPr>
      <w:r w:rsidRPr="001E6EB4">
        <w:rPr>
          <w:rFonts w:ascii="Arial" w:eastAsia="Times New Roman" w:hAnsi="Arial" w:cs="Arial"/>
          <w:color w:val="231F20"/>
          <w:sz w:val="24"/>
          <w:szCs w:val="24"/>
        </w:rPr>
        <w:t>2504 9th Ave, Kearney, NE 68849</w:t>
      </w:r>
      <w:r w:rsidRPr="001E6EB4">
        <w:rPr>
          <w:rFonts w:ascii="Arial" w:eastAsia="Times New Roman" w:hAnsi="Arial" w:cs="Arial"/>
          <w:color w:val="231F20"/>
          <w:sz w:val="24"/>
          <w:szCs w:val="24"/>
        </w:rPr>
        <w:br/>
        <w:t>308-865-8441</w:t>
      </w:r>
    </w:p>
    <w:p w:rsidR="007456E1" w:rsidRDefault="007456E1" w:rsidP="007456E1">
      <w:pPr>
        <w:pStyle w:val="ListParagraph"/>
        <w:numPr>
          <w:ilvl w:val="0"/>
          <w:numId w:val="1"/>
        </w:numPr>
        <w:shd w:val="clear" w:color="auto" w:fill="FFFFFF"/>
        <w:spacing w:after="240" w:line="240" w:lineRule="auto"/>
        <w:rPr>
          <w:rFonts w:ascii="Arial Black" w:eastAsia="Times New Roman" w:hAnsi="Arial Black" w:cs="Arial"/>
          <w:color w:val="231F20"/>
          <w:sz w:val="24"/>
          <w:szCs w:val="24"/>
          <w:u w:val="single"/>
        </w:rPr>
      </w:pPr>
      <w:r>
        <w:rPr>
          <w:rFonts w:ascii="Arial Black" w:eastAsia="Times New Roman" w:hAnsi="Arial Black" w:cs="Arial"/>
          <w:color w:val="231F20"/>
          <w:sz w:val="24"/>
          <w:szCs w:val="24"/>
          <w:u w:val="single"/>
        </w:rPr>
        <w:t>SIGNIFICANT OF STUDY</w:t>
      </w:r>
    </w:p>
    <w:p w:rsidR="007456E1" w:rsidRDefault="00F13C9B" w:rsidP="007456E1">
      <w:pPr>
        <w:shd w:val="clear" w:color="auto" w:fill="FFFFFF"/>
        <w:spacing w:after="240" w:line="240" w:lineRule="auto"/>
        <w:rPr>
          <w:rFonts w:ascii="Alegreya Sans" w:hAnsi="Alegreya Sans"/>
          <w:color w:val="212529"/>
          <w:sz w:val="32"/>
          <w:szCs w:val="32"/>
          <w:shd w:val="clear" w:color="auto" w:fill="FFFFFF"/>
        </w:rPr>
      </w:pPr>
      <w:r>
        <w:rPr>
          <w:rFonts w:ascii="Alegreya Sans" w:hAnsi="Alegreya Sans"/>
          <w:color w:val="212529"/>
          <w:sz w:val="32"/>
          <w:szCs w:val="32"/>
          <w:shd w:val="clear" w:color="auto" w:fill="FFFFFF"/>
        </w:rPr>
        <w:t>The significance of the study implies the importance of the study for the broader area of study, the specific question of the study, and the target group under study. In this case, the target group is students (whether of school, college, or university) and the broad area is the lower grades among these students. The specific question, I assume, will be around causes/factors, implications, or remedies for the lower grades. So, you will need to talk about how your study will be important or relevant for these various aspects of the study. The significance is written in the Introduction section of the paper, after providing the background (context) of the study. (Note that in the Discussion section, you will need to talk about the significance of the </w:t>
      </w:r>
      <w:r>
        <w:rPr>
          <w:rFonts w:ascii="Alegreya Sans" w:hAnsi="Alegreya Sans"/>
          <w:color w:val="212529"/>
          <w:sz w:val="32"/>
          <w:szCs w:val="32"/>
          <w:u w:val="single"/>
          <w:shd w:val="clear" w:color="auto" w:fill="FFFFFF"/>
        </w:rPr>
        <w:t>results</w:t>
      </w:r>
      <w:r>
        <w:rPr>
          <w:rFonts w:ascii="Alegreya Sans" w:hAnsi="Alegreya Sans"/>
          <w:color w:val="212529"/>
          <w:sz w:val="32"/>
          <w:szCs w:val="32"/>
          <w:shd w:val="clear" w:color="auto" w:fill="FFFFFF"/>
        </w:rPr>
        <w:t> – what the findings of the study mean for your study question – and you will need to do so in considerable detail.)</w:t>
      </w:r>
    </w:p>
    <w:p w:rsidR="00161C79" w:rsidRDefault="00161C79" w:rsidP="007456E1">
      <w:pPr>
        <w:shd w:val="clear" w:color="auto" w:fill="FFFFFF"/>
        <w:spacing w:after="240" w:line="240" w:lineRule="auto"/>
        <w:rPr>
          <w:rFonts w:ascii="Alegreya Sans" w:hAnsi="Alegreya Sans"/>
          <w:color w:val="212529"/>
          <w:sz w:val="32"/>
          <w:szCs w:val="32"/>
          <w:shd w:val="clear" w:color="auto" w:fill="FFFFFF"/>
        </w:rPr>
      </w:pPr>
      <w:r>
        <w:rPr>
          <w:rFonts w:ascii="Alegreya Sans" w:hAnsi="Alegreya Sans"/>
          <w:color w:val="212529"/>
          <w:sz w:val="32"/>
          <w:szCs w:val="32"/>
          <w:shd w:val="clear" w:color="auto" w:fill="FFFFFF"/>
        </w:rPr>
        <w:lastRenderedPageBreak/>
        <w:t>(</w:t>
      </w:r>
      <w:proofErr w:type="gramStart"/>
      <w:r>
        <w:rPr>
          <w:rFonts w:ascii="Alegreya Sans" w:hAnsi="Alegreya Sans"/>
          <w:color w:val="212529"/>
          <w:sz w:val="32"/>
          <w:szCs w:val="32"/>
          <w:shd w:val="clear" w:color="auto" w:fill="FFFFFF"/>
        </w:rPr>
        <w:t>3)SCOPE</w:t>
      </w:r>
      <w:proofErr w:type="gramEnd"/>
      <w:r>
        <w:rPr>
          <w:rFonts w:ascii="Alegreya Sans" w:hAnsi="Alegreya Sans"/>
          <w:color w:val="212529"/>
          <w:sz w:val="32"/>
          <w:szCs w:val="32"/>
          <w:shd w:val="clear" w:color="auto" w:fill="FFFFFF"/>
        </w:rPr>
        <w:t xml:space="preserve"> OF STUDY</w:t>
      </w:r>
    </w:p>
    <w:p w:rsidR="00161C79" w:rsidRDefault="0015695F" w:rsidP="007456E1">
      <w:pPr>
        <w:shd w:val="clear" w:color="auto" w:fill="FFFFFF"/>
        <w:spacing w:after="240" w:line="240" w:lineRule="auto"/>
        <w:rPr>
          <w:rFonts w:ascii="Alegreya Sans" w:hAnsi="Alegreya Sans"/>
          <w:color w:val="212529"/>
          <w:sz w:val="32"/>
          <w:szCs w:val="32"/>
          <w:shd w:val="clear" w:color="auto" w:fill="FFFFFF"/>
        </w:rPr>
      </w:pPr>
      <w:r>
        <w:rPr>
          <w:rFonts w:ascii="Alegreya Sans" w:hAnsi="Alegreya Sans"/>
          <w:color w:val="212529"/>
          <w:sz w:val="32"/>
          <w:szCs w:val="32"/>
          <w:shd w:val="clear" w:color="auto" w:fill="FFFFFF"/>
        </w:rPr>
        <w:t xml:space="preserve">The scope </w:t>
      </w:r>
      <w:r w:rsidR="00161C79">
        <w:rPr>
          <w:rFonts w:ascii="Alegreya Sans" w:hAnsi="Alegreya Sans"/>
          <w:color w:val="212529"/>
          <w:sz w:val="32"/>
          <w:szCs w:val="32"/>
          <w:shd w:val="clear" w:color="auto" w:fill="FFFFFF"/>
        </w:rPr>
        <w:t>of st</w:t>
      </w:r>
      <w:bookmarkStart w:id="0" w:name="_GoBack"/>
      <w:bookmarkEnd w:id="0"/>
      <w:r w:rsidR="00161C79">
        <w:rPr>
          <w:rFonts w:ascii="Alegreya Sans" w:hAnsi="Alegreya Sans"/>
          <w:color w:val="212529"/>
          <w:sz w:val="32"/>
          <w:szCs w:val="32"/>
          <w:shd w:val="clear" w:color="auto" w:fill="FFFFFF"/>
        </w:rPr>
        <w:t>udy explains the extent to which the research area will be explored in the work and specifies the parameters within the study will be operating</w:t>
      </w:r>
      <w:r w:rsidR="009841E7">
        <w:rPr>
          <w:rFonts w:ascii="Alegreya Sans" w:hAnsi="Alegreya Sans"/>
          <w:color w:val="212529"/>
          <w:sz w:val="32"/>
          <w:szCs w:val="32"/>
          <w:shd w:val="clear" w:color="auto" w:fill="FFFFFF"/>
        </w:rPr>
        <w:t>.</w:t>
      </w:r>
    </w:p>
    <w:p w:rsidR="00895A22" w:rsidRDefault="00895A22" w:rsidP="007456E1">
      <w:pPr>
        <w:shd w:val="clear" w:color="auto" w:fill="FFFFFF"/>
        <w:spacing w:after="240" w:line="240" w:lineRule="auto"/>
        <w:rPr>
          <w:rFonts w:ascii="Alegreya Sans" w:hAnsi="Alegreya Sans"/>
          <w:color w:val="212529"/>
          <w:sz w:val="32"/>
          <w:szCs w:val="32"/>
          <w:shd w:val="clear" w:color="auto" w:fill="FFFFFF"/>
        </w:rPr>
      </w:pPr>
    </w:p>
    <w:p w:rsidR="00895A22" w:rsidRDefault="00895A22" w:rsidP="007456E1">
      <w:pPr>
        <w:shd w:val="clear" w:color="auto" w:fill="FFFFFF"/>
        <w:spacing w:after="240" w:line="240" w:lineRule="auto"/>
        <w:rPr>
          <w:rFonts w:ascii="Alegreya Sans" w:hAnsi="Alegreya Sans"/>
          <w:color w:val="212529"/>
          <w:sz w:val="32"/>
          <w:szCs w:val="32"/>
          <w:shd w:val="clear" w:color="auto" w:fill="FFFFFF"/>
        </w:rPr>
      </w:pPr>
    </w:p>
    <w:p w:rsidR="00895A22" w:rsidRDefault="00895A22" w:rsidP="007456E1">
      <w:pPr>
        <w:shd w:val="clear" w:color="auto" w:fill="FFFFFF"/>
        <w:spacing w:after="240" w:line="240" w:lineRule="auto"/>
        <w:rPr>
          <w:rFonts w:ascii="Alegreya Sans" w:hAnsi="Alegreya Sans"/>
          <w:color w:val="212529"/>
          <w:sz w:val="32"/>
          <w:szCs w:val="32"/>
          <w:shd w:val="clear" w:color="auto" w:fill="FFFFFF"/>
        </w:rPr>
      </w:pPr>
    </w:p>
    <w:p w:rsidR="00161C79" w:rsidRDefault="00161C79" w:rsidP="007456E1">
      <w:pPr>
        <w:shd w:val="clear" w:color="auto" w:fill="FFFFFF"/>
        <w:spacing w:after="240" w:line="240" w:lineRule="auto"/>
        <w:rPr>
          <w:rFonts w:ascii="Alegreya Sans" w:hAnsi="Alegreya Sans"/>
          <w:color w:val="212529"/>
          <w:sz w:val="32"/>
          <w:szCs w:val="32"/>
          <w:shd w:val="clear" w:color="auto" w:fill="FFFFFF"/>
        </w:rPr>
      </w:pPr>
      <w:r>
        <w:rPr>
          <w:rFonts w:ascii="Alegreya Sans" w:hAnsi="Alegreya Sans"/>
          <w:color w:val="212529"/>
          <w:sz w:val="32"/>
          <w:szCs w:val="32"/>
          <w:shd w:val="clear" w:color="auto" w:fill="FFFFFF"/>
        </w:rPr>
        <w:t>(</w:t>
      </w:r>
      <w:proofErr w:type="gramStart"/>
      <w:r>
        <w:rPr>
          <w:rFonts w:ascii="Alegreya Sans" w:hAnsi="Alegreya Sans"/>
          <w:color w:val="212529"/>
          <w:sz w:val="32"/>
          <w:szCs w:val="32"/>
          <w:shd w:val="clear" w:color="auto" w:fill="FFFFFF"/>
        </w:rPr>
        <w:t>4)OPERATION</w:t>
      </w:r>
      <w:proofErr w:type="gramEnd"/>
      <w:r>
        <w:rPr>
          <w:rFonts w:ascii="Alegreya Sans" w:hAnsi="Alegreya Sans"/>
          <w:color w:val="212529"/>
          <w:sz w:val="32"/>
          <w:szCs w:val="32"/>
          <w:shd w:val="clear" w:color="auto" w:fill="FFFFFF"/>
        </w:rPr>
        <w:t xml:space="preserve"> DEFINATION OF TERMS</w:t>
      </w:r>
    </w:p>
    <w:p w:rsidR="00161C79" w:rsidRDefault="009841E7" w:rsidP="007456E1">
      <w:pPr>
        <w:shd w:val="clear" w:color="auto" w:fill="FFFFFF"/>
        <w:spacing w:after="240" w:line="240" w:lineRule="auto"/>
        <w:rPr>
          <w:rFonts w:ascii="Alegreya Sans" w:hAnsi="Alegreya Sans"/>
          <w:color w:val="212529"/>
          <w:sz w:val="32"/>
          <w:szCs w:val="32"/>
          <w:shd w:val="clear" w:color="auto" w:fill="FFFFFF"/>
        </w:rPr>
      </w:pPr>
      <w:r>
        <w:rPr>
          <w:rFonts w:ascii="Alegreya Sans" w:hAnsi="Alegreya Sans"/>
          <w:color w:val="212529"/>
          <w:sz w:val="32"/>
          <w:szCs w:val="32"/>
          <w:shd w:val="clear" w:color="auto" w:fill="FFFFFF"/>
        </w:rPr>
        <w:t>Operation definition of terms refers to a detailed explanation of the technical terms and measurement used during data collection.</w:t>
      </w:r>
    </w:p>
    <w:p w:rsidR="009841E7" w:rsidRPr="00161C79" w:rsidRDefault="009841E7" w:rsidP="007456E1">
      <w:pPr>
        <w:shd w:val="clear" w:color="auto" w:fill="FFFFFF"/>
        <w:spacing w:after="240" w:line="240" w:lineRule="auto"/>
        <w:rPr>
          <w:rFonts w:ascii="Arial Black" w:hAnsi="Arial Black"/>
          <w:b/>
          <w:color w:val="212529"/>
          <w:u w:val="single"/>
          <w:shd w:val="clear" w:color="auto" w:fill="FFFFFF"/>
        </w:rPr>
      </w:pPr>
    </w:p>
    <w:p w:rsidR="00161C79" w:rsidRPr="00161C79" w:rsidRDefault="00161C79" w:rsidP="007456E1">
      <w:pPr>
        <w:shd w:val="clear" w:color="auto" w:fill="FFFFFF"/>
        <w:spacing w:after="240" w:line="240" w:lineRule="auto"/>
        <w:rPr>
          <w:rFonts w:ascii="Arial Black" w:hAnsi="Arial Black"/>
          <w:color w:val="212529"/>
          <w:sz w:val="32"/>
          <w:szCs w:val="32"/>
          <w:shd w:val="clear" w:color="auto" w:fill="FFFFFF"/>
        </w:rPr>
      </w:pPr>
    </w:p>
    <w:p w:rsidR="00F13C9B" w:rsidRPr="007456E1" w:rsidRDefault="00F13C9B" w:rsidP="007456E1">
      <w:pPr>
        <w:shd w:val="clear" w:color="auto" w:fill="FFFFFF"/>
        <w:spacing w:after="240" w:line="240" w:lineRule="auto"/>
        <w:rPr>
          <w:rFonts w:ascii="Arial Black" w:eastAsia="Times New Roman" w:hAnsi="Arial Black" w:cs="Arial"/>
          <w:color w:val="231F20"/>
          <w:sz w:val="24"/>
          <w:szCs w:val="24"/>
          <w:u w:val="single"/>
        </w:rPr>
      </w:pPr>
    </w:p>
    <w:p w:rsidR="007456E1" w:rsidRPr="007456E1" w:rsidRDefault="007456E1" w:rsidP="007456E1">
      <w:pPr>
        <w:shd w:val="clear" w:color="auto" w:fill="FFFFFF"/>
        <w:spacing w:after="240" w:line="240" w:lineRule="auto"/>
        <w:ind w:left="360"/>
        <w:rPr>
          <w:rFonts w:ascii="Arial Black" w:eastAsia="Times New Roman" w:hAnsi="Arial Black" w:cs="Arial"/>
          <w:color w:val="231F20"/>
          <w:sz w:val="24"/>
          <w:szCs w:val="24"/>
          <w:u w:val="single"/>
        </w:rPr>
      </w:pPr>
    </w:p>
    <w:p w:rsidR="001E6EB4" w:rsidRPr="001E6EB4" w:rsidRDefault="001E6EB4">
      <w:pPr>
        <w:rPr>
          <w:rFonts w:ascii="Arial Black" w:hAnsi="Arial Black"/>
          <w:sz w:val="18"/>
          <w:szCs w:val="18"/>
          <w:u w:val="single"/>
        </w:rPr>
      </w:pPr>
    </w:p>
    <w:sectPr w:rsidR="001E6EB4" w:rsidRPr="001E6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legreya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266D2"/>
    <w:multiLevelType w:val="hybridMultilevel"/>
    <w:tmpl w:val="910ABCD8"/>
    <w:lvl w:ilvl="0" w:tplc="C720D45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3A"/>
    <w:rsid w:val="0015695F"/>
    <w:rsid w:val="00161C79"/>
    <w:rsid w:val="001E6EB4"/>
    <w:rsid w:val="00345188"/>
    <w:rsid w:val="003D5CA3"/>
    <w:rsid w:val="00702F3A"/>
    <w:rsid w:val="007456E1"/>
    <w:rsid w:val="00895A22"/>
    <w:rsid w:val="00900210"/>
    <w:rsid w:val="009841E7"/>
    <w:rsid w:val="00F13C9B"/>
    <w:rsid w:val="00F3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0634"/>
  <w15:chartTrackingRefBased/>
  <w15:docId w15:val="{6127C7E1-B401-44AD-8085-A31D7FB2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E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6EB4"/>
    <w:rPr>
      <w:i/>
      <w:iCs/>
    </w:rPr>
  </w:style>
  <w:style w:type="paragraph" w:styleId="ListParagraph">
    <w:name w:val="List Paragraph"/>
    <w:basedOn w:val="Normal"/>
    <w:uiPriority w:val="34"/>
    <w:qFormat/>
    <w:rsid w:val="00745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8996">
      <w:bodyDiv w:val="1"/>
      <w:marLeft w:val="0"/>
      <w:marRight w:val="0"/>
      <w:marTop w:val="0"/>
      <w:marBottom w:val="0"/>
      <w:divBdr>
        <w:top w:val="none" w:sz="0" w:space="0" w:color="auto"/>
        <w:left w:val="none" w:sz="0" w:space="0" w:color="auto"/>
        <w:bottom w:val="none" w:sz="0" w:space="0" w:color="auto"/>
        <w:right w:val="none" w:sz="0" w:space="0" w:color="auto"/>
      </w:divBdr>
    </w:div>
    <w:div w:id="161162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2022-05-01T17:58:00Z</dcterms:created>
  <dcterms:modified xsi:type="dcterms:W3CDTF">2022-05-01T19:50:00Z</dcterms:modified>
</cp:coreProperties>
</file>