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02"/>
        <w:gridCol w:w="3606"/>
        <w:gridCol w:w="3582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54263B70" w:rsidR="005D1C51" w:rsidRPr="00D10B7C" w:rsidRDefault="00586C9A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drawing>
                <wp:inline distT="0" distB="0" distL="0" distR="0" wp14:anchorId="59C31E57" wp14:editId="3B02591F">
                  <wp:extent cx="875728" cy="693420"/>
                  <wp:effectExtent l="0" t="0" r="635" b="0"/>
                  <wp:docPr id="318033990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033990" name="Graphic 318033990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903" cy="70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1C3CB812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</w:t>
            </w:r>
          </w:p>
          <w:p w14:paraId="1E6C597A" w14:textId="7F15355D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</w:t>
            </w:r>
          </w:p>
        </w:tc>
      </w:tr>
    </w:tbl>
    <w:p w14:paraId="58A5FA90" w14:textId="4E2DDB04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DD068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3"/>
        <w:gridCol w:w="5437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D10B7C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Code: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462</w:t>
            </w:r>
            <w:r w:rsidRPr="007665C0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CCS-</w:t>
            </w:r>
            <w:r w:rsidR="00F347AC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  <w:p w14:paraId="0E69687E" w14:textId="51425C6A" w:rsidR="001D7E86" w:rsidRPr="00D10B7C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3DBCC0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Section </w:t>
            </w:r>
            <w:r w:rsidR="004C1A3C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Number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347A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FB0C93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F125C" w:rsidRPr="004F125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S.</w:t>
            </w:r>
            <w:r w:rsidR="00BD2A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</w:t>
            </w:r>
            <w:r w:rsid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</w:t>
            </w:r>
            <w:r w:rsidR="00E2234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1D7E86"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501" w:type="dxa"/>
          </w:tcPr>
          <w:p w14:paraId="45ED1393" w14:textId="59573AFC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02874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="00802874" w:rsidRPr="00802874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Aymen TRIGUI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1004569D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proofErr w:type="gramStart"/>
            <w:r w:rsidR="00B85AD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</w:t>
            </w:r>
            <w:proofErr w:type="gramEnd"/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2A52731D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6377B6">
        <w:rPr>
          <w:rFonts w:ascii="Times New Roman" w:eastAsia="Cambria" w:hAnsi="Times New Roman" w:cs="Times New Roman"/>
          <w:b/>
          <w:sz w:val="24"/>
          <w:szCs w:val="24"/>
          <w:u w:val="single"/>
        </w:rPr>
        <w:t>6</w:t>
      </w:r>
      <w:r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(</w:t>
      </w:r>
      <w:r w:rsidR="00580B64">
        <w:rPr>
          <w:rFonts w:ascii="Times New Roman" w:eastAsia="Cambria" w:hAnsi="Times New Roman" w:cs="Times New Roman"/>
          <w:b/>
          <w:sz w:val="24"/>
          <w:szCs w:val="24"/>
        </w:rPr>
        <w:t>3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Marks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)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2A4D1F96" w14:textId="11BE859C" w:rsidR="00930017" w:rsidRPr="006377B6" w:rsidRDefault="006377B6" w:rsidP="004D521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Write a Python program to demonstrate a </w:t>
      </w:r>
      <w:r w:rsidRPr="006377B6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comparative analysis between the KNN algorithm and Lo</w:t>
      </w:r>
      <w: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gistic Regression</w:t>
      </w:r>
      <w:r w:rsidRPr="006377B6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. This activity should focus on cross-validation and associate tools to select between the two models</w:t>
      </w:r>
      <w: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.</w:t>
      </w:r>
    </w:p>
    <w:p w14:paraId="0B66E01E" w14:textId="77777777" w:rsidR="006377B6" w:rsidRPr="0047406A" w:rsidRDefault="006377B6" w:rsidP="006377B6">
      <w:pPr>
        <w:rPr>
          <w:rFonts w:cstheme="minorHAnsi"/>
          <w:b/>
          <w:bCs/>
          <w:sz w:val="24"/>
          <w:szCs w:val="24"/>
        </w:rPr>
      </w:pPr>
      <w:r w:rsidRPr="0047406A">
        <w:rPr>
          <w:rFonts w:cstheme="minorHAnsi"/>
          <w:b/>
          <w:bCs/>
          <w:sz w:val="24"/>
          <w:szCs w:val="24"/>
        </w:rPr>
        <w:t xml:space="preserve">Note that this dataset can also be loaded </w:t>
      </w:r>
      <w:r>
        <w:rPr>
          <w:rFonts w:cstheme="minorHAnsi"/>
          <w:b/>
          <w:bCs/>
          <w:sz w:val="24"/>
          <w:szCs w:val="24"/>
        </w:rPr>
        <w:t>from</w:t>
      </w:r>
      <w:r w:rsidRPr="0047406A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the </w:t>
      </w:r>
      <w:proofErr w:type="spellStart"/>
      <w:r w:rsidRPr="0047406A">
        <w:rPr>
          <w:rFonts w:cstheme="minorHAnsi"/>
          <w:b/>
          <w:bCs/>
          <w:sz w:val="24"/>
          <w:szCs w:val="24"/>
        </w:rPr>
        <w:t>scikit_learn</w:t>
      </w:r>
      <w:proofErr w:type="spellEnd"/>
      <w:r w:rsidRPr="0047406A">
        <w:rPr>
          <w:rFonts w:cstheme="minorHAnsi"/>
          <w:b/>
          <w:bCs/>
          <w:sz w:val="24"/>
          <w:szCs w:val="24"/>
        </w:rPr>
        <w:t xml:space="preserve"> library using the following </w:t>
      </w:r>
      <w:r>
        <w:rPr>
          <w:rFonts w:cstheme="minorHAnsi"/>
          <w:b/>
          <w:bCs/>
          <w:sz w:val="24"/>
          <w:szCs w:val="24"/>
        </w:rPr>
        <w:t>Python</w:t>
      </w:r>
      <w:r w:rsidRPr="0047406A">
        <w:rPr>
          <w:rFonts w:cstheme="minorHAnsi"/>
          <w:b/>
          <w:bCs/>
          <w:sz w:val="24"/>
          <w:szCs w:val="24"/>
        </w:rPr>
        <w:t xml:space="preserve"> instructions: </w:t>
      </w:r>
    </w:p>
    <w:p w14:paraId="04B0A52F" w14:textId="4C22C1E4" w:rsidR="006377B6" w:rsidRPr="006377B6" w:rsidRDefault="006377B6" w:rsidP="00637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Bidi" w:eastAsia="Times New Roman" w:hAnsiTheme="majorBidi" w:cstheme="majorBidi"/>
          <w:color w:val="212529"/>
          <w:sz w:val="24"/>
          <w:szCs w:val="24"/>
        </w:rPr>
      </w:pPr>
      <w:r w:rsidRPr="006377B6">
        <w:rPr>
          <w:rFonts w:asciiTheme="majorBidi" w:eastAsia="Times New Roman" w:hAnsiTheme="majorBidi" w:cstheme="majorBidi"/>
          <w:b/>
          <w:bCs/>
          <w:color w:val="007020"/>
          <w:sz w:val="24"/>
          <w:szCs w:val="24"/>
        </w:rPr>
        <w:t>from</w:t>
      </w:r>
      <w:r w:rsidRPr="006377B6">
        <w:rPr>
          <w:rFonts w:asciiTheme="majorBidi" w:eastAsia="Times New Roman" w:hAnsiTheme="majorBidi" w:cstheme="majorBidi"/>
          <w:color w:val="212529"/>
          <w:sz w:val="24"/>
          <w:szCs w:val="24"/>
        </w:rPr>
        <w:t xml:space="preserve"> </w:t>
      </w:r>
      <w:proofErr w:type="spellStart"/>
      <w:proofErr w:type="gramStart"/>
      <w:r w:rsidRPr="006377B6">
        <w:rPr>
          <w:rFonts w:asciiTheme="majorBidi" w:eastAsia="Times New Roman" w:hAnsiTheme="majorBidi" w:cstheme="majorBidi"/>
          <w:b/>
          <w:bCs/>
          <w:color w:val="0E84B5"/>
          <w:sz w:val="24"/>
          <w:szCs w:val="24"/>
        </w:rPr>
        <w:t>sklearn.datasets</w:t>
      </w:r>
      <w:proofErr w:type="spellEnd"/>
      <w:proofErr w:type="gramEnd"/>
      <w:r w:rsidRPr="006377B6">
        <w:rPr>
          <w:rFonts w:asciiTheme="majorBidi" w:eastAsia="Times New Roman" w:hAnsiTheme="majorBidi" w:cstheme="majorBidi"/>
          <w:color w:val="212529"/>
          <w:sz w:val="24"/>
          <w:szCs w:val="24"/>
        </w:rPr>
        <w:t xml:space="preserve"> </w:t>
      </w:r>
      <w:r w:rsidRPr="006377B6">
        <w:rPr>
          <w:rFonts w:asciiTheme="majorBidi" w:eastAsia="Times New Roman" w:hAnsiTheme="majorBidi" w:cstheme="majorBidi"/>
          <w:b/>
          <w:bCs/>
          <w:color w:val="007020"/>
          <w:sz w:val="24"/>
          <w:szCs w:val="24"/>
        </w:rPr>
        <w:t>import</w:t>
      </w:r>
      <w:r w:rsidRPr="006377B6">
        <w:rPr>
          <w:rFonts w:asciiTheme="majorBidi" w:eastAsia="Times New Roman" w:hAnsiTheme="majorBidi" w:cstheme="majorBidi"/>
          <w:color w:val="212529"/>
          <w:sz w:val="24"/>
          <w:szCs w:val="24"/>
        </w:rPr>
        <w:t xml:space="preserve"> </w:t>
      </w:r>
      <w:proofErr w:type="spellStart"/>
      <w:r w:rsidRPr="006377B6">
        <w:rPr>
          <w:rFonts w:asciiTheme="majorBidi" w:eastAsia="Times New Roman" w:hAnsiTheme="majorBidi" w:cstheme="majorBidi"/>
          <w:color w:val="212529"/>
          <w:sz w:val="24"/>
          <w:szCs w:val="24"/>
        </w:rPr>
        <w:t>load_iris</w:t>
      </w:r>
      <w:proofErr w:type="spellEnd"/>
    </w:p>
    <w:p w14:paraId="794552AC" w14:textId="63D8C039" w:rsidR="00930017" w:rsidRDefault="00930017" w:rsidP="004D5214">
      <w:pPr>
        <w:rPr>
          <w:rFonts w:asciiTheme="majorBidi" w:hAnsiTheme="majorBidi" w:cstheme="majorBidi"/>
          <w:sz w:val="24"/>
          <w:szCs w:val="24"/>
        </w:rPr>
      </w:pPr>
    </w:p>
    <w:p w14:paraId="4EF203E0" w14:textId="031F953E" w:rsidR="006377B6" w:rsidRDefault="006377B6" w:rsidP="004D521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Activity Requirement:</w:t>
      </w:r>
    </w:p>
    <w:p w14:paraId="62EB92CC" w14:textId="5ACFC5D0" w:rsidR="00BE3E39" w:rsidRPr="00802874" w:rsidRDefault="00BE3E39" w:rsidP="00BE3E39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  <w:color w:val="000000"/>
          <w:lang w:val="en-US"/>
        </w:rPr>
      </w:pPr>
      <w:r w:rsidRPr="00802874">
        <w:rPr>
          <w:rFonts w:asciiTheme="majorBidi" w:hAnsiTheme="majorBidi" w:cstheme="majorBidi"/>
          <w:color w:val="000000"/>
          <w:lang w:val="en-US"/>
        </w:rPr>
        <w:t>first load the Iris dataset and perform feature scaling using </w:t>
      </w:r>
      <w:proofErr w:type="spellStart"/>
      <w:r w:rsidRPr="00802874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StandardScaler</w:t>
      </w:r>
      <w:proofErr w:type="spellEnd"/>
      <w:r w:rsidRPr="00802874">
        <w:rPr>
          <w:rFonts w:asciiTheme="majorBidi" w:hAnsiTheme="majorBidi" w:cstheme="majorBidi"/>
          <w:color w:val="000000"/>
          <w:lang w:val="en-US"/>
        </w:rPr>
        <w:t>. Then, split the dataset into training and test sets using </w:t>
      </w:r>
      <w:proofErr w:type="spellStart"/>
      <w:r w:rsidRPr="00802874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train_test_split</w:t>
      </w:r>
      <w:proofErr w:type="spellEnd"/>
      <w:r w:rsidRPr="00802874">
        <w:rPr>
          <w:rFonts w:asciiTheme="majorBidi" w:hAnsiTheme="majorBidi" w:cstheme="majorBidi"/>
          <w:color w:val="000000"/>
          <w:lang w:val="en-US"/>
        </w:rPr>
        <w:t>.</w:t>
      </w:r>
    </w:p>
    <w:p w14:paraId="08E839C9" w14:textId="77777777" w:rsidR="00BE3E39" w:rsidRPr="00802874" w:rsidRDefault="00BE3E39" w:rsidP="00BE3E39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  <w:color w:val="000000"/>
          <w:lang w:val="en-US"/>
        </w:rPr>
      </w:pPr>
      <w:r w:rsidRPr="00802874">
        <w:rPr>
          <w:rFonts w:asciiTheme="majorBidi" w:hAnsiTheme="majorBidi" w:cstheme="majorBidi"/>
          <w:color w:val="000000"/>
          <w:lang w:val="en-US"/>
        </w:rPr>
        <w:t>Create the KNN classifier with </w:t>
      </w:r>
      <w:proofErr w:type="spellStart"/>
      <w:r w:rsidRPr="00802874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KNeighborsClassifier</w:t>
      </w:r>
      <w:proofErr w:type="spellEnd"/>
      <w:r w:rsidRPr="00802874">
        <w:rPr>
          <w:rFonts w:asciiTheme="majorBidi" w:hAnsiTheme="majorBidi" w:cstheme="majorBidi"/>
          <w:color w:val="000000"/>
          <w:lang w:val="en-US"/>
        </w:rPr>
        <w:t> and the Logistic Regression classifier with </w:t>
      </w:r>
      <w:proofErr w:type="spellStart"/>
      <w:r w:rsidRPr="00802874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LogisticRegression</w:t>
      </w:r>
      <w:proofErr w:type="spellEnd"/>
      <w:r w:rsidRPr="00802874">
        <w:rPr>
          <w:rFonts w:asciiTheme="majorBidi" w:hAnsiTheme="majorBidi" w:cstheme="majorBidi"/>
          <w:color w:val="000000"/>
          <w:lang w:val="en-US"/>
        </w:rPr>
        <w:t>.</w:t>
      </w:r>
    </w:p>
    <w:p w14:paraId="026B97E5" w14:textId="5827D445" w:rsidR="00BE3E39" w:rsidRPr="00802874" w:rsidRDefault="00BE3E39" w:rsidP="00BE3E39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  <w:color w:val="000000"/>
          <w:lang w:val="en-US"/>
        </w:rPr>
      </w:pPr>
      <w:r w:rsidRPr="00802874">
        <w:rPr>
          <w:rFonts w:asciiTheme="majorBidi" w:hAnsiTheme="majorBidi" w:cstheme="majorBidi"/>
          <w:color w:val="000000"/>
          <w:lang w:val="en-US"/>
        </w:rPr>
        <w:t xml:space="preserve">Use </w:t>
      </w:r>
      <w:proofErr w:type="spellStart"/>
      <w:r w:rsidRPr="00802874">
        <w:rPr>
          <w:rStyle w:val="HTMLCode"/>
          <w:rFonts w:asciiTheme="majorBidi" w:hAnsiTheme="majorBidi" w:cstheme="majorBidi"/>
          <w:color w:val="000000"/>
          <w:sz w:val="24"/>
          <w:szCs w:val="24"/>
          <w:lang w:val="en-US"/>
        </w:rPr>
        <w:t>cross_val_score</w:t>
      </w:r>
      <w:proofErr w:type="spellEnd"/>
      <w:r w:rsidRPr="00802874">
        <w:rPr>
          <w:rFonts w:asciiTheme="majorBidi" w:hAnsiTheme="majorBidi" w:cstheme="majorBidi"/>
          <w:color w:val="000000"/>
          <w:lang w:val="en-US"/>
        </w:rPr>
        <w:t> to perform 5-fold cross-validation on both models and obtain the cross-validation scores.</w:t>
      </w:r>
    </w:p>
    <w:p w14:paraId="74AEE25D" w14:textId="7AEB548B" w:rsidR="00BE3E39" w:rsidRPr="00802874" w:rsidRDefault="00BE3E39" w:rsidP="00BE3E39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  <w:color w:val="000000"/>
          <w:lang w:val="en-US"/>
        </w:rPr>
      </w:pPr>
      <w:r w:rsidRPr="00802874">
        <w:rPr>
          <w:rFonts w:asciiTheme="majorBidi" w:hAnsiTheme="majorBidi" w:cstheme="majorBidi"/>
          <w:color w:val="000000"/>
          <w:lang w:val="en-US"/>
        </w:rPr>
        <w:t>Finally, compare the mean cross-validation scores of the two models and select the model with the higher score as the better-performing model.</w:t>
      </w:r>
    </w:p>
    <w:p w14:paraId="249C7F69" w14:textId="16C22506" w:rsidR="006377B6" w:rsidRPr="00BE3E39" w:rsidRDefault="006377B6" w:rsidP="00BE3E39">
      <w:pPr>
        <w:rPr>
          <w:rFonts w:asciiTheme="majorBidi" w:hAnsiTheme="majorBidi" w:cstheme="majorBidi"/>
          <w:sz w:val="24"/>
          <w:szCs w:val="24"/>
        </w:rPr>
      </w:pPr>
    </w:p>
    <w:p w14:paraId="4D72F7DB" w14:textId="77777777" w:rsidR="00930017" w:rsidRDefault="00930017" w:rsidP="004D5214">
      <w:pPr>
        <w:rPr>
          <w:b/>
          <w:bCs/>
          <w:sz w:val="24"/>
          <w:szCs w:val="24"/>
        </w:rPr>
      </w:pPr>
    </w:p>
    <w:p w14:paraId="3ABFA836" w14:textId="77777777" w:rsidR="00930017" w:rsidRDefault="00930017" w:rsidP="004D5214">
      <w:pPr>
        <w:rPr>
          <w:b/>
          <w:bCs/>
          <w:sz w:val="24"/>
          <w:szCs w:val="24"/>
        </w:rPr>
      </w:pPr>
    </w:p>
    <w:p w14:paraId="02792C68" w14:textId="77777777" w:rsidR="00930017" w:rsidRDefault="00930017" w:rsidP="004D5214">
      <w:pPr>
        <w:rPr>
          <w:b/>
          <w:bCs/>
          <w:sz w:val="24"/>
          <w:szCs w:val="24"/>
        </w:rPr>
      </w:pPr>
    </w:p>
    <w:p w14:paraId="6359B510" w14:textId="77777777" w:rsidR="00930017" w:rsidRDefault="00930017" w:rsidP="004D5214">
      <w:pPr>
        <w:rPr>
          <w:b/>
          <w:bCs/>
          <w:sz w:val="24"/>
          <w:szCs w:val="24"/>
        </w:rPr>
      </w:pPr>
    </w:p>
    <w:p w14:paraId="79FD19A1" w14:textId="77777777" w:rsidR="00930017" w:rsidRDefault="00930017" w:rsidP="004D5214">
      <w:pPr>
        <w:rPr>
          <w:b/>
          <w:bCs/>
          <w:sz w:val="24"/>
          <w:szCs w:val="24"/>
        </w:rPr>
      </w:pPr>
    </w:p>
    <w:p w14:paraId="44ED94E9" w14:textId="77777777" w:rsidR="00930017" w:rsidRDefault="00930017" w:rsidP="004D5214">
      <w:pPr>
        <w:rPr>
          <w:b/>
          <w:bCs/>
          <w:sz w:val="24"/>
          <w:szCs w:val="24"/>
        </w:rPr>
      </w:pPr>
    </w:p>
    <w:p w14:paraId="01D7E050" w14:textId="77777777" w:rsidR="00930017" w:rsidRDefault="00930017" w:rsidP="004D5214">
      <w:pPr>
        <w:rPr>
          <w:b/>
          <w:bCs/>
          <w:sz w:val="24"/>
          <w:szCs w:val="24"/>
        </w:rPr>
      </w:pPr>
    </w:p>
    <w:p w14:paraId="0DC82A74" w14:textId="77777777" w:rsidR="00930017" w:rsidRDefault="00930017" w:rsidP="004D5214">
      <w:pPr>
        <w:rPr>
          <w:b/>
          <w:bCs/>
          <w:sz w:val="24"/>
          <w:szCs w:val="24"/>
        </w:rPr>
      </w:pPr>
    </w:p>
    <w:p w14:paraId="59BA4CD2" w14:textId="77777777" w:rsidR="00930017" w:rsidRDefault="00930017" w:rsidP="004D5214">
      <w:pPr>
        <w:rPr>
          <w:b/>
          <w:bCs/>
          <w:sz w:val="24"/>
          <w:szCs w:val="24"/>
        </w:rPr>
      </w:pPr>
    </w:p>
    <w:p w14:paraId="7AFB3CC6" w14:textId="13577CB5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1E57DA23" w14:textId="2B5834E7" w:rsidR="00134AC0" w:rsidRDefault="00134AC0" w:rsidP="00134AC0">
      <w:pPr>
        <w:spacing w:after="160" w:line="240" w:lineRule="auto"/>
        <w:ind w:right="126"/>
        <w:contextualSpacing/>
        <w:textAlignment w:val="baseline"/>
        <w:rPr>
          <w:rFonts w:ascii="Book Antiqua" w:eastAsia="Times New Roman" w:hAnsi="Book Antiqua" w:cs="Arial"/>
          <w:color w:val="171C24"/>
          <w:bdr w:val="none" w:sz="0" w:space="0" w:color="auto" w:frame="1"/>
          <w:lang w:val="en-GB" w:eastAsia="en-IN"/>
        </w:rPr>
      </w:pPr>
    </w:p>
    <w:p w14:paraId="554127F2" w14:textId="66E2B5EA" w:rsidR="00BE741C" w:rsidRPr="00D10B7C" w:rsidRDefault="00BE741C" w:rsidP="00134AC0">
      <w:pPr>
        <w:pStyle w:val="NumberedList"/>
        <w:jc w:val="both"/>
        <w:rPr>
          <w:rFonts w:ascii="Times New Roman" w:hAnsi="Times New Roman"/>
        </w:rPr>
      </w:pPr>
    </w:p>
    <w:sectPr w:rsidR="00BE741C" w:rsidRPr="00D10B7C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20180"/>
    <w:multiLevelType w:val="hybridMultilevel"/>
    <w:tmpl w:val="5B8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7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05178F"/>
    <w:multiLevelType w:val="hybridMultilevel"/>
    <w:tmpl w:val="7200F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3595425">
    <w:abstractNumId w:val="6"/>
  </w:num>
  <w:num w:numId="2" w16cid:durableId="431359228">
    <w:abstractNumId w:val="1"/>
  </w:num>
  <w:num w:numId="3" w16cid:durableId="1430201292">
    <w:abstractNumId w:val="2"/>
  </w:num>
  <w:num w:numId="4" w16cid:durableId="1976908501">
    <w:abstractNumId w:val="12"/>
  </w:num>
  <w:num w:numId="5" w16cid:durableId="1603950085">
    <w:abstractNumId w:val="14"/>
  </w:num>
  <w:num w:numId="6" w16cid:durableId="1796175388">
    <w:abstractNumId w:val="9"/>
  </w:num>
  <w:num w:numId="7" w16cid:durableId="20867632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8939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6579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822426">
    <w:abstractNumId w:val="10"/>
  </w:num>
  <w:num w:numId="11" w16cid:durableId="18575704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3690908">
    <w:abstractNumId w:val="3"/>
  </w:num>
  <w:num w:numId="13" w16cid:durableId="1495991748">
    <w:abstractNumId w:val="7"/>
  </w:num>
  <w:num w:numId="14" w16cid:durableId="1629235526">
    <w:abstractNumId w:val="4"/>
  </w:num>
  <w:num w:numId="15" w16cid:durableId="1715740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49"/>
    <w:rsid w:val="00051D8B"/>
    <w:rsid w:val="000653CA"/>
    <w:rsid w:val="00094CB3"/>
    <w:rsid w:val="000C5EAD"/>
    <w:rsid w:val="00107B63"/>
    <w:rsid w:val="00112D6B"/>
    <w:rsid w:val="00120002"/>
    <w:rsid w:val="00134AC0"/>
    <w:rsid w:val="001505EB"/>
    <w:rsid w:val="001562DB"/>
    <w:rsid w:val="0016477C"/>
    <w:rsid w:val="001649EB"/>
    <w:rsid w:val="0017003A"/>
    <w:rsid w:val="0017607C"/>
    <w:rsid w:val="001D7E86"/>
    <w:rsid w:val="001F7AA4"/>
    <w:rsid w:val="00207333"/>
    <w:rsid w:val="002131B6"/>
    <w:rsid w:val="00241AEF"/>
    <w:rsid w:val="00255903"/>
    <w:rsid w:val="00281AE8"/>
    <w:rsid w:val="002E0AD1"/>
    <w:rsid w:val="00306532"/>
    <w:rsid w:val="00336000"/>
    <w:rsid w:val="003520DB"/>
    <w:rsid w:val="00353030"/>
    <w:rsid w:val="00377660"/>
    <w:rsid w:val="00383245"/>
    <w:rsid w:val="003A1F33"/>
    <w:rsid w:val="003B4B30"/>
    <w:rsid w:val="00425871"/>
    <w:rsid w:val="00432DF3"/>
    <w:rsid w:val="00452723"/>
    <w:rsid w:val="00477AF5"/>
    <w:rsid w:val="00482305"/>
    <w:rsid w:val="004A1DA9"/>
    <w:rsid w:val="004C1A3C"/>
    <w:rsid w:val="004D259E"/>
    <w:rsid w:val="004E3384"/>
    <w:rsid w:val="004E7462"/>
    <w:rsid w:val="004F125C"/>
    <w:rsid w:val="00580B64"/>
    <w:rsid w:val="00586C9A"/>
    <w:rsid w:val="005A2938"/>
    <w:rsid w:val="005D1C51"/>
    <w:rsid w:val="00622B56"/>
    <w:rsid w:val="006377B6"/>
    <w:rsid w:val="006D555E"/>
    <w:rsid w:val="006E2AA7"/>
    <w:rsid w:val="006F4A5D"/>
    <w:rsid w:val="00707EB3"/>
    <w:rsid w:val="007116B7"/>
    <w:rsid w:val="00730EDE"/>
    <w:rsid w:val="0074126E"/>
    <w:rsid w:val="0075434B"/>
    <w:rsid w:val="007665C0"/>
    <w:rsid w:val="00790D37"/>
    <w:rsid w:val="007910EA"/>
    <w:rsid w:val="00793DD8"/>
    <w:rsid w:val="007B2083"/>
    <w:rsid w:val="007D5624"/>
    <w:rsid w:val="007D5B2D"/>
    <w:rsid w:val="007E5D03"/>
    <w:rsid w:val="00802874"/>
    <w:rsid w:val="00814D9A"/>
    <w:rsid w:val="00816B8C"/>
    <w:rsid w:val="0082100F"/>
    <w:rsid w:val="00834D90"/>
    <w:rsid w:val="00852AC2"/>
    <w:rsid w:val="008A0833"/>
    <w:rsid w:val="008A6FAA"/>
    <w:rsid w:val="008C2075"/>
    <w:rsid w:val="008C6FFA"/>
    <w:rsid w:val="008D6945"/>
    <w:rsid w:val="008F369B"/>
    <w:rsid w:val="008F596F"/>
    <w:rsid w:val="00916338"/>
    <w:rsid w:val="00930017"/>
    <w:rsid w:val="00950A08"/>
    <w:rsid w:val="00997628"/>
    <w:rsid w:val="009D4C95"/>
    <w:rsid w:val="009D58C5"/>
    <w:rsid w:val="00A5787C"/>
    <w:rsid w:val="00A87812"/>
    <w:rsid w:val="00A91736"/>
    <w:rsid w:val="00AB15F7"/>
    <w:rsid w:val="00B00F5E"/>
    <w:rsid w:val="00B0307D"/>
    <w:rsid w:val="00B0323A"/>
    <w:rsid w:val="00B25F6E"/>
    <w:rsid w:val="00B54A3C"/>
    <w:rsid w:val="00B85AD2"/>
    <w:rsid w:val="00BC4E8A"/>
    <w:rsid w:val="00BC5049"/>
    <w:rsid w:val="00BD2A9C"/>
    <w:rsid w:val="00BE3E39"/>
    <w:rsid w:val="00BE741C"/>
    <w:rsid w:val="00C25A84"/>
    <w:rsid w:val="00C54E99"/>
    <w:rsid w:val="00C56F49"/>
    <w:rsid w:val="00CA55A4"/>
    <w:rsid w:val="00CB1D24"/>
    <w:rsid w:val="00CD04A9"/>
    <w:rsid w:val="00CE02D7"/>
    <w:rsid w:val="00CF3098"/>
    <w:rsid w:val="00D07FE2"/>
    <w:rsid w:val="00D10B7C"/>
    <w:rsid w:val="00D16B88"/>
    <w:rsid w:val="00D232D0"/>
    <w:rsid w:val="00D65A89"/>
    <w:rsid w:val="00D97750"/>
    <w:rsid w:val="00DC332C"/>
    <w:rsid w:val="00DC7CB7"/>
    <w:rsid w:val="00E02AD0"/>
    <w:rsid w:val="00E2234F"/>
    <w:rsid w:val="00E46A88"/>
    <w:rsid w:val="00E55D01"/>
    <w:rsid w:val="00E6193D"/>
    <w:rsid w:val="00E815D8"/>
    <w:rsid w:val="00E82526"/>
    <w:rsid w:val="00E8358B"/>
    <w:rsid w:val="00E85FFE"/>
    <w:rsid w:val="00E917E2"/>
    <w:rsid w:val="00EA2CA8"/>
    <w:rsid w:val="00EE4DF3"/>
    <w:rsid w:val="00F11671"/>
    <w:rsid w:val="00F15E72"/>
    <w:rsid w:val="00F26FA0"/>
    <w:rsid w:val="00F347AC"/>
    <w:rsid w:val="00F42237"/>
    <w:rsid w:val="00F52E0A"/>
    <w:rsid w:val="00FA5CCE"/>
    <w:rsid w:val="00FB0C93"/>
    <w:rsid w:val="00FB6F28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553F6941-7B5B-4E58-AF56-A14AFE7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3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91A84-6ED8-4D25-844B-8523D6E9B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257</Words>
  <Characters>1180</Characters>
  <Application>Microsoft Office Word</Application>
  <DocSecurity>0</DocSecurity>
  <Lines>90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AYMEN TRIGUI</cp:lastModifiedBy>
  <cp:revision>7</cp:revision>
  <cp:lastPrinted>2023-10-15T07:10:00Z</cp:lastPrinted>
  <dcterms:created xsi:type="dcterms:W3CDTF">2023-10-22T06:17:00Z</dcterms:created>
  <dcterms:modified xsi:type="dcterms:W3CDTF">2026-04-15T08:20:00Z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