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603"/>
        <w:gridCol w:w="3604"/>
        <w:gridCol w:w="3583"/>
      </w:tblGrid>
      <w:tr w:rsidR="005D1C51" w:rsidRPr="00D10B7C" w14:paraId="3DB15F68" w14:textId="77777777" w:rsidTr="001D7E86">
        <w:tc>
          <w:tcPr>
            <w:tcW w:w="3672" w:type="dxa"/>
          </w:tcPr>
          <w:p w14:paraId="7387062B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King Khalid University</w:t>
            </w:r>
          </w:p>
          <w:p w14:paraId="1E04A406" w14:textId="77777777" w:rsidR="005D1C51" w:rsidRPr="00D10B7C" w:rsidRDefault="005D1C51" w:rsidP="00CC3EAC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College of Computer Science</w:t>
            </w:r>
          </w:p>
          <w:p w14:paraId="33152C28" w14:textId="5C8E097C" w:rsidR="005D1C51" w:rsidRPr="00D10B7C" w:rsidRDefault="005D1C51" w:rsidP="007665C0">
            <w:pPr>
              <w:spacing w:line="240" w:lineRule="auto"/>
              <w:ind w:right="-230"/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color w:val="auto"/>
                <w:sz w:val="24"/>
                <w:szCs w:val="24"/>
                <w:lang w:val="en-IN"/>
              </w:rPr>
              <w:t>Department of Computer Science</w:t>
            </w:r>
          </w:p>
        </w:tc>
        <w:tc>
          <w:tcPr>
            <w:tcW w:w="3672" w:type="dxa"/>
          </w:tcPr>
          <w:p w14:paraId="4E4BDA4A" w14:textId="77777777" w:rsidR="005D1C51" w:rsidRPr="00D10B7C" w:rsidRDefault="005D1C51" w:rsidP="00CC3EAC">
            <w:pPr>
              <w:bidi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FA6568B" wp14:editId="1DC3F348">
                  <wp:extent cx="799343" cy="561975"/>
                  <wp:effectExtent l="0" t="0" r="127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70" cy="5669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2" w:type="dxa"/>
          </w:tcPr>
          <w:p w14:paraId="4F0227F7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جامعة الملك خالد</w:t>
            </w:r>
          </w:p>
          <w:p w14:paraId="20C41BD4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IN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كلية علوم الحاسب الآلي</w:t>
            </w:r>
          </w:p>
          <w:p w14:paraId="1E6C597A" w14:textId="77777777" w:rsidR="005D1C51" w:rsidRPr="00D10B7C" w:rsidRDefault="005D1C51" w:rsidP="00CC3EAC">
            <w:pPr>
              <w:bidi/>
              <w:spacing w:line="240" w:lineRule="auto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rtl/>
              </w:rPr>
              <w:t>قسم علوم الحاسب الآلي</w:t>
            </w:r>
          </w:p>
        </w:tc>
      </w:tr>
    </w:tbl>
    <w:p w14:paraId="58A5FA90" w14:textId="4E2DDB04" w:rsidR="001D7E86" w:rsidRPr="00D10B7C" w:rsidRDefault="001D7E86" w:rsidP="001D7E86">
      <w:pPr>
        <w:spacing w:line="240" w:lineRule="auto"/>
        <w:ind w:right="1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10B7C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D1181" wp14:editId="47455E1A">
                <wp:simplePos x="0" y="0"/>
                <wp:positionH relativeFrom="column">
                  <wp:posOffset>7620</wp:posOffset>
                </wp:positionH>
                <wp:positionV relativeFrom="paragraph">
                  <wp:posOffset>139065</wp:posOffset>
                </wp:positionV>
                <wp:extent cx="6903720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DD068" id="رابط مستقيم 2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0.95pt" to="544.2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" strokecolor="black [3213]" strokeweight=".5pt">
                <v:stroke joinstyle="miter"/>
              </v:line>
            </w:pict>
          </mc:Fallback>
        </mc:AlternateContent>
      </w:r>
    </w:p>
    <w:p w14:paraId="728A41B9" w14:textId="77777777" w:rsidR="00BC5049" w:rsidRPr="00D10B7C" w:rsidRDefault="008A0833" w:rsidP="001D7E86">
      <w:pPr>
        <w:spacing w:line="360" w:lineRule="auto"/>
        <w:ind w:right="18"/>
        <w:jc w:val="center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STUDENT LAB </w:t>
      </w:r>
      <w:r w:rsidR="00377660"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>ACTIVITY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REPORT</w:t>
      </w:r>
    </w:p>
    <w:tbl>
      <w:tblPr>
        <w:tblStyle w:val="TableGrid0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353"/>
        <w:gridCol w:w="5437"/>
      </w:tblGrid>
      <w:tr w:rsidR="001D7E86" w:rsidRPr="00D10B7C" w14:paraId="0FC5EAEF" w14:textId="77777777" w:rsidTr="00D65A89">
        <w:trPr>
          <w:trHeight w:val="1380"/>
        </w:trPr>
        <w:tc>
          <w:tcPr>
            <w:tcW w:w="5485" w:type="dxa"/>
          </w:tcPr>
          <w:p w14:paraId="019D6647" w14:textId="08EBFFA8" w:rsidR="001D7E86" w:rsidRDefault="001D7E86" w:rsidP="007116B7">
            <w:pPr>
              <w:spacing w:line="360" w:lineRule="auto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Course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Introduction to </w:t>
            </w:r>
            <w:r w:rsidR="007116B7">
              <w:rPr>
                <w:rFonts w:ascii="Times New Roman" w:eastAsia="Cambria" w:hAnsi="Times New Roman" w:cs="Times New Roman"/>
                <w:sz w:val="24"/>
                <w:szCs w:val="24"/>
              </w:rPr>
              <w:t>M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>achine Learning</w:t>
            </w:r>
          </w:p>
          <w:p w14:paraId="399913F6" w14:textId="603B082C" w:rsidR="00134AC0" w:rsidRPr="00D10B7C" w:rsidRDefault="007665C0" w:rsidP="004F125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Course Code: </w:t>
            </w:r>
            <w:r w:rsidR="004F125C">
              <w:rPr>
                <w:rFonts w:ascii="Times New Roman" w:eastAsia="Cambria" w:hAnsi="Times New Roman" w:cs="Times New Roman"/>
                <w:sz w:val="24"/>
                <w:szCs w:val="24"/>
              </w:rPr>
              <w:t>462</w:t>
            </w:r>
            <w:r w:rsidRPr="007665C0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CCS-</w:t>
            </w:r>
            <w:r w:rsidR="00F347AC">
              <w:rPr>
                <w:rFonts w:ascii="Times New Roman" w:eastAsia="Cambria" w:hAnsi="Times New Roman" w:cs="Times New Roman"/>
                <w:sz w:val="24"/>
                <w:szCs w:val="24"/>
              </w:rPr>
              <w:t>3</w:t>
            </w:r>
          </w:p>
          <w:p w14:paraId="0E69687E" w14:textId="520D4A50" w:rsidR="001D7E86" w:rsidRPr="00D10B7C" w:rsidRDefault="00F52E0A" w:rsidP="00F347AC">
            <w:pPr>
              <w:spacing w:line="360" w:lineRule="auto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 w:rsidRPr="00D10B7C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37D5EC" wp14:editId="5B87AF4C">
                      <wp:simplePos x="0" y="0"/>
                      <wp:positionH relativeFrom="column">
                        <wp:posOffset>-132715</wp:posOffset>
                      </wp:positionH>
                      <wp:positionV relativeFrom="paragraph">
                        <wp:posOffset>302260</wp:posOffset>
                      </wp:positionV>
                      <wp:extent cx="7143749" cy="0"/>
                      <wp:effectExtent l="0" t="0" r="19685" b="19050"/>
                      <wp:wrapNone/>
                      <wp:docPr id="3" name="رابط مستقي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143749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83DBCC0" id="رابط مستقيم 3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45pt,23.8pt" to="552.0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1D7E86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Section </w:t>
            </w:r>
            <w:r w:rsidR="004C1A3C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Number</w:t>
            </w:r>
            <w:r w:rsidR="004C1A3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:</w:t>
            </w:r>
            <w:r w:rsidR="001D7E86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96EC8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  <w:u w:val="single"/>
              </w:rPr>
              <w:t>904/907</w:t>
            </w:r>
            <w:r w:rsidR="004F125C" w:rsidRPr="004F125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           </w:t>
            </w:r>
            <w:r w:rsidR="00E2234F" w:rsidRP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S.</w:t>
            </w:r>
            <w:r w:rsidR="00BD2A9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2234F" w:rsidRP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</w:t>
            </w:r>
            <w:r w:rsidR="00E2234F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o</w:t>
            </w:r>
            <w:r w:rsidR="00E2234F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</w:t>
            </w:r>
            <w:r w:rsidR="001D7E86"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</w:t>
            </w:r>
          </w:p>
        </w:tc>
        <w:tc>
          <w:tcPr>
            <w:tcW w:w="5501" w:type="dxa"/>
          </w:tcPr>
          <w:p w14:paraId="45ED1393" w14:textId="41428434" w:rsidR="004F125C" w:rsidRPr="00A20A3D" w:rsidRDefault="00D65A89" w:rsidP="00A20A3D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Lab </w:t>
            </w:r>
            <w:r w:rsidR="00134AC0"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Teacher:</w:t>
            </w: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A20A3D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Dr .</w:t>
            </w:r>
            <w:proofErr w:type="gramEnd"/>
            <w:r w:rsidR="00A20A3D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20A3D" w:rsidRPr="00A20A3D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Aymen TRIGUI</w:t>
            </w:r>
            <w:r w:rsidR="00A20A3D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14:paraId="63A7D5D9" w14:textId="3314B97B" w:rsidR="00432DF3" w:rsidRPr="00D10B7C" w:rsidRDefault="00432DF3" w:rsidP="004F125C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r w:rsidR="00134AC0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ID:</w:t>
            </w:r>
            <w:r w:rsidRPr="00D10B7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…………………………………</w:t>
            </w:r>
          </w:p>
          <w:p w14:paraId="38C3D2DA" w14:textId="1004569D" w:rsidR="004C1A3C" w:rsidRPr="00D10B7C" w:rsidRDefault="00432DF3" w:rsidP="00E2234F">
            <w:pPr>
              <w:spacing w:line="360" w:lineRule="auto"/>
              <w:ind w:left="-5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Student </w:t>
            </w:r>
            <w:proofErr w:type="gramStart"/>
            <w:r w:rsidR="00B85AD2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>Name:</w:t>
            </w:r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</w:t>
            </w:r>
            <w:proofErr w:type="gramEnd"/>
            <w:r w:rsidRPr="00D10B7C">
              <w:rPr>
                <w:rFonts w:ascii="Times New Roman" w:eastAsia="Cambria" w:hAnsi="Times New Roman" w:cs="Times New Roman"/>
                <w:sz w:val="24"/>
                <w:szCs w:val="24"/>
              </w:rPr>
              <w:t>…………………………</w:t>
            </w:r>
            <w:r w:rsidR="004C1A3C"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  <w:t xml:space="preserve">                             </w:t>
            </w:r>
          </w:p>
          <w:p w14:paraId="4B7CDA0C" w14:textId="77777777" w:rsidR="001D7E86" w:rsidRPr="00D10B7C" w:rsidRDefault="001D7E86" w:rsidP="004C1A3C">
            <w:pPr>
              <w:spacing w:line="360" w:lineRule="auto"/>
              <w:ind w:left="-5" w:right="27" w:hanging="10"/>
              <w:rPr>
                <w:rFonts w:ascii="Times New Roman" w:eastAsia="Cambria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2181BD6" w14:textId="5DBAE583" w:rsidR="00DC332C" w:rsidRDefault="00BE741C" w:rsidP="00107B63">
      <w:pPr>
        <w:spacing w:line="360" w:lineRule="auto"/>
        <w:ind w:right="1300"/>
        <w:rPr>
          <w:rFonts w:ascii="Times New Roman" w:eastAsia="Cambria" w:hAnsi="Times New Roman" w:cs="Times New Roman"/>
          <w:b/>
          <w:sz w:val="24"/>
          <w:szCs w:val="24"/>
          <w:u w:val="single"/>
        </w:rPr>
      </w:pPr>
      <w:r w:rsidRPr="00D10B7C">
        <w:rPr>
          <w:rFonts w:ascii="Times New Roman" w:eastAsia="Cambria" w:hAnsi="Times New Roman" w:cs="Times New Roman"/>
          <w:b/>
          <w:sz w:val="24"/>
          <w:szCs w:val="24"/>
        </w:rPr>
        <w:t xml:space="preserve">                                                                    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LAB ACTIVITY </w:t>
      </w:r>
      <w:r w:rsidR="00F52E0A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- </w:t>
      </w:r>
      <w:r w:rsidR="00473B22">
        <w:rPr>
          <w:rFonts w:ascii="Times New Roman" w:eastAsia="Cambria" w:hAnsi="Times New Roman" w:cs="Times New Roman"/>
          <w:b/>
          <w:sz w:val="24"/>
          <w:szCs w:val="24"/>
          <w:u w:val="single"/>
        </w:rPr>
        <w:t>8</w:t>
      </w:r>
      <w:r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  </w:t>
      </w:r>
      <w:r w:rsidR="004F125C" w:rsidRPr="00790D37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790D37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790D37"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</w:t>
      </w:r>
      <w:r w:rsidR="00D65A89" w:rsidRPr="00790D37">
        <w:rPr>
          <w:rFonts w:ascii="Times New Roman" w:eastAsia="Cambria" w:hAnsi="Times New Roman" w:cs="Times New Roman"/>
          <w:b/>
          <w:sz w:val="24"/>
          <w:szCs w:val="24"/>
        </w:rPr>
        <w:t>(</w:t>
      </w:r>
      <w:r w:rsidR="00452723" w:rsidRPr="00790D37">
        <w:rPr>
          <w:rFonts w:ascii="Times New Roman" w:eastAsia="Cambria" w:hAnsi="Times New Roman" w:cs="Times New Roman"/>
          <w:b/>
          <w:sz w:val="24"/>
          <w:szCs w:val="24"/>
        </w:rPr>
        <w:t>1.5</w:t>
      </w:r>
      <w:r w:rsidR="004F125C" w:rsidRPr="00790D37">
        <w:rPr>
          <w:rFonts w:ascii="Times New Roman" w:eastAsia="Cambria" w:hAnsi="Times New Roman" w:cs="Times New Roman"/>
          <w:b/>
          <w:sz w:val="24"/>
          <w:szCs w:val="24"/>
        </w:rPr>
        <w:t xml:space="preserve"> Marks</w:t>
      </w:r>
      <w:r w:rsidR="00D65A89" w:rsidRPr="00790D37">
        <w:rPr>
          <w:rFonts w:ascii="Times New Roman" w:eastAsia="Cambria" w:hAnsi="Times New Roman" w:cs="Times New Roman"/>
          <w:b/>
          <w:sz w:val="24"/>
          <w:szCs w:val="24"/>
        </w:rPr>
        <w:t>)</w:t>
      </w:r>
      <w:r w:rsidR="00D65A89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</w:t>
      </w:r>
      <w:r w:rsidRPr="00D10B7C">
        <w:rPr>
          <w:rFonts w:ascii="Times New Roman" w:eastAsia="Cambria" w:hAnsi="Times New Roman" w:cs="Times New Roman"/>
          <w:b/>
          <w:sz w:val="24"/>
          <w:szCs w:val="24"/>
          <w:u w:val="single"/>
        </w:rPr>
        <w:t xml:space="preserve">                    </w:t>
      </w:r>
    </w:p>
    <w:p w14:paraId="60DEBE55" w14:textId="77777777" w:rsidR="00624BE5" w:rsidRPr="009740AE" w:rsidRDefault="00624BE5" w:rsidP="00624BE5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  <w:lang w:val="en-GB"/>
        </w:rPr>
      </w:pPr>
      <w:r w:rsidRPr="009740AE">
        <w:rPr>
          <w:rFonts w:asciiTheme="minorHAnsi" w:hAnsiTheme="minorHAnsi" w:cstheme="minorHAnsi"/>
          <w:color w:val="000000" w:themeColor="text1"/>
          <w:sz w:val="24"/>
          <w:szCs w:val="24"/>
          <w:lang w:val="en-GB"/>
        </w:rPr>
        <w:t xml:space="preserve">This activity aims to use the Decision Tree algorithm for </w:t>
      </w:r>
      <w:r w:rsidRPr="009740AE">
        <w:t>“</w:t>
      </w:r>
      <w:proofErr w:type="spellStart"/>
      <w:r w:rsidRPr="009740AE">
        <w:t>pima</w:t>
      </w:r>
      <w:proofErr w:type="spellEnd"/>
      <w:r w:rsidRPr="009740AE">
        <w:t>-</w:t>
      </w:r>
      <w:proofErr w:type="spellStart"/>
      <w:r w:rsidRPr="009740AE">
        <w:t>indians</w:t>
      </w:r>
      <w:proofErr w:type="spellEnd"/>
      <w:r w:rsidRPr="009740AE">
        <w:t>-diabetes” dataset.</w:t>
      </w:r>
    </w:p>
    <w:p w14:paraId="5C38B9B7" w14:textId="77777777" w:rsidR="00624BE5" w:rsidRPr="00134C64" w:rsidRDefault="00624BE5" w:rsidP="00624BE5">
      <w:pPr>
        <w:jc w:val="both"/>
        <w:rPr>
          <w:color w:val="auto"/>
          <w:sz w:val="24"/>
          <w:szCs w:val="24"/>
        </w:rPr>
      </w:pPr>
      <w:r w:rsidRPr="00134C64">
        <w:rPr>
          <w:rFonts w:cstheme="minorHAnsi"/>
          <w:b/>
          <w:bCs/>
          <w:color w:val="auto"/>
          <w:sz w:val="24"/>
          <w:szCs w:val="24"/>
          <w:lang w:val="en-GB"/>
        </w:rPr>
        <w:t>Instructions:</w:t>
      </w:r>
    </w:p>
    <w:p w14:paraId="07397E78" w14:textId="77777777" w:rsidR="00624BE5" w:rsidRPr="0053246C" w:rsidRDefault="00624BE5" w:rsidP="00624BE5">
      <w:pPr>
        <w:rPr>
          <w:rFonts w:cstheme="minorHAnsi"/>
          <w:shd w:val="clear" w:color="auto" w:fill="FFFFFF"/>
        </w:rPr>
      </w:pPr>
      <w:r w:rsidRPr="0053246C">
        <w:rPr>
          <w:rFonts w:cstheme="minorHAnsi"/>
          <w:shd w:val="clear" w:color="auto" w:fill="FFFFFF"/>
        </w:rPr>
        <w:t xml:space="preserve">Create a Decision Tree, train it to fit 75% of the data, and test </w:t>
      </w:r>
      <w:r>
        <w:rPr>
          <w:rFonts w:cstheme="minorHAnsi"/>
          <w:shd w:val="clear" w:color="auto" w:fill="FFFFFF"/>
        </w:rPr>
        <w:t>y</w:t>
      </w:r>
      <w:r w:rsidRPr="0053246C">
        <w:rPr>
          <w:rFonts w:cstheme="minorHAnsi"/>
          <w:shd w:val="clear" w:color="auto" w:fill="FFFFFF"/>
        </w:rPr>
        <w:t>our model with the remaining 25%</w:t>
      </w:r>
      <w:r>
        <w:rPr>
          <w:rFonts w:cstheme="minorHAnsi"/>
          <w:shd w:val="clear" w:color="auto" w:fill="FFFFFF"/>
        </w:rPr>
        <w:t xml:space="preserve">. </w:t>
      </w:r>
    </w:p>
    <w:p w14:paraId="43B58508" w14:textId="77777777" w:rsidR="00624BE5" w:rsidRPr="0053246C" w:rsidRDefault="00624BE5" w:rsidP="00624BE5">
      <w:pPr>
        <w:rPr>
          <w:lang w:val="en-GB"/>
        </w:rPr>
      </w:pPr>
      <w:r w:rsidRPr="0053246C">
        <w:rPr>
          <w:lang w:val="en-GB"/>
        </w:rPr>
        <w:t xml:space="preserve">The following tasks can be performed: </w:t>
      </w:r>
    </w:p>
    <w:p w14:paraId="25BD49AB" w14:textId="77777777" w:rsidR="00624BE5" w:rsidRPr="0053246C" w:rsidRDefault="00624BE5" w:rsidP="00624BE5">
      <w:pPr>
        <w:pStyle w:val="ListParagraph"/>
        <w:numPr>
          <w:ilvl w:val="0"/>
          <w:numId w:val="16"/>
        </w:numPr>
        <w:bidi w:val="0"/>
        <w:spacing w:after="160" w:line="259" w:lineRule="auto"/>
        <w:rPr>
          <w:lang w:val="en-GB"/>
        </w:rPr>
      </w:pPr>
      <w:r w:rsidRPr="0053246C">
        <w:rPr>
          <w:lang w:val="en-GB"/>
        </w:rPr>
        <w:t xml:space="preserve">Import necessary tools </w:t>
      </w:r>
    </w:p>
    <w:p w14:paraId="69BFDCB7" w14:textId="77777777" w:rsidR="00624BE5" w:rsidRPr="0053246C" w:rsidRDefault="00624BE5" w:rsidP="00624BE5">
      <w:pPr>
        <w:pStyle w:val="ListParagraph"/>
        <w:numPr>
          <w:ilvl w:val="0"/>
          <w:numId w:val="16"/>
        </w:numPr>
        <w:bidi w:val="0"/>
        <w:spacing w:after="160" w:line="259" w:lineRule="auto"/>
        <w:rPr>
          <w:lang w:val="en-GB"/>
        </w:rPr>
      </w:pPr>
      <w:r w:rsidRPr="0053246C">
        <w:rPr>
          <w:lang w:val="en-GB"/>
        </w:rPr>
        <w:t xml:space="preserve">Data exploration and preparation </w:t>
      </w:r>
    </w:p>
    <w:p w14:paraId="00835025" w14:textId="77777777" w:rsidR="00624BE5" w:rsidRPr="0053246C" w:rsidRDefault="00624BE5" w:rsidP="00624BE5">
      <w:pPr>
        <w:pStyle w:val="ListParagraph"/>
        <w:numPr>
          <w:ilvl w:val="0"/>
          <w:numId w:val="16"/>
        </w:numPr>
        <w:bidi w:val="0"/>
        <w:spacing w:after="160" w:line="259" w:lineRule="auto"/>
        <w:rPr>
          <w:lang w:val="en-GB"/>
        </w:rPr>
      </w:pPr>
      <w:r w:rsidRPr="0053246C">
        <w:rPr>
          <w:lang w:val="en-GB"/>
        </w:rPr>
        <w:t>Creating and training the model</w:t>
      </w:r>
    </w:p>
    <w:p w14:paraId="48A651FD" w14:textId="77777777" w:rsidR="00624BE5" w:rsidRPr="0053246C" w:rsidRDefault="00624BE5" w:rsidP="00624BE5">
      <w:pPr>
        <w:pStyle w:val="ListParagraph"/>
        <w:numPr>
          <w:ilvl w:val="0"/>
          <w:numId w:val="16"/>
        </w:numPr>
        <w:bidi w:val="0"/>
        <w:spacing w:after="160" w:line="259" w:lineRule="auto"/>
        <w:rPr>
          <w:lang w:val="en-GB"/>
        </w:rPr>
      </w:pPr>
      <w:r w:rsidRPr="0053246C">
        <w:rPr>
          <w:lang w:val="en-GB"/>
        </w:rPr>
        <w:t xml:space="preserve">The hyperparameter splitting criteria </w:t>
      </w:r>
      <w:r>
        <w:rPr>
          <w:lang w:val="en-GB"/>
        </w:rPr>
        <w:t>for</w:t>
      </w:r>
      <w:r w:rsidRPr="0053246C">
        <w:rPr>
          <w:lang w:val="en-GB"/>
        </w:rPr>
        <w:t xml:space="preserve"> categorical outputs are</w:t>
      </w:r>
      <w:proofErr w:type="gramStart"/>
      <w:r w:rsidRPr="0053246C">
        <w:rPr>
          <w:lang w:val="en-GB"/>
        </w:rPr>
        <w:t>:  “</w:t>
      </w:r>
      <w:proofErr w:type="spellStart"/>
      <w:proofErr w:type="gramEnd"/>
      <w:r w:rsidRPr="0053246C">
        <w:rPr>
          <w:lang w:val="en-GB"/>
        </w:rPr>
        <w:t>gini</w:t>
      </w:r>
      <w:proofErr w:type="spellEnd"/>
      <w:r w:rsidRPr="0053246C">
        <w:rPr>
          <w:lang w:val="en-GB"/>
        </w:rPr>
        <w:t>” or “entropy</w:t>
      </w:r>
      <w:r>
        <w:rPr>
          <w:lang w:val="en-GB"/>
        </w:rPr>
        <w:t>.”</w:t>
      </w:r>
      <w:r w:rsidRPr="0053246C">
        <w:rPr>
          <w:lang w:val="en-GB"/>
        </w:rPr>
        <w:t xml:space="preserve"> Entropy corresponds to </w:t>
      </w:r>
      <w:r>
        <w:rPr>
          <w:lang w:val="en-GB"/>
        </w:rPr>
        <w:t xml:space="preserve">the </w:t>
      </w:r>
      <w:r w:rsidRPr="0053246C">
        <w:rPr>
          <w:lang w:val="en-GB"/>
        </w:rPr>
        <w:t xml:space="preserve">ID3 algorithm. The </w:t>
      </w:r>
      <w:proofErr w:type="spellStart"/>
      <w:r w:rsidRPr="0053246C">
        <w:rPr>
          <w:lang w:val="en-GB"/>
        </w:rPr>
        <w:t>gini</w:t>
      </w:r>
      <w:proofErr w:type="spellEnd"/>
      <w:r w:rsidRPr="0053246C">
        <w:rPr>
          <w:lang w:val="en-GB"/>
        </w:rPr>
        <w:t xml:space="preserve"> is the one used in the cart algorithm. Nevertheless, it is interesting to experiment </w:t>
      </w:r>
      <w:r>
        <w:rPr>
          <w:lang w:val="en-GB"/>
        </w:rPr>
        <w:t xml:space="preserve">with </w:t>
      </w:r>
      <w:r w:rsidRPr="0053246C">
        <w:rPr>
          <w:lang w:val="en-GB"/>
        </w:rPr>
        <w:t xml:space="preserve">both splitting criteria. </w:t>
      </w:r>
    </w:p>
    <w:p w14:paraId="2FA439BE" w14:textId="77777777" w:rsidR="00624BE5" w:rsidRPr="0053246C" w:rsidRDefault="00624BE5" w:rsidP="00624BE5">
      <w:pPr>
        <w:pStyle w:val="ListParagraph"/>
        <w:numPr>
          <w:ilvl w:val="0"/>
          <w:numId w:val="16"/>
        </w:numPr>
        <w:bidi w:val="0"/>
        <w:spacing w:after="160" w:line="259" w:lineRule="auto"/>
        <w:rPr>
          <w:lang w:val="en-GB"/>
        </w:rPr>
      </w:pPr>
      <w:r w:rsidRPr="0053246C">
        <w:rPr>
          <w:lang w:val="en-GB"/>
        </w:rPr>
        <w:t>The hyperparameter “</w:t>
      </w:r>
      <w:proofErr w:type="spellStart"/>
      <w:r w:rsidRPr="0053246C">
        <w:rPr>
          <w:lang w:val="en-GB"/>
        </w:rPr>
        <w:t>max_depth</w:t>
      </w:r>
      <w:proofErr w:type="spellEnd"/>
      <w:r w:rsidRPr="0053246C">
        <w:rPr>
          <w:lang w:val="en-GB"/>
        </w:rPr>
        <w:t xml:space="preserve">” can be varied to handle the overfitting. It fixes the depth of the tree. </w:t>
      </w:r>
    </w:p>
    <w:p w14:paraId="4A48035E" w14:textId="77777777" w:rsidR="00624BE5" w:rsidRPr="0053246C" w:rsidRDefault="00624BE5" w:rsidP="00624BE5">
      <w:pPr>
        <w:pStyle w:val="ListParagraph"/>
        <w:numPr>
          <w:ilvl w:val="0"/>
          <w:numId w:val="16"/>
        </w:numPr>
        <w:bidi w:val="0"/>
        <w:spacing w:after="160" w:line="259" w:lineRule="auto"/>
        <w:rPr>
          <w:lang w:val="en-GB"/>
        </w:rPr>
      </w:pPr>
      <w:r w:rsidRPr="0053246C">
        <w:rPr>
          <w:lang w:val="en-GB"/>
        </w:rPr>
        <w:t xml:space="preserve">The </w:t>
      </w:r>
      <w:proofErr w:type="gramStart"/>
      <w:r w:rsidRPr="0053246C">
        <w:rPr>
          <w:lang w:val="en-GB"/>
        </w:rPr>
        <w:t>hyperparameter  “</w:t>
      </w:r>
      <w:proofErr w:type="spellStart"/>
      <w:proofErr w:type="gramEnd"/>
      <w:r w:rsidRPr="0053246C">
        <w:rPr>
          <w:lang w:val="en-GB"/>
        </w:rPr>
        <w:t>min_samples_split</w:t>
      </w:r>
      <w:proofErr w:type="spellEnd"/>
      <w:r w:rsidRPr="0053246C">
        <w:rPr>
          <w:lang w:val="en-GB"/>
        </w:rPr>
        <w:t>” also can be varied</w:t>
      </w:r>
      <w:r>
        <w:rPr>
          <w:lang w:val="en-GB"/>
        </w:rPr>
        <w:t>; it</w:t>
      </w:r>
      <w:r w:rsidRPr="0053246C">
        <w:rPr>
          <w:lang w:val="en-GB"/>
        </w:rPr>
        <w:t xml:space="preserve"> corresponds to the minimum number of samples under which the node can be spitted. </w:t>
      </w:r>
    </w:p>
    <w:p w14:paraId="47B602B7" w14:textId="77777777" w:rsidR="00624BE5" w:rsidRDefault="00624BE5" w:rsidP="00624BE5">
      <w:pPr>
        <w:pStyle w:val="ListParagraph"/>
        <w:numPr>
          <w:ilvl w:val="0"/>
          <w:numId w:val="16"/>
        </w:numPr>
        <w:bidi w:val="0"/>
        <w:spacing w:after="160" w:line="259" w:lineRule="auto"/>
        <w:rPr>
          <w:lang w:val="en-GB"/>
        </w:rPr>
      </w:pPr>
      <w:r w:rsidRPr="0053246C">
        <w:rPr>
          <w:lang w:val="en-GB"/>
        </w:rPr>
        <w:t>Tree visualization (you can visualize the tree for different hyperparameters)</w:t>
      </w:r>
    </w:p>
    <w:p w14:paraId="2C9310F5" w14:textId="77777777" w:rsidR="00624BE5" w:rsidRPr="009740AE" w:rsidRDefault="00624BE5" w:rsidP="00624BE5">
      <w:pPr>
        <w:pStyle w:val="ListParagraph"/>
        <w:numPr>
          <w:ilvl w:val="0"/>
          <w:numId w:val="16"/>
        </w:numPr>
        <w:bidi w:val="0"/>
        <w:spacing w:after="160" w:line="259" w:lineRule="auto"/>
        <w:jc w:val="both"/>
        <w:rPr>
          <w:rFonts w:cstheme="minorHAnsi"/>
          <w:sz w:val="24"/>
          <w:szCs w:val="24"/>
        </w:rPr>
      </w:pPr>
      <w:r w:rsidRPr="009740AE">
        <w:rPr>
          <w:lang w:val="en-GB"/>
        </w:rPr>
        <w:t>Testing and measuring performance</w:t>
      </w:r>
    </w:p>
    <w:p w14:paraId="449966CB" w14:textId="040B9B90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</w:p>
    <w:p w14:paraId="6DE3B714" w14:textId="77777777" w:rsidR="003863F1" w:rsidRDefault="003863F1" w:rsidP="004D5214">
      <w:pPr>
        <w:rPr>
          <w:rFonts w:asciiTheme="majorBidi" w:hAnsiTheme="majorBidi" w:cstheme="majorBidi"/>
          <w:sz w:val="24"/>
          <w:szCs w:val="24"/>
        </w:rPr>
      </w:pPr>
    </w:p>
    <w:p w14:paraId="4D72F7DB" w14:textId="6045E380" w:rsidR="00930017" w:rsidRPr="003863F1" w:rsidRDefault="00930017" w:rsidP="004D5214">
      <w:pPr>
        <w:rPr>
          <w:sz w:val="24"/>
          <w:szCs w:val="24"/>
        </w:rPr>
      </w:pPr>
    </w:p>
    <w:tbl>
      <w:tblPr>
        <w:tblStyle w:val="TableGrid0"/>
        <w:tblpPr w:leftFromText="180" w:rightFromText="180" w:vertAnchor="page" w:horzAnchor="margin" w:tblpXSpec="right" w:tblpY="14026"/>
        <w:tblW w:w="3511" w:type="dxa"/>
        <w:tblLook w:val="04A0" w:firstRow="1" w:lastRow="0" w:firstColumn="1" w:lastColumn="0" w:noHBand="0" w:noVBand="1"/>
      </w:tblPr>
      <w:tblGrid>
        <w:gridCol w:w="1485"/>
        <w:gridCol w:w="2026"/>
      </w:tblGrid>
      <w:tr w:rsidR="009C59AA" w:rsidRPr="00D10B7C" w14:paraId="20122E35" w14:textId="77777777" w:rsidTr="0045401E">
        <w:trPr>
          <w:trHeight w:val="411"/>
        </w:trPr>
        <w:tc>
          <w:tcPr>
            <w:tcW w:w="1485" w:type="dxa"/>
          </w:tcPr>
          <w:p w14:paraId="70A933C2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 w:rsidRPr="00D10B7C">
              <w:rPr>
                <w:rFonts w:ascii="Times New Roman" w:hAnsi="Times New Roman"/>
              </w:rPr>
              <w:t>Marks Obtained</w:t>
            </w:r>
          </w:p>
        </w:tc>
        <w:tc>
          <w:tcPr>
            <w:tcW w:w="2026" w:type="dxa"/>
          </w:tcPr>
          <w:p w14:paraId="26337B69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            </w:t>
            </w:r>
            <w:r w:rsidRPr="0006054B">
              <w:rPr>
                <w:rFonts w:ascii="Times New Roman" w:hAnsi="Times New Roman"/>
                <w:b/>
                <w:bCs/>
                <w:sz w:val="36"/>
                <w:szCs w:val="36"/>
              </w:rPr>
              <w:t>/1.5</w:t>
            </w:r>
          </w:p>
        </w:tc>
      </w:tr>
      <w:tr w:rsidR="009C59AA" w:rsidRPr="00D10B7C" w14:paraId="7D8236F4" w14:textId="77777777" w:rsidTr="0045401E">
        <w:trPr>
          <w:trHeight w:val="377"/>
        </w:trPr>
        <w:tc>
          <w:tcPr>
            <w:tcW w:w="1485" w:type="dxa"/>
          </w:tcPr>
          <w:p w14:paraId="74837088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  <w:r w:rsidRPr="00D10B7C">
              <w:rPr>
                <w:rFonts w:ascii="Times New Roman" w:hAnsi="Times New Roman"/>
              </w:rPr>
              <w:t>Teacher’s Signature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2026" w:type="dxa"/>
          </w:tcPr>
          <w:p w14:paraId="718103F8" w14:textId="77777777" w:rsidR="009C59AA" w:rsidRPr="00D10B7C" w:rsidRDefault="009C59AA" w:rsidP="0045401E">
            <w:pPr>
              <w:pStyle w:val="NumberedList"/>
              <w:spacing w:before="0"/>
              <w:jc w:val="both"/>
              <w:rPr>
                <w:rFonts w:ascii="Times New Roman" w:hAnsi="Times New Roman"/>
              </w:rPr>
            </w:pPr>
          </w:p>
        </w:tc>
      </w:tr>
    </w:tbl>
    <w:p w14:paraId="3ABFA836" w14:textId="77777777" w:rsidR="00930017" w:rsidRDefault="00930017" w:rsidP="004D5214">
      <w:pPr>
        <w:rPr>
          <w:b/>
          <w:bCs/>
          <w:sz w:val="24"/>
          <w:szCs w:val="24"/>
        </w:rPr>
      </w:pPr>
    </w:p>
    <w:sectPr w:rsidR="00930017" w:rsidSect="000C5EAD">
      <w:pgSz w:w="12240" w:h="15840"/>
      <w:pgMar w:top="720" w:right="720" w:bottom="36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5D93"/>
    <w:multiLevelType w:val="hybridMultilevel"/>
    <w:tmpl w:val="A73C1160"/>
    <w:lvl w:ilvl="0" w:tplc="5B3A37B6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2E60E3"/>
    <w:multiLevelType w:val="hybridMultilevel"/>
    <w:tmpl w:val="751C1C36"/>
    <w:lvl w:ilvl="0" w:tplc="6A686E56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13AD045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3" w15:restartNumberingAfterBreak="0">
    <w:nsid w:val="1B802A39"/>
    <w:multiLevelType w:val="multilevel"/>
    <w:tmpl w:val="16A0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20180"/>
    <w:multiLevelType w:val="hybridMultilevel"/>
    <w:tmpl w:val="5B88E0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853F6"/>
    <w:multiLevelType w:val="hybridMultilevel"/>
    <w:tmpl w:val="A52C0B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21291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</w:abstractNum>
  <w:abstractNum w:abstractNumId="7" w15:restartNumberingAfterBreak="0">
    <w:nsid w:val="31357E08"/>
    <w:multiLevelType w:val="hybridMultilevel"/>
    <w:tmpl w:val="81D2DA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E2509"/>
    <w:multiLevelType w:val="hybridMultilevel"/>
    <w:tmpl w:val="740EC138"/>
    <w:lvl w:ilvl="0" w:tplc="4C221BC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A67ECA"/>
    <w:multiLevelType w:val="hybridMultilevel"/>
    <w:tmpl w:val="D5A0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36404B"/>
    <w:multiLevelType w:val="hybridMultilevel"/>
    <w:tmpl w:val="D7CA0392"/>
    <w:lvl w:ilvl="0" w:tplc="3D181AA8">
      <w:start w:val="1"/>
      <w:numFmt w:val="decimal"/>
      <w:lvlText w:val="%1."/>
      <w:lvlJc w:val="left"/>
      <w:pPr>
        <w:ind w:left="720" w:hanging="360"/>
      </w:pPr>
      <w:rPr>
        <w:rFonts w:ascii="Book Antiqua" w:hAnsi="Book Antiqua" w:hint="default"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62186"/>
    <w:multiLevelType w:val="hybridMultilevel"/>
    <w:tmpl w:val="36E8EFE8"/>
    <w:lvl w:ilvl="0" w:tplc="2B14EB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05178F"/>
    <w:multiLevelType w:val="hybridMultilevel"/>
    <w:tmpl w:val="7200F7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8F1257"/>
    <w:multiLevelType w:val="hybridMultilevel"/>
    <w:tmpl w:val="A4DADB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5E3206"/>
    <w:multiLevelType w:val="hybridMultilevel"/>
    <w:tmpl w:val="F61A04B6"/>
    <w:lvl w:ilvl="0" w:tplc="80BEA1EA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932848"/>
    <w:multiLevelType w:val="hybridMultilevel"/>
    <w:tmpl w:val="781EBC94"/>
    <w:lvl w:ilvl="0" w:tplc="312CE50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40912856">
    <w:abstractNumId w:val="6"/>
  </w:num>
  <w:num w:numId="2" w16cid:durableId="64037296">
    <w:abstractNumId w:val="1"/>
  </w:num>
  <w:num w:numId="3" w16cid:durableId="2008634602">
    <w:abstractNumId w:val="2"/>
  </w:num>
  <w:num w:numId="4" w16cid:durableId="977488452">
    <w:abstractNumId w:val="13"/>
  </w:num>
  <w:num w:numId="5" w16cid:durableId="824977279">
    <w:abstractNumId w:val="15"/>
  </w:num>
  <w:num w:numId="6" w16cid:durableId="198906317">
    <w:abstractNumId w:val="10"/>
  </w:num>
  <w:num w:numId="7" w16cid:durableId="12888541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5681274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67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23635916">
    <w:abstractNumId w:val="11"/>
  </w:num>
  <w:num w:numId="11" w16cid:durableId="2595313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03032190">
    <w:abstractNumId w:val="3"/>
  </w:num>
  <w:num w:numId="13" w16cid:durableId="892277138">
    <w:abstractNumId w:val="7"/>
  </w:num>
  <w:num w:numId="14" w16cid:durableId="643899412">
    <w:abstractNumId w:val="4"/>
  </w:num>
  <w:num w:numId="15" w16cid:durableId="1322075238">
    <w:abstractNumId w:val="12"/>
  </w:num>
  <w:num w:numId="16" w16cid:durableId="13291667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049"/>
    <w:rsid w:val="00051D8B"/>
    <w:rsid w:val="000653CA"/>
    <w:rsid w:val="00094CB3"/>
    <w:rsid w:val="000C013B"/>
    <w:rsid w:val="000C5EAD"/>
    <w:rsid w:val="00107B63"/>
    <w:rsid w:val="00112D6B"/>
    <w:rsid w:val="00120002"/>
    <w:rsid w:val="00134AC0"/>
    <w:rsid w:val="001505EB"/>
    <w:rsid w:val="001562DB"/>
    <w:rsid w:val="0016477C"/>
    <w:rsid w:val="001649EB"/>
    <w:rsid w:val="0017003A"/>
    <w:rsid w:val="0017607C"/>
    <w:rsid w:val="001D7E86"/>
    <w:rsid w:val="001F7AA4"/>
    <w:rsid w:val="00207333"/>
    <w:rsid w:val="002131B6"/>
    <w:rsid w:val="00241AEF"/>
    <w:rsid w:val="00255903"/>
    <w:rsid w:val="00281AE8"/>
    <w:rsid w:val="00306532"/>
    <w:rsid w:val="00336000"/>
    <w:rsid w:val="003520DB"/>
    <w:rsid w:val="00353030"/>
    <w:rsid w:val="00377660"/>
    <w:rsid w:val="00383245"/>
    <w:rsid w:val="003863F1"/>
    <w:rsid w:val="003969D5"/>
    <w:rsid w:val="003A1F33"/>
    <w:rsid w:val="003B4B30"/>
    <w:rsid w:val="004162B5"/>
    <w:rsid w:val="00425871"/>
    <w:rsid w:val="00432DF3"/>
    <w:rsid w:val="00452723"/>
    <w:rsid w:val="00473B22"/>
    <w:rsid w:val="00477AF5"/>
    <w:rsid w:val="00482305"/>
    <w:rsid w:val="004A1DA9"/>
    <w:rsid w:val="004C1A3C"/>
    <w:rsid w:val="004D259E"/>
    <w:rsid w:val="004E3384"/>
    <w:rsid w:val="004E7462"/>
    <w:rsid w:val="004F125C"/>
    <w:rsid w:val="005A2938"/>
    <w:rsid w:val="005A4B1F"/>
    <w:rsid w:val="005D1C51"/>
    <w:rsid w:val="00622B56"/>
    <w:rsid w:val="00624BE5"/>
    <w:rsid w:val="006377B6"/>
    <w:rsid w:val="006D555E"/>
    <w:rsid w:val="006E2AA7"/>
    <w:rsid w:val="006F4A5D"/>
    <w:rsid w:val="00707EB3"/>
    <w:rsid w:val="007116B7"/>
    <w:rsid w:val="00730EDE"/>
    <w:rsid w:val="0074126E"/>
    <w:rsid w:val="0075434B"/>
    <w:rsid w:val="007665C0"/>
    <w:rsid w:val="00773A8A"/>
    <w:rsid w:val="00790D37"/>
    <w:rsid w:val="007910EA"/>
    <w:rsid w:val="00793DD8"/>
    <w:rsid w:val="007B2083"/>
    <w:rsid w:val="007D5624"/>
    <w:rsid w:val="007D5B2D"/>
    <w:rsid w:val="007E5D03"/>
    <w:rsid w:val="00814D9A"/>
    <w:rsid w:val="00816B8C"/>
    <w:rsid w:val="00834D90"/>
    <w:rsid w:val="00852AC2"/>
    <w:rsid w:val="008A0833"/>
    <w:rsid w:val="008A6FAA"/>
    <w:rsid w:val="008C2075"/>
    <w:rsid w:val="008C6FFA"/>
    <w:rsid w:val="008D6945"/>
    <w:rsid w:val="008F369B"/>
    <w:rsid w:val="008F596F"/>
    <w:rsid w:val="00916338"/>
    <w:rsid w:val="00930017"/>
    <w:rsid w:val="00950A08"/>
    <w:rsid w:val="00997628"/>
    <w:rsid w:val="009C59AA"/>
    <w:rsid w:val="009D4C95"/>
    <w:rsid w:val="009D58C5"/>
    <w:rsid w:val="00A20A3D"/>
    <w:rsid w:val="00A5787C"/>
    <w:rsid w:val="00A87812"/>
    <w:rsid w:val="00A91736"/>
    <w:rsid w:val="00A96EC8"/>
    <w:rsid w:val="00AB15F7"/>
    <w:rsid w:val="00AF04C5"/>
    <w:rsid w:val="00B00F5E"/>
    <w:rsid w:val="00B0307D"/>
    <w:rsid w:val="00B0323A"/>
    <w:rsid w:val="00B25F6E"/>
    <w:rsid w:val="00B54A3C"/>
    <w:rsid w:val="00B85AD2"/>
    <w:rsid w:val="00BC4E8A"/>
    <w:rsid w:val="00BC5049"/>
    <w:rsid w:val="00BD2A9C"/>
    <w:rsid w:val="00BE3E39"/>
    <w:rsid w:val="00BE741C"/>
    <w:rsid w:val="00C25A84"/>
    <w:rsid w:val="00C54E99"/>
    <w:rsid w:val="00C56F49"/>
    <w:rsid w:val="00CA55A4"/>
    <w:rsid w:val="00CB1D24"/>
    <w:rsid w:val="00CD04A9"/>
    <w:rsid w:val="00CE02D7"/>
    <w:rsid w:val="00CF3098"/>
    <w:rsid w:val="00D07FE2"/>
    <w:rsid w:val="00D10B7C"/>
    <w:rsid w:val="00D16B88"/>
    <w:rsid w:val="00D232D0"/>
    <w:rsid w:val="00D40AFA"/>
    <w:rsid w:val="00D65A89"/>
    <w:rsid w:val="00D97750"/>
    <w:rsid w:val="00DC332C"/>
    <w:rsid w:val="00DC7CB7"/>
    <w:rsid w:val="00E02AD0"/>
    <w:rsid w:val="00E2234F"/>
    <w:rsid w:val="00E46A88"/>
    <w:rsid w:val="00E55D01"/>
    <w:rsid w:val="00E6193D"/>
    <w:rsid w:val="00E815D8"/>
    <w:rsid w:val="00E82526"/>
    <w:rsid w:val="00E8358B"/>
    <w:rsid w:val="00E85FFE"/>
    <w:rsid w:val="00E917E2"/>
    <w:rsid w:val="00EA2CA8"/>
    <w:rsid w:val="00EE4DF3"/>
    <w:rsid w:val="00F11671"/>
    <w:rsid w:val="00F15E72"/>
    <w:rsid w:val="00F26FA0"/>
    <w:rsid w:val="00F347AC"/>
    <w:rsid w:val="00F42237"/>
    <w:rsid w:val="00F52E0A"/>
    <w:rsid w:val="00FA5CCE"/>
    <w:rsid w:val="00FB0C93"/>
    <w:rsid w:val="00FB6F28"/>
    <w:rsid w:val="00FD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741A56"/>
  <w15:docId w15:val="{553F6941-7B5B-4E58-AF56-A14AFE76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05" w:line="276" w:lineRule="auto"/>
      <w:jc w:val="center"/>
      <w:outlineLvl w:val="0"/>
    </w:pPr>
    <w:rPr>
      <w:rFonts w:ascii="Cambria" w:eastAsia="Cambria" w:hAnsi="Cambria" w:cs="Cambria"/>
      <w:b/>
      <w:color w:val="000000"/>
      <w:sz w:val="3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15F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5F7"/>
    <w:rPr>
      <w:rFonts w:ascii="Tahoma" w:eastAsia="Calibri" w:hAnsi="Tahoma" w:cs="Tahoma"/>
      <w:color w:val="000000"/>
      <w:sz w:val="16"/>
      <w:szCs w:val="16"/>
    </w:rPr>
  </w:style>
  <w:style w:type="paragraph" w:styleId="NoSpacing">
    <w:name w:val="No Spacing"/>
    <w:link w:val="NoSpacingChar"/>
    <w:uiPriority w:val="1"/>
    <w:qFormat/>
    <w:rsid w:val="00AB15F7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AB15F7"/>
    <w:rPr>
      <w:rFonts w:ascii="Calibri" w:eastAsia="Times New Roman" w:hAnsi="Calibri" w:cs="Times New Roman"/>
    </w:rPr>
  </w:style>
  <w:style w:type="table" w:styleId="TableGrid0">
    <w:name w:val="Table Grid"/>
    <w:basedOn w:val="TableNormal"/>
    <w:uiPriority w:val="39"/>
    <w:rsid w:val="005D1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2587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7B2083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bullet">
    <w:name w:val="bullet"/>
    <w:basedOn w:val="Normal"/>
    <w:rsid w:val="00BE741C"/>
    <w:pPr>
      <w:tabs>
        <w:tab w:val="left" w:pos="720"/>
        <w:tab w:val="left" w:pos="1440"/>
        <w:tab w:val="left" w:pos="2160"/>
        <w:tab w:val="left" w:pos="2880"/>
        <w:tab w:val="left" w:pos="3600"/>
      </w:tabs>
      <w:spacing w:after="120" w:line="280" w:lineRule="atLeast"/>
      <w:ind w:left="720" w:hanging="720"/>
      <w:jc w:val="both"/>
    </w:pPr>
    <w:rPr>
      <w:rFonts w:ascii="Times" w:eastAsia="Times New Roman" w:hAnsi="Times" w:cs="Times"/>
      <w:noProof/>
      <w:color w:val="auto"/>
      <w:lang w:val="en-GB"/>
    </w:rPr>
  </w:style>
  <w:style w:type="paragraph" w:customStyle="1" w:styleId="NumberedList">
    <w:name w:val="Numbered List"/>
    <w:basedOn w:val="Normal"/>
    <w:rsid w:val="00BE741C"/>
    <w:pPr>
      <w:spacing w:before="120" w:line="240" w:lineRule="auto"/>
    </w:pPr>
    <w:rPr>
      <w:rFonts w:ascii="Garamond" w:eastAsia="Times New Roman" w:hAnsi="Garamond" w:cs="Times New Roman"/>
      <w:color w:val="auto"/>
      <w:sz w:val="24"/>
      <w:szCs w:val="24"/>
      <w:lang w:val="en-GB"/>
    </w:rPr>
  </w:style>
  <w:style w:type="table" w:styleId="TableProfessional">
    <w:name w:val="Table Professional"/>
    <w:basedOn w:val="TableNormal"/>
    <w:rsid w:val="00BE741C"/>
    <w:pPr>
      <w:spacing w:after="0" w:line="240" w:lineRule="auto"/>
    </w:pPr>
    <w:rPr>
      <w:rFonts w:ascii="Times New Roman" w:eastAsia="MS Gothic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ANumberListChar">
    <w:name w:val="A NumberList Char"/>
    <w:basedOn w:val="DefaultParagraphFont"/>
    <w:rsid w:val="00BE741C"/>
    <w:rPr>
      <w:sz w:val="22"/>
      <w:szCs w:val="22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75434B"/>
    <w:pPr>
      <w:bidi/>
      <w:spacing w:after="200"/>
      <w:ind w:left="720"/>
      <w:contextualSpacing/>
    </w:pPr>
    <w:rPr>
      <w:rFonts w:cs="Arial"/>
      <w:color w:val="auto"/>
    </w:rPr>
  </w:style>
  <w:style w:type="character" w:styleId="PlaceholderText">
    <w:name w:val="Placeholder Text"/>
    <w:basedOn w:val="DefaultParagraphFont"/>
    <w:uiPriority w:val="99"/>
    <w:semiHidden/>
    <w:rsid w:val="00EA2CA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90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E3E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7997F-6514-4AB5-A52C-77F932EA0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1343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Azathh</dc:creator>
  <cp:lastModifiedBy>Dr. Aymen TRIGUI</cp:lastModifiedBy>
  <cp:revision>6</cp:revision>
  <cp:lastPrinted>2023-10-22T06:53:00Z</cp:lastPrinted>
  <dcterms:created xsi:type="dcterms:W3CDTF">2023-11-11T19:18:00Z</dcterms:created>
  <dcterms:modified xsi:type="dcterms:W3CDTF">2025-04-15T10:11:00Z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54adbe727f5c32f54567613dcafa64ab35b4f90363c63a07f33d84e0477e28a9</vt:lpwstr>
  </property>
</Properties>
</file>