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Complete Data for TATACONSUM</w:t>
      </w:r>
    </w:p>
    <w:p>
      <w:r>
        <w:rPr>
          <w:b/>
        </w:rPr>
        <w:t xml:space="preserve">Summary: </w:t>
      </w:r>
      <w:r>
        <w:t>Total links: 15, Text length: 1,108 characters, Date: 2025-08-19 17:22:49</w:t>
      </w:r>
    </w:p>
    <w:p/>
    <w:p>
      <w:pPr>
        <w:pStyle w:val="Heading1"/>
      </w:pPr>
      <w:r>
        <w:t>Extracted Links</w:t>
      </w:r>
    </w:p>
    <w:p>
      <w:r>
        <w:t>Link 1: https://www.angelone.in/news/share-market/tata-consumer-products-dividend-record-date-tomorrow-may-29-2025#:~:text=The%20Board%20has%20recommended%20a,applicable%20tax%20deductions%20at%20source.</w:t>
      </w:r>
    </w:p>
    <w:p>
      <w:r>
        <w:t>Link 2: https://www.marketsmojo.com/stocks-analysis/tata-consumer-272806-0#:~:text=Tata%20Consumer%20Products%20Ltd%20has%20declared%20an%20825%25%20dividend.,appreciation%20and%20consistent%20dividend%20contributions.</w:t>
      </w:r>
    </w:p>
    <w:p>
      <w:r>
        <w:t>Link 3: https://www.tataconsumer.com/news/results-quarter-and-year-ended-31st-march-2025#:~:text=Revenue%20from%20Operations%20for%20the,Cr.%2C%20up%206%25.</w:t>
      </w:r>
    </w:p>
    <w:p>
      <w:r>
        <w:t>Link 4: https://www.tataconsumer.com/#:~:text=Tata%20Soulfull%20Launches%20Ragi%20Bites,07%20February%202024</w:t>
      </w:r>
    </w:p>
    <w:p>
      <w:r>
        <w:t>Link 5: https://economictimes.indiatimes.com/tata-consumer-products-ltd/stocks/companyid-12929.cms#:~:text=Intraday%20fact%20check,last%20traded%20price%20is%201%2C071.30</w:t>
      </w:r>
    </w:p>
    <w:p>
      <w:r>
        <w:t>Link 6: https://www.exchange4media.com/tags/tata-consumer-products.html#:~:text=Tata%20Consumer%20Products%20unveils%20AI,23%2C%202025%205:31%20PM</w:t>
      </w:r>
    </w:p>
    <w:p>
      <w:r>
        <w:t>Link 7: https://www.exchange4media.com/tags/tata-consumer-products.html#:~:text=Tata%20Consumer%20Products%20unveils%20AI,28%2C%202025%205:03%20PM</w:t>
      </w:r>
    </w:p>
    <w:p>
      <w:r>
        <w:t>Link 8: https://www.angelone.in/live-blog/tata-consumer-products-ltd-29-may-2025-500800#:~:text=Live%20Updates:%20Tata%20Consumer%20Products%20Ltd%20Rallies%200.23%25%2C%20Gains,29%2C%202025%202:15%20PM</w:t>
      </w:r>
    </w:p>
    <w:p>
      <w:r>
        <w:t>Link 9: https://www.angelone.in/live-blog/tata-consumer-products-ltd-08-may-2025-500800#:~:text=Tata%20Consumer%20Products%20Ltd%20Share%20Price%20Performs%20Strongly%20Today%2C%20Up,not%20gone%20unnoticed%20by%20investors.</w:t>
      </w:r>
    </w:p>
    <w:p>
      <w:r>
        <w:t>Link 10: https://www.angelone.in/live-blog/tata-consumer-products-ltd-27-may-2025-500800#:~:text=Tata%20Consumer%20Products%20Ltd%20in,and%20an%20ROE%20of%206.3920%25.</w:t>
      </w:r>
    </w:p>
    <w:p>
      <w:r>
        <w:t>Link 11: https://www.storyboard18.com/brand-makers/tata-consumer-bets-on-indias-growth-and-gen-z-tastes-to-power-global-fmcg-ambitions-67309.htm#:~:text=Consumer%20habits%20are%20shifting%20quickly,circular%20economy%2C%20and%20community%20engagement.</w:t>
      </w:r>
    </w:p>
    <w:p>
      <w:r>
        <w:t>Link 12: https://www.indmoney.com/stocks/tata-consumer-products-ltd-share-price</w:t>
      </w:r>
    </w:p>
    <w:p>
      <w:r>
        <w:t>Link 13: https://mediabrief.com/tata-consumer-products-nears-fy25-26-sustainability-targets/#:~:text=Climate%20Adaptation:,to%2070%25%20by%20FY%202026</w:t>
      </w:r>
    </w:p>
    <w:p>
      <w:r>
        <w:t>Link 14: https://www.linkedin.com/posts/tata-capital_tata-capital-wealth-activity-7341321367599902720-j7CW#:~:text=In%20terms%20of%20market%20performance%2C%20small%20cap,month%20to%20$2%20billion%20in%20May%202025.</w:t>
      </w:r>
    </w:p>
    <w:p>
      <w:r>
        <w:t>Link 15: https://www.google.com/intl/en_us/googlefinance/disclaimer</w:t>
      </w:r>
    </w:p>
    <w:p/>
    <w:p>
      <w:pPr>
        <w:pStyle w:val="Heading1"/>
      </w:pPr>
      <w:r>
        <w:t>Extracted Text Content</w:t>
      </w:r>
    </w:p>
    <w:p>
      <w:r>
        <w:t>Tata Consumer Products Ltd declared an 825% dividend (Rs. 8.25 per share).</w:t>
        <w:br/>
        <w:br/>
        <w:t>The record date was May 29, 2025, with payment expected on or after June 21, 2025, if approved at the AGM.</w:t>
        <w:br/>
        <w:br/>
        <w:t>Quarterly revenue increased 17% year-on-year to ₹4,608 crore, and full-year revenue rose 16% to ₹17,618 crore.</w:t>
        <w:br/>
        <w:br/>
        <w:t>Quarterly consolidated EBITDA saw a slight decline, but full-year EBITDA grew by 8% to ₹2,502 crore.</w:t>
        <w:br/>
        <w:br/>
        <w:t>Net profit increased significantly for the quarter (64%) and grew 6% for the full year.</w:t>
        <w:br/>
        <w:br/>
        <w:t>Growth was strong in India Beverages and Foods, with "Growth businesses" contributing significantly to the India business revenue.</w:t>
        <w:br/>
        <w:br/>
        <w:t>Sustainability remained a focus with targets for carbon neutrality, renewable energy, and packaging.</w:t>
        <w:br/>
        <w:br/>
        <w:t>Stock fluctuations were observed, with the price closing at ₹1,136.50 on May 27, 2025. Intraday movements also occurred on other trading days.</w:t>
        <w:br/>
        <w:br/>
        <w:t>The company launched an AI campaign for Tata Gluco+.</w:t>
        <w:br/>
        <w:br/>
        <w:t>International markets showed strong performance, with the company becoming the No. 2 branded tea company in the UK.</w:t>
        <w:br/>
        <w:br/>
        <w:t>Product line expansion and distribution network strengthening continued.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