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0B51E" w14:textId="452C8586" w:rsidR="007B41D0" w:rsidRDefault="00661BFB" w:rsidP="007B41D0">
      <w:pPr>
        <w:pStyle w:val="Heading1"/>
        <w:jc w:val="center"/>
        <w:rPr>
          <w:sz w:val="40"/>
          <w:szCs w:val="36"/>
          <w:u w:val="single"/>
          <w:lang w:val="en-US"/>
        </w:rPr>
      </w:pPr>
      <w:r>
        <w:rPr>
          <w:sz w:val="40"/>
          <w:szCs w:val="36"/>
          <w:u w:val="single"/>
          <w:lang w:val="en-US"/>
        </w:rPr>
        <w:t xml:space="preserve">DATABASE </w:t>
      </w:r>
      <w:r w:rsidR="007B41D0" w:rsidRPr="007B41D0">
        <w:rPr>
          <w:sz w:val="40"/>
          <w:szCs w:val="36"/>
          <w:u w:val="single"/>
          <w:lang w:val="en-US"/>
        </w:rPr>
        <w:t>LAB</w:t>
      </w:r>
      <w:r w:rsidR="001A403A">
        <w:rPr>
          <w:sz w:val="40"/>
          <w:szCs w:val="36"/>
          <w:u w:val="single"/>
          <w:lang w:val="en-US"/>
        </w:rPr>
        <w:t xml:space="preserve"> MILESTONE</w:t>
      </w:r>
      <w:r>
        <w:rPr>
          <w:sz w:val="40"/>
          <w:szCs w:val="36"/>
          <w:u w:val="single"/>
          <w:lang w:val="en-US"/>
        </w:rPr>
        <w:t xml:space="preserve"> </w:t>
      </w:r>
      <w:r w:rsidR="007B41D0" w:rsidRPr="007B41D0">
        <w:rPr>
          <w:sz w:val="40"/>
          <w:szCs w:val="36"/>
          <w:u w:val="single"/>
          <w:lang w:val="en-US"/>
        </w:rPr>
        <w:t>01</w:t>
      </w:r>
    </w:p>
    <w:p w14:paraId="7EB68CB4" w14:textId="67E72271" w:rsidR="001A403A" w:rsidRPr="00066F9D" w:rsidRDefault="001A403A" w:rsidP="00066F9D">
      <w:pPr>
        <w:pStyle w:val="Heading1"/>
        <w:jc w:val="center"/>
        <w:rPr>
          <w:u w:val="single"/>
          <w:lang w:val="en-US"/>
        </w:rPr>
      </w:pPr>
      <w:r w:rsidRPr="00066F9D">
        <w:rPr>
          <w:u w:val="single"/>
          <w:lang w:val="en-US"/>
        </w:rPr>
        <w:t>REPORT DOCUMENTATION OF A VISIT TO A SOFTWARE HOUSE</w:t>
      </w:r>
    </w:p>
    <w:p w14:paraId="6977CBFF" w14:textId="4FEBC72C" w:rsidR="00066F9D" w:rsidRDefault="007B41D0" w:rsidP="00454D9A">
      <w:pPr>
        <w:spacing w:after="302"/>
        <w:ind w:left="920"/>
        <w:jc w:val="center"/>
      </w:pPr>
      <w:r>
        <w:rPr>
          <w:noProof/>
        </w:rPr>
        <w:drawing>
          <wp:inline distT="0" distB="0" distL="0" distR="0" wp14:anchorId="0CEAD41F" wp14:editId="1167AEBD">
            <wp:extent cx="2371725" cy="1876425"/>
            <wp:effectExtent l="0" t="0" r="9525" b="9525"/>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extLst>
                        <a:ext uri="{28A0092B-C50C-407E-A947-70E740481C1C}">
                          <a14:useLocalDpi xmlns:a14="http://schemas.microsoft.com/office/drawing/2010/main" val="0"/>
                        </a:ext>
                      </a:extLst>
                    </a:blip>
                    <a:stretch>
                      <a:fillRect/>
                    </a:stretch>
                  </pic:blipFill>
                  <pic:spPr>
                    <a:xfrm>
                      <a:off x="0" y="0"/>
                      <a:ext cx="2371725" cy="1876425"/>
                    </a:xfrm>
                    <a:prstGeom prst="rect">
                      <a:avLst/>
                    </a:prstGeom>
                  </pic:spPr>
                </pic:pic>
              </a:graphicData>
            </a:graphic>
          </wp:inline>
        </w:drawing>
      </w:r>
    </w:p>
    <w:p w14:paraId="26C2DABC" w14:textId="77777777" w:rsidR="00454D9A" w:rsidRDefault="00454D9A" w:rsidP="00454D9A">
      <w:pPr>
        <w:spacing w:after="302"/>
        <w:ind w:left="920"/>
        <w:jc w:val="center"/>
      </w:pPr>
    </w:p>
    <w:p w14:paraId="04B21F0E" w14:textId="4DE472B4" w:rsidR="007B41D0" w:rsidRPr="00661BFB" w:rsidRDefault="007B41D0" w:rsidP="007B41D0">
      <w:pPr>
        <w:spacing w:line="276" w:lineRule="auto"/>
        <w:jc w:val="center"/>
        <w:rPr>
          <w:sz w:val="40"/>
          <w:szCs w:val="36"/>
          <w:lang w:val="en-US"/>
        </w:rPr>
      </w:pPr>
      <w:r w:rsidRPr="007B41D0">
        <w:rPr>
          <w:rStyle w:val="Heading1Char"/>
          <w:sz w:val="40"/>
          <w:szCs w:val="36"/>
        </w:rPr>
        <w:t>Submitted By:</w:t>
      </w:r>
      <w:r w:rsidRPr="007B41D0">
        <w:rPr>
          <w:sz w:val="40"/>
          <w:szCs w:val="24"/>
        </w:rPr>
        <w:t xml:space="preserve">  </w:t>
      </w:r>
      <w:r w:rsidR="00661BFB">
        <w:rPr>
          <w:sz w:val="40"/>
          <w:szCs w:val="36"/>
          <w:lang w:val="en-US"/>
        </w:rPr>
        <w:t>DB Group:</w:t>
      </w:r>
    </w:p>
    <w:p w14:paraId="0C73B700" w14:textId="62AF7BB3" w:rsidR="007B41D0" w:rsidRDefault="007B41D0" w:rsidP="007B41D0">
      <w:pPr>
        <w:pStyle w:val="ListParagraph"/>
        <w:numPr>
          <w:ilvl w:val="0"/>
          <w:numId w:val="3"/>
        </w:numPr>
        <w:spacing w:line="276" w:lineRule="auto"/>
        <w:jc w:val="center"/>
        <w:rPr>
          <w:sz w:val="36"/>
          <w:szCs w:val="32"/>
          <w:lang w:val="en-US"/>
        </w:rPr>
      </w:pPr>
      <w:r w:rsidRPr="007B41D0">
        <w:rPr>
          <w:sz w:val="36"/>
          <w:szCs w:val="32"/>
          <w:lang w:val="en-US"/>
        </w:rPr>
        <w:t xml:space="preserve">Hassan Bin Saqib  </w:t>
      </w:r>
      <w:r w:rsidR="00066F9D">
        <w:rPr>
          <w:sz w:val="36"/>
          <w:szCs w:val="32"/>
          <w:lang w:val="en-US"/>
        </w:rPr>
        <w:t xml:space="preserve">     </w:t>
      </w:r>
      <w:r w:rsidRPr="007B41D0">
        <w:rPr>
          <w:sz w:val="36"/>
          <w:szCs w:val="32"/>
          <w:lang w:val="en-US"/>
        </w:rPr>
        <w:t xml:space="preserve"> 231170</w:t>
      </w:r>
    </w:p>
    <w:p w14:paraId="4CD2B148" w14:textId="012966F6" w:rsidR="00F20C18" w:rsidRPr="00F20C18" w:rsidRDefault="00661BFB" w:rsidP="00661BFB">
      <w:pPr>
        <w:pStyle w:val="ListParagraph"/>
        <w:numPr>
          <w:ilvl w:val="0"/>
          <w:numId w:val="3"/>
        </w:numPr>
        <w:spacing w:line="276" w:lineRule="auto"/>
        <w:jc w:val="center"/>
      </w:pPr>
      <w:r w:rsidRPr="00661BFB">
        <w:rPr>
          <w:sz w:val="36"/>
          <w:szCs w:val="32"/>
          <w:lang w:val="en-US"/>
        </w:rPr>
        <w:t>Abdul Moee</w:t>
      </w:r>
      <w:r w:rsidR="00066F9D">
        <w:rPr>
          <w:sz w:val="36"/>
          <w:szCs w:val="32"/>
          <w:lang w:val="en-US"/>
        </w:rPr>
        <w:t>z</w:t>
      </w:r>
      <w:r w:rsidR="00F20C18" w:rsidRPr="00661BFB">
        <w:rPr>
          <w:sz w:val="36"/>
          <w:szCs w:val="32"/>
          <w:lang w:val="en-US"/>
        </w:rPr>
        <w:t xml:space="preserve"> </w:t>
      </w:r>
      <w:r w:rsidRPr="00661BFB">
        <w:rPr>
          <w:sz w:val="36"/>
          <w:szCs w:val="32"/>
          <w:lang w:val="en-US"/>
        </w:rPr>
        <w:t xml:space="preserve"> </w:t>
      </w:r>
      <w:r w:rsidR="00066F9D">
        <w:rPr>
          <w:sz w:val="36"/>
          <w:szCs w:val="32"/>
          <w:lang w:val="en-US"/>
        </w:rPr>
        <w:t xml:space="preserve"> </w:t>
      </w:r>
      <w:r w:rsidRPr="00661BFB">
        <w:rPr>
          <w:sz w:val="36"/>
          <w:szCs w:val="32"/>
          <w:lang w:val="en-US"/>
        </w:rPr>
        <w:t xml:space="preserve">    </w:t>
      </w:r>
      <w:r w:rsidR="00066F9D">
        <w:rPr>
          <w:sz w:val="36"/>
          <w:szCs w:val="32"/>
          <w:lang w:val="en-US"/>
        </w:rPr>
        <w:t xml:space="preserve">   </w:t>
      </w:r>
      <w:r w:rsidRPr="00661BFB">
        <w:rPr>
          <w:sz w:val="36"/>
          <w:szCs w:val="32"/>
          <w:lang w:val="en-US"/>
        </w:rPr>
        <w:t xml:space="preserve"> </w:t>
      </w:r>
      <w:r w:rsidR="00F20C18" w:rsidRPr="00661BFB">
        <w:rPr>
          <w:sz w:val="36"/>
          <w:szCs w:val="32"/>
          <w:lang w:val="en-US"/>
        </w:rPr>
        <w:t xml:space="preserve"> </w:t>
      </w:r>
      <w:r w:rsidR="00066F9D">
        <w:rPr>
          <w:sz w:val="36"/>
          <w:szCs w:val="32"/>
          <w:lang w:val="en-US"/>
        </w:rPr>
        <w:t xml:space="preserve"> </w:t>
      </w:r>
      <w:r w:rsidR="00F20C18" w:rsidRPr="00661BFB">
        <w:rPr>
          <w:sz w:val="36"/>
          <w:szCs w:val="32"/>
          <w:lang w:val="en-US"/>
        </w:rPr>
        <w:t xml:space="preserve"> </w:t>
      </w:r>
      <w:r w:rsidR="00F20C18" w:rsidRPr="007B41D0">
        <w:rPr>
          <w:sz w:val="36"/>
          <w:szCs w:val="32"/>
          <w:lang w:val="en-US"/>
        </w:rPr>
        <w:t>23</w:t>
      </w:r>
      <w:r w:rsidR="00066F9D">
        <w:rPr>
          <w:sz w:val="36"/>
          <w:szCs w:val="32"/>
          <w:lang w:val="en-US"/>
        </w:rPr>
        <w:t>1228</w:t>
      </w:r>
    </w:p>
    <w:p w14:paraId="4DE11053" w14:textId="18EDE8BB" w:rsidR="007B41D0" w:rsidRPr="007B41D0" w:rsidRDefault="00661BFB" w:rsidP="007B41D0">
      <w:pPr>
        <w:pStyle w:val="ListParagraph"/>
        <w:numPr>
          <w:ilvl w:val="0"/>
          <w:numId w:val="3"/>
        </w:numPr>
        <w:spacing w:line="276" w:lineRule="auto"/>
        <w:jc w:val="center"/>
        <w:rPr>
          <w:sz w:val="36"/>
          <w:szCs w:val="32"/>
          <w:lang w:val="en-US"/>
        </w:rPr>
      </w:pPr>
      <w:r>
        <w:rPr>
          <w:sz w:val="36"/>
          <w:szCs w:val="32"/>
          <w:lang w:val="en-US"/>
        </w:rPr>
        <w:t>Kamran</w:t>
      </w:r>
      <w:r w:rsidR="00066F9D">
        <w:rPr>
          <w:sz w:val="36"/>
          <w:szCs w:val="32"/>
          <w:lang w:val="en-US"/>
        </w:rPr>
        <w:t xml:space="preserve"> Ahmed          </w:t>
      </w:r>
      <w:r w:rsidR="007B41D0" w:rsidRPr="007B41D0">
        <w:rPr>
          <w:sz w:val="36"/>
          <w:szCs w:val="32"/>
          <w:lang w:val="en-US"/>
        </w:rPr>
        <w:t>231</w:t>
      </w:r>
      <w:r w:rsidR="00066F9D">
        <w:rPr>
          <w:sz w:val="36"/>
          <w:szCs w:val="32"/>
          <w:lang w:val="en-US"/>
        </w:rPr>
        <w:t>232</w:t>
      </w:r>
    </w:p>
    <w:p w14:paraId="126CB9B5" w14:textId="37A6A23E" w:rsidR="00454D9A" w:rsidRPr="00454D9A" w:rsidRDefault="007B41D0" w:rsidP="00454D9A">
      <w:pPr>
        <w:spacing w:after="32" w:line="276" w:lineRule="auto"/>
        <w:ind w:right="52"/>
        <w:jc w:val="center"/>
        <w:rPr>
          <w:rFonts w:eastAsia="Century Gothic" w:cs="Century Gothic"/>
          <w:b/>
          <w:sz w:val="40"/>
        </w:rPr>
      </w:pPr>
      <w:r>
        <w:rPr>
          <w:rFonts w:eastAsia="Century Gothic" w:cs="Century Gothic"/>
          <w:b/>
          <w:sz w:val="40"/>
        </w:rPr>
        <w:t>BSAI-</w:t>
      </w:r>
      <w:r w:rsidR="00C37452">
        <w:rPr>
          <w:rFonts w:eastAsia="Century Gothic" w:cs="Century Gothic"/>
          <w:b/>
          <w:sz w:val="40"/>
          <w:lang w:val="en-US"/>
        </w:rPr>
        <w:t>II</w:t>
      </w:r>
      <w:r>
        <w:rPr>
          <w:rFonts w:eastAsia="Century Gothic" w:cs="Century Gothic"/>
          <w:b/>
          <w:sz w:val="40"/>
        </w:rPr>
        <w:t xml:space="preserve">-F-23-A </w:t>
      </w:r>
    </w:p>
    <w:p w14:paraId="4F365164" w14:textId="33D9E073" w:rsidR="007B41D0" w:rsidRPr="00066F9D" w:rsidRDefault="007B41D0" w:rsidP="00066F9D">
      <w:pPr>
        <w:spacing w:after="0"/>
        <w:ind w:left="32"/>
        <w:rPr>
          <w:rFonts w:eastAsia="Century Gothic" w:cs="Century Gothic"/>
          <w:sz w:val="28"/>
        </w:rPr>
      </w:pPr>
      <w:r>
        <w:rPr>
          <w:rFonts w:eastAsia="Century Gothic" w:cs="Century Gothic"/>
          <w:b/>
          <w:sz w:val="40"/>
        </w:rPr>
        <w:t xml:space="preserve"> </w:t>
      </w:r>
      <w:r>
        <w:rPr>
          <w:rFonts w:eastAsia="Century Gothic" w:cs="Century Gothic"/>
          <w:sz w:val="28"/>
        </w:rPr>
        <w:t xml:space="preserve"> </w:t>
      </w:r>
    </w:p>
    <w:p w14:paraId="7E47F6C1" w14:textId="13A75370" w:rsidR="007B41D0" w:rsidRPr="00661BFB" w:rsidRDefault="007B41D0" w:rsidP="007B41D0">
      <w:pPr>
        <w:spacing w:after="291" w:line="240" w:lineRule="auto"/>
        <w:ind w:left="32"/>
        <w:rPr>
          <w:lang w:val="en-US"/>
        </w:rPr>
      </w:pPr>
      <w:r w:rsidRPr="007B41D0">
        <w:rPr>
          <w:rFonts w:eastAsia="Century Gothic" w:cs="Century Gothic"/>
          <w:b/>
          <w:sz w:val="36"/>
          <w:szCs w:val="20"/>
        </w:rPr>
        <w:t xml:space="preserve">Submitted To:   </w:t>
      </w:r>
      <w:r w:rsidR="00661BFB" w:rsidRPr="00661BFB">
        <w:rPr>
          <w:rFonts w:eastAsia="Century Gothic" w:cs="Century Gothic"/>
          <w:bCs/>
          <w:sz w:val="36"/>
          <w:szCs w:val="20"/>
          <w:lang w:val="en-US"/>
        </w:rPr>
        <w:t>Mam Asra</w:t>
      </w:r>
      <w:r w:rsidR="00661BFB">
        <w:rPr>
          <w:rFonts w:eastAsia="Century Gothic" w:cs="Century Gothic"/>
          <w:b/>
          <w:sz w:val="36"/>
          <w:szCs w:val="20"/>
          <w:lang w:val="en-US"/>
        </w:rPr>
        <w:t xml:space="preserve"> </w:t>
      </w:r>
    </w:p>
    <w:p w14:paraId="29D237E3" w14:textId="04F541F2" w:rsidR="007B41D0" w:rsidRPr="007B41D0" w:rsidRDefault="007B41D0" w:rsidP="007B41D0">
      <w:pPr>
        <w:spacing w:after="198" w:line="240" w:lineRule="auto"/>
        <w:ind w:left="32"/>
        <w:rPr>
          <w:lang w:val="en-US"/>
        </w:rPr>
      </w:pPr>
      <w:r w:rsidRPr="007B41D0">
        <w:rPr>
          <w:rFonts w:eastAsia="Century Gothic" w:cs="Century Gothic"/>
          <w:b/>
          <w:sz w:val="36"/>
          <w:szCs w:val="20"/>
        </w:rPr>
        <w:t>Subject</w:t>
      </w:r>
      <w:r w:rsidRPr="007B41D0">
        <w:rPr>
          <w:rFonts w:eastAsia="Century Gothic" w:cs="Century Gothic"/>
          <w:b/>
          <w:sz w:val="36"/>
          <w:szCs w:val="18"/>
        </w:rPr>
        <w:t>:</w:t>
      </w:r>
      <w:r w:rsidR="00661BFB">
        <w:rPr>
          <w:rFonts w:eastAsia="Century Gothic" w:cs="Century Gothic"/>
          <w:b/>
          <w:sz w:val="36"/>
          <w:szCs w:val="18"/>
          <w:lang w:val="en-US"/>
        </w:rPr>
        <w:t xml:space="preserve"> </w:t>
      </w:r>
      <w:r w:rsidR="00661BFB" w:rsidRPr="00661BFB">
        <w:rPr>
          <w:rFonts w:eastAsia="Century Gothic" w:cs="Century Gothic"/>
          <w:bCs/>
          <w:sz w:val="36"/>
          <w:szCs w:val="18"/>
          <w:lang w:val="en-US"/>
        </w:rPr>
        <w:t>Database Lab</w:t>
      </w:r>
      <w:r w:rsidR="00661BFB">
        <w:rPr>
          <w:rFonts w:eastAsia="Century Gothic" w:cs="Century Gothic"/>
          <w:sz w:val="36"/>
          <w:lang w:val="en-US"/>
        </w:rPr>
        <w:t xml:space="preserve"> </w:t>
      </w:r>
      <w:r w:rsidR="001A403A">
        <w:rPr>
          <w:rFonts w:eastAsia="Century Gothic" w:cs="Century Gothic"/>
          <w:sz w:val="36"/>
          <w:lang w:val="en-US"/>
        </w:rPr>
        <w:t>(CS130L)</w:t>
      </w:r>
    </w:p>
    <w:p w14:paraId="45940F59" w14:textId="77777777" w:rsidR="00454D9A" w:rsidRDefault="007B41D0" w:rsidP="00454D9A">
      <w:pPr>
        <w:spacing w:after="0" w:line="240" w:lineRule="auto"/>
        <w:ind w:left="13"/>
        <w:rPr>
          <w:sz w:val="28"/>
          <w:szCs w:val="24"/>
          <w:lang w:val="en-US"/>
        </w:rPr>
      </w:pPr>
      <w:r w:rsidRPr="007B41D0">
        <w:rPr>
          <w:rFonts w:eastAsia="Century Gothic" w:cs="Century Gothic"/>
          <w:b/>
          <w:sz w:val="36"/>
          <w:szCs w:val="20"/>
        </w:rPr>
        <w:t>Date</w:t>
      </w:r>
      <w:r w:rsidRPr="007B41D0">
        <w:rPr>
          <w:rFonts w:eastAsia="Century Gothic" w:cs="Century Gothic"/>
          <w:b/>
          <w:sz w:val="36"/>
          <w:szCs w:val="20"/>
          <w:lang w:val="en-US"/>
        </w:rPr>
        <w:t>d</w:t>
      </w:r>
      <w:r w:rsidRPr="007B41D0">
        <w:rPr>
          <w:rFonts w:eastAsia="Century Gothic" w:cs="Century Gothic"/>
          <w:b/>
          <w:sz w:val="36"/>
          <w:szCs w:val="20"/>
        </w:rPr>
        <w:t xml:space="preserve">: </w:t>
      </w:r>
      <w:r w:rsidRPr="007B41D0">
        <w:rPr>
          <w:rFonts w:eastAsia="Century Gothic" w:cs="Century Gothic"/>
          <w:b/>
          <w:sz w:val="32"/>
          <w:szCs w:val="20"/>
        </w:rPr>
        <w:t xml:space="preserve"> </w:t>
      </w:r>
      <w:r w:rsidR="00661BFB">
        <w:rPr>
          <w:rFonts w:eastAsia="Century Gothic" w:cs="Century Gothic"/>
          <w:sz w:val="36"/>
          <w:lang w:val="en-US"/>
        </w:rPr>
        <w:t>18</w:t>
      </w:r>
      <w:r w:rsidRPr="007B41D0">
        <w:rPr>
          <w:rFonts w:eastAsia="Century Gothic" w:cs="Century Gothic"/>
          <w:sz w:val="36"/>
          <w:vertAlign w:val="superscript"/>
          <w:lang w:val="en-US"/>
        </w:rPr>
        <w:t>th</w:t>
      </w:r>
      <w:r w:rsidRPr="007B41D0">
        <w:rPr>
          <w:rFonts w:eastAsia="Century Gothic" w:cs="Century Gothic"/>
          <w:sz w:val="36"/>
          <w:lang w:val="en-US"/>
        </w:rPr>
        <w:t xml:space="preserve"> February, 2024</w:t>
      </w:r>
      <w:r w:rsidR="00661BFB">
        <w:rPr>
          <w:rFonts w:eastAsia="Century Gothic" w:cs="Century Gothic"/>
          <w:sz w:val="36"/>
          <w:lang w:val="en-US"/>
        </w:rPr>
        <w:t xml:space="preserve"> (Sunday)</w:t>
      </w:r>
    </w:p>
    <w:p w14:paraId="78711BFF" w14:textId="77777777" w:rsidR="00454D9A" w:rsidRDefault="00454D9A" w:rsidP="00454D9A">
      <w:pPr>
        <w:spacing w:after="0" w:line="240" w:lineRule="auto"/>
        <w:ind w:left="13"/>
        <w:rPr>
          <w:sz w:val="28"/>
          <w:szCs w:val="24"/>
          <w:lang w:val="en-US"/>
        </w:rPr>
      </w:pPr>
    </w:p>
    <w:p w14:paraId="19302744" w14:textId="77777777" w:rsidR="00454D9A" w:rsidRDefault="00454D9A" w:rsidP="00454D9A">
      <w:pPr>
        <w:spacing w:after="0" w:line="240" w:lineRule="auto"/>
        <w:ind w:left="13"/>
        <w:rPr>
          <w:sz w:val="28"/>
          <w:szCs w:val="24"/>
          <w:lang w:val="en-US"/>
        </w:rPr>
      </w:pPr>
    </w:p>
    <w:p w14:paraId="410C4F32" w14:textId="0655DFB2" w:rsidR="007B41D0" w:rsidRPr="00454D9A" w:rsidRDefault="007B41D0" w:rsidP="00454D9A">
      <w:pPr>
        <w:spacing w:after="0" w:line="240" w:lineRule="auto"/>
        <w:rPr>
          <w:sz w:val="28"/>
          <w:szCs w:val="24"/>
          <w:lang w:val="en-US"/>
        </w:rPr>
      </w:pPr>
    </w:p>
    <w:p w14:paraId="11BA10B1" w14:textId="2A1F1B76" w:rsidR="007B41D0" w:rsidRDefault="007B41D0" w:rsidP="00454D9A">
      <w:pPr>
        <w:pBdr>
          <w:top w:val="single" w:sz="4" w:space="1" w:color="auto"/>
        </w:pBdr>
        <w:spacing w:after="49" w:line="240" w:lineRule="auto"/>
        <w:ind w:right="29"/>
        <w:jc w:val="center"/>
        <w:rPr>
          <w:rFonts w:eastAsia="Century Gothic" w:cs="Century Gothic"/>
          <w:sz w:val="28"/>
        </w:rPr>
      </w:pPr>
      <w:r>
        <w:rPr>
          <w:rFonts w:eastAsia="Century Gothic" w:cs="Century Gothic"/>
          <w:b/>
          <w:sz w:val="40"/>
        </w:rPr>
        <w:t>Department of Creative Technologies (CT)</w:t>
      </w:r>
    </w:p>
    <w:p w14:paraId="755D1A6D" w14:textId="2579D407" w:rsidR="00454D9A" w:rsidRDefault="007B41D0" w:rsidP="00454D9A">
      <w:pPr>
        <w:pBdr>
          <w:top w:val="single" w:sz="4" w:space="1" w:color="auto"/>
        </w:pBdr>
        <w:spacing w:after="49" w:line="240" w:lineRule="auto"/>
        <w:ind w:right="29"/>
        <w:jc w:val="center"/>
        <w:rPr>
          <w:rFonts w:eastAsia="Century Gothic" w:cs="Century Gothic"/>
          <w:b/>
          <w:sz w:val="40"/>
        </w:rPr>
      </w:pPr>
      <w:r>
        <w:rPr>
          <w:rFonts w:eastAsia="Century Gothic" w:cs="Century Gothic"/>
          <w:b/>
          <w:sz w:val="40"/>
        </w:rPr>
        <w:t>Air University Islamabad</w:t>
      </w:r>
    </w:p>
    <w:p w14:paraId="1B5EB6A6" w14:textId="3472C0F7" w:rsidR="00454D9A" w:rsidRDefault="00454D9A" w:rsidP="00454D9A">
      <w:pPr>
        <w:pStyle w:val="Heading1"/>
        <w:jc w:val="center"/>
      </w:pPr>
      <w:r w:rsidRPr="00D40166">
        <w:rPr>
          <w:u w:val="single"/>
        </w:rPr>
        <w:lastRenderedPageBreak/>
        <w:t>INTRODUCTION</w:t>
      </w:r>
      <w:r w:rsidRPr="00D40166">
        <w:t>:</w:t>
      </w:r>
    </w:p>
    <w:p w14:paraId="35C34A80" w14:textId="664B2FA9" w:rsidR="00C37452" w:rsidRPr="00C37452" w:rsidRDefault="00C37452" w:rsidP="00C37452">
      <w:pPr>
        <w:rPr>
          <w:lang w:val="en-US"/>
        </w:rPr>
      </w:pPr>
      <w:r>
        <w:rPr>
          <w:lang w:val="en-US"/>
        </w:rPr>
        <w:t xml:space="preserve">Me Hassan, along with my group members Moeez and Kamran did a visit to a </w:t>
      </w:r>
      <w:proofErr w:type="spellStart"/>
      <w:proofErr w:type="gramStart"/>
      <w:r w:rsidR="00A529B6">
        <w:rPr>
          <w:lang w:val="en-US"/>
        </w:rPr>
        <w:t>w</w:t>
      </w:r>
      <w:r>
        <w:rPr>
          <w:lang w:val="en-US"/>
        </w:rPr>
        <w:t>ell establish</w:t>
      </w:r>
      <w:r w:rsidR="009E4DAB">
        <w:rPr>
          <w:lang w:val="en-US"/>
        </w:rPr>
        <w:t>ed</w:t>
      </w:r>
      <w:proofErr w:type="spellEnd"/>
      <w:proofErr w:type="gramEnd"/>
      <w:r>
        <w:rPr>
          <w:lang w:val="en-US"/>
        </w:rPr>
        <w:t xml:space="preserve"> software House </w:t>
      </w:r>
      <w:r w:rsidRPr="00C37452">
        <w:rPr>
          <w:b/>
          <w:bCs/>
          <w:lang w:val="en-US"/>
        </w:rPr>
        <w:t>“The IT Zon”</w:t>
      </w:r>
      <w:r>
        <w:rPr>
          <w:b/>
          <w:bCs/>
          <w:lang w:val="en-US"/>
        </w:rPr>
        <w:t xml:space="preserve">. </w:t>
      </w:r>
    </w:p>
    <w:p w14:paraId="5A3ED50B" w14:textId="69591F17" w:rsidR="00012BBB" w:rsidRPr="00040604" w:rsidRDefault="00C37452" w:rsidP="00454D9A">
      <w:r>
        <w:rPr>
          <w:lang w:val="en-US"/>
        </w:rPr>
        <w:t xml:space="preserve">          </w:t>
      </w:r>
      <w:r w:rsidR="00454D9A" w:rsidRPr="00040604">
        <w:t xml:space="preserve"> </w:t>
      </w:r>
      <w:r w:rsidR="00454D9A" w:rsidRPr="00454D9A">
        <w:rPr>
          <w:b/>
          <w:bCs/>
        </w:rPr>
        <w:t>IT ZON</w:t>
      </w:r>
      <w:r w:rsidR="00086230">
        <w:t xml:space="preserve"> is </w:t>
      </w:r>
      <w:r w:rsidR="00454D9A" w:rsidRPr="00454D9A">
        <w:t xml:space="preserve">a software house specializing in developing and hosting mobile applications, </w:t>
      </w:r>
      <w:proofErr w:type="gramStart"/>
      <w:r w:rsidR="00086230" w:rsidRPr="00454D9A">
        <w:t>During</w:t>
      </w:r>
      <w:proofErr w:type="gramEnd"/>
      <w:r w:rsidR="00086230" w:rsidRPr="00454D9A">
        <w:t xml:space="preserve"> our visit</w:t>
      </w:r>
      <w:r w:rsidR="00086230">
        <w:t xml:space="preserve">, </w:t>
      </w:r>
      <w:r w:rsidR="00454D9A" w:rsidRPr="00454D9A">
        <w:t xml:space="preserve">we gained valuable insights into their business processes, workflows, and </w:t>
      </w:r>
      <w:r w:rsidR="00086230">
        <w:t xml:space="preserve">did some </w:t>
      </w:r>
      <w:r w:rsidR="00454D9A" w:rsidRPr="00454D9A">
        <w:t xml:space="preserve">interactions among </w:t>
      </w:r>
      <w:r w:rsidR="00086230">
        <w:t xml:space="preserve">their </w:t>
      </w:r>
      <w:r w:rsidR="00454D9A" w:rsidRPr="00454D9A">
        <w:t>different departments</w:t>
      </w:r>
      <w:r w:rsidR="00086230">
        <w:t xml:space="preserve"> persons</w:t>
      </w:r>
      <w:r w:rsidR="00454D9A" w:rsidRPr="00454D9A">
        <w:t>. The organization comprises various entities, including HR, Accounts, QA Engineers, Graphic Designers, Developers, Project Managers, Marketing Department, and UI/UX Designers. Their primary revenue stream involves creating apps for the public and hosting them on platforms like the Play Store, with examples such as WhatsApp Saver, Qibla Direction Finder, Music Players</w:t>
      </w:r>
      <w:r w:rsidR="00086230">
        <w:t>, AI Chatbots, Image Generation Apps, Photo Editing Apps.</w:t>
      </w:r>
      <w:r w:rsidR="00454D9A" w:rsidRPr="00454D9A">
        <w:t xml:space="preserve"> Our analysis aims to identify opportunities where database systems can enhance efficiency, accuracy, and decision-making across the organization.</w:t>
      </w:r>
    </w:p>
    <w:p w14:paraId="43D343FC" w14:textId="067CB785" w:rsidR="00454D9A" w:rsidRPr="00040604" w:rsidRDefault="00454D9A" w:rsidP="00454D9A">
      <w:pPr>
        <w:pStyle w:val="Heading1"/>
        <w:jc w:val="center"/>
      </w:pPr>
      <w:r w:rsidRPr="00D40166">
        <w:rPr>
          <w:u w:val="single"/>
        </w:rPr>
        <w:t>BUSINESS PROCESSES AND WORKFLOWS</w:t>
      </w:r>
      <w:r w:rsidRPr="00040604">
        <w:t>:</w:t>
      </w:r>
    </w:p>
    <w:p w14:paraId="441732EB" w14:textId="1EDD677B" w:rsidR="00012BBB" w:rsidRPr="00012BBB" w:rsidRDefault="00D40166" w:rsidP="00012BBB">
      <w:pPr>
        <w:pStyle w:val="Heading1"/>
        <w:numPr>
          <w:ilvl w:val="0"/>
          <w:numId w:val="49"/>
        </w:numPr>
        <w:jc w:val="center"/>
      </w:pPr>
      <w:r w:rsidRPr="00040604">
        <w:t>APP DEVELOPMENT PROCESS:</w:t>
      </w:r>
    </w:p>
    <w:p w14:paraId="7B356F8F" w14:textId="77777777" w:rsidR="00454D9A" w:rsidRDefault="00454D9A" w:rsidP="00454D9A">
      <w:pPr>
        <w:tabs>
          <w:tab w:val="left" w:pos="3600"/>
        </w:tabs>
        <w:rPr>
          <w:rFonts w:asciiTheme="majorBidi" w:hAnsiTheme="majorBidi" w:cstheme="majorBidi"/>
          <w:szCs w:val="24"/>
        </w:rPr>
      </w:pPr>
      <w:r w:rsidRPr="00454D9A">
        <w:rPr>
          <w:rStyle w:val="Heading2Char"/>
        </w:rPr>
        <w:t>Project Planning:</w:t>
      </w:r>
      <w:r w:rsidRPr="00040604">
        <w:rPr>
          <w:rFonts w:asciiTheme="majorBidi" w:hAnsiTheme="majorBidi" w:cstheme="majorBidi"/>
          <w:szCs w:val="24"/>
        </w:rPr>
        <w:t xml:space="preserve"> </w:t>
      </w:r>
    </w:p>
    <w:p w14:paraId="381A5501" w14:textId="44974B6D" w:rsidR="00454D9A" w:rsidRPr="00040604" w:rsidRDefault="00454D9A" w:rsidP="00454D9A">
      <w:pPr>
        <w:tabs>
          <w:tab w:val="left" w:pos="3600"/>
        </w:tabs>
        <w:rPr>
          <w:rFonts w:asciiTheme="majorBidi" w:hAnsiTheme="majorBidi" w:cstheme="majorBidi"/>
          <w:szCs w:val="24"/>
        </w:rPr>
      </w:pPr>
      <w:r w:rsidRPr="00454D9A">
        <w:t>Initiated by Project Managers, who identify app requirements and plan the project timeline.</w:t>
      </w:r>
      <w:r w:rsidRPr="00040604">
        <w:rPr>
          <w:rFonts w:asciiTheme="majorBidi" w:hAnsiTheme="majorBidi" w:cstheme="majorBidi"/>
          <w:szCs w:val="24"/>
        </w:rPr>
        <w:t xml:space="preserve"> </w:t>
      </w:r>
    </w:p>
    <w:p w14:paraId="653BE878" w14:textId="77777777" w:rsidR="00454D9A" w:rsidRPr="00040604" w:rsidRDefault="00454D9A" w:rsidP="00454D9A">
      <w:pPr>
        <w:pStyle w:val="Heading2"/>
      </w:pPr>
      <w:r w:rsidRPr="00040604">
        <w:t>Design Phase:</w:t>
      </w:r>
    </w:p>
    <w:p w14:paraId="46522D05" w14:textId="77777777" w:rsidR="00454D9A" w:rsidRPr="00040604" w:rsidRDefault="00454D9A" w:rsidP="00454D9A">
      <w:pPr>
        <w:tabs>
          <w:tab w:val="left" w:pos="3600"/>
        </w:tabs>
        <w:rPr>
          <w:rFonts w:asciiTheme="majorBidi" w:hAnsiTheme="majorBidi" w:cstheme="majorBidi"/>
          <w:szCs w:val="24"/>
        </w:rPr>
      </w:pPr>
      <w:r w:rsidRPr="00040604">
        <w:rPr>
          <w:rFonts w:asciiTheme="majorBidi" w:hAnsiTheme="majorBidi" w:cstheme="majorBidi"/>
          <w:szCs w:val="24"/>
        </w:rPr>
        <w:t xml:space="preserve"> </w:t>
      </w:r>
      <w:r w:rsidRPr="00454D9A">
        <w:t>UI/UX Designers collaborate to create the app layout and user experience</w:t>
      </w:r>
      <w:r w:rsidRPr="00040604">
        <w:rPr>
          <w:rFonts w:asciiTheme="majorBidi" w:hAnsiTheme="majorBidi" w:cstheme="majorBidi"/>
          <w:szCs w:val="24"/>
        </w:rPr>
        <w:t xml:space="preserve">. </w:t>
      </w:r>
    </w:p>
    <w:p w14:paraId="57DAF628" w14:textId="77777777" w:rsidR="00454D9A" w:rsidRDefault="00454D9A" w:rsidP="00454D9A">
      <w:pPr>
        <w:tabs>
          <w:tab w:val="left" w:pos="3600"/>
        </w:tabs>
        <w:rPr>
          <w:rFonts w:asciiTheme="majorBidi" w:hAnsiTheme="majorBidi" w:cstheme="majorBidi"/>
          <w:szCs w:val="24"/>
        </w:rPr>
      </w:pPr>
      <w:r w:rsidRPr="00454D9A">
        <w:rPr>
          <w:rStyle w:val="Heading2Char"/>
        </w:rPr>
        <w:t>Development Phase:</w:t>
      </w:r>
      <w:r w:rsidRPr="00040604">
        <w:rPr>
          <w:rFonts w:asciiTheme="majorBidi" w:hAnsiTheme="majorBidi" w:cstheme="majorBidi"/>
          <w:szCs w:val="24"/>
        </w:rPr>
        <w:t xml:space="preserve"> </w:t>
      </w:r>
    </w:p>
    <w:p w14:paraId="5995E218" w14:textId="3A227B24" w:rsidR="00454D9A" w:rsidRPr="00040604" w:rsidRDefault="00454D9A" w:rsidP="00454D9A">
      <w:pPr>
        <w:tabs>
          <w:tab w:val="left" w:pos="3600"/>
        </w:tabs>
        <w:rPr>
          <w:rFonts w:asciiTheme="majorBidi" w:hAnsiTheme="majorBidi" w:cstheme="majorBidi"/>
          <w:szCs w:val="24"/>
        </w:rPr>
      </w:pPr>
      <w:r w:rsidRPr="00454D9A">
        <w:t>Developers write code based on the design specifications.</w:t>
      </w:r>
      <w:r w:rsidRPr="00040604">
        <w:rPr>
          <w:rFonts w:asciiTheme="majorBidi" w:hAnsiTheme="majorBidi" w:cstheme="majorBidi"/>
          <w:szCs w:val="24"/>
        </w:rPr>
        <w:t xml:space="preserve"> </w:t>
      </w:r>
    </w:p>
    <w:p w14:paraId="5BAFAC19" w14:textId="77777777" w:rsidR="00454D9A" w:rsidRDefault="00454D9A" w:rsidP="00454D9A">
      <w:pPr>
        <w:tabs>
          <w:tab w:val="left" w:pos="3600"/>
        </w:tabs>
        <w:rPr>
          <w:rStyle w:val="Heading2Char"/>
        </w:rPr>
      </w:pPr>
      <w:r w:rsidRPr="00454D9A">
        <w:rPr>
          <w:rStyle w:val="Heading2Char"/>
        </w:rPr>
        <w:t>Testing Phase:</w:t>
      </w:r>
    </w:p>
    <w:p w14:paraId="660FA548" w14:textId="120B6F0B" w:rsidR="00454D9A" w:rsidRPr="00040604" w:rsidRDefault="00454D9A" w:rsidP="00454D9A">
      <w:pPr>
        <w:tabs>
          <w:tab w:val="left" w:pos="3600"/>
        </w:tabs>
        <w:rPr>
          <w:rFonts w:asciiTheme="majorBidi" w:hAnsiTheme="majorBidi" w:cstheme="majorBidi"/>
          <w:szCs w:val="24"/>
        </w:rPr>
      </w:pPr>
      <w:r w:rsidRPr="00040604">
        <w:rPr>
          <w:rFonts w:asciiTheme="majorBidi" w:hAnsiTheme="majorBidi" w:cstheme="majorBidi"/>
          <w:szCs w:val="24"/>
        </w:rPr>
        <w:t xml:space="preserve"> </w:t>
      </w:r>
      <w:r w:rsidRPr="00454D9A">
        <w:t>QA Engineers conduct both automated and manual testing to ensure app functionality and quality.</w:t>
      </w:r>
      <w:r w:rsidRPr="00040604">
        <w:rPr>
          <w:rFonts w:asciiTheme="majorBidi" w:hAnsiTheme="majorBidi" w:cstheme="majorBidi"/>
          <w:szCs w:val="24"/>
        </w:rPr>
        <w:t xml:space="preserve"> </w:t>
      </w:r>
    </w:p>
    <w:p w14:paraId="2EC236D1" w14:textId="77777777" w:rsidR="00454D9A" w:rsidRDefault="00454D9A" w:rsidP="00454D9A">
      <w:pPr>
        <w:pStyle w:val="Heading2"/>
      </w:pPr>
      <w:r w:rsidRPr="00040604">
        <w:lastRenderedPageBreak/>
        <w:t>Marketing and Hosting</w:t>
      </w:r>
      <w:r w:rsidRPr="00454D9A">
        <w:t xml:space="preserve">: </w:t>
      </w:r>
    </w:p>
    <w:p w14:paraId="0144B0F3" w14:textId="6EDCFC26" w:rsidR="00454D9A" w:rsidRPr="00040604" w:rsidRDefault="00454D9A" w:rsidP="00454D9A">
      <w:pPr>
        <w:tabs>
          <w:tab w:val="left" w:pos="3600"/>
        </w:tabs>
        <w:rPr>
          <w:rFonts w:asciiTheme="majorBidi" w:hAnsiTheme="majorBidi" w:cstheme="majorBidi"/>
          <w:szCs w:val="24"/>
        </w:rPr>
      </w:pPr>
      <w:r w:rsidRPr="00454D9A">
        <w:t>Marketers promote the app, and once internal testing is complete, it is hosted on platforms like the Play Store.</w:t>
      </w:r>
    </w:p>
    <w:p w14:paraId="4344FC12" w14:textId="724DC355" w:rsidR="00454D9A" w:rsidRPr="00040604" w:rsidRDefault="00454D9A" w:rsidP="00D40166">
      <w:pPr>
        <w:pStyle w:val="Heading1"/>
        <w:numPr>
          <w:ilvl w:val="0"/>
          <w:numId w:val="48"/>
        </w:numPr>
        <w:jc w:val="center"/>
      </w:pPr>
      <w:r w:rsidRPr="00040604">
        <w:t>ISSUE FIXING WORKFLOW:</w:t>
      </w:r>
    </w:p>
    <w:p w14:paraId="44202E5B" w14:textId="77777777" w:rsidR="00454D9A" w:rsidRDefault="00454D9A" w:rsidP="00454D9A">
      <w:pPr>
        <w:tabs>
          <w:tab w:val="left" w:pos="3600"/>
        </w:tabs>
        <w:rPr>
          <w:rFonts w:asciiTheme="majorBidi" w:hAnsiTheme="majorBidi" w:cstheme="majorBidi"/>
          <w:szCs w:val="24"/>
        </w:rPr>
      </w:pPr>
      <w:r w:rsidRPr="00454D9A">
        <w:rPr>
          <w:rStyle w:val="Heading2Char"/>
        </w:rPr>
        <w:t>Issue Identification:</w:t>
      </w:r>
      <w:r w:rsidRPr="00040604">
        <w:rPr>
          <w:rFonts w:asciiTheme="majorBidi" w:hAnsiTheme="majorBidi" w:cstheme="majorBidi"/>
          <w:szCs w:val="24"/>
        </w:rPr>
        <w:t xml:space="preserve"> </w:t>
      </w:r>
    </w:p>
    <w:p w14:paraId="4887154F" w14:textId="1D0E2EA5" w:rsidR="00454D9A" w:rsidRPr="00040604" w:rsidRDefault="00454D9A" w:rsidP="00454D9A">
      <w:r w:rsidRPr="00040604">
        <w:t>Project Managers or QA Engineers identify app issues.</w:t>
      </w:r>
    </w:p>
    <w:p w14:paraId="7FE9E4EC" w14:textId="77777777" w:rsidR="00454D9A" w:rsidRDefault="00454D9A" w:rsidP="00454D9A">
      <w:pPr>
        <w:pStyle w:val="Heading2"/>
      </w:pPr>
      <w:r w:rsidRPr="00040604">
        <w:t xml:space="preserve"> Issue Resolution:</w:t>
      </w:r>
    </w:p>
    <w:p w14:paraId="014943AE" w14:textId="361C8A14" w:rsidR="00454D9A" w:rsidRPr="00040604" w:rsidRDefault="00454D9A" w:rsidP="00454D9A">
      <w:r w:rsidRPr="00040604">
        <w:t xml:space="preserve"> Developers resolve the issues by fixing bugs or improving functionalities.</w:t>
      </w:r>
    </w:p>
    <w:p w14:paraId="542C928B" w14:textId="77777777" w:rsidR="00454D9A" w:rsidRDefault="00454D9A" w:rsidP="00454D9A">
      <w:pPr>
        <w:pStyle w:val="Heading2"/>
      </w:pPr>
      <w:r w:rsidRPr="00040604">
        <w:t xml:space="preserve"> Testing:</w:t>
      </w:r>
    </w:p>
    <w:p w14:paraId="72B624BA" w14:textId="3CD861CC" w:rsidR="00454D9A" w:rsidRPr="00040604" w:rsidRDefault="00454D9A" w:rsidP="00454D9A">
      <w:r w:rsidRPr="00040604">
        <w:t xml:space="preserve"> QA Engineers conduct thorough testing to verify the fixes.</w:t>
      </w:r>
    </w:p>
    <w:p w14:paraId="45885974" w14:textId="77777777" w:rsidR="00454D9A" w:rsidRDefault="00454D9A" w:rsidP="00454D9A">
      <w:pPr>
        <w:pStyle w:val="Heading2"/>
      </w:pPr>
      <w:r w:rsidRPr="00040604">
        <w:t xml:space="preserve"> Deployment: </w:t>
      </w:r>
    </w:p>
    <w:p w14:paraId="50ABEE74" w14:textId="7F49993B" w:rsidR="00454D9A" w:rsidRPr="00040604" w:rsidRDefault="00454D9A" w:rsidP="00454D9A">
      <w:r w:rsidRPr="00040604">
        <w:t>Once the fixes pass internal testing, the updated app is deployed.</w:t>
      </w:r>
    </w:p>
    <w:p w14:paraId="6EE7B952" w14:textId="77777777" w:rsidR="00454D9A" w:rsidRPr="00040604" w:rsidRDefault="00454D9A" w:rsidP="00454D9A">
      <w:pPr>
        <w:tabs>
          <w:tab w:val="left" w:pos="3600"/>
        </w:tabs>
        <w:rPr>
          <w:rFonts w:asciiTheme="majorBidi" w:hAnsiTheme="majorBidi" w:cstheme="majorBidi"/>
          <w:szCs w:val="24"/>
        </w:rPr>
      </w:pPr>
    </w:p>
    <w:p w14:paraId="4ABD6F2E" w14:textId="268290A3" w:rsidR="00454D9A" w:rsidRPr="00040604" w:rsidRDefault="00454D9A" w:rsidP="00D40166">
      <w:pPr>
        <w:pStyle w:val="Heading1"/>
        <w:numPr>
          <w:ilvl w:val="0"/>
          <w:numId w:val="48"/>
        </w:numPr>
        <w:jc w:val="center"/>
      </w:pPr>
      <w:r w:rsidRPr="00040604">
        <w:t>INTERACTIONS BETWEEN DEPARTMENTS:</w:t>
      </w:r>
    </w:p>
    <w:p w14:paraId="605F233B" w14:textId="77777777" w:rsidR="00454D9A" w:rsidRPr="00040604" w:rsidRDefault="00454D9A" w:rsidP="00454D9A">
      <w:r w:rsidRPr="00040604">
        <w:t>Project Managers liaise with all departments to ensure seamless coordination throughout the development lifecycle. Developers collaborate closely with UI/UX Designers to translate designs into functional code. QA Engineers interact with Project Managers and Developers to report and resolve issues. Marketers work in tandem with Project Managers to ensure timely app launches and effective promotion.</w:t>
      </w:r>
    </w:p>
    <w:p w14:paraId="3CD78160" w14:textId="58BA6C74" w:rsidR="00454D9A" w:rsidRPr="00012BBB" w:rsidRDefault="00012BBB" w:rsidP="00012BBB">
      <w:pPr>
        <w:pStyle w:val="Heading1"/>
        <w:rPr>
          <w:u w:val="single"/>
        </w:rPr>
      </w:pPr>
      <w:r w:rsidRPr="00012BBB">
        <w:rPr>
          <w:u w:val="single"/>
        </w:rPr>
        <w:t>INSIGHTS FOR DATABASE SYSTEM IMPLEMENTATION:</w:t>
      </w:r>
    </w:p>
    <w:p w14:paraId="328B0BC7" w14:textId="5C8843D1" w:rsidR="00454D9A" w:rsidRPr="00040604" w:rsidRDefault="00454D9A" w:rsidP="00012BBB">
      <w:pPr>
        <w:pStyle w:val="Heading1"/>
        <w:numPr>
          <w:ilvl w:val="0"/>
          <w:numId w:val="48"/>
        </w:numPr>
        <w:jc w:val="center"/>
      </w:pPr>
      <w:r w:rsidRPr="00040604">
        <w:t>PROJECT MANAGEMENT:</w:t>
      </w:r>
    </w:p>
    <w:p w14:paraId="1B4FAB36" w14:textId="77777777" w:rsidR="00454D9A" w:rsidRPr="00040604" w:rsidRDefault="00454D9A" w:rsidP="00454D9A">
      <w:pPr>
        <w:pStyle w:val="Heading2"/>
      </w:pPr>
      <w:r w:rsidRPr="00040604">
        <w:t xml:space="preserve">Centralized Database: </w:t>
      </w:r>
    </w:p>
    <w:p w14:paraId="5A67E8E5" w14:textId="77777777" w:rsidR="00454D9A" w:rsidRPr="00040604" w:rsidRDefault="00454D9A" w:rsidP="00454D9A">
      <w:r w:rsidRPr="00040604">
        <w:t>Implementing a centralized database for project management can streamline communication and task allocation.</w:t>
      </w:r>
    </w:p>
    <w:p w14:paraId="5F5E6E75" w14:textId="77777777" w:rsidR="00454D9A" w:rsidRPr="00040604" w:rsidRDefault="00454D9A" w:rsidP="00454D9A">
      <w:pPr>
        <w:pStyle w:val="Heading2"/>
      </w:pPr>
      <w:r w:rsidRPr="00040604">
        <w:lastRenderedPageBreak/>
        <w:t xml:space="preserve"> Task Tracking:</w:t>
      </w:r>
    </w:p>
    <w:p w14:paraId="44C07378" w14:textId="77777777" w:rsidR="00454D9A" w:rsidRPr="00040604" w:rsidRDefault="00454D9A" w:rsidP="00454D9A">
      <w:r w:rsidRPr="00040604">
        <w:t xml:space="preserve"> A database system can facilitate real-time tracking of project tasks, enabling Project Managers to monitor progress efficiently.</w:t>
      </w:r>
    </w:p>
    <w:p w14:paraId="261A8AD4" w14:textId="0696726B" w:rsidR="00454D9A" w:rsidRPr="00040604" w:rsidRDefault="00454D9A" w:rsidP="00D40166">
      <w:pPr>
        <w:pStyle w:val="Heading1"/>
        <w:numPr>
          <w:ilvl w:val="0"/>
          <w:numId w:val="48"/>
        </w:numPr>
        <w:jc w:val="center"/>
      </w:pPr>
      <w:r w:rsidRPr="00040604">
        <w:t>ISSUE TRACKING AND RESOLUTION:</w:t>
      </w:r>
    </w:p>
    <w:p w14:paraId="634C9E63" w14:textId="77777777" w:rsidR="00454D9A" w:rsidRPr="00040604" w:rsidRDefault="00454D9A" w:rsidP="00454D9A">
      <w:pPr>
        <w:pStyle w:val="Heading2"/>
      </w:pPr>
      <w:r w:rsidRPr="00040604">
        <w:t>Ticketing System:</w:t>
      </w:r>
    </w:p>
    <w:p w14:paraId="646AEEC3" w14:textId="77777777" w:rsidR="00454D9A" w:rsidRDefault="00454D9A" w:rsidP="00454D9A">
      <w:r w:rsidRPr="00040604">
        <w:t xml:space="preserve"> Utilizing a database-driven ticketing system can improve issue tracking, prioritization, and resolution.</w:t>
      </w:r>
    </w:p>
    <w:p w14:paraId="0D651EB9" w14:textId="0A226435" w:rsidR="00454D9A" w:rsidRPr="00040604" w:rsidRDefault="00454D9A" w:rsidP="00454D9A">
      <w:pPr>
        <w:tabs>
          <w:tab w:val="left" w:pos="3600"/>
        </w:tabs>
        <w:rPr>
          <w:rFonts w:asciiTheme="majorBidi" w:hAnsiTheme="majorBidi" w:cstheme="majorBidi"/>
          <w:b/>
          <w:bCs/>
          <w:szCs w:val="24"/>
        </w:rPr>
      </w:pPr>
      <w:r w:rsidRPr="00040604">
        <w:rPr>
          <w:rFonts w:asciiTheme="majorBidi" w:hAnsiTheme="majorBidi" w:cstheme="majorBidi"/>
          <w:szCs w:val="24"/>
        </w:rPr>
        <w:t xml:space="preserve"> </w:t>
      </w:r>
      <w:r w:rsidRPr="00454D9A">
        <w:rPr>
          <w:rStyle w:val="Heading2Char"/>
        </w:rPr>
        <w:t>Historical Data Analysis:</w:t>
      </w:r>
    </w:p>
    <w:p w14:paraId="7B58621D" w14:textId="77777777" w:rsidR="00454D9A" w:rsidRDefault="00454D9A" w:rsidP="00454D9A">
      <w:r w:rsidRPr="00040604">
        <w:t xml:space="preserve"> Storing issue resolution data in a database enables analysis of recurring issues and the effectiveness of solutions.</w:t>
      </w:r>
    </w:p>
    <w:p w14:paraId="6448A3F3" w14:textId="77777777" w:rsidR="00454D9A" w:rsidRPr="00040604" w:rsidRDefault="00454D9A" w:rsidP="00454D9A"/>
    <w:p w14:paraId="08B8FA9C" w14:textId="6E9CC3F5" w:rsidR="00454D9A" w:rsidRPr="00040604" w:rsidRDefault="00454D9A" w:rsidP="00D40166">
      <w:pPr>
        <w:pStyle w:val="Heading1"/>
        <w:numPr>
          <w:ilvl w:val="0"/>
          <w:numId w:val="48"/>
        </w:numPr>
        <w:jc w:val="center"/>
      </w:pPr>
      <w:r w:rsidRPr="00040604">
        <w:t>QUALITY ASSURANCE:</w:t>
      </w:r>
    </w:p>
    <w:p w14:paraId="3B72E0C1" w14:textId="77777777" w:rsidR="00454D9A" w:rsidRPr="00040604" w:rsidRDefault="00454D9A" w:rsidP="00454D9A">
      <w:pPr>
        <w:pStyle w:val="Heading2"/>
      </w:pPr>
      <w:r w:rsidRPr="00040604">
        <w:t xml:space="preserve">Test Case Management: </w:t>
      </w:r>
    </w:p>
    <w:p w14:paraId="51B7AED8" w14:textId="77777777" w:rsidR="00454D9A" w:rsidRDefault="00454D9A" w:rsidP="00454D9A">
      <w:r w:rsidRPr="00040604">
        <w:t xml:space="preserve">A database-driven test case management system can enhance QA processes by organizing test cases and tracking their execution. </w:t>
      </w:r>
    </w:p>
    <w:p w14:paraId="47E27A1A" w14:textId="77777777" w:rsidR="00454D9A" w:rsidRDefault="00454D9A" w:rsidP="00454D9A">
      <w:pPr>
        <w:tabs>
          <w:tab w:val="left" w:pos="3600"/>
        </w:tabs>
        <w:rPr>
          <w:rStyle w:val="Heading2Char"/>
        </w:rPr>
      </w:pPr>
      <w:r w:rsidRPr="00454D9A">
        <w:rPr>
          <w:rStyle w:val="Heading2Char"/>
        </w:rPr>
        <w:t>Bug Database:</w:t>
      </w:r>
    </w:p>
    <w:p w14:paraId="41251ACA" w14:textId="0EBB70C9" w:rsidR="00454D9A" w:rsidRDefault="00454D9A" w:rsidP="00454D9A">
      <w:r w:rsidRPr="00040604">
        <w:t xml:space="preserve"> Maintaining a centralized bug database facilitates efficient tracking and resolution of software defects.</w:t>
      </w:r>
    </w:p>
    <w:p w14:paraId="4B89E4BA" w14:textId="77777777" w:rsidR="00454D9A" w:rsidRPr="00040604" w:rsidRDefault="00454D9A" w:rsidP="00454D9A"/>
    <w:p w14:paraId="47818695" w14:textId="27CA570F" w:rsidR="00454D9A" w:rsidRPr="00040604" w:rsidRDefault="00454D9A" w:rsidP="00012BBB">
      <w:pPr>
        <w:pStyle w:val="Heading1"/>
        <w:numPr>
          <w:ilvl w:val="0"/>
          <w:numId w:val="48"/>
        </w:numPr>
        <w:jc w:val="center"/>
      </w:pPr>
      <w:r w:rsidRPr="00040604">
        <w:t>MARKETING AND USER DATA ANALYSIS:</w:t>
      </w:r>
    </w:p>
    <w:p w14:paraId="4F14DBBE" w14:textId="77777777" w:rsidR="00454D9A" w:rsidRPr="00040604" w:rsidRDefault="00454D9A" w:rsidP="00454D9A">
      <w:pPr>
        <w:pStyle w:val="Heading2"/>
      </w:pPr>
      <w:r w:rsidRPr="00040604">
        <w:t xml:space="preserve">User Analytics: </w:t>
      </w:r>
    </w:p>
    <w:p w14:paraId="6E3EEB27" w14:textId="7B22663F" w:rsidR="00454D9A" w:rsidRPr="00040604" w:rsidRDefault="00454D9A" w:rsidP="00454D9A">
      <w:r w:rsidRPr="00040604">
        <w:t xml:space="preserve">Implementing a database system for user analytics can provide valuable insights into user </w:t>
      </w:r>
      <w:r w:rsidR="00E94611" w:rsidRPr="00040604">
        <w:t>behaviour</w:t>
      </w:r>
      <w:r w:rsidRPr="00040604">
        <w:t xml:space="preserve"> and preferences, aiding marketing strategies. </w:t>
      </w:r>
    </w:p>
    <w:p w14:paraId="7ED01CEB" w14:textId="77777777" w:rsidR="00454D9A" w:rsidRPr="00040604" w:rsidRDefault="00454D9A" w:rsidP="00454D9A">
      <w:pPr>
        <w:pStyle w:val="Heading2"/>
      </w:pPr>
      <w:r w:rsidRPr="00040604">
        <w:lastRenderedPageBreak/>
        <w:t xml:space="preserve">Campaign Tracking: </w:t>
      </w:r>
    </w:p>
    <w:p w14:paraId="10F256FD" w14:textId="77777777" w:rsidR="00454D9A" w:rsidRPr="00040604" w:rsidRDefault="00454D9A" w:rsidP="00454D9A">
      <w:r w:rsidRPr="00040604">
        <w:t xml:space="preserve">Storing campaign data in a database enables marketers to </w:t>
      </w:r>
      <w:proofErr w:type="spellStart"/>
      <w:r w:rsidRPr="00040604">
        <w:t>analyze</w:t>
      </w:r>
      <w:proofErr w:type="spellEnd"/>
      <w:r w:rsidRPr="00040604">
        <w:t xml:space="preserve"> the effectiveness of different promotional strategies.</w:t>
      </w:r>
    </w:p>
    <w:p w14:paraId="3BFFE5E0" w14:textId="5B2E1BB6" w:rsidR="00454D9A" w:rsidRPr="00012BBB" w:rsidRDefault="00454D9A" w:rsidP="00454D9A">
      <w:pPr>
        <w:pStyle w:val="Heading1"/>
        <w:jc w:val="center"/>
        <w:rPr>
          <w:u w:val="single"/>
        </w:rPr>
      </w:pPr>
      <w:r w:rsidRPr="00012BBB">
        <w:rPr>
          <w:u w:val="single"/>
        </w:rPr>
        <w:t>CONCLUSION:</w:t>
      </w:r>
    </w:p>
    <w:p w14:paraId="4E7BA739" w14:textId="0033BB45" w:rsidR="00E94611" w:rsidRDefault="00454D9A" w:rsidP="00E94611">
      <w:r w:rsidRPr="00040604">
        <w:t>IT ZON operates in a dynamic environment, where efficient business processes and effective collaboration among departments are crucial for success. Implementing database systems across various functions can enhance efficiency, accuracy, and decision-making within the organization. By leveraging databases for project management, issue tracking, quality assurance, and marketing analysis, IT ZON can optimize its operations and deliver high-quality apps to its customers.</w:t>
      </w:r>
      <w:r w:rsidRPr="00040604">
        <w:rPr>
          <w:vanish/>
        </w:rPr>
        <w:t>Top of Form</w:t>
      </w:r>
    </w:p>
    <w:p w14:paraId="35C514CB" w14:textId="77777777" w:rsidR="001D177D" w:rsidRDefault="001D177D" w:rsidP="00E94611"/>
    <w:p w14:paraId="51B3E321" w14:textId="1AA80F9F" w:rsidR="00B229BA" w:rsidRDefault="00B229BA" w:rsidP="00B229BA">
      <w:pPr>
        <w:pStyle w:val="Heading1"/>
        <w:jc w:val="center"/>
      </w:pPr>
      <w:r w:rsidRPr="00DB392B">
        <w:t>FIXING AN ISSUE FLOWCHART:</w:t>
      </w:r>
    </w:p>
    <w:p w14:paraId="4D408D08" w14:textId="3C6C161C" w:rsidR="00537EED" w:rsidRPr="00014179" w:rsidRDefault="00B229BA" w:rsidP="00E94611">
      <w:r>
        <w:rPr>
          <w:noProof/>
        </w:rPr>
        <w:drawing>
          <wp:anchor distT="0" distB="0" distL="114300" distR="114300" simplePos="0" relativeHeight="251667456" behindDoc="0" locked="0" layoutInCell="1" allowOverlap="1" wp14:anchorId="1D954D6D" wp14:editId="56077B12">
            <wp:simplePos x="0" y="0"/>
            <wp:positionH relativeFrom="margin">
              <wp:align>center</wp:align>
            </wp:positionH>
            <wp:positionV relativeFrom="paragraph">
              <wp:posOffset>238125</wp:posOffset>
            </wp:positionV>
            <wp:extent cx="6921500" cy="3987800"/>
            <wp:effectExtent l="0" t="0" r="0" b="0"/>
            <wp:wrapSquare wrapText="bothSides"/>
            <wp:docPr id="2086534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4963" name="Picture 20865349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21500" cy="3987800"/>
                    </a:xfrm>
                    <a:prstGeom prst="rect">
                      <a:avLst/>
                    </a:prstGeom>
                  </pic:spPr>
                </pic:pic>
              </a:graphicData>
            </a:graphic>
            <wp14:sizeRelH relativeFrom="margin">
              <wp14:pctWidth>0</wp14:pctWidth>
            </wp14:sizeRelH>
          </wp:anchor>
        </w:drawing>
      </w:r>
    </w:p>
    <w:p w14:paraId="43B78413" w14:textId="1C9C96CD" w:rsidR="00D32CF2" w:rsidRPr="00D32CF2" w:rsidRDefault="00D32CF2" w:rsidP="00D32CF2"/>
    <w:p w14:paraId="69C7C715" w14:textId="77777777" w:rsidR="001D177D" w:rsidRDefault="001D177D" w:rsidP="001D177D">
      <w:pPr>
        <w:pStyle w:val="Heading1"/>
        <w:jc w:val="center"/>
      </w:pPr>
      <w:r w:rsidRPr="002B5165">
        <w:lastRenderedPageBreak/>
        <w:t xml:space="preserve">DEVELOPMENT OF </w:t>
      </w:r>
      <w:r>
        <w:rPr>
          <w:lang w:val="en-US"/>
        </w:rPr>
        <w:t>A</w:t>
      </w:r>
      <w:r w:rsidRPr="002B5165">
        <w:t xml:space="preserve">PP </w:t>
      </w:r>
      <w:r>
        <w:rPr>
          <w:lang w:val="en-US"/>
        </w:rPr>
        <w:t>W</w:t>
      </w:r>
      <w:r w:rsidRPr="002B5165">
        <w:t>ORKFLOW:</w:t>
      </w:r>
    </w:p>
    <w:p w14:paraId="645CD37D" w14:textId="3E51F8EF" w:rsidR="00E94611" w:rsidRDefault="001D177D" w:rsidP="00E94611">
      <w:r>
        <w:rPr>
          <w:noProof/>
        </w:rPr>
        <w:drawing>
          <wp:inline distT="0" distB="0" distL="0" distR="0" wp14:anchorId="2B60714B" wp14:editId="7D0E4441">
            <wp:extent cx="5731510" cy="7192645"/>
            <wp:effectExtent l="0" t="0" r="2540" b="8255"/>
            <wp:docPr id="330728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28158" name="Picture 3307281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192645"/>
                    </a:xfrm>
                    <a:prstGeom prst="rect">
                      <a:avLst/>
                    </a:prstGeom>
                  </pic:spPr>
                </pic:pic>
              </a:graphicData>
            </a:graphic>
          </wp:inline>
        </w:drawing>
      </w:r>
    </w:p>
    <w:p w14:paraId="03DE9C1B" w14:textId="1274191E" w:rsidR="00D32CF2" w:rsidRPr="00D32CF2" w:rsidRDefault="00D32CF2" w:rsidP="00D32CF2"/>
    <w:p w14:paraId="527B0941" w14:textId="2F18B233" w:rsidR="00E94611" w:rsidRPr="00E94611" w:rsidRDefault="00E94611" w:rsidP="00E94611"/>
    <w:p w14:paraId="6CA2F7E1" w14:textId="487E8B1B" w:rsidR="00E94611" w:rsidRDefault="00E94611" w:rsidP="00E94611">
      <w:pPr>
        <w:pStyle w:val="Heading1"/>
        <w:rPr>
          <w:lang w:val="en-US"/>
        </w:rPr>
      </w:pPr>
      <w:r>
        <w:rPr>
          <w:lang w:val="en-US"/>
        </w:rPr>
        <w:lastRenderedPageBreak/>
        <w:t xml:space="preserve">Sample Invoices as a Proof: </w:t>
      </w:r>
    </w:p>
    <w:p w14:paraId="2FD3C1C2" w14:textId="5589F7D4" w:rsidR="00E94611" w:rsidRDefault="001D177D" w:rsidP="00E94611">
      <w:pPr>
        <w:rPr>
          <w:lang w:val="en-US"/>
        </w:rPr>
      </w:pPr>
      <w:r>
        <w:rPr>
          <w:noProof/>
          <w:lang w:val="en-US"/>
        </w:rPr>
        <w:drawing>
          <wp:anchor distT="0" distB="0" distL="114300" distR="114300" simplePos="0" relativeHeight="251670528" behindDoc="0" locked="0" layoutInCell="1" allowOverlap="1" wp14:anchorId="46A91AE8" wp14:editId="2116A5FC">
            <wp:simplePos x="0" y="0"/>
            <wp:positionH relativeFrom="margin">
              <wp:align>left</wp:align>
            </wp:positionH>
            <wp:positionV relativeFrom="paragraph">
              <wp:posOffset>1524000</wp:posOffset>
            </wp:positionV>
            <wp:extent cx="5740400" cy="6915785"/>
            <wp:effectExtent l="0" t="0" r="0" b="0"/>
            <wp:wrapSquare wrapText="bothSides"/>
            <wp:docPr id="194453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0179" name="Picture 19445301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0400" cy="6915785"/>
                    </a:xfrm>
                    <a:prstGeom prst="rect">
                      <a:avLst/>
                    </a:prstGeom>
                  </pic:spPr>
                </pic:pic>
              </a:graphicData>
            </a:graphic>
            <wp14:sizeRelH relativeFrom="margin">
              <wp14:pctWidth>0</wp14:pctWidth>
            </wp14:sizeRelH>
          </wp:anchor>
        </w:drawing>
      </w:r>
      <w:r w:rsidR="00E94611">
        <w:rPr>
          <w:lang w:val="en-US"/>
        </w:rPr>
        <w:t xml:space="preserve">Sorry to say but we were unable to gather company’s invoices as a proof of our visit because the company’s HR mentioned that it is against their company’s policies as they can’t share confidential/private information to others. So, we came up with an alternative. Following are the visitor’s form which we </w:t>
      </w:r>
      <w:r w:rsidR="00D40166">
        <w:rPr>
          <w:lang w:val="en-US"/>
        </w:rPr>
        <w:t xml:space="preserve">group members, </w:t>
      </w:r>
      <w:r w:rsidR="00E94611">
        <w:rPr>
          <w:lang w:val="en-US"/>
        </w:rPr>
        <w:t xml:space="preserve">filled as a result of our visit. </w:t>
      </w:r>
    </w:p>
    <w:p w14:paraId="1CCABE9B" w14:textId="04AA6A56" w:rsidR="00014179" w:rsidRDefault="001D177D" w:rsidP="00E94611">
      <w:pPr>
        <w:rPr>
          <w:lang w:val="en-US"/>
        </w:rPr>
      </w:pPr>
      <w:r>
        <w:rPr>
          <w:noProof/>
          <w:lang w:val="en-US"/>
        </w:rPr>
        <w:lastRenderedPageBreak/>
        <w:drawing>
          <wp:anchor distT="0" distB="0" distL="114300" distR="114300" simplePos="0" relativeHeight="251668480" behindDoc="0" locked="0" layoutInCell="1" allowOverlap="1" wp14:anchorId="3CC38420" wp14:editId="509BD2F2">
            <wp:simplePos x="0" y="0"/>
            <wp:positionH relativeFrom="margin">
              <wp:posOffset>-292100</wp:posOffset>
            </wp:positionH>
            <wp:positionV relativeFrom="paragraph">
              <wp:posOffset>228600</wp:posOffset>
            </wp:positionV>
            <wp:extent cx="6308090" cy="8063865"/>
            <wp:effectExtent l="0" t="0" r="0" b="0"/>
            <wp:wrapSquare wrapText="bothSides"/>
            <wp:docPr id="1946033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3161" name="Picture 19460331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090" cy="8063865"/>
                    </a:xfrm>
                    <a:prstGeom prst="rect">
                      <a:avLst/>
                    </a:prstGeom>
                  </pic:spPr>
                </pic:pic>
              </a:graphicData>
            </a:graphic>
            <wp14:sizeRelV relativeFrom="margin">
              <wp14:pctHeight>0</wp14:pctHeight>
            </wp14:sizeRelV>
          </wp:anchor>
        </w:drawing>
      </w:r>
    </w:p>
    <w:p w14:paraId="5C72E2CC" w14:textId="24638B66" w:rsidR="00014179" w:rsidRDefault="00014179" w:rsidP="001D177D">
      <w:pPr>
        <w:jc w:val="center"/>
        <w:rPr>
          <w:lang w:val="en-US"/>
        </w:rPr>
      </w:pPr>
    </w:p>
    <w:p w14:paraId="71342974" w14:textId="5DD5F9DB" w:rsidR="00014179" w:rsidRDefault="00014179" w:rsidP="00E94611">
      <w:pPr>
        <w:rPr>
          <w:lang w:val="en-US"/>
        </w:rPr>
      </w:pPr>
    </w:p>
    <w:p w14:paraId="0A6298C7" w14:textId="471533E7" w:rsidR="00B229BA" w:rsidRDefault="001D177D" w:rsidP="001D177D">
      <w:pPr>
        <w:pStyle w:val="ListParagraph"/>
        <w:rPr>
          <w:lang w:val="en-US"/>
        </w:rPr>
      </w:pPr>
      <w:r>
        <w:rPr>
          <w:noProof/>
          <w:lang w:val="en-US"/>
        </w:rPr>
        <w:lastRenderedPageBreak/>
        <w:drawing>
          <wp:anchor distT="0" distB="0" distL="114300" distR="114300" simplePos="0" relativeHeight="251669504" behindDoc="0" locked="0" layoutInCell="1" allowOverlap="1" wp14:anchorId="475D5B89" wp14:editId="6697B580">
            <wp:simplePos x="0" y="0"/>
            <wp:positionH relativeFrom="margin">
              <wp:align>left</wp:align>
            </wp:positionH>
            <wp:positionV relativeFrom="paragraph">
              <wp:posOffset>173355</wp:posOffset>
            </wp:positionV>
            <wp:extent cx="5731510" cy="8684895"/>
            <wp:effectExtent l="0" t="0" r="2540" b="1905"/>
            <wp:wrapSquare wrapText="bothSides"/>
            <wp:docPr id="1338084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84562" name="Picture 13380845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684895"/>
                    </a:xfrm>
                    <a:prstGeom prst="rect">
                      <a:avLst/>
                    </a:prstGeom>
                  </pic:spPr>
                </pic:pic>
              </a:graphicData>
            </a:graphic>
          </wp:anchor>
        </w:drawing>
      </w:r>
    </w:p>
    <w:p w14:paraId="20F69785" w14:textId="68ACC52D" w:rsidR="00B229BA" w:rsidRDefault="00B229BA" w:rsidP="00B229BA">
      <w:pPr>
        <w:jc w:val="center"/>
        <w:rPr>
          <w:lang w:val="en-US"/>
        </w:rPr>
      </w:pPr>
    </w:p>
    <w:p w14:paraId="67E073F3" w14:textId="6BE29513" w:rsidR="00B229BA" w:rsidRDefault="00B229BA" w:rsidP="00B229BA">
      <w:pPr>
        <w:jc w:val="center"/>
        <w:rPr>
          <w:lang w:val="en-US"/>
        </w:rPr>
      </w:pPr>
    </w:p>
    <w:p w14:paraId="5E164539" w14:textId="113862A1" w:rsidR="00B229BA" w:rsidRDefault="00B229BA" w:rsidP="00B229BA">
      <w:pPr>
        <w:jc w:val="center"/>
        <w:rPr>
          <w:lang w:val="en-US"/>
        </w:rPr>
      </w:pPr>
    </w:p>
    <w:p w14:paraId="6C70F368" w14:textId="74409305" w:rsidR="00B229BA" w:rsidRDefault="00B229BA" w:rsidP="00B229BA">
      <w:pPr>
        <w:jc w:val="center"/>
        <w:rPr>
          <w:lang w:val="en-US"/>
        </w:rPr>
      </w:pPr>
    </w:p>
    <w:p w14:paraId="03B2305F" w14:textId="2D41B5FC" w:rsidR="00B229BA" w:rsidRPr="00B229BA" w:rsidRDefault="00B229BA" w:rsidP="00B229BA">
      <w:pPr>
        <w:jc w:val="center"/>
        <w:rPr>
          <w:lang w:val="en-US"/>
        </w:rPr>
      </w:pPr>
    </w:p>
    <w:sectPr w:rsidR="00B229BA" w:rsidRPr="00B229BA" w:rsidSect="00346C03">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802"/>
    <w:multiLevelType w:val="hybridMultilevel"/>
    <w:tmpl w:val="C5E8E06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362500"/>
    <w:multiLevelType w:val="hybridMultilevel"/>
    <w:tmpl w:val="467C747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291DBD"/>
    <w:multiLevelType w:val="hybridMultilevel"/>
    <w:tmpl w:val="D742869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003E25"/>
    <w:multiLevelType w:val="hybridMultilevel"/>
    <w:tmpl w:val="BA8627EC"/>
    <w:lvl w:ilvl="0" w:tplc="FFFFFFFF">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8B539EF"/>
    <w:multiLevelType w:val="hybridMultilevel"/>
    <w:tmpl w:val="C2467338"/>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9400843"/>
    <w:multiLevelType w:val="hybridMultilevel"/>
    <w:tmpl w:val="DF7AE7B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C3E20"/>
    <w:multiLevelType w:val="hybridMultilevel"/>
    <w:tmpl w:val="FB686B4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8E76DB"/>
    <w:multiLevelType w:val="hybridMultilevel"/>
    <w:tmpl w:val="E28A72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2190E89"/>
    <w:multiLevelType w:val="hybridMultilevel"/>
    <w:tmpl w:val="965E326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3F31571"/>
    <w:multiLevelType w:val="hybridMultilevel"/>
    <w:tmpl w:val="20B628E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E53EB3"/>
    <w:multiLevelType w:val="hybridMultilevel"/>
    <w:tmpl w:val="20B628E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5B75BB"/>
    <w:multiLevelType w:val="hybridMultilevel"/>
    <w:tmpl w:val="AD76311A"/>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8AE7FFE"/>
    <w:multiLevelType w:val="hybridMultilevel"/>
    <w:tmpl w:val="9B885D2C"/>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1516837"/>
    <w:multiLevelType w:val="hybridMultilevel"/>
    <w:tmpl w:val="6F8E266A"/>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4656008"/>
    <w:multiLevelType w:val="hybridMultilevel"/>
    <w:tmpl w:val="2AA09F5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4F75B2A"/>
    <w:multiLevelType w:val="hybridMultilevel"/>
    <w:tmpl w:val="35CE8292"/>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B5A490C"/>
    <w:multiLevelType w:val="hybridMultilevel"/>
    <w:tmpl w:val="D80E2C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D055380"/>
    <w:multiLevelType w:val="hybridMultilevel"/>
    <w:tmpl w:val="D742869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EE2D16"/>
    <w:multiLevelType w:val="hybridMultilevel"/>
    <w:tmpl w:val="D76250AC"/>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06268AF"/>
    <w:multiLevelType w:val="hybridMultilevel"/>
    <w:tmpl w:val="159410B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08525DA"/>
    <w:multiLevelType w:val="hybridMultilevel"/>
    <w:tmpl w:val="55644CE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0D507E2"/>
    <w:multiLevelType w:val="hybridMultilevel"/>
    <w:tmpl w:val="9EDCDC4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8511AC"/>
    <w:multiLevelType w:val="hybridMultilevel"/>
    <w:tmpl w:val="30521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FE61B30"/>
    <w:multiLevelType w:val="hybridMultilevel"/>
    <w:tmpl w:val="55644CE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1761DA"/>
    <w:multiLevelType w:val="hybridMultilevel"/>
    <w:tmpl w:val="1E840038"/>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9E60C8"/>
    <w:multiLevelType w:val="hybridMultilevel"/>
    <w:tmpl w:val="B1C445A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7804BD1"/>
    <w:multiLevelType w:val="hybridMultilevel"/>
    <w:tmpl w:val="F1BAFC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84A76BD"/>
    <w:multiLevelType w:val="hybridMultilevel"/>
    <w:tmpl w:val="107CCB9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C1691C"/>
    <w:multiLevelType w:val="hybridMultilevel"/>
    <w:tmpl w:val="3C1A2F1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A863280"/>
    <w:multiLevelType w:val="hybridMultilevel"/>
    <w:tmpl w:val="35D6D304"/>
    <w:lvl w:ilvl="0" w:tplc="FFFFFFFF">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B110B05"/>
    <w:multiLevelType w:val="hybridMultilevel"/>
    <w:tmpl w:val="55D2E2F8"/>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C5E7EC9"/>
    <w:multiLevelType w:val="hybridMultilevel"/>
    <w:tmpl w:val="23C6E74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C730C5D"/>
    <w:multiLevelType w:val="hybridMultilevel"/>
    <w:tmpl w:val="DAD6ECE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3AA67A3"/>
    <w:multiLevelType w:val="hybridMultilevel"/>
    <w:tmpl w:val="616E101C"/>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3F531F1"/>
    <w:multiLevelType w:val="hybridMultilevel"/>
    <w:tmpl w:val="9012A1C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DB12DA"/>
    <w:multiLevelType w:val="hybridMultilevel"/>
    <w:tmpl w:val="E1C612B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394E29"/>
    <w:multiLevelType w:val="hybridMultilevel"/>
    <w:tmpl w:val="9B4671EC"/>
    <w:lvl w:ilvl="0" w:tplc="FFFFFFFF">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0590364"/>
    <w:multiLevelType w:val="hybridMultilevel"/>
    <w:tmpl w:val="4DB8EA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07C4DC4"/>
    <w:multiLevelType w:val="hybridMultilevel"/>
    <w:tmpl w:val="DF44CB9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0F720A5"/>
    <w:multiLevelType w:val="hybridMultilevel"/>
    <w:tmpl w:val="4D728D7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35C0311"/>
    <w:multiLevelType w:val="hybridMultilevel"/>
    <w:tmpl w:val="B47A495E"/>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4402E4D"/>
    <w:multiLevelType w:val="hybridMultilevel"/>
    <w:tmpl w:val="D3FAA070"/>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7324883"/>
    <w:multiLevelType w:val="hybridMultilevel"/>
    <w:tmpl w:val="D80E2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A5A56AC"/>
    <w:multiLevelType w:val="hybridMultilevel"/>
    <w:tmpl w:val="30160F8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FAE3E70"/>
    <w:multiLevelType w:val="hybridMultilevel"/>
    <w:tmpl w:val="F62A308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0AD7D92"/>
    <w:multiLevelType w:val="hybridMultilevel"/>
    <w:tmpl w:val="4F004ABE"/>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46B10A9"/>
    <w:multiLevelType w:val="hybridMultilevel"/>
    <w:tmpl w:val="4DB8EA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4F77CF3"/>
    <w:multiLevelType w:val="hybridMultilevel"/>
    <w:tmpl w:val="8DF8E1E8"/>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923781B"/>
    <w:multiLevelType w:val="hybridMultilevel"/>
    <w:tmpl w:val="CFC65CA6"/>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9615031"/>
    <w:multiLevelType w:val="hybridMultilevel"/>
    <w:tmpl w:val="FF807E2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D4E7B3D"/>
    <w:multiLevelType w:val="hybridMultilevel"/>
    <w:tmpl w:val="F710BE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86417482">
    <w:abstractNumId w:val="22"/>
  </w:num>
  <w:num w:numId="2" w16cid:durableId="1851606244">
    <w:abstractNumId w:val="14"/>
  </w:num>
  <w:num w:numId="3" w16cid:durableId="2088262287">
    <w:abstractNumId w:val="44"/>
  </w:num>
  <w:num w:numId="4" w16cid:durableId="211500526">
    <w:abstractNumId w:val="7"/>
  </w:num>
  <w:num w:numId="5" w16cid:durableId="1528982852">
    <w:abstractNumId w:val="13"/>
  </w:num>
  <w:num w:numId="6" w16cid:durableId="764032305">
    <w:abstractNumId w:val="40"/>
  </w:num>
  <w:num w:numId="7" w16cid:durableId="77020150">
    <w:abstractNumId w:val="27"/>
  </w:num>
  <w:num w:numId="8" w16cid:durableId="1513109510">
    <w:abstractNumId w:val="43"/>
  </w:num>
  <w:num w:numId="9" w16cid:durableId="909995868">
    <w:abstractNumId w:val="36"/>
  </w:num>
  <w:num w:numId="10" w16cid:durableId="231814117">
    <w:abstractNumId w:val="0"/>
  </w:num>
  <w:num w:numId="11" w16cid:durableId="931354499">
    <w:abstractNumId w:val="28"/>
  </w:num>
  <w:num w:numId="12" w16cid:durableId="503711591">
    <w:abstractNumId w:val="12"/>
  </w:num>
  <w:num w:numId="13" w16cid:durableId="1324316165">
    <w:abstractNumId w:val="50"/>
  </w:num>
  <w:num w:numId="14" w16cid:durableId="546724187">
    <w:abstractNumId w:val="2"/>
  </w:num>
  <w:num w:numId="15" w16cid:durableId="1144852001">
    <w:abstractNumId w:val="19"/>
  </w:num>
  <w:num w:numId="16" w16cid:durableId="771096947">
    <w:abstractNumId w:val="34"/>
  </w:num>
  <w:num w:numId="17" w16cid:durableId="836387272">
    <w:abstractNumId w:val="25"/>
  </w:num>
  <w:num w:numId="18" w16cid:durableId="1082221041">
    <w:abstractNumId w:val="31"/>
  </w:num>
  <w:num w:numId="19" w16cid:durableId="1921022334">
    <w:abstractNumId w:val="18"/>
  </w:num>
  <w:num w:numId="20" w16cid:durableId="1738236896">
    <w:abstractNumId w:val="29"/>
  </w:num>
  <w:num w:numId="21" w16cid:durableId="1780417892">
    <w:abstractNumId w:val="35"/>
  </w:num>
  <w:num w:numId="22" w16cid:durableId="434637451">
    <w:abstractNumId w:val="1"/>
  </w:num>
  <w:num w:numId="23" w16cid:durableId="130679318">
    <w:abstractNumId w:val="16"/>
  </w:num>
  <w:num w:numId="24" w16cid:durableId="2140414254">
    <w:abstractNumId w:val="30"/>
  </w:num>
  <w:num w:numId="25" w16cid:durableId="873228107">
    <w:abstractNumId w:val="5"/>
  </w:num>
  <w:num w:numId="26" w16cid:durableId="1588612845">
    <w:abstractNumId w:val="8"/>
  </w:num>
  <w:num w:numId="27" w16cid:durableId="416749841">
    <w:abstractNumId w:val="41"/>
  </w:num>
  <w:num w:numId="28" w16cid:durableId="669909364">
    <w:abstractNumId w:val="47"/>
  </w:num>
  <w:num w:numId="29" w16cid:durableId="302546147">
    <w:abstractNumId w:val="45"/>
  </w:num>
  <w:num w:numId="30" w16cid:durableId="893662526">
    <w:abstractNumId w:val="33"/>
  </w:num>
  <w:num w:numId="31" w16cid:durableId="1288970809">
    <w:abstractNumId w:val="9"/>
  </w:num>
  <w:num w:numId="32" w16cid:durableId="1171217428">
    <w:abstractNumId w:val="37"/>
  </w:num>
  <w:num w:numId="33" w16cid:durableId="1136099275">
    <w:abstractNumId w:val="46"/>
  </w:num>
  <w:num w:numId="34" w16cid:durableId="103962602">
    <w:abstractNumId w:val="39"/>
  </w:num>
  <w:num w:numId="35" w16cid:durableId="629172819">
    <w:abstractNumId w:val="17"/>
  </w:num>
  <w:num w:numId="36" w16cid:durableId="688943750">
    <w:abstractNumId w:val="21"/>
  </w:num>
  <w:num w:numId="37" w16cid:durableId="1691909818">
    <w:abstractNumId w:val="3"/>
  </w:num>
  <w:num w:numId="38" w16cid:durableId="699163710">
    <w:abstractNumId w:val="24"/>
  </w:num>
  <w:num w:numId="39" w16cid:durableId="1703895322">
    <w:abstractNumId w:val="20"/>
  </w:num>
  <w:num w:numId="40" w16cid:durableId="371879845">
    <w:abstractNumId w:val="10"/>
  </w:num>
  <w:num w:numId="41" w16cid:durableId="6057567">
    <w:abstractNumId w:val="32"/>
  </w:num>
  <w:num w:numId="42" w16cid:durableId="156463209">
    <w:abstractNumId w:val="6"/>
  </w:num>
  <w:num w:numId="43" w16cid:durableId="362873394">
    <w:abstractNumId w:val="42"/>
  </w:num>
  <w:num w:numId="44" w16cid:durableId="545871740">
    <w:abstractNumId w:val="49"/>
  </w:num>
  <w:num w:numId="45" w16cid:durableId="410589066">
    <w:abstractNumId w:val="38"/>
  </w:num>
  <w:num w:numId="46" w16cid:durableId="1076515551">
    <w:abstractNumId w:val="23"/>
  </w:num>
  <w:num w:numId="47" w16cid:durableId="1467551254">
    <w:abstractNumId w:val="11"/>
  </w:num>
  <w:num w:numId="48" w16cid:durableId="1486436031">
    <w:abstractNumId w:val="4"/>
  </w:num>
  <w:num w:numId="49" w16cid:durableId="363673859">
    <w:abstractNumId w:val="48"/>
  </w:num>
  <w:num w:numId="50" w16cid:durableId="1354919059">
    <w:abstractNumId w:val="15"/>
  </w:num>
  <w:num w:numId="51" w16cid:durableId="13543049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1D0"/>
    <w:rsid w:val="000044A4"/>
    <w:rsid w:val="00012BBB"/>
    <w:rsid w:val="00014179"/>
    <w:rsid w:val="00066F9D"/>
    <w:rsid w:val="00086230"/>
    <w:rsid w:val="00123290"/>
    <w:rsid w:val="00174900"/>
    <w:rsid w:val="00192677"/>
    <w:rsid w:val="001A403A"/>
    <w:rsid w:val="001D177D"/>
    <w:rsid w:val="002E5100"/>
    <w:rsid w:val="002F76B0"/>
    <w:rsid w:val="00346C03"/>
    <w:rsid w:val="004543C7"/>
    <w:rsid w:val="00454D9A"/>
    <w:rsid w:val="004B3D27"/>
    <w:rsid w:val="004B415A"/>
    <w:rsid w:val="004E1FAF"/>
    <w:rsid w:val="00525F8F"/>
    <w:rsid w:val="00537EED"/>
    <w:rsid w:val="00542E29"/>
    <w:rsid w:val="00575DA5"/>
    <w:rsid w:val="005B6ECE"/>
    <w:rsid w:val="006152FA"/>
    <w:rsid w:val="00623286"/>
    <w:rsid w:val="00661BFB"/>
    <w:rsid w:val="0078372F"/>
    <w:rsid w:val="007B41D0"/>
    <w:rsid w:val="007E65EB"/>
    <w:rsid w:val="00807868"/>
    <w:rsid w:val="00874A0B"/>
    <w:rsid w:val="00892F8D"/>
    <w:rsid w:val="008D6612"/>
    <w:rsid w:val="00934084"/>
    <w:rsid w:val="009E4DAB"/>
    <w:rsid w:val="00A529B6"/>
    <w:rsid w:val="00A5695A"/>
    <w:rsid w:val="00AE6DED"/>
    <w:rsid w:val="00B229BA"/>
    <w:rsid w:val="00B347D7"/>
    <w:rsid w:val="00C0096E"/>
    <w:rsid w:val="00C13CAF"/>
    <w:rsid w:val="00C37452"/>
    <w:rsid w:val="00CA2814"/>
    <w:rsid w:val="00CD46DC"/>
    <w:rsid w:val="00CD6A3C"/>
    <w:rsid w:val="00D32CF2"/>
    <w:rsid w:val="00D40166"/>
    <w:rsid w:val="00D55AAF"/>
    <w:rsid w:val="00D9071B"/>
    <w:rsid w:val="00DC3BDE"/>
    <w:rsid w:val="00E109AE"/>
    <w:rsid w:val="00E17798"/>
    <w:rsid w:val="00E94611"/>
    <w:rsid w:val="00F20C18"/>
    <w:rsid w:val="00FC6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079B3"/>
  <w15:chartTrackingRefBased/>
  <w15:docId w15:val="{D93A20D1-85AC-41D6-9F64-B70FC35AA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1D0"/>
    <w:pPr>
      <w:spacing w:after="120" w:line="360" w:lineRule="auto"/>
      <w:jc w:val="both"/>
    </w:pPr>
    <w:rPr>
      <w:rFonts w:ascii="Century Gothic" w:eastAsia="Calibri" w:hAnsi="Century Gothic" w:cs="Calibri"/>
      <w:color w:val="000000"/>
      <w:sz w:val="24"/>
      <w:lang w:val="en-PK" w:eastAsia="en-PK"/>
    </w:rPr>
  </w:style>
  <w:style w:type="paragraph" w:styleId="Heading1">
    <w:name w:val="heading 1"/>
    <w:basedOn w:val="Normal"/>
    <w:next w:val="Normal"/>
    <w:link w:val="Heading1Char"/>
    <w:uiPriority w:val="9"/>
    <w:qFormat/>
    <w:rsid w:val="007B41D0"/>
    <w:pPr>
      <w:keepNext/>
      <w:keepLines/>
      <w:spacing w:before="120" w:after="0"/>
      <w:outlineLvl w:val="0"/>
    </w:pPr>
    <w:rPr>
      <w:rFonts w:eastAsiaTheme="majorEastAsia" w:cstheme="majorBidi"/>
      <w:b/>
      <w:color w:val="auto"/>
      <w:sz w:val="36"/>
      <w:szCs w:val="32"/>
    </w:rPr>
  </w:style>
  <w:style w:type="paragraph" w:styleId="Heading2">
    <w:name w:val="heading 2"/>
    <w:basedOn w:val="Normal"/>
    <w:next w:val="Normal"/>
    <w:link w:val="Heading2Char"/>
    <w:uiPriority w:val="9"/>
    <w:unhideWhenUsed/>
    <w:qFormat/>
    <w:rsid w:val="00454D9A"/>
    <w:pPr>
      <w:keepNext/>
      <w:keepLines/>
      <w:spacing w:before="120" w:after="0"/>
      <w:outlineLvl w:val="1"/>
    </w:pPr>
    <w:rPr>
      <w:rFonts w:eastAsiaTheme="majorEastAsia" w:cstheme="majorBidi"/>
      <w:b/>
      <w:color w:val="5B9BD5" w:themeColor="accen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1D0"/>
    <w:rPr>
      <w:rFonts w:ascii="Century Gothic" w:eastAsiaTheme="majorEastAsia" w:hAnsi="Century Gothic" w:cstheme="majorBidi"/>
      <w:b/>
      <w:sz w:val="36"/>
      <w:szCs w:val="32"/>
      <w:lang w:val="en-PK" w:eastAsia="en-PK"/>
    </w:rPr>
  </w:style>
  <w:style w:type="character" w:customStyle="1" w:styleId="Heading2Char">
    <w:name w:val="Heading 2 Char"/>
    <w:basedOn w:val="DefaultParagraphFont"/>
    <w:link w:val="Heading2"/>
    <w:uiPriority w:val="9"/>
    <w:rsid w:val="00454D9A"/>
    <w:rPr>
      <w:rFonts w:ascii="Century Gothic" w:eastAsiaTheme="majorEastAsia" w:hAnsi="Century Gothic" w:cstheme="majorBidi"/>
      <w:b/>
      <w:color w:val="5B9BD5" w:themeColor="accent1"/>
      <w:sz w:val="32"/>
      <w:szCs w:val="26"/>
      <w:lang w:val="en-PK" w:eastAsia="en-PK"/>
    </w:rPr>
  </w:style>
  <w:style w:type="paragraph" w:styleId="ListParagraph">
    <w:name w:val="List Paragraph"/>
    <w:basedOn w:val="Normal"/>
    <w:uiPriority w:val="34"/>
    <w:qFormat/>
    <w:rsid w:val="007B41D0"/>
    <w:pPr>
      <w:ind w:left="720"/>
      <w:contextualSpacing/>
    </w:pPr>
  </w:style>
  <w:style w:type="paragraph" w:styleId="Caption">
    <w:name w:val="caption"/>
    <w:basedOn w:val="Normal"/>
    <w:next w:val="Normal"/>
    <w:uiPriority w:val="35"/>
    <w:unhideWhenUsed/>
    <w:qFormat/>
    <w:rsid w:val="006152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06C40-3D2B-4C2B-910E-B2752D77A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737</Words>
  <Characters>4204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Saqib</dc:creator>
  <cp:keywords/>
  <dc:description/>
  <cp:lastModifiedBy>Hassan Saqib</cp:lastModifiedBy>
  <cp:revision>2</cp:revision>
  <cp:lastPrinted>2024-02-16T19:03:00Z</cp:lastPrinted>
  <dcterms:created xsi:type="dcterms:W3CDTF">2024-04-25T17:54:00Z</dcterms:created>
  <dcterms:modified xsi:type="dcterms:W3CDTF">2024-04-25T17:54:00Z</dcterms:modified>
</cp:coreProperties>
</file>