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20239" w14:textId="114B919E" w:rsidR="00CC4475" w:rsidRPr="004A3641" w:rsidRDefault="00CC4475" w:rsidP="006D21EC">
      <w:pPr>
        <w:widowControl w:val="0"/>
        <w:autoSpaceDE w:val="0"/>
        <w:autoSpaceDN w:val="0"/>
        <w:adjustRightInd w:val="0"/>
        <w:spacing w:before="57"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sz w:val="24"/>
          <w:szCs w:val="24"/>
        </w:rPr>
        <w:t>PR</w:t>
      </w: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OS</w:t>
      </w:r>
      <w:r w:rsidRPr="004A3641">
        <w:rPr>
          <w:rFonts w:ascii="Times New Roman" w:hAnsi="Times New Roman" w:cs="Times New Roman"/>
          <w:b/>
          <w:bCs/>
          <w:spacing w:val="-1"/>
          <w:sz w:val="24"/>
          <w:szCs w:val="24"/>
        </w:rPr>
        <w:t>A</w:t>
      </w:r>
      <w:r w:rsidRPr="004A3641">
        <w:rPr>
          <w:rFonts w:ascii="Times New Roman" w:hAnsi="Times New Roman" w:cs="Times New Roman"/>
          <w:b/>
          <w:bCs/>
          <w:sz w:val="24"/>
          <w:szCs w:val="24"/>
        </w:rPr>
        <w:t>L S</w:t>
      </w:r>
      <w:r w:rsidRPr="004A3641">
        <w:rPr>
          <w:rFonts w:ascii="Times New Roman" w:hAnsi="Times New Roman" w:cs="Times New Roman"/>
          <w:b/>
          <w:bCs/>
          <w:spacing w:val="-1"/>
          <w:sz w:val="24"/>
          <w:szCs w:val="24"/>
        </w:rPr>
        <w:t>KR</w:t>
      </w:r>
      <w:r w:rsidRPr="004A3641">
        <w:rPr>
          <w:rFonts w:ascii="Times New Roman" w:hAnsi="Times New Roman" w:cs="Times New Roman"/>
          <w:b/>
          <w:bCs/>
          <w:spacing w:val="1"/>
          <w:sz w:val="24"/>
          <w:szCs w:val="24"/>
        </w:rPr>
        <w:t>I</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SI</w:t>
      </w:r>
    </w:p>
    <w:p w14:paraId="1066B895" w14:textId="6F9C79D7"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4FC3D4D0" w14:textId="546B72EA"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66BDFC51" w14:textId="575761AB" w:rsidR="00CC4475" w:rsidRPr="004A3641" w:rsidRDefault="00CC4475" w:rsidP="006D21EC">
      <w:pPr>
        <w:widowControl w:val="0"/>
        <w:autoSpaceDE w:val="0"/>
        <w:autoSpaceDN w:val="0"/>
        <w:adjustRightInd w:val="0"/>
        <w:spacing w:after="0" w:line="360" w:lineRule="auto"/>
        <w:ind w:right="-20"/>
        <w:rPr>
          <w:rFonts w:ascii="Times New Roman" w:hAnsi="Times New Roman" w:cs="Times New Roman"/>
          <w:sz w:val="24"/>
          <w:szCs w:val="24"/>
        </w:rPr>
      </w:pPr>
    </w:p>
    <w:p w14:paraId="2185946E" w14:textId="77777777" w:rsidR="00CC4475" w:rsidRPr="004A3641" w:rsidRDefault="00CC4475" w:rsidP="006D21EC">
      <w:pPr>
        <w:widowControl w:val="0"/>
        <w:autoSpaceDE w:val="0"/>
        <w:autoSpaceDN w:val="0"/>
        <w:adjustRightInd w:val="0"/>
        <w:spacing w:before="1" w:after="0" w:line="360" w:lineRule="auto"/>
        <w:rPr>
          <w:rFonts w:ascii="Times New Roman" w:hAnsi="Times New Roman" w:cs="Times New Roman"/>
          <w:sz w:val="24"/>
          <w:szCs w:val="24"/>
        </w:rPr>
      </w:pPr>
    </w:p>
    <w:p w14:paraId="1C9C141C" w14:textId="6141FD1D"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2ABC28FA" w14:textId="60FB2B5C"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r w:rsidRPr="004A3641">
        <w:rPr>
          <w:rFonts w:ascii="Times New Roman" w:hAnsi="Times New Roman" w:cs="Times New Roman"/>
          <w:noProof/>
          <w:sz w:val="24"/>
          <w:szCs w:val="24"/>
        </w:rPr>
        <w:drawing>
          <wp:anchor distT="0" distB="0" distL="114300" distR="114300" simplePos="0" relativeHeight="251658240" behindDoc="0" locked="0" layoutInCell="1" allowOverlap="1" wp14:anchorId="79D6406B" wp14:editId="1EBB44D0">
            <wp:simplePos x="0" y="0"/>
            <wp:positionH relativeFrom="margin">
              <wp:align>center</wp:align>
            </wp:positionH>
            <wp:positionV relativeFrom="paragraph">
              <wp:posOffset>11430</wp:posOffset>
            </wp:positionV>
            <wp:extent cx="1809750" cy="1809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7D0386EF" w14:textId="65EE7E8E"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0979FEBB" w14:textId="282E0A0D"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09445E75" w14:textId="1EE857CB"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527CBD71" w14:textId="167C88D2"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4299A1ED" w14:textId="1AE5DF6F"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7FB97319" w14:textId="088174C1"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0F7CB825" w14:textId="77777777"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3EB11532" w14:textId="77777777"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2A86EA05" w14:textId="77777777" w:rsidR="00CC4475" w:rsidRPr="004A3641" w:rsidRDefault="00CC4475" w:rsidP="006D21EC">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l</w:t>
      </w:r>
      <w:r w:rsidRPr="004A3641">
        <w:rPr>
          <w:rFonts w:ascii="Times New Roman" w:hAnsi="Times New Roman" w:cs="Times New Roman"/>
          <w:b/>
          <w:bCs/>
          <w:sz w:val="24"/>
          <w:szCs w:val="24"/>
        </w:rPr>
        <w:t>eh :</w:t>
      </w:r>
    </w:p>
    <w:p w14:paraId="31ACBDB7" w14:textId="77777777"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p w14:paraId="7CD79C2B" w14:textId="2CC11A50" w:rsidR="003110B5" w:rsidRPr="004A3641" w:rsidRDefault="003110B5" w:rsidP="006D21EC">
      <w:pPr>
        <w:widowControl w:val="0"/>
        <w:autoSpaceDE w:val="0"/>
        <w:autoSpaceDN w:val="0"/>
        <w:adjustRightInd w:val="0"/>
        <w:spacing w:after="0" w:line="360" w:lineRule="auto"/>
        <w:ind w:right="4"/>
        <w:jc w:val="center"/>
        <w:rPr>
          <w:rFonts w:ascii="Times New Roman" w:hAnsi="Times New Roman" w:cs="Times New Roman"/>
          <w:b/>
          <w:bCs/>
          <w:position w:val="-1"/>
          <w:sz w:val="24"/>
          <w:szCs w:val="24"/>
        </w:rPr>
      </w:pPr>
      <w:r w:rsidRPr="004A3641">
        <w:rPr>
          <w:rFonts w:ascii="Times New Roman" w:hAnsi="Times New Roman" w:cs="Times New Roman"/>
          <w:b/>
          <w:bCs/>
          <w:spacing w:val="-1"/>
          <w:position w:val="-1"/>
          <w:sz w:val="24"/>
          <w:szCs w:val="24"/>
        </w:rPr>
        <w:t>Abdul Mukti Nurrohman</w:t>
      </w:r>
    </w:p>
    <w:p w14:paraId="4AF6F1A4" w14:textId="2D99B593" w:rsidR="00CC4475" w:rsidRPr="004A3641" w:rsidRDefault="00CC4475" w:rsidP="006D21EC">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60</w:t>
      </w:r>
      <w:r w:rsidRPr="004A3641">
        <w:rPr>
          <w:rFonts w:ascii="Times New Roman" w:hAnsi="Times New Roman" w:cs="Times New Roman"/>
          <w:b/>
          <w:bCs/>
          <w:spacing w:val="1"/>
          <w:position w:val="-1"/>
          <w:sz w:val="24"/>
          <w:szCs w:val="24"/>
        </w:rPr>
        <w:t>4</w:t>
      </w:r>
      <w:r w:rsidRPr="004A3641">
        <w:rPr>
          <w:rFonts w:ascii="Times New Roman" w:hAnsi="Times New Roman" w:cs="Times New Roman"/>
          <w:b/>
          <w:bCs/>
          <w:spacing w:val="-1"/>
          <w:position w:val="-1"/>
          <w:sz w:val="24"/>
          <w:szCs w:val="24"/>
        </w:rPr>
        <w:t>11</w:t>
      </w: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00</w:t>
      </w:r>
      <w:r w:rsidRPr="004A3641">
        <w:rPr>
          <w:rFonts w:ascii="Times New Roman" w:hAnsi="Times New Roman" w:cs="Times New Roman"/>
          <w:b/>
          <w:bCs/>
          <w:spacing w:val="1"/>
          <w:position w:val="-1"/>
          <w:sz w:val="24"/>
          <w:szCs w:val="24"/>
        </w:rPr>
        <w:t>0</w:t>
      </w:r>
      <w:r w:rsidRPr="004A3641">
        <w:rPr>
          <w:rFonts w:ascii="Times New Roman" w:hAnsi="Times New Roman" w:cs="Times New Roman"/>
          <w:b/>
          <w:bCs/>
          <w:spacing w:val="-1"/>
          <w:position w:val="-1"/>
          <w:sz w:val="24"/>
          <w:szCs w:val="24"/>
        </w:rPr>
        <w:t>82</w:t>
      </w:r>
    </w:p>
    <w:p w14:paraId="3EF1C316" w14:textId="77777777" w:rsidR="00CC4475" w:rsidRPr="004A3641" w:rsidRDefault="00CC4475" w:rsidP="006D21EC">
      <w:pPr>
        <w:widowControl w:val="0"/>
        <w:autoSpaceDE w:val="0"/>
        <w:autoSpaceDN w:val="0"/>
        <w:adjustRightInd w:val="0"/>
        <w:spacing w:after="0" w:line="360" w:lineRule="auto"/>
        <w:rPr>
          <w:rFonts w:ascii="Times New Roman" w:hAnsi="Times New Roman" w:cs="Times New Roman"/>
          <w:sz w:val="24"/>
          <w:szCs w:val="24"/>
        </w:rPr>
      </w:pPr>
    </w:p>
    <w:tbl>
      <w:tblPr>
        <w:tblW w:w="9912" w:type="dxa"/>
        <w:tblInd w:w="101" w:type="dxa"/>
        <w:tblLayout w:type="fixed"/>
        <w:tblCellMar>
          <w:left w:w="0" w:type="dxa"/>
          <w:right w:w="0" w:type="dxa"/>
        </w:tblCellMar>
        <w:tblLook w:val="0000" w:firstRow="0" w:lastRow="0" w:firstColumn="0" w:lastColumn="0" w:noHBand="0" w:noVBand="0"/>
      </w:tblPr>
      <w:tblGrid>
        <w:gridCol w:w="2531"/>
        <w:gridCol w:w="296"/>
        <w:gridCol w:w="3593"/>
        <w:gridCol w:w="3492"/>
      </w:tblGrid>
      <w:tr w:rsidR="004A3641" w:rsidRPr="004A3641" w14:paraId="394FE8BC" w14:textId="77777777" w:rsidTr="006D21EC">
        <w:trPr>
          <w:trHeight w:hRule="exact" w:val="590"/>
        </w:trPr>
        <w:tc>
          <w:tcPr>
            <w:tcW w:w="2531" w:type="dxa"/>
            <w:shd w:val="clear" w:color="auto" w:fill="auto"/>
          </w:tcPr>
          <w:p w14:paraId="5BD5ED05" w14:textId="77777777" w:rsidR="00CC4475" w:rsidRPr="004A3641" w:rsidRDefault="00CC4475" w:rsidP="006D21EC">
            <w:pPr>
              <w:widowControl w:val="0"/>
              <w:autoSpaceDE w:val="0"/>
              <w:autoSpaceDN w:val="0"/>
              <w:adjustRightInd w:val="0"/>
              <w:spacing w:before="29" w:after="0" w:line="360" w:lineRule="auto"/>
              <w:ind w:left="180" w:right="-20"/>
              <w:rPr>
                <w:rFonts w:ascii="Times New Roman" w:hAnsi="Times New Roman" w:cs="Times New Roman"/>
                <w:sz w:val="24"/>
                <w:szCs w:val="24"/>
              </w:rPr>
            </w:pPr>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w:t>
            </w:r>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1</w:t>
            </w:r>
          </w:p>
        </w:tc>
        <w:tc>
          <w:tcPr>
            <w:tcW w:w="296" w:type="dxa"/>
            <w:shd w:val="clear" w:color="auto" w:fill="auto"/>
          </w:tcPr>
          <w:p w14:paraId="38F2C457" w14:textId="77777777" w:rsidR="00CC4475" w:rsidRPr="004A3641" w:rsidRDefault="00CC4475" w:rsidP="006D21EC">
            <w:pPr>
              <w:widowControl w:val="0"/>
              <w:autoSpaceDE w:val="0"/>
              <w:autoSpaceDN w:val="0"/>
              <w:adjustRightInd w:val="0"/>
              <w:spacing w:before="29" w:after="0" w:line="360" w:lineRule="auto"/>
              <w:ind w:left="79" w:right="56"/>
              <w:jc w:val="center"/>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54630A2E" w14:textId="09D9F811" w:rsidR="00CC4475" w:rsidRPr="004A3641" w:rsidRDefault="00CC4475" w:rsidP="006D21EC">
            <w:pPr>
              <w:widowControl w:val="0"/>
              <w:autoSpaceDE w:val="0"/>
              <w:autoSpaceDN w:val="0"/>
              <w:adjustRightInd w:val="0"/>
              <w:spacing w:before="31" w:after="0" w:line="360" w:lineRule="auto"/>
              <w:ind w:left="113" w:right="-20"/>
              <w:rPr>
                <w:rFonts w:ascii="Times New Roman" w:hAnsi="Times New Roman" w:cs="Times New Roman"/>
                <w:sz w:val="24"/>
                <w:szCs w:val="24"/>
              </w:rPr>
            </w:pPr>
          </w:p>
        </w:tc>
        <w:tc>
          <w:tcPr>
            <w:tcW w:w="3492" w:type="dxa"/>
            <w:shd w:val="clear" w:color="auto" w:fill="auto"/>
          </w:tcPr>
          <w:p w14:paraId="768A78F9" w14:textId="77777777" w:rsidR="00CC4475" w:rsidRPr="004A3641" w:rsidRDefault="00CC4475" w:rsidP="006D21EC">
            <w:pPr>
              <w:widowControl w:val="0"/>
              <w:autoSpaceDE w:val="0"/>
              <w:autoSpaceDN w:val="0"/>
              <w:adjustRightInd w:val="0"/>
              <w:spacing w:before="29" w:after="0" w:line="360" w:lineRule="auto"/>
              <w:ind w:left="85" w:right="-20"/>
              <w:rPr>
                <w:rFonts w:ascii="Times New Roman" w:hAnsi="Times New Roman" w:cs="Times New Roman"/>
                <w:sz w:val="24"/>
                <w:szCs w:val="24"/>
              </w:rPr>
            </w:pPr>
            <w:r w:rsidRPr="004A3641">
              <w:rPr>
                <w:rFonts w:ascii="Times New Roman" w:hAnsi="Times New Roman" w:cs="Times New Roman"/>
                <w:b/>
                <w:bCs/>
                <w:sz w:val="24"/>
                <w:szCs w:val="24"/>
              </w:rPr>
              <w:t>19770713 200212 1 004</w:t>
            </w:r>
          </w:p>
        </w:tc>
      </w:tr>
      <w:tr w:rsidR="004A3641" w:rsidRPr="004A3641" w14:paraId="3BB2E774" w14:textId="77777777" w:rsidTr="006D21EC">
        <w:trPr>
          <w:trHeight w:hRule="exact" w:val="429"/>
        </w:trPr>
        <w:tc>
          <w:tcPr>
            <w:tcW w:w="2531" w:type="dxa"/>
            <w:shd w:val="clear" w:color="auto" w:fill="auto"/>
          </w:tcPr>
          <w:p w14:paraId="25B46875" w14:textId="77777777" w:rsidR="00CC4475" w:rsidRPr="004A3641" w:rsidRDefault="00CC4475" w:rsidP="006D21EC">
            <w:pPr>
              <w:widowControl w:val="0"/>
              <w:autoSpaceDE w:val="0"/>
              <w:autoSpaceDN w:val="0"/>
              <w:adjustRightInd w:val="0"/>
              <w:spacing w:after="0" w:line="360" w:lineRule="auto"/>
              <w:ind w:left="180" w:right="-20"/>
              <w:rPr>
                <w:rFonts w:ascii="Times New Roman" w:hAnsi="Times New Roman" w:cs="Times New Roman"/>
                <w:sz w:val="24"/>
                <w:szCs w:val="24"/>
              </w:rPr>
            </w:pPr>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 2</w:t>
            </w:r>
          </w:p>
        </w:tc>
        <w:tc>
          <w:tcPr>
            <w:tcW w:w="296" w:type="dxa"/>
            <w:shd w:val="clear" w:color="auto" w:fill="auto"/>
          </w:tcPr>
          <w:p w14:paraId="596E170A" w14:textId="77777777" w:rsidR="00CC4475" w:rsidRPr="004A3641" w:rsidRDefault="00CC4475" w:rsidP="006D21EC">
            <w:pPr>
              <w:widowControl w:val="0"/>
              <w:autoSpaceDE w:val="0"/>
              <w:autoSpaceDN w:val="0"/>
              <w:adjustRightInd w:val="0"/>
              <w:spacing w:after="0" w:line="360" w:lineRule="auto"/>
              <w:ind w:left="79" w:right="56"/>
              <w:jc w:val="center"/>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388BD0E8" w14:textId="0A0E485F" w:rsidR="00CC4475" w:rsidRPr="004A3641" w:rsidRDefault="00CC4475" w:rsidP="006D21EC">
            <w:pPr>
              <w:widowControl w:val="0"/>
              <w:autoSpaceDE w:val="0"/>
              <w:autoSpaceDN w:val="0"/>
              <w:adjustRightInd w:val="0"/>
              <w:spacing w:after="0" w:line="360" w:lineRule="auto"/>
              <w:ind w:right="-20"/>
              <w:rPr>
                <w:rFonts w:ascii="Times New Roman" w:hAnsi="Times New Roman" w:cs="Times New Roman"/>
                <w:sz w:val="24"/>
                <w:szCs w:val="24"/>
              </w:rPr>
            </w:pPr>
          </w:p>
        </w:tc>
        <w:tc>
          <w:tcPr>
            <w:tcW w:w="3492" w:type="dxa"/>
            <w:shd w:val="clear" w:color="auto" w:fill="auto"/>
          </w:tcPr>
          <w:p w14:paraId="57BE543F" w14:textId="77777777" w:rsidR="00CC4475" w:rsidRPr="004A3641" w:rsidRDefault="00CC4475" w:rsidP="006D21EC">
            <w:pPr>
              <w:widowControl w:val="0"/>
              <w:autoSpaceDE w:val="0"/>
              <w:autoSpaceDN w:val="0"/>
              <w:adjustRightInd w:val="0"/>
              <w:spacing w:after="0" w:line="360" w:lineRule="auto"/>
              <w:ind w:left="85" w:right="-20"/>
              <w:rPr>
                <w:rFonts w:ascii="Times New Roman" w:hAnsi="Times New Roman" w:cs="Times New Roman"/>
                <w:sz w:val="24"/>
                <w:szCs w:val="24"/>
              </w:rPr>
            </w:pPr>
            <w:r w:rsidRPr="004A3641">
              <w:rPr>
                <w:rFonts w:ascii="Times New Roman" w:hAnsi="Times New Roman" w:cs="Times New Roman"/>
                <w:b/>
                <w:bCs/>
                <w:sz w:val="24"/>
                <w:szCs w:val="24"/>
              </w:rPr>
              <w:t>19740221 200801 1 006</w:t>
            </w:r>
          </w:p>
        </w:tc>
      </w:tr>
    </w:tbl>
    <w:p w14:paraId="42F1C264" w14:textId="4FBB5C28" w:rsidR="00CC4475" w:rsidRPr="004A3641" w:rsidRDefault="00CC4475" w:rsidP="006D21EC">
      <w:pPr>
        <w:widowControl w:val="0"/>
        <w:autoSpaceDE w:val="0"/>
        <w:autoSpaceDN w:val="0"/>
        <w:adjustRightInd w:val="0"/>
        <w:spacing w:before="4" w:after="0" w:line="360" w:lineRule="auto"/>
        <w:rPr>
          <w:rFonts w:ascii="Times New Roman" w:hAnsi="Times New Roman" w:cs="Times New Roman"/>
          <w:sz w:val="24"/>
          <w:szCs w:val="24"/>
        </w:rPr>
      </w:pPr>
    </w:p>
    <w:p w14:paraId="61CB3E99" w14:textId="4D2D6C24" w:rsidR="00CC4475" w:rsidRPr="004A3641" w:rsidRDefault="00CC4475" w:rsidP="006D21EC">
      <w:pPr>
        <w:widowControl w:val="0"/>
        <w:autoSpaceDE w:val="0"/>
        <w:autoSpaceDN w:val="0"/>
        <w:adjustRightInd w:val="0"/>
        <w:spacing w:before="4" w:after="0" w:line="360" w:lineRule="auto"/>
        <w:rPr>
          <w:rFonts w:ascii="Times New Roman" w:hAnsi="Times New Roman" w:cs="Times New Roman"/>
          <w:sz w:val="24"/>
          <w:szCs w:val="24"/>
        </w:rPr>
      </w:pPr>
    </w:p>
    <w:p w14:paraId="4592BBDE" w14:textId="77777777" w:rsidR="006D21EC" w:rsidRPr="004A3641" w:rsidRDefault="006D21EC" w:rsidP="006D21EC">
      <w:pPr>
        <w:widowControl w:val="0"/>
        <w:autoSpaceDE w:val="0"/>
        <w:autoSpaceDN w:val="0"/>
        <w:adjustRightInd w:val="0"/>
        <w:spacing w:before="4" w:after="0" w:line="360" w:lineRule="auto"/>
        <w:rPr>
          <w:rFonts w:ascii="Times New Roman" w:hAnsi="Times New Roman" w:cs="Times New Roman"/>
          <w:sz w:val="24"/>
          <w:szCs w:val="24"/>
        </w:rPr>
      </w:pPr>
    </w:p>
    <w:p w14:paraId="027E9F51" w14:textId="77777777" w:rsidR="00CC4475" w:rsidRPr="004A3641" w:rsidRDefault="00CC4475" w:rsidP="006D21EC">
      <w:pPr>
        <w:widowControl w:val="0"/>
        <w:autoSpaceDE w:val="0"/>
        <w:autoSpaceDN w:val="0"/>
        <w:adjustRightInd w:val="0"/>
        <w:spacing w:before="24"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PROGRAM STUDI TEKNIK INFORMATIKA</w:t>
      </w:r>
    </w:p>
    <w:p w14:paraId="3340162E" w14:textId="7F9FFA8E" w:rsidR="00CC4475" w:rsidRPr="004A3641" w:rsidRDefault="006D21EC" w:rsidP="006D21EC">
      <w:pPr>
        <w:widowControl w:val="0"/>
        <w:autoSpaceDE w:val="0"/>
        <w:autoSpaceDN w:val="0"/>
        <w:adjustRightInd w:val="0"/>
        <w:spacing w:before="24"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JURUSAN TEKNIK INFORMATIKA</w:t>
      </w:r>
    </w:p>
    <w:p w14:paraId="375C1897" w14:textId="4AC78A23" w:rsidR="006D21EC" w:rsidRPr="004A3641" w:rsidRDefault="006D21EC" w:rsidP="006D21EC">
      <w:pPr>
        <w:widowControl w:val="0"/>
        <w:autoSpaceDE w:val="0"/>
        <w:autoSpaceDN w:val="0"/>
        <w:adjustRightInd w:val="0"/>
        <w:spacing w:before="24"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FAKULTAS TEKNIK</w:t>
      </w:r>
    </w:p>
    <w:p w14:paraId="092C8BBE" w14:textId="4EB28FB6" w:rsidR="00CC4475" w:rsidRPr="004A3641" w:rsidRDefault="00CC4475" w:rsidP="006D21EC">
      <w:pPr>
        <w:widowControl w:val="0"/>
        <w:autoSpaceDE w:val="0"/>
        <w:autoSpaceDN w:val="0"/>
        <w:adjustRightInd w:val="0"/>
        <w:spacing w:before="24"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UNIVERSITAS TRUNOJOYO MADURA</w:t>
      </w:r>
    </w:p>
    <w:p w14:paraId="0A10D84E" w14:textId="77777777" w:rsidR="006D21EC" w:rsidRPr="004A3641" w:rsidRDefault="00CC4475" w:rsidP="006D21EC">
      <w:pPr>
        <w:widowControl w:val="0"/>
        <w:tabs>
          <w:tab w:val="left" w:pos="7086"/>
        </w:tabs>
        <w:autoSpaceDE w:val="0"/>
        <w:autoSpaceDN w:val="0"/>
        <w:adjustRightInd w:val="0"/>
        <w:spacing w:after="0" w:line="360" w:lineRule="auto"/>
        <w:ind w:right="4"/>
        <w:jc w:val="center"/>
        <w:rPr>
          <w:rFonts w:ascii="Times New Roman" w:hAnsi="Times New Roman" w:cs="Times New Roman"/>
          <w:b/>
          <w:bCs/>
          <w:sz w:val="24"/>
          <w:szCs w:val="24"/>
        </w:rPr>
        <w:sectPr w:rsidR="006D21EC" w:rsidRPr="004A3641">
          <w:pgSz w:w="12240" w:h="15840"/>
          <w:pgMar w:top="1440" w:right="1440" w:bottom="1440" w:left="1440" w:header="720" w:footer="720" w:gutter="0"/>
          <w:cols w:space="720"/>
          <w:docGrid w:linePitch="360"/>
        </w:sectPr>
      </w:pPr>
      <w:r w:rsidRPr="004A3641">
        <w:rPr>
          <w:rFonts w:ascii="Times New Roman" w:hAnsi="Times New Roman" w:cs="Times New Roman"/>
          <w:b/>
          <w:bCs/>
          <w:spacing w:val="1"/>
          <w:sz w:val="24"/>
          <w:szCs w:val="24"/>
        </w:rPr>
        <w:t>2</w:t>
      </w:r>
      <w:r w:rsidRPr="004A3641">
        <w:rPr>
          <w:rFonts w:ascii="Times New Roman" w:hAnsi="Times New Roman" w:cs="Times New Roman"/>
          <w:b/>
          <w:bCs/>
          <w:spacing w:val="-1"/>
          <w:sz w:val="24"/>
          <w:szCs w:val="24"/>
        </w:rPr>
        <w:t>02</w:t>
      </w:r>
      <w:r w:rsidR="006D21EC" w:rsidRPr="004A3641">
        <w:rPr>
          <w:rFonts w:ascii="Times New Roman" w:hAnsi="Times New Roman" w:cs="Times New Roman"/>
          <w:b/>
          <w:bCs/>
          <w:sz w:val="24"/>
          <w:szCs w:val="24"/>
        </w:rPr>
        <w:t>1</w:t>
      </w:r>
    </w:p>
    <w:p w14:paraId="63CDF82E" w14:textId="722B0CA3" w:rsidR="006D21EC" w:rsidRPr="004A3641" w:rsidRDefault="006D21EC" w:rsidP="006D21EC">
      <w:pPr>
        <w:widowControl w:val="0"/>
        <w:tabs>
          <w:tab w:val="left" w:pos="7086"/>
        </w:tabs>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sz w:val="24"/>
          <w:szCs w:val="24"/>
        </w:rPr>
        <w:lastRenderedPageBreak/>
        <w:t>DAFTAR ISI</w:t>
      </w:r>
    </w:p>
    <w:p w14:paraId="7890CD03" w14:textId="3C2E02DF"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PROPOSAL SKRIPSI</w:t>
      </w:r>
      <w:r w:rsidRPr="004A3641">
        <w:rPr>
          <w:rFonts w:ascii="Times New Roman" w:hAnsi="Times New Roman" w:cs="Times New Roman"/>
          <w:sz w:val="24"/>
          <w:szCs w:val="24"/>
        </w:rPr>
        <w:tab/>
      </w:r>
    </w:p>
    <w:p w14:paraId="4C31036C" w14:textId="4BF03F8F"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LEMBAR PERSETUJUAN PROPOSAL</w:t>
      </w:r>
      <w:r w:rsidRPr="004A3641">
        <w:rPr>
          <w:rFonts w:ascii="Times New Roman" w:hAnsi="Times New Roman" w:cs="Times New Roman"/>
          <w:sz w:val="24"/>
          <w:szCs w:val="24"/>
        </w:rPr>
        <w:tab/>
      </w:r>
    </w:p>
    <w:p w14:paraId="5AC32684" w14:textId="79B9A78B"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ABSRTAK</w:t>
      </w:r>
      <w:r w:rsidRPr="004A3641">
        <w:rPr>
          <w:rFonts w:ascii="Times New Roman" w:hAnsi="Times New Roman" w:cs="Times New Roman"/>
          <w:sz w:val="24"/>
          <w:szCs w:val="24"/>
        </w:rPr>
        <w:tab/>
      </w:r>
    </w:p>
    <w:p w14:paraId="4FF476D4" w14:textId="3752C8D3"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BAB I</w:t>
      </w:r>
      <w:r w:rsidRPr="004A3641">
        <w:rPr>
          <w:rFonts w:ascii="Times New Roman" w:hAnsi="Times New Roman" w:cs="Times New Roman"/>
          <w:sz w:val="24"/>
          <w:szCs w:val="24"/>
        </w:rPr>
        <w:tab/>
      </w:r>
    </w:p>
    <w:p w14:paraId="4ACFFB82" w14:textId="7302AD31"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PENDAHULUAN</w:t>
      </w:r>
      <w:r w:rsidRPr="004A3641">
        <w:rPr>
          <w:rFonts w:ascii="Times New Roman" w:hAnsi="Times New Roman" w:cs="Times New Roman"/>
          <w:sz w:val="24"/>
          <w:szCs w:val="24"/>
        </w:rPr>
        <w:tab/>
      </w:r>
    </w:p>
    <w:p w14:paraId="48BB2E88" w14:textId="5DEEBAEC" w:rsidR="006D21EC" w:rsidRPr="004A3641" w:rsidRDefault="006D21EC" w:rsidP="006D21EC">
      <w:pPr>
        <w:widowControl w:val="0"/>
        <w:tabs>
          <w:tab w:val="left" w:pos="426"/>
          <w:tab w:val="left" w:pos="851"/>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 xml:space="preserve">1.1 </w:t>
      </w:r>
      <w:r w:rsidRPr="004A3641">
        <w:rPr>
          <w:rFonts w:ascii="Times New Roman" w:hAnsi="Times New Roman" w:cs="Times New Roman"/>
          <w:sz w:val="24"/>
          <w:szCs w:val="24"/>
        </w:rPr>
        <w:tab/>
        <w:t>Latar Belakang</w:t>
      </w:r>
      <w:r w:rsidRPr="004A3641">
        <w:rPr>
          <w:rFonts w:ascii="Times New Roman" w:hAnsi="Times New Roman" w:cs="Times New Roman"/>
          <w:sz w:val="24"/>
          <w:szCs w:val="24"/>
        </w:rPr>
        <w:tab/>
      </w:r>
    </w:p>
    <w:p w14:paraId="2A85E12D" w14:textId="42E6B356" w:rsidR="006D21EC" w:rsidRPr="004A3641" w:rsidRDefault="006D21EC" w:rsidP="006D21EC">
      <w:pPr>
        <w:widowControl w:val="0"/>
        <w:tabs>
          <w:tab w:val="left" w:pos="426"/>
          <w:tab w:val="left" w:pos="851"/>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 xml:space="preserve">1.2 </w:t>
      </w:r>
      <w:r w:rsidRPr="004A3641">
        <w:rPr>
          <w:rFonts w:ascii="Times New Roman" w:hAnsi="Times New Roman" w:cs="Times New Roman"/>
          <w:sz w:val="24"/>
          <w:szCs w:val="24"/>
        </w:rPr>
        <w:tab/>
        <w:t>Perumusan Masalah</w:t>
      </w:r>
      <w:r w:rsidRPr="004A3641">
        <w:rPr>
          <w:rFonts w:ascii="Times New Roman" w:hAnsi="Times New Roman" w:cs="Times New Roman"/>
          <w:sz w:val="24"/>
          <w:szCs w:val="24"/>
        </w:rPr>
        <w:tab/>
      </w:r>
    </w:p>
    <w:p w14:paraId="202109AE" w14:textId="48E4329E"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1.2.1</w:t>
      </w:r>
      <w:r w:rsidRPr="004A3641">
        <w:rPr>
          <w:rFonts w:ascii="Times New Roman" w:hAnsi="Times New Roman" w:cs="Times New Roman"/>
          <w:sz w:val="24"/>
          <w:szCs w:val="24"/>
        </w:rPr>
        <w:tab/>
        <w:t>Masalah Penelitian</w:t>
      </w:r>
      <w:r w:rsidRPr="004A3641">
        <w:rPr>
          <w:rFonts w:ascii="Times New Roman" w:hAnsi="Times New Roman" w:cs="Times New Roman"/>
          <w:sz w:val="24"/>
          <w:szCs w:val="24"/>
        </w:rPr>
        <w:tab/>
      </w:r>
    </w:p>
    <w:p w14:paraId="676F2901" w14:textId="6471CEBA"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1.2.2</w:t>
      </w:r>
      <w:r w:rsidRPr="004A3641">
        <w:rPr>
          <w:rFonts w:ascii="Times New Roman" w:hAnsi="Times New Roman" w:cs="Times New Roman"/>
          <w:sz w:val="24"/>
          <w:szCs w:val="24"/>
        </w:rPr>
        <w:tab/>
        <w:t>Metode Usulan</w:t>
      </w:r>
      <w:r w:rsidRPr="004A3641">
        <w:rPr>
          <w:rFonts w:ascii="Times New Roman" w:hAnsi="Times New Roman" w:cs="Times New Roman"/>
          <w:sz w:val="24"/>
          <w:szCs w:val="24"/>
        </w:rPr>
        <w:tab/>
      </w:r>
    </w:p>
    <w:p w14:paraId="0281F62E" w14:textId="3979743D"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1.2.3</w:t>
      </w:r>
      <w:r w:rsidRPr="004A3641">
        <w:rPr>
          <w:rFonts w:ascii="Times New Roman" w:hAnsi="Times New Roman" w:cs="Times New Roman"/>
          <w:sz w:val="24"/>
          <w:szCs w:val="24"/>
        </w:rPr>
        <w:tab/>
        <w:t>Pertanyaan Penelitian</w:t>
      </w:r>
      <w:r w:rsidRPr="004A3641">
        <w:rPr>
          <w:rFonts w:ascii="Times New Roman" w:hAnsi="Times New Roman" w:cs="Times New Roman"/>
          <w:sz w:val="24"/>
          <w:szCs w:val="24"/>
        </w:rPr>
        <w:tab/>
      </w:r>
    </w:p>
    <w:p w14:paraId="036D0B26" w14:textId="39DA3E89"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1.3</w:t>
      </w:r>
      <w:r w:rsidRPr="004A3641">
        <w:rPr>
          <w:rFonts w:ascii="Times New Roman" w:hAnsi="Times New Roman" w:cs="Times New Roman"/>
          <w:sz w:val="24"/>
          <w:szCs w:val="24"/>
        </w:rPr>
        <w:tab/>
        <w:t>Tujuan dan Manfaat</w:t>
      </w:r>
      <w:r w:rsidRPr="004A3641">
        <w:rPr>
          <w:rFonts w:ascii="Times New Roman" w:hAnsi="Times New Roman" w:cs="Times New Roman"/>
          <w:sz w:val="24"/>
          <w:szCs w:val="24"/>
        </w:rPr>
        <w:tab/>
      </w:r>
    </w:p>
    <w:p w14:paraId="049DD1A9" w14:textId="581B34D9"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1.3.1</w:t>
      </w:r>
      <w:r w:rsidRPr="004A3641">
        <w:rPr>
          <w:rFonts w:ascii="Times New Roman" w:hAnsi="Times New Roman" w:cs="Times New Roman"/>
          <w:sz w:val="24"/>
          <w:szCs w:val="24"/>
        </w:rPr>
        <w:tab/>
        <w:t>Tujuan Penelitian</w:t>
      </w:r>
      <w:r w:rsidRPr="004A3641">
        <w:rPr>
          <w:rFonts w:ascii="Times New Roman" w:hAnsi="Times New Roman" w:cs="Times New Roman"/>
          <w:sz w:val="24"/>
          <w:szCs w:val="24"/>
        </w:rPr>
        <w:tab/>
      </w:r>
    </w:p>
    <w:p w14:paraId="26C7436C" w14:textId="77C47DC4"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1.3.2</w:t>
      </w:r>
      <w:r w:rsidRPr="004A3641">
        <w:rPr>
          <w:rFonts w:ascii="Times New Roman" w:hAnsi="Times New Roman" w:cs="Times New Roman"/>
          <w:sz w:val="24"/>
          <w:szCs w:val="24"/>
        </w:rPr>
        <w:tab/>
        <w:t>Manfaat Penelitian</w:t>
      </w:r>
      <w:r w:rsidRPr="004A3641">
        <w:rPr>
          <w:rFonts w:ascii="Times New Roman" w:hAnsi="Times New Roman" w:cs="Times New Roman"/>
          <w:sz w:val="24"/>
          <w:szCs w:val="24"/>
        </w:rPr>
        <w:tab/>
      </w:r>
    </w:p>
    <w:p w14:paraId="4819CF00" w14:textId="2F5653BB"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1.4</w:t>
      </w:r>
      <w:r w:rsidRPr="004A3641">
        <w:rPr>
          <w:rFonts w:ascii="Times New Roman" w:hAnsi="Times New Roman" w:cs="Times New Roman"/>
          <w:sz w:val="24"/>
          <w:szCs w:val="24"/>
        </w:rPr>
        <w:tab/>
        <w:t>Batasan Masalah</w:t>
      </w:r>
      <w:r w:rsidRPr="004A3641">
        <w:rPr>
          <w:rFonts w:ascii="Times New Roman" w:hAnsi="Times New Roman" w:cs="Times New Roman"/>
          <w:sz w:val="24"/>
          <w:szCs w:val="24"/>
        </w:rPr>
        <w:tab/>
      </w:r>
    </w:p>
    <w:p w14:paraId="1CCAD5A0" w14:textId="743D0B6B" w:rsidR="006D21EC" w:rsidRPr="004A3641" w:rsidRDefault="006D21EC" w:rsidP="006D21EC">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1.5</w:t>
      </w:r>
      <w:r w:rsidRPr="004A3641">
        <w:rPr>
          <w:rFonts w:ascii="Times New Roman" w:hAnsi="Times New Roman" w:cs="Times New Roman"/>
          <w:sz w:val="24"/>
          <w:szCs w:val="24"/>
        </w:rPr>
        <w:tab/>
        <w:t>Sistematika Proposal</w:t>
      </w:r>
      <w:r w:rsidRPr="004A3641">
        <w:rPr>
          <w:rFonts w:ascii="Times New Roman" w:hAnsi="Times New Roman" w:cs="Times New Roman"/>
          <w:sz w:val="24"/>
          <w:szCs w:val="24"/>
        </w:rPr>
        <w:tab/>
      </w:r>
    </w:p>
    <w:p w14:paraId="64EBFEA2" w14:textId="56A798DD"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BAB II</w:t>
      </w:r>
      <w:r w:rsidRPr="004A3641">
        <w:rPr>
          <w:rFonts w:ascii="Times New Roman" w:hAnsi="Times New Roman" w:cs="Times New Roman"/>
          <w:sz w:val="24"/>
          <w:szCs w:val="24"/>
        </w:rPr>
        <w:tab/>
      </w:r>
    </w:p>
    <w:p w14:paraId="76A049AC" w14:textId="4D30A3A5" w:rsidR="006D21EC" w:rsidRPr="004A3641" w:rsidRDefault="006D21EC" w:rsidP="006D21EC">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TINJUAN PUSTAKA</w:t>
      </w:r>
      <w:r w:rsidRPr="004A3641">
        <w:rPr>
          <w:rFonts w:ascii="Times New Roman" w:hAnsi="Times New Roman" w:cs="Times New Roman"/>
          <w:sz w:val="24"/>
          <w:szCs w:val="24"/>
        </w:rPr>
        <w:tab/>
      </w:r>
    </w:p>
    <w:p w14:paraId="5E02BE7E" w14:textId="3B4E8A32" w:rsidR="006D21EC"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2.1 Landasan Teori</w:t>
      </w:r>
      <w:r w:rsidRPr="004A3641">
        <w:rPr>
          <w:rFonts w:ascii="Times New Roman" w:hAnsi="Times New Roman" w:cs="Times New Roman"/>
          <w:sz w:val="24"/>
          <w:szCs w:val="24"/>
        </w:rPr>
        <w:tab/>
      </w:r>
    </w:p>
    <w:p w14:paraId="4F187C53" w14:textId="219F5228"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2.1.1</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781F7BDB" w14:textId="6F4B3367"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2.1.2</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32FFE7DC" w14:textId="24714680"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2.2 Penelitian Terkait</w:t>
      </w:r>
      <w:r w:rsidRPr="004A3641">
        <w:rPr>
          <w:rFonts w:ascii="Times New Roman" w:hAnsi="Times New Roman" w:cs="Times New Roman"/>
          <w:sz w:val="24"/>
          <w:szCs w:val="24"/>
        </w:rPr>
        <w:tab/>
      </w:r>
    </w:p>
    <w:p w14:paraId="28AA5419" w14:textId="66077B3F" w:rsidR="003110B5" w:rsidRPr="004A3641" w:rsidRDefault="003110B5" w:rsidP="003110B5">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BAB III</w:t>
      </w:r>
      <w:r w:rsidRPr="004A3641">
        <w:rPr>
          <w:rFonts w:ascii="Times New Roman" w:hAnsi="Times New Roman" w:cs="Times New Roman"/>
          <w:sz w:val="24"/>
          <w:szCs w:val="24"/>
        </w:rPr>
        <w:tab/>
      </w:r>
    </w:p>
    <w:p w14:paraId="48101946" w14:textId="13A1689A" w:rsidR="003110B5" w:rsidRPr="004A3641" w:rsidRDefault="003110B5" w:rsidP="003110B5">
      <w:pPr>
        <w:widowControl w:val="0"/>
        <w:tabs>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METODE USULAN</w:t>
      </w:r>
      <w:r w:rsidRPr="004A3641">
        <w:rPr>
          <w:rFonts w:ascii="Times New Roman" w:hAnsi="Times New Roman" w:cs="Times New Roman"/>
          <w:sz w:val="24"/>
          <w:szCs w:val="24"/>
        </w:rPr>
        <w:tab/>
      </w:r>
    </w:p>
    <w:p w14:paraId="3236A0A8" w14:textId="6763C0D2"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3.1 Tahapan Penelitian</w:t>
      </w:r>
      <w:r w:rsidRPr="004A3641">
        <w:rPr>
          <w:rFonts w:ascii="Times New Roman" w:hAnsi="Times New Roman" w:cs="Times New Roman"/>
          <w:sz w:val="24"/>
          <w:szCs w:val="24"/>
        </w:rPr>
        <w:tab/>
      </w:r>
    </w:p>
    <w:p w14:paraId="78E92C5A" w14:textId="1949F2AC"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3.1.1</w:t>
      </w:r>
      <w:r w:rsidRPr="004A3641">
        <w:rPr>
          <w:rFonts w:ascii="Times New Roman" w:hAnsi="Times New Roman" w:cs="Times New Roman"/>
          <w:sz w:val="24"/>
          <w:szCs w:val="24"/>
        </w:rPr>
        <w:tab/>
        <w:t>Studi Pustaka</w:t>
      </w:r>
      <w:r w:rsidRPr="004A3641">
        <w:rPr>
          <w:rFonts w:ascii="Times New Roman" w:hAnsi="Times New Roman" w:cs="Times New Roman"/>
          <w:sz w:val="24"/>
          <w:szCs w:val="24"/>
        </w:rPr>
        <w:tab/>
      </w:r>
    </w:p>
    <w:p w14:paraId="44EF80E2" w14:textId="0FFE1EEF"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3.1.2</w:t>
      </w:r>
      <w:r w:rsidRPr="004A3641">
        <w:rPr>
          <w:rFonts w:ascii="Times New Roman" w:hAnsi="Times New Roman" w:cs="Times New Roman"/>
          <w:sz w:val="24"/>
          <w:szCs w:val="24"/>
        </w:rPr>
        <w:tab/>
        <w:t>Analisa dan Perancangan Sistem</w:t>
      </w:r>
      <w:r w:rsidRPr="004A3641">
        <w:rPr>
          <w:rFonts w:ascii="Times New Roman" w:hAnsi="Times New Roman" w:cs="Times New Roman"/>
          <w:sz w:val="24"/>
          <w:szCs w:val="24"/>
        </w:rPr>
        <w:tab/>
      </w:r>
    </w:p>
    <w:p w14:paraId="68A2F170" w14:textId="212933D6"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3.1.3</w:t>
      </w:r>
      <w:r w:rsidRPr="004A3641">
        <w:rPr>
          <w:rFonts w:ascii="Times New Roman" w:hAnsi="Times New Roman" w:cs="Times New Roman"/>
          <w:sz w:val="24"/>
          <w:szCs w:val="24"/>
        </w:rPr>
        <w:tab/>
        <w:t>Implementasi Sistem</w:t>
      </w:r>
      <w:r w:rsidRPr="004A3641">
        <w:rPr>
          <w:rFonts w:ascii="Times New Roman" w:hAnsi="Times New Roman" w:cs="Times New Roman"/>
          <w:sz w:val="24"/>
          <w:szCs w:val="24"/>
        </w:rPr>
        <w:tab/>
      </w:r>
    </w:p>
    <w:p w14:paraId="44B65EF3" w14:textId="1FBB8CB2"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3.2</w:t>
      </w:r>
      <w:r w:rsidRPr="004A3641">
        <w:rPr>
          <w:rFonts w:ascii="Times New Roman" w:hAnsi="Times New Roman" w:cs="Times New Roman"/>
          <w:sz w:val="24"/>
          <w:szCs w:val="24"/>
        </w:rPr>
        <w:tab/>
        <w:t>Diagram Sistem</w:t>
      </w:r>
      <w:r w:rsidRPr="004A3641">
        <w:rPr>
          <w:rFonts w:ascii="Times New Roman" w:hAnsi="Times New Roman" w:cs="Times New Roman"/>
          <w:sz w:val="24"/>
          <w:szCs w:val="24"/>
        </w:rPr>
        <w:tab/>
      </w:r>
    </w:p>
    <w:p w14:paraId="791154B7" w14:textId="6BCB6BF3"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pPr>
      <w:r w:rsidRPr="004A3641">
        <w:rPr>
          <w:rFonts w:ascii="Times New Roman" w:hAnsi="Times New Roman" w:cs="Times New Roman"/>
          <w:sz w:val="24"/>
          <w:szCs w:val="24"/>
        </w:rPr>
        <w:tab/>
        <w:t>3.3</w:t>
      </w:r>
      <w:r w:rsidRPr="004A3641">
        <w:rPr>
          <w:rFonts w:ascii="Times New Roman" w:hAnsi="Times New Roman" w:cs="Times New Roman"/>
          <w:sz w:val="24"/>
          <w:szCs w:val="24"/>
        </w:rPr>
        <w:tab/>
        <w:t>Analisa Kebutuhan</w:t>
      </w:r>
      <w:r w:rsidRPr="004A3641">
        <w:rPr>
          <w:rFonts w:ascii="Times New Roman" w:hAnsi="Times New Roman" w:cs="Times New Roman"/>
          <w:sz w:val="24"/>
          <w:szCs w:val="24"/>
        </w:rPr>
        <w:tab/>
      </w:r>
    </w:p>
    <w:p w14:paraId="29E1CF49" w14:textId="77777777" w:rsidR="003110B5" w:rsidRPr="004A3641" w:rsidRDefault="003110B5" w:rsidP="003110B5">
      <w:pPr>
        <w:widowControl w:val="0"/>
        <w:tabs>
          <w:tab w:val="left" w:pos="426"/>
          <w:tab w:val="left" w:pos="851"/>
          <w:tab w:val="left" w:pos="1134"/>
          <w:tab w:val="left" w:pos="1418"/>
          <w:tab w:val="left" w:leader="dot" w:pos="8789"/>
        </w:tabs>
        <w:autoSpaceDE w:val="0"/>
        <w:autoSpaceDN w:val="0"/>
        <w:adjustRightInd w:val="0"/>
        <w:spacing w:after="0" w:line="360" w:lineRule="auto"/>
        <w:ind w:right="4"/>
        <w:rPr>
          <w:rFonts w:ascii="Times New Roman" w:hAnsi="Times New Roman" w:cs="Times New Roman"/>
          <w:sz w:val="24"/>
          <w:szCs w:val="24"/>
        </w:rPr>
        <w:sectPr w:rsidR="003110B5" w:rsidRPr="004A3641">
          <w:pgSz w:w="12240" w:h="15840"/>
          <w:pgMar w:top="1440" w:right="1440" w:bottom="1440" w:left="1440" w:header="720" w:footer="720" w:gutter="0"/>
          <w:cols w:space="720"/>
          <w:docGrid w:linePitch="360"/>
        </w:sectPr>
      </w:pPr>
      <w:r w:rsidRPr="004A3641">
        <w:rPr>
          <w:rFonts w:ascii="Times New Roman" w:hAnsi="Times New Roman" w:cs="Times New Roman"/>
          <w:sz w:val="24"/>
          <w:szCs w:val="24"/>
        </w:rPr>
        <w:t>DAFTAR PUSTAKA</w:t>
      </w:r>
      <w:r w:rsidRPr="004A3641">
        <w:rPr>
          <w:rFonts w:ascii="Times New Roman" w:hAnsi="Times New Roman" w:cs="Times New Roman"/>
          <w:sz w:val="24"/>
          <w:szCs w:val="24"/>
        </w:rPr>
        <w:tab/>
      </w:r>
    </w:p>
    <w:p w14:paraId="7B169B81" w14:textId="77777777" w:rsidR="003110B5" w:rsidRPr="004A3641" w:rsidRDefault="003110B5" w:rsidP="003110B5">
      <w:pPr>
        <w:widowControl w:val="0"/>
        <w:autoSpaceDE w:val="0"/>
        <w:autoSpaceDN w:val="0"/>
        <w:adjustRightInd w:val="0"/>
        <w:spacing w:after="0" w:line="360" w:lineRule="auto"/>
        <w:ind w:right="4"/>
        <w:jc w:val="center"/>
        <w:rPr>
          <w:rFonts w:ascii="Times New Roman" w:hAnsi="Times New Roman" w:cs="Times New Roman"/>
          <w:sz w:val="24"/>
          <w:szCs w:val="24"/>
        </w:rPr>
        <w:sectPr w:rsidR="003110B5" w:rsidRPr="004A3641">
          <w:pgSz w:w="12240" w:h="15840"/>
          <w:pgMar w:top="1440" w:right="1440" w:bottom="1440" w:left="1440" w:header="720" w:footer="720" w:gutter="0"/>
          <w:cols w:space="720"/>
          <w:docGrid w:linePitch="360"/>
        </w:sectPr>
      </w:pPr>
      <w:r w:rsidRPr="004A3641">
        <w:rPr>
          <w:rFonts w:ascii="Times New Roman" w:hAnsi="Times New Roman" w:cs="Times New Roman"/>
          <w:sz w:val="24"/>
          <w:szCs w:val="24"/>
        </w:rPr>
        <w:lastRenderedPageBreak/>
        <w:t>ABSTRAK</w:t>
      </w:r>
    </w:p>
    <w:p w14:paraId="5AF138D9" w14:textId="400AB1B1" w:rsidR="003110B5" w:rsidRPr="004A3641" w:rsidRDefault="003110B5" w:rsidP="003110B5">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sz w:val="24"/>
          <w:szCs w:val="24"/>
        </w:rPr>
        <w:lastRenderedPageBreak/>
        <w:t>BAB I</w:t>
      </w:r>
    </w:p>
    <w:p w14:paraId="754FAEB6" w14:textId="56DD74F8" w:rsidR="003110B5" w:rsidRPr="004A3641" w:rsidRDefault="003110B5" w:rsidP="003110B5">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sz w:val="24"/>
          <w:szCs w:val="24"/>
        </w:rPr>
        <w:t>PENDAHULUAN</w:t>
      </w:r>
    </w:p>
    <w:p w14:paraId="3A998A79" w14:textId="4A37DCD6" w:rsidR="004A3641" w:rsidRDefault="003110B5" w:rsidP="004A3641">
      <w:pPr>
        <w:pStyle w:val="ListParagraph"/>
        <w:widowControl w:val="0"/>
        <w:numPr>
          <w:ilvl w:val="0"/>
          <w:numId w:val="1"/>
        </w:numPr>
        <w:autoSpaceDE w:val="0"/>
        <w:autoSpaceDN w:val="0"/>
        <w:adjustRightInd w:val="0"/>
        <w:spacing w:after="0" w:line="360" w:lineRule="auto"/>
        <w:ind w:right="4"/>
        <w:jc w:val="both"/>
        <w:rPr>
          <w:rFonts w:ascii="Times New Roman" w:hAnsi="Times New Roman" w:cs="Times New Roman"/>
          <w:b/>
          <w:bCs/>
          <w:sz w:val="24"/>
          <w:szCs w:val="24"/>
        </w:rPr>
      </w:pPr>
      <w:r w:rsidRPr="004A3641">
        <w:rPr>
          <w:rFonts w:ascii="Times New Roman" w:hAnsi="Times New Roman" w:cs="Times New Roman"/>
          <w:b/>
          <w:bCs/>
          <w:sz w:val="24"/>
          <w:szCs w:val="24"/>
        </w:rPr>
        <w:t>Latar Belakang</w:t>
      </w:r>
    </w:p>
    <w:p w14:paraId="5C1FDC60" w14:textId="78490561" w:rsidR="004A3641" w:rsidRDefault="00DD19C8" w:rsidP="00DD19C8">
      <w:pPr>
        <w:pStyle w:val="ListParagraph"/>
        <w:widowControl w:val="0"/>
        <w:autoSpaceDE w:val="0"/>
        <w:autoSpaceDN w:val="0"/>
        <w:adjustRightInd w:val="0"/>
        <w:spacing w:after="0" w:line="360" w:lineRule="auto"/>
        <w:ind w:left="709" w:right="4" w:firstLine="425"/>
        <w:jc w:val="both"/>
        <w:rPr>
          <w:rFonts w:ascii="Times New Roman" w:hAnsi="Times New Roman" w:cs="Times New Roman"/>
          <w:sz w:val="24"/>
          <w:szCs w:val="24"/>
        </w:rPr>
      </w:pPr>
      <w:r>
        <w:rPr>
          <w:rFonts w:ascii="Times New Roman" w:hAnsi="Times New Roman" w:cs="Times New Roman"/>
          <w:sz w:val="24"/>
          <w:szCs w:val="24"/>
        </w:rPr>
        <w:t xml:space="preserve">Perkembangan teknologi di era  </w:t>
      </w:r>
      <w:r w:rsidR="00D51BE8">
        <w:rPr>
          <w:rFonts w:ascii="Times New Roman" w:hAnsi="Times New Roman" w:cs="Times New Roman"/>
          <w:sz w:val="24"/>
          <w:szCs w:val="24"/>
        </w:rPr>
        <w:t xml:space="preserve">globalisasi saat ini meningkat begitu signifikan sehingga menciptkana berbagai perubahan, lima tahun terakhir perkembangan di bidang TI (Teknologi informasi) mulai membuka peluang usaha baru. Teknologi informasi telah menjadi bagian dari perekenomian dan berperan penting dalam kegiatan bisnis, pertanian, kesehatan pemerintahan dan sebagainya. Persentase penduduk yang menggunakan telepon seluler terus mengalami peningkatan hingga tahun 2018 mencapai 52,41%, pertumbuhan kepemilikan telepon seluler ini diikuti pula dengan pertumbuhan kepemilikan computer dan kepemilikan akses internet dalam rumah tangga yang mencapai angka 20,05% untuk kepemilikan computer dan 66,22% untuk kepemilkan akses internet dalam rumah tangga. Pada tahun 2014, sekitar 17,14% penduduk mulai mengakses internet sedangkan tahun 2018 </w:t>
      </w:r>
      <w:r w:rsidR="006C1279">
        <w:rPr>
          <w:rFonts w:ascii="Times New Roman" w:hAnsi="Times New Roman" w:cs="Times New Roman"/>
          <w:sz w:val="24"/>
          <w:szCs w:val="24"/>
        </w:rPr>
        <w:t>meningkat sangat signifikan menjadi 39,90% pemduduk. Hal ini mendorong perushaan, pemerintah atau bidang usaha lainnya mengoptimalkan penggunaan teknologi informasi dalam kinerja operasionalnya. [1]</w:t>
      </w:r>
    </w:p>
    <w:p w14:paraId="24605FC3" w14:textId="6BDCC5AA" w:rsidR="006C1279" w:rsidRDefault="00884EA3" w:rsidP="00DD19C8">
      <w:pPr>
        <w:pStyle w:val="ListParagraph"/>
        <w:widowControl w:val="0"/>
        <w:autoSpaceDE w:val="0"/>
        <w:autoSpaceDN w:val="0"/>
        <w:adjustRightInd w:val="0"/>
        <w:spacing w:after="0" w:line="360" w:lineRule="auto"/>
        <w:ind w:left="709" w:right="4" w:firstLine="425"/>
        <w:jc w:val="both"/>
        <w:rPr>
          <w:rFonts w:ascii="Times New Roman" w:hAnsi="Times New Roman" w:cs="Times New Roman"/>
        </w:rPr>
      </w:pPr>
      <w:r>
        <w:rPr>
          <w:rFonts w:ascii="Times New Roman" w:hAnsi="Times New Roman" w:cs="Times New Roman"/>
          <w:sz w:val="24"/>
          <w:szCs w:val="24"/>
        </w:rPr>
        <w:t xml:space="preserve">Berbagai macam perkembangan teknologi informasi telah </w:t>
      </w:r>
      <w:r w:rsidR="00465EEC">
        <w:rPr>
          <w:rFonts w:ascii="Times New Roman" w:hAnsi="Times New Roman" w:cs="Times New Roman"/>
          <w:sz w:val="24"/>
          <w:szCs w:val="24"/>
        </w:rPr>
        <w:t>dikembangkan</w:t>
      </w:r>
      <w:r>
        <w:rPr>
          <w:rFonts w:ascii="Times New Roman" w:hAnsi="Times New Roman" w:cs="Times New Roman"/>
          <w:sz w:val="24"/>
          <w:szCs w:val="24"/>
        </w:rPr>
        <w:t xml:space="preserve"> salah satunya adalah </w:t>
      </w:r>
      <w:r>
        <w:rPr>
          <w:rFonts w:ascii="Times New Roman" w:hAnsi="Times New Roman" w:cs="Times New Roman"/>
          <w:i/>
          <w:iCs/>
          <w:sz w:val="24"/>
          <w:szCs w:val="24"/>
        </w:rPr>
        <w:t>E-Health (Electronic Health)</w:t>
      </w:r>
      <w:r w:rsidR="00072120">
        <w:rPr>
          <w:rFonts w:ascii="Times New Roman" w:hAnsi="Times New Roman" w:cs="Times New Roman"/>
          <w:sz w:val="24"/>
          <w:szCs w:val="24"/>
        </w:rPr>
        <w:t xml:space="preserve">, </w:t>
      </w:r>
      <w:r w:rsidR="00072120" w:rsidRPr="00072120">
        <w:rPr>
          <w:rFonts w:ascii="Times New Roman" w:hAnsi="Times New Roman" w:cs="Times New Roman"/>
          <w:sz w:val="24"/>
          <w:szCs w:val="24"/>
        </w:rPr>
        <w:t xml:space="preserve">menurut </w:t>
      </w:r>
      <w:r w:rsidR="00072120" w:rsidRPr="00072120">
        <w:rPr>
          <w:rFonts w:ascii="Times New Roman" w:hAnsi="Times New Roman" w:cs="Times New Roman"/>
          <w:i/>
          <w:iCs/>
          <w:sz w:val="24"/>
          <w:szCs w:val="24"/>
        </w:rPr>
        <w:t>World Health Organization (WHO)</w:t>
      </w:r>
      <w:r w:rsidR="00072120" w:rsidRPr="00072120">
        <w:rPr>
          <w:rFonts w:ascii="Times New Roman" w:hAnsi="Times New Roman" w:cs="Times New Roman"/>
          <w:i/>
          <w:iCs/>
        </w:rPr>
        <w:t xml:space="preserve"> E-H</w:t>
      </w:r>
      <w:r w:rsidR="00072120">
        <w:rPr>
          <w:rFonts w:ascii="Times New Roman" w:hAnsi="Times New Roman" w:cs="Times New Roman"/>
          <w:i/>
          <w:iCs/>
        </w:rPr>
        <w:t xml:space="preserve">ealth </w:t>
      </w:r>
      <w:r w:rsidR="00072120">
        <w:rPr>
          <w:rFonts w:ascii="Times New Roman" w:hAnsi="Times New Roman" w:cs="Times New Roman"/>
        </w:rPr>
        <w:t xml:space="preserve">adalah penggunaan teknologi dan informasi dalam bidang kesehatan untuk melayani pasien, riset, pendidikan, mendiagnosa penyakit dan memonitor </w:t>
      </w:r>
      <w:r w:rsidR="00D25C2B">
        <w:rPr>
          <w:rFonts w:ascii="Times New Roman" w:hAnsi="Times New Roman" w:cs="Times New Roman"/>
        </w:rPr>
        <w:t>k</w:t>
      </w:r>
      <w:r w:rsidR="00072120">
        <w:rPr>
          <w:rFonts w:ascii="Times New Roman" w:hAnsi="Times New Roman" w:cs="Times New Roman"/>
        </w:rPr>
        <w:t xml:space="preserve">esehatan publik. Sedangkan dalam KepMenKes Nomor 192/MENKES/SK/V/2012 disebutkan bahwa </w:t>
      </w:r>
      <w:r w:rsidR="00072120">
        <w:rPr>
          <w:rFonts w:ascii="Times New Roman" w:hAnsi="Times New Roman" w:cs="Times New Roman"/>
          <w:i/>
          <w:iCs/>
        </w:rPr>
        <w:t>E-Health</w:t>
      </w:r>
      <w:r w:rsidR="00072120">
        <w:rPr>
          <w:rFonts w:ascii="Times New Roman" w:hAnsi="Times New Roman" w:cs="Times New Roman"/>
        </w:rPr>
        <w:t xml:space="preserve"> adalah pemanfaatan TIK </w:t>
      </w:r>
      <w:r w:rsidR="00415B09">
        <w:rPr>
          <w:rFonts w:ascii="Times New Roman" w:hAnsi="Times New Roman" w:cs="Times New Roman"/>
        </w:rPr>
        <w:t>(Tek</w:t>
      </w:r>
      <w:r w:rsidR="00625249">
        <w:rPr>
          <w:rFonts w:ascii="Times New Roman" w:hAnsi="Times New Roman" w:cs="Times New Roman"/>
        </w:rPr>
        <w:t>n</w:t>
      </w:r>
      <w:r w:rsidR="00415B09">
        <w:rPr>
          <w:rFonts w:ascii="Times New Roman" w:hAnsi="Times New Roman" w:cs="Times New Roman"/>
        </w:rPr>
        <w:t xml:space="preserve">ologi Informasi dan Komunikasi) </w:t>
      </w:r>
      <w:r w:rsidR="00072120">
        <w:rPr>
          <w:rFonts w:ascii="Times New Roman" w:hAnsi="Times New Roman" w:cs="Times New Roman"/>
        </w:rPr>
        <w:t>di se</w:t>
      </w:r>
      <w:r w:rsidR="00415B09">
        <w:rPr>
          <w:rFonts w:ascii="Times New Roman" w:hAnsi="Times New Roman" w:cs="Times New Roman"/>
        </w:rPr>
        <w:t>k</w:t>
      </w:r>
      <w:r w:rsidR="00072120">
        <w:rPr>
          <w:rFonts w:ascii="Times New Roman" w:hAnsi="Times New Roman" w:cs="Times New Roman"/>
        </w:rPr>
        <w:t xml:space="preserve">tor kesehatan terutama untuk meningkatkan pelayanan </w:t>
      </w:r>
      <w:r w:rsidR="00DF691E">
        <w:rPr>
          <w:rFonts w:ascii="Times New Roman" w:hAnsi="Times New Roman" w:cs="Times New Roman"/>
        </w:rPr>
        <w:t>k</w:t>
      </w:r>
      <w:r w:rsidR="00072120">
        <w:rPr>
          <w:rFonts w:ascii="Times New Roman" w:hAnsi="Times New Roman" w:cs="Times New Roman"/>
        </w:rPr>
        <w:t>esehatan</w:t>
      </w:r>
      <w:r w:rsidR="00DF691E">
        <w:rPr>
          <w:rFonts w:ascii="Times New Roman" w:hAnsi="Times New Roman" w:cs="Times New Roman"/>
        </w:rPr>
        <w:t xml:space="preserve">. Dengan menggunakan </w:t>
      </w:r>
      <w:r w:rsidR="00DF691E">
        <w:rPr>
          <w:rFonts w:ascii="Times New Roman" w:hAnsi="Times New Roman" w:cs="Times New Roman"/>
          <w:i/>
          <w:iCs/>
        </w:rPr>
        <w:t>E-Health</w:t>
      </w:r>
      <w:r w:rsidR="00DF691E">
        <w:rPr>
          <w:rFonts w:ascii="Times New Roman" w:hAnsi="Times New Roman" w:cs="Times New Roman"/>
        </w:rPr>
        <w:t xml:space="preserve"> </w:t>
      </w:r>
      <w:r w:rsidR="008F1412">
        <w:rPr>
          <w:rFonts w:ascii="Times New Roman" w:hAnsi="Times New Roman" w:cs="Times New Roman"/>
        </w:rPr>
        <w:t>jangkauan</w:t>
      </w:r>
      <w:r w:rsidR="00DF691E">
        <w:rPr>
          <w:rFonts w:ascii="Times New Roman" w:hAnsi="Times New Roman" w:cs="Times New Roman"/>
        </w:rPr>
        <w:t xml:space="preserve"> dalam melakukan pelayanan kesehatan menjadi lebih luas.</w:t>
      </w:r>
      <w:r w:rsidR="008F1412">
        <w:rPr>
          <w:rFonts w:ascii="Times New Roman" w:hAnsi="Times New Roman" w:cs="Times New Roman"/>
        </w:rPr>
        <w:t xml:space="preserve"> [2]</w:t>
      </w:r>
    </w:p>
    <w:p w14:paraId="0F97FFE0" w14:textId="042ACF61" w:rsidR="008F1412" w:rsidRPr="00DF691E" w:rsidRDefault="008F1412" w:rsidP="00DD19C8">
      <w:pPr>
        <w:pStyle w:val="ListParagraph"/>
        <w:widowControl w:val="0"/>
        <w:autoSpaceDE w:val="0"/>
        <w:autoSpaceDN w:val="0"/>
        <w:adjustRightInd w:val="0"/>
        <w:spacing w:after="0" w:line="360" w:lineRule="auto"/>
        <w:ind w:left="709" w:right="4" w:firstLine="425"/>
        <w:jc w:val="both"/>
        <w:rPr>
          <w:rFonts w:ascii="Times New Roman" w:hAnsi="Times New Roman" w:cs="Times New Roman"/>
        </w:rPr>
      </w:pPr>
      <w:r>
        <w:rPr>
          <w:rFonts w:ascii="Times New Roman" w:hAnsi="Times New Roman" w:cs="Times New Roman"/>
        </w:rPr>
        <w:t xml:space="preserve">Berbagai masalah yang kerap dijumpai dalam masyarakat terkait dengan pelayanan kesehatan adalah lamanya waktu yang dihabiskan pasien untuk menunggu giliran periksa, tidak lengkapnya data rujukan, catatan rekam medis yang kerap diminta oleh petugas. Hal ini merupakan wujud layanan kesehatan yang tidak efektif dan efisien. Untuk mengatasi permasalahan layanan kesehatan tersebut pada penelitian yang berjudul </w:t>
      </w:r>
      <w:r>
        <w:rPr>
          <w:rFonts w:ascii="Times New Roman" w:hAnsi="Times New Roman" w:cs="Times New Roman"/>
          <w:i/>
          <w:iCs/>
        </w:rPr>
        <w:t xml:space="preserve">Pengembangan E-Health Berbasis Android sebagai Sistem Layanan Kesehatan yang Efektif, Efisien, Manusiawi, Adil tanpa diskriminasi. </w:t>
      </w:r>
      <w:r>
        <w:rPr>
          <w:rFonts w:ascii="Times New Roman" w:hAnsi="Times New Roman" w:cs="Times New Roman"/>
        </w:rPr>
        <w:t xml:space="preserve">Peneliti menganggap perlu dibangun sebuah sistem layanan kesehatan yang mensinergikan antara dokter, pasien, laboratorium, apotik dan klinik kesehatan. </w:t>
      </w:r>
      <w:r w:rsidR="000F0AE8">
        <w:rPr>
          <w:rFonts w:ascii="Times New Roman" w:hAnsi="Times New Roman" w:cs="Times New Roman"/>
        </w:rPr>
        <w:t>[3]</w:t>
      </w:r>
      <w:r>
        <w:rPr>
          <w:rFonts w:ascii="Times New Roman" w:hAnsi="Times New Roman" w:cs="Times New Roman"/>
        </w:rPr>
        <w:t xml:space="preserve"> </w:t>
      </w:r>
    </w:p>
    <w:sectPr w:rsidR="008F1412" w:rsidRPr="00DF6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7FC62" w14:textId="77777777" w:rsidR="003E03D6" w:rsidRDefault="003E03D6">
      <w:pPr>
        <w:spacing w:after="0" w:line="240" w:lineRule="auto"/>
      </w:pPr>
      <w:r>
        <w:separator/>
      </w:r>
    </w:p>
  </w:endnote>
  <w:endnote w:type="continuationSeparator" w:id="0">
    <w:p w14:paraId="4C893619" w14:textId="77777777" w:rsidR="003E03D6" w:rsidRDefault="003E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6309B" w14:textId="77777777" w:rsidR="003E03D6" w:rsidRDefault="003E03D6">
      <w:pPr>
        <w:spacing w:after="0" w:line="240" w:lineRule="auto"/>
      </w:pPr>
      <w:r>
        <w:separator/>
      </w:r>
    </w:p>
  </w:footnote>
  <w:footnote w:type="continuationSeparator" w:id="0">
    <w:p w14:paraId="736766FA" w14:textId="77777777" w:rsidR="003E03D6" w:rsidRDefault="003E0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CD9"/>
    <w:multiLevelType w:val="hybridMultilevel"/>
    <w:tmpl w:val="93ACC276"/>
    <w:lvl w:ilvl="0" w:tplc="559A79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75"/>
    <w:rsid w:val="00072120"/>
    <w:rsid w:val="000F0AE8"/>
    <w:rsid w:val="003110B5"/>
    <w:rsid w:val="003E03D6"/>
    <w:rsid w:val="00415B09"/>
    <w:rsid w:val="00465EEC"/>
    <w:rsid w:val="004A3641"/>
    <w:rsid w:val="005A4561"/>
    <w:rsid w:val="00625249"/>
    <w:rsid w:val="006C1279"/>
    <w:rsid w:val="006D21EC"/>
    <w:rsid w:val="00884EA3"/>
    <w:rsid w:val="008F1412"/>
    <w:rsid w:val="00CC4475"/>
    <w:rsid w:val="00D25C2B"/>
    <w:rsid w:val="00D51BE8"/>
    <w:rsid w:val="00D61A54"/>
    <w:rsid w:val="00DD19C8"/>
    <w:rsid w:val="00D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58145"/>
  <w15:chartTrackingRefBased/>
  <w15:docId w15:val="{191EDEF6-C06F-4B50-AA02-DE173EF9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7</cp:revision>
  <dcterms:created xsi:type="dcterms:W3CDTF">2021-01-28T04:13:00Z</dcterms:created>
  <dcterms:modified xsi:type="dcterms:W3CDTF">2021-02-15T01:25:00Z</dcterms:modified>
</cp:coreProperties>
</file>