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016" w:rsidRPr="00CF3BCF" w:rsidRDefault="00474016">
      <w:pPr>
        <w:rPr>
          <w:b/>
          <w:sz w:val="28"/>
          <w:szCs w:val="28"/>
        </w:rPr>
      </w:pPr>
      <w:r w:rsidRPr="00CF3BCF">
        <w:rPr>
          <w:b/>
          <w:sz w:val="28"/>
          <w:szCs w:val="28"/>
        </w:rPr>
        <w:t>About the Project</w:t>
      </w:r>
    </w:p>
    <w:p w:rsidR="00CF3BCF" w:rsidRPr="00CF3BCF" w:rsidRDefault="00474016" w:rsidP="00CF3BCF">
      <w:pPr>
        <w:rPr>
          <w:rFonts w:ascii="Times New Roman" w:hAnsi="Times New Roman" w:cs="Times New Roman"/>
          <w:b/>
          <w:sz w:val="24"/>
          <w:szCs w:val="24"/>
        </w:rPr>
      </w:pPr>
      <w:r w:rsidRPr="00CF3BCF">
        <w:rPr>
          <w:rFonts w:ascii="Times New Roman" w:hAnsi="Times New Roman" w:cs="Times New Roman"/>
          <w:sz w:val="24"/>
          <w:szCs w:val="24"/>
        </w:rPr>
        <w:t xml:space="preserve">This project is a web app that converts speech from audio files into text using the Whisper model by </w:t>
      </w:r>
      <w:proofErr w:type="spellStart"/>
      <w:r w:rsidRPr="00CF3BCF">
        <w:rPr>
          <w:rFonts w:ascii="Times New Roman" w:hAnsi="Times New Roman" w:cs="Times New Roman"/>
          <w:sz w:val="24"/>
          <w:szCs w:val="24"/>
        </w:rPr>
        <w:t>OpenAI</w:t>
      </w:r>
      <w:proofErr w:type="spellEnd"/>
      <w:r w:rsidRPr="00CF3BCF">
        <w:rPr>
          <w:rFonts w:ascii="Times New Roman" w:hAnsi="Times New Roman" w:cs="Times New Roman"/>
          <w:sz w:val="24"/>
          <w:szCs w:val="24"/>
        </w:rPr>
        <w:t>. It allows users to upload audio, optionally reduce background noise, and get a transcript on the webpage.</w:t>
      </w:r>
    </w:p>
    <w:p w:rsidR="00474016" w:rsidRPr="00474016" w:rsidRDefault="00474016" w:rsidP="00CF3BCF">
      <w:pPr>
        <w:rPr>
          <w:rFonts w:ascii="Times New Roman" w:hAnsi="Times New Roman" w:cs="Times New Roman"/>
          <w:b/>
          <w:sz w:val="28"/>
          <w:szCs w:val="28"/>
        </w:rPr>
      </w:pPr>
      <w:r w:rsidRPr="00474016">
        <w:rPr>
          <w:rFonts w:ascii="Times New Roman" w:eastAsia="Times New Roman" w:hAnsi="Times New Roman" w:cs="Times New Roman"/>
          <w:b/>
          <w:bCs/>
          <w:kern w:val="0"/>
          <w:sz w:val="28"/>
          <w:szCs w:val="28"/>
          <w:lang w:eastAsia="en-IN"/>
          <w14:ligatures w14:val="none"/>
        </w:rPr>
        <w:t>Tools I Used</w:t>
      </w:r>
      <w:r w:rsidRPr="00CF3BCF">
        <w:rPr>
          <w:rFonts w:ascii="Times New Roman" w:eastAsia="Times New Roman" w:hAnsi="Times New Roman" w:cs="Times New Roman"/>
          <w:b/>
          <w:bCs/>
          <w:kern w:val="0"/>
          <w:sz w:val="28"/>
          <w:szCs w:val="28"/>
          <w:lang w:eastAsia="en-IN"/>
          <w14:ligatures w14:val="none"/>
        </w:rPr>
        <w:t xml:space="preserve"> </w:t>
      </w:r>
    </w:p>
    <w:p w:rsidR="00474016" w:rsidRPr="00474016" w:rsidRDefault="00474016" w:rsidP="0047401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F3BCF">
        <w:rPr>
          <w:rFonts w:ascii="Times New Roman" w:eastAsia="Times New Roman" w:hAnsi="Times New Roman" w:cs="Times New Roman"/>
          <w:b/>
          <w:bCs/>
          <w:kern w:val="0"/>
          <w:sz w:val="24"/>
          <w:szCs w:val="24"/>
          <w:lang w:eastAsia="en-IN"/>
          <w14:ligatures w14:val="none"/>
        </w:rPr>
        <w:t>Flask</w:t>
      </w:r>
      <w:r w:rsidRPr="00474016">
        <w:rPr>
          <w:rFonts w:ascii="Times New Roman" w:eastAsia="Times New Roman" w:hAnsi="Times New Roman" w:cs="Times New Roman"/>
          <w:kern w:val="0"/>
          <w:sz w:val="24"/>
          <w:szCs w:val="24"/>
          <w:lang w:eastAsia="en-IN"/>
          <w14:ligatures w14:val="none"/>
        </w:rPr>
        <w:t>: To build the web server and interface.</w:t>
      </w:r>
    </w:p>
    <w:p w:rsidR="00474016" w:rsidRPr="00474016" w:rsidRDefault="00474016" w:rsidP="0047401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F3BCF">
        <w:rPr>
          <w:rFonts w:ascii="Times New Roman" w:eastAsia="Times New Roman" w:hAnsi="Times New Roman" w:cs="Times New Roman"/>
          <w:b/>
          <w:bCs/>
          <w:kern w:val="0"/>
          <w:sz w:val="24"/>
          <w:szCs w:val="24"/>
          <w:lang w:eastAsia="en-IN"/>
          <w14:ligatures w14:val="none"/>
        </w:rPr>
        <w:t>Whisper</w:t>
      </w:r>
      <w:r w:rsidRPr="00474016">
        <w:rPr>
          <w:rFonts w:ascii="Times New Roman" w:eastAsia="Times New Roman" w:hAnsi="Times New Roman" w:cs="Times New Roman"/>
          <w:kern w:val="0"/>
          <w:sz w:val="24"/>
          <w:szCs w:val="24"/>
          <w:lang w:eastAsia="en-IN"/>
          <w14:ligatures w14:val="none"/>
        </w:rPr>
        <w:t>: For speech-to-text transcription.</w:t>
      </w:r>
    </w:p>
    <w:p w:rsidR="00474016" w:rsidRPr="00474016" w:rsidRDefault="00474016" w:rsidP="0047401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F3BCF">
        <w:rPr>
          <w:rFonts w:ascii="Times New Roman" w:eastAsia="Times New Roman" w:hAnsi="Times New Roman" w:cs="Times New Roman"/>
          <w:b/>
          <w:bCs/>
          <w:kern w:val="0"/>
          <w:sz w:val="24"/>
          <w:szCs w:val="24"/>
          <w:lang w:eastAsia="en-IN"/>
          <w14:ligatures w14:val="none"/>
        </w:rPr>
        <w:t>Librosa &amp; Soundfile</w:t>
      </w:r>
      <w:r w:rsidRPr="00474016">
        <w:rPr>
          <w:rFonts w:ascii="Times New Roman" w:eastAsia="Times New Roman" w:hAnsi="Times New Roman" w:cs="Times New Roman"/>
          <w:kern w:val="0"/>
          <w:sz w:val="24"/>
          <w:szCs w:val="24"/>
          <w:lang w:eastAsia="en-IN"/>
          <w14:ligatures w14:val="none"/>
        </w:rPr>
        <w:t>: To process audio files.</w:t>
      </w:r>
    </w:p>
    <w:p w:rsidR="00474016" w:rsidRPr="00474016" w:rsidRDefault="00474016" w:rsidP="0047401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F3BCF">
        <w:rPr>
          <w:rFonts w:ascii="Times New Roman" w:eastAsia="Times New Roman" w:hAnsi="Times New Roman" w:cs="Times New Roman"/>
          <w:b/>
          <w:bCs/>
          <w:kern w:val="0"/>
          <w:sz w:val="24"/>
          <w:szCs w:val="24"/>
          <w:lang w:eastAsia="en-IN"/>
          <w14:ligatures w14:val="none"/>
        </w:rPr>
        <w:t>Noisereduce</w:t>
      </w:r>
      <w:r w:rsidRPr="00474016">
        <w:rPr>
          <w:rFonts w:ascii="Times New Roman" w:eastAsia="Times New Roman" w:hAnsi="Times New Roman" w:cs="Times New Roman"/>
          <w:kern w:val="0"/>
          <w:sz w:val="24"/>
          <w:szCs w:val="24"/>
          <w:lang w:eastAsia="en-IN"/>
          <w14:ligatures w14:val="none"/>
        </w:rPr>
        <w:t>: To clean noisy audio.</w:t>
      </w:r>
    </w:p>
    <w:p w:rsidR="00474016" w:rsidRPr="00CF3BCF" w:rsidRDefault="00474016" w:rsidP="0047401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F3BCF">
        <w:rPr>
          <w:rFonts w:ascii="Times New Roman" w:eastAsia="Times New Roman" w:hAnsi="Times New Roman" w:cs="Times New Roman"/>
          <w:b/>
          <w:bCs/>
          <w:kern w:val="0"/>
          <w:sz w:val="24"/>
          <w:szCs w:val="24"/>
          <w:lang w:eastAsia="en-IN"/>
          <w14:ligatures w14:val="none"/>
        </w:rPr>
        <w:t>Ngrok</w:t>
      </w:r>
      <w:r w:rsidRPr="00474016">
        <w:rPr>
          <w:rFonts w:ascii="Times New Roman" w:eastAsia="Times New Roman" w:hAnsi="Times New Roman" w:cs="Times New Roman"/>
          <w:kern w:val="0"/>
          <w:sz w:val="24"/>
          <w:szCs w:val="24"/>
          <w:lang w:eastAsia="en-IN"/>
          <w14:ligatures w14:val="none"/>
        </w:rPr>
        <w:t>: To expose the local Flask app to the internet.</w:t>
      </w:r>
    </w:p>
    <w:p w:rsidR="00474016" w:rsidRPr="00CF3BCF" w:rsidRDefault="00474016" w:rsidP="00474016">
      <w:pPr>
        <w:pStyle w:val="Heading3"/>
        <w:rPr>
          <w:sz w:val="28"/>
          <w:szCs w:val="28"/>
        </w:rPr>
      </w:pPr>
      <w:r w:rsidRPr="00CF3BCF">
        <w:rPr>
          <w:sz w:val="28"/>
          <w:szCs w:val="28"/>
        </w:rPr>
        <w:t>Working Process</w:t>
      </w:r>
    </w:p>
    <w:p w:rsidR="00CF3BCF" w:rsidRPr="00CF3BCF" w:rsidRDefault="00474016" w:rsidP="00CF3BCF">
      <w:pPr>
        <w:pStyle w:val="NormalWeb"/>
      </w:pPr>
      <w:r w:rsidRPr="00CF3BCF">
        <w:t>The user uploads an audio file via the web page. If selected, noise reduction is applied. The audio is temporarily saved and passed to Whisper, which transcribes the speech. The transcript is then shown on the webpage. Ngrok creates a public URL so others can access the app remotely.</w:t>
      </w:r>
    </w:p>
    <w:p w:rsidR="00CF3BCF" w:rsidRPr="00CF3BCF" w:rsidRDefault="00CF3BCF" w:rsidP="00CF3BCF">
      <w:pPr>
        <w:pStyle w:val="NormalWeb"/>
        <w:spacing w:before="0" w:beforeAutospacing="0"/>
        <w:rPr>
          <w:b/>
          <w:sz w:val="28"/>
          <w:szCs w:val="28"/>
        </w:rPr>
      </w:pPr>
      <w:r w:rsidRPr="00CF3BCF">
        <w:rPr>
          <w:b/>
          <w:sz w:val="28"/>
          <w:szCs w:val="28"/>
        </w:rPr>
        <w:t>Output</w:t>
      </w:r>
    </w:p>
    <w:p w:rsidR="00CF3BCF" w:rsidRPr="00CF3BCF" w:rsidRDefault="00CF3BCF" w:rsidP="00CF3BCF">
      <w:pPr>
        <w:pStyle w:val="NormalWeb"/>
        <w:spacing w:before="0" w:beforeAutospacing="0"/>
        <w:rPr>
          <w:b/>
        </w:rPr>
      </w:pPr>
      <w:r w:rsidRPr="00CF3BCF">
        <w:t>The app displays the text transcription of the uploaded audio and shows detailed segments of the speech for better understanding.</w:t>
      </w:r>
    </w:p>
    <w:p w:rsidR="00474016" w:rsidRPr="00474016" w:rsidRDefault="00CF3BCF">
      <w:pPr>
        <w:rPr>
          <w:b/>
          <w:sz w:val="36"/>
          <w:szCs w:val="36"/>
          <w:lang w:val="en-US"/>
        </w:rPr>
      </w:pPr>
      <w:r>
        <w:rPr>
          <w:b/>
          <w:noProof/>
          <w:sz w:val="36"/>
          <w:szCs w:val="36"/>
          <w:lang w:eastAsia="en-IN"/>
        </w:rPr>
        <w:drawing>
          <wp:inline distT="0" distB="0" distL="0" distR="0" wp14:anchorId="44006665" wp14:editId="5E65031C">
            <wp:extent cx="6191250" cy="3879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8 114837.png"/>
                    <pic:cNvPicPr/>
                  </pic:nvPicPr>
                  <pic:blipFill>
                    <a:blip r:embed="rId8">
                      <a:extLst>
                        <a:ext uri="{28A0092B-C50C-407E-A947-70E740481C1C}">
                          <a14:useLocalDpi xmlns:a14="http://schemas.microsoft.com/office/drawing/2010/main" val="0"/>
                        </a:ext>
                      </a:extLst>
                    </a:blip>
                    <a:stretch>
                      <a:fillRect/>
                    </a:stretch>
                  </pic:blipFill>
                  <pic:spPr>
                    <a:xfrm>
                      <a:off x="0" y="0"/>
                      <a:ext cx="6191250" cy="3879850"/>
                    </a:xfrm>
                    <a:prstGeom prst="rect">
                      <a:avLst/>
                    </a:prstGeom>
                  </pic:spPr>
                </pic:pic>
              </a:graphicData>
            </a:graphic>
          </wp:inline>
        </w:drawing>
      </w:r>
      <w:bookmarkStart w:id="0" w:name="_GoBack"/>
      <w:bookmarkEnd w:id="0"/>
    </w:p>
    <w:sectPr w:rsidR="00474016" w:rsidRPr="00474016" w:rsidSect="00474016">
      <w:headerReference w:type="default" r:id="rId9"/>
      <w:footerReference w:type="default" r:id="rId1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BE2" w:rsidRDefault="007A7BE2" w:rsidP="00474016">
      <w:pPr>
        <w:spacing w:after="0" w:line="240" w:lineRule="auto"/>
      </w:pPr>
      <w:r>
        <w:separator/>
      </w:r>
    </w:p>
  </w:endnote>
  <w:endnote w:type="continuationSeparator" w:id="0">
    <w:p w:rsidR="007A7BE2" w:rsidRDefault="007A7BE2" w:rsidP="0047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E41E7B4699C04EA79A9947FA7347A160"/>
      </w:placeholder>
      <w:temporary/>
      <w:showingPlcHdr/>
    </w:sdtPr>
    <w:sdtContent>
      <w:p w:rsidR="00474016" w:rsidRDefault="00474016">
        <w:pPr>
          <w:pStyle w:val="Footer"/>
        </w:pPr>
        <w:r>
          <w:t>[Type text]</w:t>
        </w:r>
      </w:p>
    </w:sdtContent>
  </w:sdt>
  <w:p w:rsidR="00474016" w:rsidRDefault="00474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BE2" w:rsidRDefault="007A7BE2" w:rsidP="00474016">
      <w:pPr>
        <w:spacing w:after="0" w:line="240" w:lineRule="auto"/>
      </w:pPr>
      <w:r>
        <w:separator/>
      </w:r>
    </w:p>
  </w:footnote>
  <w:footnote w:type="continuationSeparator" w:id="0">
    <w:p w:rsidR="007A7BE2" w:rsidRDefault="007A7BE2" w:rsidP="00474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016" w:rsidRPr="00474016" w:rsidRDefault="00474016" w:rsidP="00474016">
    <w:pPr>
      <w:pStyle w:val="Header"/>
      <w:jc w:val="center"/>
      <w:rPr>
        <w:b/>
        <w:color w:val="FF0000"/>
        <w:sz w:val="44"/>
        <w:szCs w:val="44"/>
      </w:rPr>
    </w:pPr>
    <w:r w:rsidRPr="00474016">
      <w:rPr>
        <w:b/>
        <w:color w:val="FF0000"/>
        <w:sz w:val="44"/>
        <w:szCs w:val="44"/>
      </w:rPr>
      <w:t>Speech-to-Text Web App Using Flask and Whisper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43A5"/>
    <w:multiLevelType w:val="multilevel"/>
    <w:tmpl w:val="97E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484A81"/>
    <w:multiLevelType w:val="multilevel"/>
    <w:tmpl w:val="099E5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016"/>
    <w:rsid w:val="00462DF5"/>
    <w:rsid w:val="00474016"/>
    <w:rsid w:val="004C3537"/>
    <w:rsid w:val="007A7BE2"/>
    <w:rsid w:val="00CF3BCF"/>
    <w:rsid w:val="00D126DA"/>
    <w:rsid w:val="00EC6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40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016"/>
  </w:style>
  <w:style w:type="paragraph" w:styleId="Footer">
    <w:name w:val="footer"/>
    <w:basedOn w:val="Normal"/>
    <w:link w:val="FooterChar"/>
    <w:uiPriority w:val="99"/>
    <w:unhideWhenUsed/>
    <w:rsid w:val="00474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016"/>
  </w:style>
  <w:style w:type="paragraph" w:styleId="BalloonText">
    <w:name w:val="Balloon Text"/>
    <w:basedOn w:val="Normal"/>
    <w:link w:val="BalloonTextChar"/>
    <w:uiPriority w:val="99"/>
    <w:semiHidden/>
    <w:unhideWhenUsed/>
    <w:rsid w:val="00474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016"/>
    <w:rPr>
      <w:rFonts w:ascii="Tahoma" w:hAnsi="Tahoma" w:cs="Tahoma"/>
      <w:sz w:val="16"/>
      <w:szCs w:val="16"/>
    </w:rPr>
  </w:style>
  <w:style w:type="character" w:customStyle="1" w:styleId="Heading3Char">
    <w:name w:val="Heading 3 Char"/>
    <w:basedOn w:val="DefaultParagraphFont"/>
    <w:link w:val="Heading3"/>
    <w:uiPriority w:val="9"/>
    <w:rsid w:val="0047401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740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40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40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016"/>
  </w:style>
  <w:style w:type="paragraph" w:styleId="Footer">
    <w:name w:val="footer"/>
    <w:basedOn w:val="Normal"/>
    <w:link w:val="FooterChar"/>
    <w:uiPriority w:val="99"/>
    <w:unhideWhenUsed/>
    <w:rsid w:val="00474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016"/>
  </w:style>
  <w:style w:type="paragraph" w:styleId="BalloonText">
    <w:name w:val="Balloon Text"/>
    <w:basedOn w:val="Normal"/>
    <w:link w:val="BalloonTextChar"/>
    <w:uiPriority w:val="99"/>
    <w:semiHidden/>
    <w:unhideWhenUsed/>
    <w:rsid w:val="00474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016"/>
    <w:rPr>
      <w:rFonts w:ascii="Tahoma" w:hAnsi="Tahoma" w:cs="Tahoma"/>
      <w:sz w:val="16"/>
      <w:szCs w:val="16"/>
    </w:rPr>
  </w:style>
  <w:style w:type="character" w:customStyle="1" w:styleId="Heading3Char">
    <w:name w:val="Heading 3 Char"/>
    <w:basedOn w:val="DefaultParagraphFont"/>
    <w:link w:val="Heading3"/>
    <w:uiPriority w:val="9"/>
    <w:rsid w:val="0047401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740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4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92576">
      <w:bodyDiv w:val="1"/>
      <w:marLeft w:val="0"/>
      <w:marRight w:val="0"/>
      <w:marTop w:val="0"/>
      <w:marBottom w:val="0"/>
      <w:divBdr>
        <w:top w:val="none" w:sz="0" w:space="0" w:color="auto"/>
        <w:left w:val="none" w:sz="0" w:space="0" w:color="auto"/>
        <w:bottom w:val="none" w:sz="0" w:space="0" w:color="auto"/>
        <w:right w:val="none" w:sz="0" w:space="0" w:color="auto"/>
      </w:divBdr>
    </w:div>
    <w:div w:id="896010633">
      <w:bodyDiv w:val="1"/>
      <w:marLeft w:val="0"/>
      <w:marRight w:val="0"/>
      <w:marTop w:val="0"/>
      <w:marBottom w:val="0"/>
      <w:divBdr>
        <w:top w:val="none" w:sz="0" w:space="0" w:color="auto"/>
        <w:left w:val="none" w:sz="0" w:space="0" w:color="auto"/>
        <w:bottom w:val="none" w:sz="0" w:space="0" w:color="auto"/>
        <w:right w:val="none" w:sz="0" w:space="0" w:color="auto"/>
      </w:divBdr>
    </w:div>
    <w:div w:id="179425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1E7B4699C04EA79A9947FA7347A160"/>
        <w:category>
          <w:name w:val="General"/>
          <w:gallery w:val="placeholder"/>
        </w:category>
        <w:types>
          <w:type w:val="bbPlcHdr"/>
        </w:types>
        <w:behaviors>
          <w:behavior w:val="content"/>
        </w:behaviors>
        <w:guid w:val="{816A052F-BA0D-488E-B345-7EF648B70F98}"/>
      </w:docPartPr>
      <w:docPartBody>
        <w:p w:rsidR="00000000" w:rsidRDefault="00680B12" w:rsidP="00680B12">
          <w:pPr>
            <w:pStyle w:val="E41E7B4699C04EA79A9947FA7347A16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12"/>
    <w:rsid w:val="00680B12"/>
    <w:rsid w:val="00E93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E7B4699C04EA79A9947FA7347A160">
    <w:name w:val="E41E7B4699C04EA79A9947FA7347A160"/>
    <w:rsid w:val="00680B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E7B4699C04EA79A9947FA7347A160">
    <w:name w:val="E41E7B4699C04EA79A9947FA7347A160"/>
    <w:rsid w:val="00680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2025-05-28T06:32:00Z</dcterms:created>
  <dcterms:modified xsi:type="dcterms:W3CDTF">2025-05-28T06:54:00Z</dcterms:modified>
</cp:coreProperties>
</file>