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15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10/07/2026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Made my first 3D tutorial game in the Godot engine to test my new skills.</w:t>
              <w:br/>
              <w:t xml:space="preserve">    - Imported and set up 3D models and successfully implemented animations.</w:t>
              <w:br/>
              <w:t xml:space="preserve">    - Added 3D collisions to the environment and the entities so nothing falls through the floor.</w:t>
              <w:br/>
              <w:t xml:space="preserve">    - Integrated audio for shooting and impacts.</w:t>
              <w:br/>
              <w:t xml:space="preserve">    - Built a basic player UI displaying the current bullet counts and a working health bar.</w:t>
              <w:br/>
              <w:t xml:space="preserve">    - Programmed enemies, guns, movement logic, and basic pathfinding for the enemies to follow the player.</w:t>
              <w:br/>
              <w:br/>
              <w:t>Next to-do:</w:t>
              <w:br/>
              <w:t xml:space="preserve">    - Explore Godot further and start building a new 3D project.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198</Words>
  <Characters>1201</Characters>
  <CharactersWithSpaces>1416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2026-08-04T04:19:54Z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