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8D" w:rsidRPr="00363796" w:rsidRDefault="00C8508D">
      <w:pPr>
        <w:rPr>
          <w:rFonts w:hint="cs"/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363796" w:rsidRDefault="00363796" w:rsidP="00363796">
      <w:pPr>
        <w:pStyle w:val="Title"/>
        <w:bidi w:val="0"/>
        <w:jc w:val="center"/>
      </w:pPr>
      <w:r>
        <w:t>Phase 1 Report</w:t>
      </w: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5884"/>
        <w:bidiVisual/>
        <w:tblW w:w="0" w:type="auto"/>
        <w:tblLook w:val="04A0"/>
      </w:tblPr>
      <w:tblGrid>
        <w:gridCol w:w="1512"/>
        <w:gridCol w:w="1396"/>
        <w:gridCol w:w="1222"/>
        <w:gridCol w:w="2132"/>
        <w:gridCol w:w="2260"/>
      </w:tblGrid>
      <w:tr w:rsidR="00363796" w:rsidRPr="00363796" w:rsidTr="00363796">
        <w:tc>
          <w:tcPr>
            <w:tcW w:w="151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Slack</w:t>
            </w:r>
          </w:p>
        </w:tc>
        <w:tc>
          <w:tcPr>
            <w:tcW w:w="1396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Data arrival Time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Area</w:t>
            </w:r>
          </w:p>
        </w:tc>
        <w:tc>
          <w:tcPr>
            <w:tcW w:w="2132" w:type="dxa"/>
          </w:tcPr>
          <w:p w:rsidR="00363796" w:rsidRPr="00363796" w:rsidRDefault="00363796" w:rsidP="00363796">
            <w:pPr>
              <w:tabs>
                <w:tab w:val="left" w:pos="1217"/>
              </w:tabs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Power (</w:t>
            </w:r>
            <w:proofErr w:type="spellStart"/>
            <w:r w:rsidRPr="00363796">
              <w:rPr>
                <w:sz w:val="36"/>
                <w:szCs w:val="36"/>
              </w:rPr>
              <w:t>nW</w:t>
            </w:r>
            <w:proofErr w:type="spellEnd"/>
            <w:r w:rsidRPr="00363796">
              <w:rPr>
                <w:sz w:val="36"/>
                <w:szCs w:val="36"/>
              </w:rPr>
              <w:t>)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Algorithm</w:t>
            </w:r>
          </w:p>
        </w:tc>
      </w:tr>
      <w:tr w:rsidR="00363796" w:rsidRPr="00363796" w:rsidTr="00363796">
        <w:tc>
          <w:tcPr>
            <w:tcW w:w="1512" w:type="dxa"/>
          </w:tcPr>
          <w:p w:rsidR="00363796" w:rsidRPr="00363796" w:rsidRDefault="00967EA2" w:rsidP="00363796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41146</w:t>
            </w:r>
          </w:p>
        </w:tc>
        <w:tc>
          <w:tcPr>
            <w:tcW w:w="1396" w:type="dxa"/>
          </w:tcPr>
          <w:p w:rsidR="00363796" w:rsidRPr="00363796" w:rsidRDefault="00967EA2" w:rsidP="00363796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854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6</w:t>
            </w:r>
            <w:r w:rsidR="00967EA2">
              <w:rPr>
                <w:sz w:val="36"/>
                <w:szCs w:val="36"/>
              </w:rPr>
              <w:t>9</w:t>
            </w:r>
          </w:p>
        </w:tc>
        <w:tc>
          <w:tcPr>
            <w:tcW w:w="2132" w:type="dxa"/>
          </w:tcPr>
          <w:p w:rsidR="00363796" w:rsidRPr="00363796" w:rsidRDefault="00967EA2" w:rsidP="00363796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114.152771</w:t>
            </w:r>
            <w:r w:rsidR="00363796" w:rsidRPr="00363796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Fixed Point Addition</w:t>
            </w:r>
          </w:p>
        </w:tc>
      </w:tr>
      <w:tr w:rsidR="00363796" w:rsidRPr="00363796" w:rsidTr="00363796">
        <w:tc>
          <w:tcPr>
            <w:tcW w:w="151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40997.2</w:t>
            </w:r>
          </w:p>
        </w:tc>
        <w:tc>
          <w:tcPr>
            <w:tcW w:w="1396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1002.8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1288</w:t>
            </w:r>
          </w:p>
        </w:tc>
        <w:tc>
          <w:tcPr>
            <w:tcW w:w="213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1995.057007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Fixed Point Multiplication</w:t>
            </w:r>
          </w:p>
        </w:tc>
      </w:tr>
    </w:tbl>
    <w:p w:rsidR="00363796" w:rsidRPr="00363796" w:rsidRDefault="00363796">
      <w:pPr>
        <w:rPr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363796" w:rsidRDefault="00363796" w:rsidP="00363796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363796">
        <w:rPr>
          <w:sz w:val="36"/>
          <w:szCs w:val="36"/>
        </w:rPr>
        <w:t>We have used the built-in addition and multiplication sign without any implementation as permitted at this phase</w:t>
      </w:r>
    </w:p>
    <w:sectPr w:rsidR="00363796" w:rsidRPr="00363796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117" w:rsidRDefault="00853117" w:rsidP="00363796">
      <w:pPr>
        <w:spacing w:after="0" w:line="240" w:lineRule="auto"/>
      </w:pPr>
      <w:r>
        <w:separator/>
      </w:r>
    </w:p>
  </w:endnote>
  <w:endnote w:type="continuationSeparator" w:id="0">
    <w:p w:rsidR="00853117" w:rsidRDefault="00853117" w:rsidP="003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117" w:rsidRDefault="00853117" w:rsidP="00363796">
      <w:pPr>
        <w:spacing w:after="0" w:line="240" w:lineRule="auto"/>
      </w:pPr>
      <w:r>
        <w:separator/>
      </w:r>
    </w:p>
  </w:footnote>
  <w:footnote w:type="continuationSeparator" w:id="0">
    <w:p w:rsidR="00853117" w:rsidRDefault="00853117" w:rsidP="003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50E6"/>
    <w:multiLevelType w:val="hybridMultilevel"/>
    <w:tmpl w:val="576E9380"/>
    <w:lvl w:ilvl="0" w:tplc="ED427EA8">
      <w:start w:val="1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796"/>
    <w:rsid w:val="0015023A"/>
    <w:rsid w:val="00363796"/>
    <w:rsid w:val="00853117"/>
    <w:rsid w:val="008A3261"/>
    <w:rsid w:val="00967EA2"/>
    <w:rsid w:val="00C8508D"/>
    <w:rsid w:val="00CE5840"/>
    <w:rsid w:val="00E20EB7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96"/>
  </w:style>
  <w:style w:type="paragraph" w:styleId="Footer">
    <w:name w:val="footer"/>
    <w:basedOn w:val="Normal"/>
    <w:link w:val="Foot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96"/>
  </w:style>
  <w:style w:type="paragraph" w:styleId="ListParagraph">
    <w:name w:val="List Paragraph"/>
    <w:basedOn w:val="Normal"/>
    <w:uiPriority w:val="34"/>
    <w:qFormat/>
    <w:rsid w:val="003637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3</cp:revision>
  <dcterms:created xsi:type="dcterms:W3CDTF">2020-03-20T22:36:00Z</dcterms:created>
  <dcterms:modified xsi:type="dcterms:W3CDTF">2020-03-21T17:55:00Z</dcterms:modified>
</cp:coreProperties>
</file>