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CB5" w:rsidRDefault="00AF5CB5" w:rsidP="00AF5CB5">
      <w:r>
        <w:t xml:space="preserve">- LESSON 13  </w:t>
      </w:r>
    </w:p>
    <w:p w:rsidR="00AF5CB5" w:rsidRDefault="00AF5CB5" w:rsidP="00AF5CB5"/>
    <w:p w:rsidR="00AF5CB5" w:rsidRDefault="00AF5CB5" w:rsidP="00AF5CB5">
      <w:r>
        <w:t>-- Slide 12 - NULLs (no results)</w:t>
      </w:r>
    </w:p>
    <w:p w:rsidR="00AF5CB5" w:rsidRDefault="00AF5CB5" w:rsidP="00AF5CB5">
      <w:r>
        <w:t xml:space="preserve">SELECT p.name, </w:t>
      </w:r>
      <w:proofErr w:type="spellStart"/>
      <w:r>
        <w:t>p.color</w:t>
      </w:r>
      <w:proofErr w:type="spellEnd"/>
      <w:r>
        <w:t xml:space="preserve"> </w:t>
      </w:r>
    </w:p>
    <w:p w:rsidR="00AF5CB5" w:rsidRDefault="00AF5CB5" w:rsidP="00AF5CB5">
      <w:r>
        <w:t xml:space="preserve">FROM </w:t>
      </w:r>
      <w:proofErr w:type="spellStart"/>
      <w:r>
        <w:t>production.product</w:t>
      </w:r>
      <w:proofErr w:type="spellEnd"/>
      <w:r>
        <w:t xml:space="preserve"> AS p </w:t>
      </w:r>
    </w:p>
    <w:p w:rsidR="00AF5CB5" w:rsidRDefault="00AF5CB5" w:rsidP="00AF5CB5">
      <w:r>
        <w:t xml:space="preserve">WHERE </w:t>
      </w:r>
      <w:proofErr w:type="spellStart"/>
      <w:r>
        <w:t>p.color</w:t>
      </w:r>
      <w:proofErr w:type="spellEnd"/>
      <w:r>
        <w:t xml:space="preserve"> = ‘NULL’;</w:t>
      </w:r>
    </w:p>
    <w:p w:rsidR="00AF5CB5" w:rsidRDefault="00AF5CB5" w:rsidP="00AF5CB5"/>
    <w:p w:rsidR="00AF5CB5" w:rsidRDefault="00AF5CB5" w:rsidP="00AF5CB5">
      <w:r>
        <w:t>-- Slide 13 - IS NULL (248 rows)</w:t>
      </w:r>
    </w:p>
    <w:p w:rsidR="00AF5CB5" w:rsidRDefault="00AF5CB5" w:rsidP="00AF5CB5">
      <w:r>
        <w:t xml:space="preserve">SELECT p.name, </w:t>
      </w:r>
      <w:proofErr w:type="spellStart"/>
      <w:r>
        <w:t>p.color</w:t>
      </w:r>
      <w:proofErr w:type="spellEnd"/>
      <w:r>
        <w:t xml:space="preserve"> </w:t>
      </w:r>
    </w:p>
    <w:p w:rsidR="00AF5CB5" w:rsidRDefault="00AF5CB5" w:rsidP="00AF5CB5">
      <w:r>
        <w:t xml:space="preserve">FROM </w:t>
      </w:r>
      <w:proofErr w:type="spellStart"/>
      <w:r>
        <w:t>production.product</w:t>
      </w:r>
      <w:proofErr w:type="spellEnd"/>
      <w:r>
        <w:t xml:space="preserve"> AS p </w:t>
      </w:r>
    </w:p>
    <w:p w:rsidR="00AF5CB5" w:rsidRDefault="00AF5CB5" w:rsidP="00AF5CB5">
      <w:r>
        <w:t xml:space="preserve">WHERE </w:t>
      </w:r>
      <w:proofErr w:type="spellStart"/>
      <w:r>
        <w:t>p.color</w:t>
      </w:r>
      <w:proofErr w:type="spellEnd"/>
      <w:r>
        <w:t xml:space="preserve"> IS NULL;</w:t>
      </w:r>
    </w:p>
    <w:p w:rsidR="00AF5CB5" w:rsidRDefault="00AF5CB5" w:rsidP="00AF5CB5"/>
    <w:p w:rsidR="00AF5CB5" w:rsidRDefault="00AF5CB5" w:rsidP="00AF5CB5">
      <w:r>
        <w:t>-- Slide 14 - IS NOT NULL (256 rows)</w:t>
      </w:r>
    </w:p>
    <w:p w:rsidR="00AF5CB5" w:rsidRDefault="00AF5CB5" w:rsidP="00AF5CB5">
      <w:r>
        <w:t xml:space="preserve">SELECT p.name, </w:t>
      </w:r>
      <w:proofErr w:type="spellStart"/>
      <w:r>
        <w:t>p.color</w:t>
      </w:r>
      <w:proofErr w:type="spellEnd"/>
      <w:r>
        <w:t xml:space="preserve"> </w:t>
      </w:r>
    </w:p>
    <w:p w:rsidR="00AF5CB5" w:rsidRDefault="00AF5CB5" w:rsidP="00AF5CB5">
      <w:r>
        <w:t xml:space="preserve">FROM </w:t>
      </w:r>
      <w:proofErr w:type="spellStart"/>
      <w:r>
        <w:t>production.product</w:t>
      </w:r>
      <w:proofErr w:type="spellEnd"/>
      <w:r>
        <w:t xml:space="preserve"> AS p </w:t>
      </w:r>
    </w:p>
    <w:p w:rsidR="00AF5CB5" w:rsidRDefault="00AF5CB5" w:rsidP="00AF5CB5">
      <w:r>
        <w:t xml:space="preserve">WHERE </w:t>
      </w:r>
      <w:proofErr w:type="spellStart"/>
      <w:r>
        <w:t>p.color</w:t>
      </w:r>
      <w:proofErr w:type="spellEnd"/>
      <w:r>
        <w:t xml:space="preserve"> IS NOT NULL;</w:t>
      </w:r>
    </w:p>
    <w:p w:rsidR="00AF5CB5" w:rsidRDefault="00AF5CB5" w:rsidP="00AF5CB5"/>
    <w:p w:rsidR="00AF5CB5" w:rsidRDefault="00AF5CB5" w:rsidP="00AF5CB5">
      <w:r>
        <w:t>-- Slide 19 - CASE guided practice (10 rows)</w:t>
      </w:r>
    </w:p>
    <w:p w:rsidR="00AF5CB5" w:rsidRDefault="00AF5CB5" w:rsidP="00AF5CB5">
      <w:r>
        <w:t xml:space="preserve">SELECT DISTINCT </w:t>
      </w:r>
      <w:proofErr w:type="spellStart"/>
      <w:r>
        <w:t>p.color</w:t>
      </w:r>
      <w:proofErr w:type="spellEnd"/>
      <w:r>
        <w:t xml:space="preserve">, </w:t>
      </w:r>
    </w:p>
    <w:p w:rsidR="00AF5CB5" w:rsidRDefault="00AF5CB5" w:rsidP="00AF5CB5">
      <w:r>
        <w:tab/>
        <w:t xml:space="preserve">CASE </w:t>
      </w:r>
    </w:p>
    <w:p w:rsidR="00AF5CB5" w:rsidRDefault="00AF5CB5" w:rsidP="00AF5CB5">
      <w:r>
        <w:tab/>
      </w:r>
      <w:r>
        <w:tab/>
        <w:t xml:space="preserve">WHEN </w:t>
      </w:r>
      <w:proofErr w:type="spellStart"/>
      <w:r>
        <w:t>p.color</w:t>
      </w:r>
      <w:proofErr w:type="spellEnd"/>
      <w:r>
        <w:t xml:space="preserve"> ILIKE 'Red' THEN 1</w:t>
      </w:r>
    </w:p>
    <w:p w:rsidR="00AF5CB5" w:rsidRDefault="00AF5CB5" w:rsidP="00AF5CB5">
      <w:r>
        <w:tab/>
      </w:r>
      <w:r>
        <w:tab/>
        <w:t xml:space="preserve">WHEN </w:t>
      </w:r>
      <w:proofErr w:type="spellStart"/>
      <w:r>
        <w:t>p.color</w:t>
      </w:r>
      <w:proofErr w:type="spellEnd"/>
      <w:r>
        <w:t xml:space="preserve"> ILIKE 'White' THEN 2</w:t>
      </w:r>
    </w:p>
    <w:p w:rsidR="00AF5CB5" w:rsidRDefault="00AF5CB5" w:rsidP="00AF5CB5">
      <w:r>
        <w:tab/>
      </w:r>
      <w:r>
        <w:tab/>
        <w:t xml:space="preserve">WHEN </w:t>
      </w:r>
      <w:proofErr w:type="spellStart"/>
      <w:r>
        <w:t>p.color</w:t>
      </w:r>
      <w:proofErr w:type="spellEnd"/>
      <w:r>
        <w:t xml:space="preserve"> ILIKE 'Blue' THEN 3</w:t>
      </w:r>
    </w:p>
    <w:p w:rsidR="00AF5CB5" w:rsidRDefault="00AF5CB5" w:rsidP="00AF5CB5">
      <w:r>
        <w:tab/>
      </w:r>
      <w:r>
        <w:tab/>
        <w:t>ELSE 0</w:t>
      </w:r>
    </w:p>
    <w:p w:rsidR="00AF5CB5" w:rsidRDefault="00AF5CB5" w:rsidP="00AF5CB5">
      <w:r>
        <w:tab/>
        <w:t xml:space="preserve">END AS </w:t>
      </w:r>
      <w:proofErr w:type="spellStart"/>
      <w:r>
        <w:t>colorint</w:t>
      </w:r>
      <w:proofErr w:type="spellEnd"/>
    </w:p>
    <w:p w:rsidR="00AF5CB5" w:rsidRDefault="00AF5CB5" w:rsidP="00AF5CB5">
      <w:r>
        <w:t xml:space="preserve">FROM </w:t>
      </w:r>
      <w:proofErr w:type="spellStart"/>
      <w:r>
        <w:t>production.product</w:t>
      </w:r>
      <w:proofErr w:type="spellEnd"/>
      <w:r>
        <w:t xml:space="preserve"> AS p; </w:t>
      </w:r>
    </w:p>
    <w:p w:rsidR="00AF5CB5" w:rsidRDefault="00AF5CB5" w:rsidP="00AF5CB5"/>
    <w:p w:rsidR="00AF5CB5" w:rsidRDefault="00AF5CB5" w:rsidP="00AF5CB5">
      <w:r>
        <w:t xml:space="preserve">-- Slides 21-22 - Classify </w:t>
      </w:r>
      <w:proofErr w:type="spellStart"/>
      <w:r>
        <w:t>listprice</w:t>
      </w:r>
      <w:proofErr w:type="spellEnd"/>
      <w:r>
        <w:t xml:space="preserve"> (504 rows)</w:t>
      </w:r>
    </w:p>
    <w:p w:rsidR="00AF5CB5" w:rsidRDefault="00AF5CB5" w:rsidP="00AF5CB5">
      <w:r>
        <w:t xml:space="preserve">SELECT </w:t>
      </w:r>
      <w:proofErr w:type="spellStart"/>
      <w:r>
        <w:t>p.listprice</w:t>
      </w:r>
      <w:proofErr w:type="spellEnd"/>
      <w:r>
        <w:t>,</w:t>
      </w:r>
    </w:p>
    <w:p w:rsidR="00AF5CB5" w:rsidRDefault="00AF5CB5" w:rsidP="00AF5CB5">
      <w:r>
        <w:tab/>
        <w:t xml:space="preserve">CASE </w:t>
      </w:r>
    </w:p>
    <w:p w:rsidR="00AF5CB5" w:rsidRDefault="00AF5CB5" w:rsidP="00AF5CB5">
      <w:r>
        <w:tab/>
      </w:r>
      <w:r>
        <w:tab/>
        <w:t xml:space="preserve">WHEN </w:t>
      </w:r>
      <w:proofErr w:type="spellStart"/>
      <w:r>
        <w:t>p.listprice</w:t>
      </w:r>
      <w:proofErr w:type="spellEnd"/>
      <w:r>
        <w:t xml:space="preserve"> &lt;= 0 THEN 'free'</w:t>
      </w:r>
    </w:p>
    <w:p w:rsidR="00AF5CB5" w:rsidRDefault="00AF5CB5" w:rsidP="00AF5CB5">
      <w:r>
        <w:tab/>
      </w:r>
      <w:r>
        <w:tab/>
        <w:t xml:space="preserve">WHEN </w:t>
      </w:r>
      <w:proofErr w:type="spellStart"/>
      <w:r>
        <w:t>p.listprice</w:t>
      </w:r>
      <w:proofErr w:type="spellEnd"/>
      <w:r>
        <w:t xml:space="preserve"> &lt;= 50 THEN 'cheap'</w:t>
      </w:r>
    </w:p>
    <w:p w:rsidR="00AF5CB5" w:rsidRDefault="00AF5CB5" w:rsidP="00AF5CB5">
      <w:r>
        <w:tab/>
      </w:r>
      <w:r>
        <w:tab/>
        <w:t xml:space="preserve">WHEN </w:t>
      </w:r>
      <w:proofErr w:type="spellStart"/>
      <w:r>
        <w:t>p.listprice</w:t>
      </w:r>
      <w:proofErr w:type="spellEnd"/>
      <w:r>
        <w:t xml:space="preserve"> &lt;= 300 THEN 'affordable'</w:t>
      </w:r>
    </w:p>
    <w:p w:rsidR="00AF5CB5" w:rsidRDefault="00AF5CB5" w:rsidP="00AF5CB5">
      <w:r>
        <w:tab/>
      </w:r>
      <w:r>
        <w:tab/>
        <w:t xml:space="preserve">WHEN </w:t>
      </w:r>
      <w:proofErr w:type="spellStart"/>
      <w:r>
        <w:t>p.listprice</w:t>
      </w:r>
      <w:proofErr w:type="spellEnd"/>
      <w:r>
        <w:t xml:space="preserve"> &gt; 300 THEN 'expensive'</w:t>
      </w:r>
    </w:p>
    <w:p w:rsidR="00AF5CB5" w:rsidRDefault="00AF5CB5" w:rsidP="00AF5CB5">
      <w:r>
        <w:tab/>
        <w:t>END AS affordability</w:t>
      </w:r>
    </w:p>
    <w:p w:rsidR="00AF5CB5" w:rsidRDefault="00AF5CB5" w:rsidP="00AF5CB5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AF5CB5" w:rsidRDefault="00AF5CB5" w:rsidP="00AF5CB5">
      <w:r>
        <w:t>ORDER BY 1;</w:t>
      </w:r>
    </w:p>
    <w:p w:rsidR="00AF5CB5" w:rsidRDefault="00AF5CB5" w:rsidP="00AF5CB5"/>
    <w:p w:rsidR="00AF5CB5" w:rsidRDefault="00AF5CB5" w:rsidP="00AF5CB5">
      <w:r>
        <w:t>-- Slides 24-25 - CASE to find Percentage (1 row - 7.54%)</w:t>
      </w:r>
    </w:p>
    <w:p w:rsidR="00AF5CB5" w:rsidRDefault="00AF5CB5" w:rsidP="00AF5CB5">
      <w:r>
        <w:t>SELECT ROUND(AVG(</w:t>
      </w:r>
    </w:p>
    <w:p w:rsidR="00AF5CB5" w:rsidRDefault="00AF5CB5" w:rsidP="00AF5CB5">
      <w:r>
        <w:tab/>
        <w:t>CASE</w:t>
      </w:r>
    </w:p>
    <w:p w:rsidR="00AF5CB5" w:rsidRDefault="00AF5CB5" w:rsidP="00AF5CB5">
      <w:r>
        <w:tab/>
      </w:r>
      <w:r>
        <w:tab/>
        <w:t>WHEN p.name ILIKE('Mountain%') THEN 1</w:t>
      </w:r>
    </w:p>
    <w:p w:rsidR="00AF5CB5" w:rsidRDefault="00AF5CB5" w:rsidP="00AF5CB5">
      <w:r>
        <w:tab/>
      </w:r>
      <w:r>
        <w:tab/>
        <w:t>ELSE 0</w:t>
      </w:r>
    </w:p>
    <w:p w:rsidR="00AF5CB5" w:rsidRDefault="00AF5CB5" w:rsidP="00AF5CB5">
      <w:r>
        <w:tab/>
        <w:t>END</w:t>
      </w:r>
    </w:p>
    <w:p w:rsidR="00AF5CB5" w:rsidRDefault="00AF5CB5" w:rsidP="00AF5CB5">
      <w:r>
        <w:lastRenderedPageBreak/>
        <w:t xml:space="preserve">)::decimal*100,2) AS </w:t>
      </w:r>
      <w:proofErr w:type="spellStart"/>
      <w:r>
        <w:t>mtn_percent</w:t>
      </w:r>
      <w:proofErr w:type="spellEnd"/>
    </w:p>
    <w:p w:rsidR="00917E82" w:rsidRDefault="00AF5CB5" w:rsidP="00AF5CB5">
      <w:r>
        <w:t xml:space="preserve">FROM </w:t>
      </w:r>
      <w:proofErr w:type="spellStart"/>
      <w:r>
        <w:t>production.product</w:t>
      </w:r>
      <w:proofErr w:type="spellEnd"/>
      <w:r>
        <w:t xml:space="preserve"> AS p;</w:t>
      </w:r>
      <w:bookmarkStart w:id="0" w:name="_GoBack"/>
      <w:bookmarkEnd w:id="0"/>
    </w:p>
    <w:sectPr w:rsidR="00917E82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B5"/>
    <w:rsid w:val="00917E82"/>
    <w:rsid w:val="00AF5CB5"/>
    <w:rsid w:val="00B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A76BCA-7C00-6540-8FD7-E8C6003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1</cp:revision>
  <dcterms:created xsi:type="dcterms:W3CDTF">2018-09-03T13:12:00Z</dcterms:created>
  <dcterms:modified xsi:type="dcterms:W3CDTF">2018-09-03T13:12:00Z</dcterms:modified>
</cp:coreProperties>
</file>