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590F0" w14:textId="77777777" w:rsidR="00BB4EF9" w:rsidRDefault="006716E3">
      <w:pPr>
        <w:spacing w:before="120" w:after="360"/>
        <w:jc w:val="center"/>
        <w:rPr>
          <w:b/>
          <w:sz w:val="36"/>
          <w:szCs w:val="36"/>
        </w:rPr>
      </w:pPr>
      <w:bookmarkStart w:id="0" w:name="_gjdgxs" w:colFirst="0" w:colLast="0"/>
      <w:bookmarkEnd w:id="0"/>
      <w:r>
        <w:rPr>
          <w:b/>
          <w:sz w:val="36"/>
          <w:szCs w:val="36"/>
        </w:rPr>
        <w:t>TABLEAU GETTING STARTED GUIDE</w:t>
      </w:r>
    </w:p>
    <w:p w14:paraId="05561365" w14:textId="77777777" w:rsidR="00BB4EF9" w:rsidRDefault="006716E3">
      <w:pPr>
        <w:spacing w:after="120"/>
        <w:rPr>
          <w:rFonts w:ascii="Constantia" w:eastAsia="Constantia" w:hAnsi="Constantia" w:cs="Constantia"/>
          <w:color w:val="333333"/>
          <w:sz w:val="24"/>
          <w:szCs w:val="24"/>
        </w:rPr>
      </w:pPr>
      <w:r>
        <w:rPr>
          <w:rFonts w:ascii="Constantia" w:eastAsia="Constantia" w:hAnsi="Constantia" w:cs="Constantia"/>
          <w:color w:val="333333"/>
          <w:sz w:val="24"/>
          <w:szCs w:val="24"/>
        </w:rPr>
        <w:t>To prepare for the upcoming Tableau lessons, please install the Student License as follow:</w:t>
      </w:r>
    </w:p>
    <w:p w14:paraId="6A088966" w14:textId="648BFA79" w:rsidR="00FE27DA" w:rsidRPr="00FE27DA" w:rsidRDefault="006716E3" w:rsidP="00FE27DA">
      <w:pPr>
        <w:numPr>
          <w:ilvl w:val="0"/>
          <w:numId w:val="1"/>
        </w:numPr>
        <w:spacing w:after="0"/>
        <w:contextualSpacing/>
        <w:rPr>
          <w:color w:val="333333"/>
          <w:sz w:val="24"/>
          <w:szCs w:val="24"/>
        </w:rPr>
      </w:pPr>
      <w:hyperlink r:id="rId7">
        <w:r>
          <w:rPr>
            <w:rFonts w:ascii="Constantia" w:eastAsia="Constantia" w:hAnsi="Constantia" w:cs="Constantia"/>
            <w:color w:val="0563C1"/>
            <w:sz w:val="24"/>
            <w:szCs w:val="24"/>
            <w:u w:val="single"/>
          </w:rPr>
          <w:t>Download the most rece</w:t>
        </w:r>
        <w:r>
          <w:rPr>
            <w:rFonts w:ascii="Constantia" w:eastAsia="Constantia" w:hAnsi="Constantia" w:cs="Constantia"/>
            <w:color w:val="0563C1"/>
            <w:sz w:val="24"/>
            <w:szCs w:val="24"/>
            <w:u w:val="single"/>
          </w:rPr>
          <w:t>n</w:t>
        </w:r>
        <w:r>
          <w:rPr>
            <w:rFonts w:ascii="Constantia" w:eastAsia="Constantia" w:hAnsi="Constantia" w:cs="Constantia"/>
            <w:color w:val="0563C1"/>
            <w:sz w:val="24"/>
            <w:szCs w:val="24"/>
            <w:u w:val="single"/>
          </w:rPr>
          <w:t>t version of Tableau</w:t>
        </w:r>
      </w:hyperlink>
    </w:p>
    <w:p w14:paraId="6914EDCA" w14:textId="4D39F580" w:rsidR="00FE27DA" w:rsidRPr="00FE27DA" w:rsidRDefault="00FE27DA" w:rsidP="00FE27DA">
      <w:pPr>
        <w:numPr>
          <w:ilvl w:val="0"/>
          <w:numId w:val="1"/>
        </w:numPr>
        <w:spacing w:after="0"/>
        <w:contextualSpacing/>
        <w:rPr>
          <w:color w:val="000000" w:themeColor="text1"/>
          <w:sz w:val="24"/>
          <w:szCs w:val="24"/>
        </w:rPr>
      </w:pPr>
      <w:r w:rsidRPr="00FE27DA">
        <w:rPr>
          <w:rFonts w:ascii="Constantia" w:eastAsia="Constantia" w:hAnsi="Constantia" w:cs="Constantia"/>
          <w:color w:val="000000" w:themeColor="text1"/>
          <w:sz w:val="24"/>
          <w:szCs w:val="24"/>
        </w:rPr>
        <w:t>Click on Download Tableau Desktop</w:t>
      </w:r>
    </w:p>
    <w:p w14:paraId="438C1314" w14:textId="283B3821" w:rsidR="00FE27DA" w:rsidRPr="00FE27DA" w:rsidRDefault="00FE27DA" w:rsidP="00FE27DA">
      <w:pPr>
        <w:numPr>
          <w:ilvl w:val="0"/>
          <w:numId w:val="1"/>
        </w:numPr>
        <w:spacing w:after="0"/>
        <w:contextualSpacing/>
        <w:rPr>
          <w:color w:val="000000" w:themeColor="text1"/>
          <w:sz w:val="24"/>
          <w:szCs w:val="24"/>
        </w:rPr>
      </w:pPr>
      <w:r>
        <w:rPr>
          <w:rFonts w:ascii="Constantia" w:eastAsia="Constantia" w:hAnsi="Constantia" w:cs="Constantia"/>
          <w:color w:val="000000" w:themeColor="text1"/>
          <w:sz w:val="24"/>
          <w:szCs w:val="24"/>
        </w:rPr>
        <w:t>Be aware of what version you need: Mac or Windows</w:t>
      </w:r>
    </w:p>
    <w:p w14:paraId="02E522EF" w14:textId="74BEB947" w:rsidR="00FE27DA" w:rsidRPr="00FE27DA" w:rsidRDefault="00FE27DA" w:rsidP="00FE27DA">
      <w:pPr>
        <w:numPr>
          <w:ilvl w:val="0"/>
          <w:numId w:val="1"/>
        </w:numPr>
        <w:spacing w:after="0"/>
        <w:contextualSpacing/>
        <w:rPr>
          <w:color w:val="000000" w:themeColor="text1"/>
          <w:sz w:val="24"/>
          <w:szCs w:val="24"/>
        </w:rPr>
      </w:pPr>
      <w:r>
        <w:rPr>
          <w:rFonts w:ascii="Constantia" w:eastAsia="Constantia" w:hAnsi="Constantia" w:cs="Constantia"/>
          <w:color w:val="000000" w:themeColor="text1"/>
          <w:sz w:val="24"/>
          <w:szCs w:val="24"/>
        </w:rPr>
        <w:t>Installation takes a bit. Be patient!</w:t>
      </w:r>
      <w:bookmarkStart w:id="1" w:name="_GoBack"/>
      <w:bookmarkEnd w:id="1"/>
    </w:p>
    <w:p w14:paraId="7E005E44" w14:textId="64BD4CD8" w:rsidR="00BB4EF9" w:rsidRPr="00FE27DA" w:rsidRDefault="006716E3" w:rsidP="00FE27DA">
      <w:pPr>
        <w:numPr>
          <w:ilvl w:val="0"/>
          <w:numId w:val="1"/>
        </w:numPr>
        <w:spacing w:after="0"/>
        <w:contextualSpacing/>
        <w:rPr>
          <w:color w:val="333333"/>
          <w:sz w:val="24"/>
          <w:szCs w:val="24"/>
        </w:rPr>
      </w:pPr>
      <w:r w:rsidRPr="00FE27DA">
        <w:rPr>
          <w:rFonts w:ascii="Constantia" w:eastAsia="Constantia" w:hAnsi="Constantia" w:cs="Constantia"/>
          <w:color w:val="333333"/>
          <w:sz w:val="24"/>
          <w:szCs w:val="24"/>
        </w:rPr>
        <w:t xml:space="preserve">Then </w:t>
      </w:r>
      <w:r w:rsidR="00FE27DA">
        <w:rPr>
          <w:rFonts w:ascii="Constantia" w:eastAsia="Constantia" w:hAnsi="Constantia" w:cs="Constantia"/>
          <w:color w:val="333333"/>
          <w:sz w:val="24"/>
          <w:szCs w:val="24"/>
        </w:rPr>
        <w:t xml:space="preserve">enter </w:t>
      </w:r>
      <w:r w:rsidRPr="00FE27DA">
        <w:rPr>
          <w:rFonts w:ascii="Constantia" w:eastAsia="Constantia" w:hAnsi="Constantia" w:cs="Constantia"/>
          <w:color w:val="333333"/>
          <w:sz w:val="24"/>
          <w:szCs w:val="24"/>
        </w:rPr>
        <w:t>this installation key: </w:t>
      </w:r>
      <w:r w:rsidR="00FE27DA" w:rsidRPr="00FE27DA">
        <w:rPr>
          <w:rFonts w:eastAsia="Times New Roman"/>
          <w:color w:val="222222"/>
          <w:sz w:val="24"/>
          <w:szCs w:val="24"/>
          <w:shd w:val="clear" w:color="auto" w:fill="FFFFFF"/>
        </w:rPr>
        <w:t>TCHQ-1AAF-CEE0-D10C-4351</w:t>
      </w:r>
    </w:p>
    <w:p w14:paraId="38F5F968" w14:textId="77777777" w:rsidR="00BB4EF9" w:rsidRDefault="006716E3">
      <w:pPr>
        <w:rPr>
          <w:rFonts w:ascii="Constantia" w:eastAsia="Constantia" w:hAnsi="Constantia" w:cs="Constantia"/>
          <w:color w:val="33333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5A740D3" wp14:editId="4C6EA8FB">
            <wp:simplePos x="0" y="0"/>
            <wp:positionH relativeFrom="margin">
              <wp:posOffset>2663190</wp:posOffset>
            </wp:positionH>
            <wp:positionV relativeFrom="paragraph">
              <wp:posOffset>196850</wp:posOffset>
            </wp:positionV>
            <wp:extent cx="3387090" cy="2469515"/>
            <wp:effectExtent l="0" t="0" r="0" b="0"/>
            <wp:wrapSquare wrapText="bothSides" distT="0" distB="0" distL="114300" distR="11430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t="2534" b="28423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2469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6DDB54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44840978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186C2646" w14:textId="77777777" w:rsidR="00BB4EF9" w:rsidRDefault="006716E3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>After launching the above link,</w:t>
      </w:r>
    </w:p>
    <w:p w14:paraId="08051191" w14:textId="77777777" w:rsidR="00BB4EF9" w:rsidRDefault="006716E3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>Select “Get Started” to proceed.</w:t>
      </w:r>
    </w:p>
    <w:p w14:paraId="457F9BC0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b/>
          <w:color w:val="262626"/>
          <w:sz w:val="24"/>
          <w:szCs w:val="24"/>
        </w:rPr>
      </w:pPr>
    </w:p>
    <w:p w14:paraId="4B86F7CE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b/>
          <w:sz w:val="24"/>
          <w:szCs w:val="24"/>
        </w:rPr>
      </w:pPr>
    </w:p>
    <w:p w14:paraId="13DD78A0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</w:p>
    <w:p w14:paraId="32693CFC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</w:p>
    <w:p w14:paraId="0A55657E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</w:p>
    <w:p w14:paraId="0923535E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</w:p>
    <w:p w14:paraId="2B41E04B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</w:p>
    <w:p w14:paraId="194657FE" w14:textId="77777777" w:rsidR="00BB4EF9" w:rsidRDefault="006716E3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C558637" wp14:editId="080ACE71">
            <wp:simplePos x="0" y="0"/>
            <wp:positionH relativeFrom="margin">
              <wp:posOffset>3024505</wp:posOffset>
            </wp:positionH>
            <wp:positionV relativeFrom="paragraph">
              <wp:posOffset>200660</wp:posOffset>
            </wp:positionV>
            <wp:extent cx="2607945" cy="3128010"/>
            <wp:effectExtent l="0" t="0" r="0" b="0"/>
            <wp:wrapSquare wrapText="bothSides" distT="0" distB="0" distL="114300" distR="11430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3128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AA6E56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</w:p>
    <w:p w14:paraId="3757A286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</w:p>
    <w:p w14:paraId="3802BAE2" w14:textId="77777777" w:rsidR="00BB4EF9" w:rsidRDefault="006716E3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 xml:space="preserve">Which pops up a dialog screen to enter </w:t>
      </w:r>
    </w:p>
    <w:p w14:paraId="5BC83F86" w14:textId="77777777" w:rsidR="00BB4EF9" w:rsidRDefault="006716E3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>your name, business email, and your</w:t>
      </w:r>
    </w:p>
    <w:p w14:paraId="2C39E633" w14:textId="77777777" w:rsidR="00BB4EF9" w:rsidRDefault="006716E3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 xml:space="preserve">GA class information, as follows: </w:t>
      </w:r>
    </w:p>
    <w:p w14:paraId="4441094B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b/>
          <w:sz w:val="24"/>
          <w:szCs w:val="24"/>
        </w:rPr>
      </w:pPr>
    </w:p>
    <w:p w14:paraId="0E0E6920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b/>
          <w:sz w:val="24"/>
          <w:szCs w:val="24"/>
        </w:rPr>
      </w:pPr>
    </w:p>
    <w:p w14:paraId="59E3B329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b/>
          <w:sz w:val="24"/>
          <w:szCs w:val="24"/>
        </w:rPr>
      </w:pPr>
    </w:p>
    <w:p w14:paraId="0F5D1120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b/>
          <w:sz w:val="24"/>
          <w:szCs w:val="24"/>
        </w:rPr>
      </w:pPr>
    </w:p>
    <w:p w14:paraId="0066BB51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</w:p>
    <w:p w14:paraId="002CB8DE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</w:p>
    <w:p w14:paraId="4EBCD718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</w:p>
    <w:p w14:paraId="3D948FA5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</w:p>
    <w:p w14:paraId="07577C4B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</w:p>
    <w:p w14:paraId="42480A6F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</w:p>
    <w:p w14:paraId="60C51F36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</w:p>
    <w:p w14:paraId="054B411F" w14:textId="77777777" w:rsidR="00BB4EF9" w:rsidRDefault="006716E3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219E6C17" wp14:editId="55A57A2F">
            <wp:simplePos x="0" y="0"/>
            <wp:positionH relativeFrom="margin">
              <wp:posOffset>3223260</wp:posOffset>
            </wp:positionH>
            <wp:positionV relativeFrom="paragraph">
              <wp:posOffset>195580</wp:posOffset>
            </wp:positionV>
            <wp:extent cx="2746375" cy="3261360"/>
            <wp:effectExtent l="0" t="0" r="0" b="0"/>
            <wp:wrapSquare wrapText="bothSides" distT="0" distB="0" distL="114300" distR="11430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3261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0E0852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</w:p>
    <w:p w14:paraId="3C620542" w14:textId="77777777" w:rsidR="00BB4EF9" w:rsidRDefault="006716E3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>The download may take several minutes.</w:t>
      </w:r>
    </w:p>
    <w:p w14:paraId="17709C28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</w:p>
    <w:p w14:paraId="56236294" w14:textId="77777777" w:rsidR="00BB4EF9" w:rsidRDefault="006716E3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>Consider the age of your computer system. Older systems may require the 32-bit version for Windows or Mac.</w:t>
      </w:r>
    </w:p>
    <w:p w14:paraId="26899C83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</w:p>
    <w:p w14:paraId="084611C7" w14:textId="77777777" w:rsidR="00BB4EF9" w:rsidRDefault="006716E3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>Look for the download time remaining on the browser status bar at the bottom.</w:t>
      </w:r>
    </w:p>
    <w:p w14:paraId="0324BE03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b/>
          <w:sz w:val="24"/>
          <w:szCs w:val="24"/>
        </w:rPr>
      </w:pPr>
    </w:p>
    <w:p w14:paraId="339A2DD7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b/>
          <w:sz w:val="24"/>
          <w:szCs w:val="24"/>
        </w:rPr>
      </w:pPr>
    </w:p>
    <w:p w14:paraId="3CDD6627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b/>
          <w:sz w:val="24"/>
          <w:szCs w:val="24"/>
        </w:rPr>
      </w:pPr>
    </w:p>
    <w:p w14:paraId="14A4B6DE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b/>
          <w:sz w:val="24"/>
          <w:szCs w:val="24"/>
        </w:rPr>
      </w:pPr>
    </w:p>
    <w:p w14:paraId="0E082E2E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b/>
          <w:sz w:val="24"/>
          <w:szCs w:val="24"/>
        </w:rPr>
      </w:pPr>
    </w:p>
    <w:p w14:paraId="6AE051C8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b/>
          <w:sz w:val="24"/>
          <w:szCs w:val="24"/>
        </w:rPr>
      </w:pPr>
    </w:p>
    <w:p w14:paraId="3AAE52E7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b/>
          <w:sz w:val="24"/>
          <w:szCs w:val="24"/>
        </w:rPr>
      </w:pPr>
    </w:p>
    <w:p w14:paraId="4CAF3B76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</w:p>
    <w:p w14:paraId="79890C02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</w:p>
    <w:p w14:paraId="199EA962" w14:textId="77777777" w:rsidR="00BB4EF9" w:rsidRDefault="006716E3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84D3005" wp14:editId="54380C94">
                <wp:simplePos x="0" y="0"/>
                <wp:positionH relativeFrom="margin">
                  <wp:posOffset>2590800</wp:posOffset>
                </wp:positionH>
                <wp:positionV relativeFrom="paragraph">
                  <wp:posOffset>190500</wp:posOffset>
                </wp:positionV>
                <wp:extent cx="3340100" cy="293370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0100" cy="2933700"/>
                          <a:chOff x="3674045" y="2313150"/>
                          <a:chExt cx="3343910" cy="29337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674045" y="2313150"/>
                            <a:ext cx="3343910" cy="2933700"/>
                            <a:chOff x="0" y="0"/>
                            <a:chExt cx="3343910" cy="293370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3343900" cy="293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76E50C" w14:textId="77777777" w:rsidR="00BB4EF9" w:rsidRDefault="00BB4EF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3343910" cy="293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>
                              <a:outerShdw blurRad="190500" algn="tl" rotWithShape="0">
                                <a:srgbClr val="000000">
                                  <a:alpha val="69803"/>
                                </a:srgb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1050925" y="1501775"/>
                              <a:ext cx="22860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13E33B" w14:textId="77777777" w:rsidR="00BB4EF9" w:rsidRDefault="00BB4EF9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2590800</wp:posOffset>
                </wp:positionH>
                <wp:positionV relativeFrom="paragraph">
                  <wp:posOffset>190500</wp:posOffset>
                </wp:positionV>
                <wp:extent cx="3340100" cy="2933700"/>
                <wp:effectExtent b="0" l="0" r="0" t="0"/>
                <wp:wrapNone/>
                <wp:docPr id="1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0100" cy="293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6D4C36E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</w:p>
    <w:p w14:paraId="5B5A40F4" w14:textId="77777777" w:rsidR="00BB4EF9" w:rsidRDefault="00BB4EF9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</w:p>
    <w:p w14:paraId="307AC35B" w14:textId="77777777" w:rsidR="00BB4EF9" w:rsidRDefault="006716E3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 xml:space="preserve">Accept license agreement terms.  </w:t>
      </w:r>
    </w:p>
    <w:p w14:paraId="70A5576B" w14:textId="77777777" w:rsidR="00BB4EF9" w:rsidRDefault="006716E3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>Click the “Install” button.</w:t>
      </w:r>
    </w:p>
    <w:p w14:paraId="12178A27" w14:textId="77777777" w:rsidR="00BB4EF9" w:rsidRDefault="006716E3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>Version 10.3.1 was released</w:t>
      </w:r>
    </w:p>
    <w:p w14:paraId="2C1BAB66" w14:textId="77777777" w:rsidR="00BB4EF9" w:rsidRDefault="006716E3">
      <w:pPr>
        <w:spacing w:after="0" w:line="276" w:lineRule="auto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>June 2017.</w:t>
      </w:r>
    </w:p>
    <w:p w14:paraId="3C8B287E" w14:textId="77777777" w:rsidR="00BB4EF9" w:rsidRDefault="00BB4EF9">
      <w:pPr>
        <w:rPr>
          <w:rFonts w:ascii="Constantia" w:eastAsia="Constantia" w:hAnsi="Constantia" w:cs="Constantia"/>
          <w:b/>
          <w:sz w:val="24"/>
          <w:szCs w:val="24"/>
        </w:rPr>
      </w:pPr>
    </w:p>
    <w:p w14:paraId="419D4BB4" w14:textId="77777777" w:rsidR="00BB4EF9" w:rsidRDefault="00BB4EF9">
      <w:pPr>
        <w:rPr>
          <w:rFonts w:ascii="Constantia" w:eastAsia="Constantia" w:hAnsi="Constantia" w:cs="Constantia"/>
          <w:b/>
          <w:sz w:val="24"/>
          <w:szCs w:val="24"/>
        </w:rPr>
      </w:pPr>
    </w:p>
    <w:p w14:paraId="4A6E21BD" w14:textId="77777777" w:rsidR="00BB4EF9" w:rsidRDefault="00BB4EF9">
      <w:pPr>
        <w:rPr>
          <w:rFonts w:ascii="Constantia" w:eastAsia="Constantia" w:hAnsi="Constantia" w:cs="Constantia"/>
          <w:b/>
          <w:sz w:val="24"/>
          <w:szCs w:val="24"/>
        </w:rPr>
      </w:pPr>
    </w:p>
    <w:p w14:paraId="7E113855" w14:textId="77777777" w:rsidR="00BB4EF9" w:rsidRDefault="00BB4EF9">
      <w:pPr>
        <w:rPr>
          <w:rFonts w:ascii="Constantia" w:eastAsia="Constantia" w:hAnsi="Constantia" w:cs="Constantia"/>
          <w:b/>
          <w:sz w:val="24"/>
          <w:szCs w:val="24"/>
        </w:rPr>
      </w:pPr>
    </w:p>
    <w:p w14:paraId="75AB0B90" w14:textId="77777777" w:rsidR="00BB4EF9" w:rsidRDefault="00BB4EF9">
      <w:pPr>
        <w:spacing w:after="0" w:line="240" w:lineRule="auto"/>
      </w:pPr>
    </w:p>
    <w:p w14:paraId="3DE788BA" w14:textId="77777777" w:rsidR="00BB4EF9" w:rsidRDefault="00BB4EF9">
      <w:pPr>
        <w:spacing w:after="0" w:line="240" w:lineRule="auto"/>
      </w:pPr>
    </w:p>
    <w:p w14:paraId="76751352" w14:textId="77777777" w:rsidR="00BB4EF9" w:rsidRDefault="00BB4EF9">
      <w:pPr>
        <w:spacing w:after="0" w:line="240" w:lineRule="auto"/>
      </w:pPr>
    </w:p>
    <w:p w14:paraId="04732322" w14:textId="77777777" w:rsidR="00BB4EF9" w:rsidRDefault="00BB4EF9">
      <w:pPr>
        <w:spacing w:after="0" w:line="240" w:lineRule="auto"/>
      </w:pPr>
    </w:p>
    <w:p w14:paraId="50178A05" w14:textId="77777777" w:rsidR="00BB4EF9" w:rsidRDefault="00BB4EF9">
      <w:pPr>
        <w:spacing w:after="0" w:line="240" w:lineRule="auto"/>
      </w:pPr>
    </w:p>
    <w:p w14:paraId="3216C446" w14:textId="77777777" w:rsidR="00BB4EF9" w:rsidRDefault="00BB4EF9">
      <w:pPr>
        <w:spacing w:after="0" w:line="240" w:lineRule="auto"/>
      </w:pPr>
    </w:p>
    <w:p w14:paraId="2E747ED5" w14:textId="77777777" w:rsidR="00BB4EF9" w:rsidRDefault="00BB4EF9">
      <w:pPr>
        <w:spacing w:after="0" w:line="240" w:lineRule="auto"/>
      </w:pPr>
    </w:p>
    <w:p w14:paraId="46327D35" w14:textId="77777777" w:rsidR="00BB4EF9" w:rsidRDefault="00BB4EF9">
      <w:pPr>
        <w:spacing w:after="0" w:line="240" w:lineRule="auto"/>
      </w:pPr>
    </w:p>
    <w:p w14:paraId="19FA2D34" w14:textId="77777777" w:rsidR="00BB4EF9" w:rsidRDefault="00BB4EF9">
      <w:pPr>
        <w:spacing w:after="0" w:line="240" w:lineRule="auto"/>
        <w:rPr>
          <w:rFonts w:ascii="Constantia" w:eastAsia="Constantia" w:hAnsi="Constantia" w:cs="Constantia"/>
          <w:sz w:val="24"/>
          <w:szCs w:val="24"/>
        </w:rPr>
      </w:pPr>
    </w:p>
    <w:p w14:paraId="2DA4DA4A" w14:textId="77777777" w:rsidR="00BB4EF9" w:rsidRDefault="00BB4EF9">
      <w:pPr>
        <w:spacing w:after="0" w:line="240" w:lineRule="auto"/>
        <w:rPr>
          <w:rFonts w:ascii="Constantia" w:eastAsia="Constantia" w:hAnsi="Constantia" w:cs="Constantia"/>
          <w:sz w:val="24"/>
          <w:szCs w:val="24"/>
        </w:rPr>
      </w:pPr>
    </w:p>
    <w:p w14:paraId="28571DC7" w14:textId="77777777" w:rsidR="00BB4EF9" w:rsidRDefault="006716E3">
      <w:pPr>
        <w:spacing w:after="0" w:line="240" w:lineRule="auto"/>
        <w:rPr>
          <w:rFonts w:ascii="Constantia" w:eastAsia="Constantia" w:hAnsi="Constantia" w:cs="Constant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05475EAA" wp14:editId="1E074B85">
            <wp:simplePos x="0" y="0"/>
            <wp:positionH relativeFrom="margin">
              <wp:posOffset>2882900</wp:posOffset>
            </wp:positionH>
            <wp:positionV relativeFrom="paragraph">
              <wp:posOffset>156845</wp:posOffset>
            </wp:positionV>
            <wp:extent cx="3243580" cy="2947035"/>
            <wp:effectExtent l="0" t="0" r="0" b="0"/>
            <wp:wrapSquare wrapText="bothSides" distT="0" distB="0" distL="114300" distR="114300"/>
            <wp:docPr id="1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2947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1E2D6A" w14:textId="77777777" w:rsidR="00BB4EF9" w:rsidRDefault="00BB4EF9">
      <w:pPr>
        <w:spacing w:after="0" w:line="240" w:lineRule="auto"/>
        <w:rPr>
          <w:rFonts w:ascii="Constantia" w:eastAsia="Constantia" w:hAnsi="Constantia" w:cs="Constantia"/>
          <w:sz w:val="24"/>
          <w:szCs w:val="24"/>
        </w:rPr>
      </w:pPr>
    </w:p>
    <w:p w14:paraId="6DC11857" w14:textId="77777777" w:rsidR="00BB4EF9" w:rsidRDefault="00BB4EF9">
      <w:pPr>
        <w:spacing w:after="0" w:line="240" w:lineRule="auto"/>
        <w:rPr>
          <w:rFonts w:ascii="Constantia" w:eastAsia="Constantia" w:hAnsi="Constantia" w:cs="Constantia"/>
          <w:sz w:val="24"/>
          <w:szCs w:val="24"/>
        </w:rPr>
      </w:pPr>
    </w:p>
    <w:p w14:paraId="23CFC3D5" w14:textId="77777777" w:rsidR="00BB4EF9" w:rsidRDefault="006716E3">
      <w:pPr>
        <w:spacing w:after="0" w:line="240" w:lineRule="auto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>Tableau will install onto your computer system.</w:t>
      </w:r>
    </w:p>
    <w:p w14:paraId="74989087" w14:textId="77777777" w:rsidR="00BB4EF9" w:rsidRDefault="00BB4EF9">
      <w:pPr>
        <w:rPr>
          <w:rFonts w:ascii="Constantia" w:eastAsia="Constantia" w:hAnsi="Constantia" w:cs="Constantia"/>
          <w:b/>
          <w:sz w:val="24"/>
          <w:szCs w:val="24"/>
        </w:rPr>
      </w:pPr>
    </w:p>
    <w:p w14:paraId="1BED7631" w14:textId="77777777" w:rsidR="00BB4EF9" w:rsidRDefault="00BB4EF9">
      <w:pPr>
        <w:rPr>
          <w:rFonts w:ascii="Constantia" w:eastAsia="Constantia" w:hAnsi="Constantia" w:cs="Constantia"/>
          <w:b/>
          <w:sz w:val="24"/>
          <w:szCs w:val="24"/>
        </w:rPr>
      </w:pPr>
    </w:p>
    <w:p w14:paraId="7FDC060C" w14:textId="77777777" w:rsidR="00BB4EF9" w:rsidRDefault="00BB4EF9">
      <w:pPr>
        <w:rPr>
          <w:rFonts w:ascii="Constantia" w:eastAsia="Constantia" w:hAnsi="Constantia" w:cs="Constantia"/>
          <w:b/>
          <w:sz w:val="24"/>
          <w:szCs w:val="24"/>
        </w:rPr>
      </w:pPr>
    </w:p>
    <w:p w14:paraId="36E0E8CE" w14:textId="77777777" w:rsidR="00BB4EF9" w:rsidRDefault="00BB4EF9">
      <w:pPr>
        <w:rPr>
          <w:rFonts w:ascii="Constantia" w:eastAsia="Constantia" w:hAnsi="Constantia" w:cs="Constantia"/>
          <w:b/>
          <w:sz w:val="24"/>
          <w:szCs w:val="24"/>
        </w:rPr>
      </w:pPr>
    </w:p>
    <w:p w14:paraId="6D4FF6C8" w14:textId="77777777" w:rsidR="00BB4EF9" w:rsidRDefault="00BB4EF9">
      <w:pPr>
        <w:rPr>
          <w:rFonts w:ascii="Constantia" w:eastAsia="Constantia" w:hAnsi="Constantia" w:cs="Constantia"/>
          <w:b/>
          <w:sz w:val="24"/>
          <w:szCs w:val="24"/>
        </w:rPr>
      </w:pPr>
    </w:p>
    <w:p w14:paraId="2FBB4F98" w14:textId="77777777" w:rsidR="00BB4EF9" w:rsidRDefault="00BB4EF9">
      <w:pPr>
        <w:rPr>
          <w:rFonts w:ascii="Constantia" w:eastAsia="Constantia" w:hAnsi="Constantia" w:cs="Constantia"/>
          <w:b/>
          <w:sz w:val="24"/>
          <w:szCs w:val="24"/>
        </w:rPr>
      </w:pPr>
    </w:p>
    <w:p w14:paraId="3FE9344A" w14:textId="77777777" w:rsidR="00BB4EF9" w:rsidRDefault="00BB4EF9">
      <w:pPr>
        <w:rPr>
          <w:rFonts w:ascii="Constantia" w:eastAsia="Constantia" w:hAnsi="Constantia" w:cs="Constantia"/>
          <w:b/>
          <w:sz w:val="24"/>
          <w:szCs w:val="24"/>
        </w:rPr>
      </w:pPr>
    </w:p>
    <w:p w14:paraId="7087CBF4" w14:textId="77777777" w:rsidR="00BB4EF9" w:rsidRDefault="006716E3">
      <w:pPr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ab/>
      </w:r>
    </w:p>
    <w:p w14:paraId="24A83E03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655FC1FE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25A2235D" w14:textId="77777777" w:rsidR="00BB4EF9" w:rsidRDefault="006716E3">
      <w:pPr>
        <w:rPr>
          <w:rFonts w:ascii="Constantia" w:eastAsia="Constantia" w:hAnsi="Constantia" w:cs="Constant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18E8E3CB" wp14:editId="3977983F">
            <wp:simplePos x="0" y="0"/>
            <wp:positionH relativeFrom="margin">
              <wp:posOffset>2468880</wp:posOffset>
            </wp:positionH>
            <wp:positionV relativeFrom="paragraph">
              <wp:posOffset>199390</wp:posOffset>
            </wp:positionV>
            <wp:extent cx="3657600" cy="2908300"/>
            <wp:effectExtent l="0" t="0" r="0" b="0"/>
            <wp:wrapSquare wrapText="bothSides" distT="0" distB="0" distL="114300" distR="114300"/>
            <wp:docPr id="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336473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46A17C6C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3C2F239C" w14:textId="77777777" w:rsidR="00BB4EF9" w:rsidRDefault="006716E3">
      <w:pPr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>After installation is completed,</w:t>
      </w:r>
      <w:r>
        <w:rPr>
          <w:rFonts w:ascii="Constantia" w:eastAsia="Constantia" w:hAnsi="Constantia" w:cs="Constantia"/>
          <w:sz w:val="24"/>
          <w:szCs w:val="24"/>
        </w:rPr>
        <w:br/>
        <w:t xml:space="preserve">select </w:t>
      </w:r>
      <w:r>
        <w:rPr>
          <w:rFonts w:ascii="Constantia" w:eastAsia="Constantia" w:hAnsi="Constantia" w:cs="Constantia"/>
          <w:b/>
          <w:color w:val="725116"/>
          <w:sz w:val="24"/>
          <w:szCs w:val="24"/>
        </w:rPr>
        <w:t>Activate</w:t>
      </w:r>
      <w:r>
        <w:rPr>
          <w:rFonts w:ascii="Constantia" w:eastAsia="Constantia" w:hAnsi="Constantia" w:cs="Constantia"/>
          <w:sz w:val="24"/>
          <w:szCs w:val="24"/>
        </w:rPr>
        <w:t>.</w:t>
      </w:r>
    </w:p>
    <w:p w14:paraId="7775F27B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02E45E96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0E0D4463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2E053DAB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1A1BA057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30E2ED91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0CC0A3DA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555AA34F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1137E19F" w14:textId="77777777" w:rsidR="00BB4EF9" w:rsidRDefault="006716E3">
      <w:pPr>
        <w:rPr>
          <w:rFonts w:ascii="Constantia" w:eastAsia="Constantia" w:hAnsi="Constantia" w:cs="Constant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3C1876E3" wp14:editId="1195BFAE">
            <wp:simplePos x="0" y="0"/>
            <wp:positionH relativeFrom="margin">
              <wp:posOffset>2468880</wp:posOffset>
            </wp:positionH>
            <wp:positionV relativeFrom="paragraph">
              <wp:posOffset>205105</wp:posOffset>
            </wp:positionV>
            <wp:extent cx="3657600" cy="2908356"/>
            <wp:effectExtent l="0" t="0" r="0" b="0"/>
            <wp:wrapSquare wrapText="bothSides" distT="0" distB="0" distL="114300" distR="11430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08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D75506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0AE58CDE" w14:textId="77777777" w:rsidR="00BB4EF9" w:rsidRDefault="006716E3">
      <w:pPr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 xml:space="preserve">Enter (copy/paste) the class product activation code: </w:t>
      </w:r>
    </w:p>
    <w:p w14:paraId="2359D147" w14:textId="77777777" w:rsidR="00BB4EF9" w:rsidRDefault="006716E3">
      <w:pPr>
        <w:rPr>
          <w:b/>
          <w:color w:val="2B608B"/>
          <w:highlight w:val="white"/>
        </w:rPr>
      </w:pPr>
      <w:r>
        <w:rPr>
          <w:b/>
          <w:color w:val="2B608B"/>
          <w:highlight w:val="white"/>
        </w:rPr>
        <w:t>####-####-####-####-####</w:t>
      </w:r>
    </w:p>
    <w:p w14:paraId="47BE6636" w14:textId="77777777" w:rsidR="00BB4EF9" w:rsidRDefault="006716E3">
      <w:pPr>
        <w:rPr>
          <w:rFonts w:ascii="Constantia" w:eastAsia="Constantia" w:hAnsi="Constantia" w:cs="Constantia"/>
          <w:color w:val="333333"/>
          <w:sz w:val="24"/>
          <w:szCs w:val="24"/>
          <w:highlight w:val="white"/>
        </w:rPr>
      </w:pPr>
      <w:r>
        <w:rPr>
          <w:rFonts w:ascii="Constantia" w:eastAsia="Constantia" w:hAnsi="Constantia" w:cs="Constantia"/>
          <w:color w:val="333333"/>
          <w:sz w:val="24"/>
          <w:szCs w:val="24"/>
          <w:highlight w:val="white"/>
        </w:rPr>
        <w:t>Click “Activate” once entered.</w:t>
      </w:r>
    </w:p>
    <w:p w14:paraId="6E640227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0DB37886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392364F4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1DE4A7EE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680B0D48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0B09695D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031BBEF9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5A7A140C" w14:textId="77777777" w:rsidR="00BB4EF9" w:rsidRDefault="006716E3">
      <w:pPr>
        <w:rPr>
          <w:rFonts w:ascii="Constantia" w:eastAsia="Constantia" w:hAnsi="Constantia" w:cs="Constant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38E72830" wp14:editId="16FD9933">
            <wp:simplePos x="0" y="0"/>
            <wp:positionH relativeFrom="margin">
              <wp:posOffset>2468880</wp:posOffset>
            </wp:positionH>
            <wp:positionV relativeFrom="paragraph">
              <wp:posOffset>207009</wp:posOffset>
            </wp:positionV>
            <wp:extent cx="3657600" cy="2908354"/>
            <wp:effectExtent l="0" t="0" r="0" b="0"/>
            <wp:wrapSquare wrapText="bothSides" distT="0" distB="0" distL="114300" distR="11430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083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5FF60B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346EBAC5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16FFE8F1" w14:textId="77777777" w:rsidR="00BB4EF9" w:rsidRDefault="006716E3">
      <w:pPr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>Click Continue.</w:t>
      </w:r>
    </w:p>
    <w:p w14:paraId="72982310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518621E2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21CECBB9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156A2BE9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252349DC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55D549F2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7282BEA0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1CD7E7AE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21DFB2E3" w14:textId="77777777" w:rsidR="00BB4EF9" w:rsidRDefault="00BB4EF9">
      <w:pPr>
        <w:rPr>
          <w:rFonts w:ascii="Constantia" w:eastAsia="Constantia" w:hAnsi="Constantia" w:cs="Constantia"/>
          <w:sz w:val="24"/>
          <w:szCs w:val="24"/>
        </w:rPr>
      </w:pPr>
    </w:p>
    <w:p w14:paraId="1DDE7C8B" w14:textId="77777777" w:rsidR="00BB4EF9" w:rsidRDefault="00BB4EF9">
      <w:pPr>
        <w:spacing w:after="120"/>
        <w:rPr>
          <w:rFonts w:ascii="Constantia" w:eastAsia="Constantia" w:hAnsi="Constantia" w:cs="Constantia"/>
          <w:sz w:val="24"/>
          <w:szCs w:val="24"/>
        </w:rPr>
      </w:pPr>
    </w:p>
    <w:p w14:paraId="7B5C9E4F" w14:textId="77777777" w:rsidR="00BB4EF9" w:rsidRDefault="006716E3">
      <w:pPr>
        <w:spacing w:after="120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>You will then proceed to Tableau’s main screen, as shown below:</w:t>
      </w:r>
    </w:p>
    <w:p w14:paraId="2B323749" w14:textId="77777777" w:rsidR="00BB4EF9" w:rsidRDefault="006716E3">
      <w:pPr>
        <w:jc w:val="center"/>
        <w:rPr>
          <w:rFonts w:ascii="Constantia" w:eastAsia="Constantia" w:hAnsi="Constantia" w:cs="Constantia"/>
          <w:sz w:val="24"/>
          <w:szCs w:val="24"/>
        </w:rPr>
      </w:pPr>
      <w:r>
        <w:rPr>
          <w:noProof/>
        </w:rPr>
        <w:drawing>
          <wp:inline distT="0" distB="0" distL="0" distR="0" wp14:anchorId="19EAF240" wp14:editId="655C47FB">
            <wp:extent cx="5760720" cy="4113350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FA54A" w14:textId="77777777" w:rsidR="00BB4EF9" w:rsidRDefault="00BB4EF9">
      <w:pPr>
        <w:spacing w:after="120" w:line="240" w:lineRule="auto"/>
        <w:rPr>
          <w:rFonts w:ascii="Constantia" w:eastAsia="Constantia" w:hAnsi="Constantia" w:cs="Constantia"/>
          <w:sz w:val="24"/>
          <w:szCs w:val="24"/>
        </w:rPr>
      </w:pPr>
    </w:p>
    <w:p w14:paraId="7BF4E371" w14:textId="77777777" w:rsidR="00BB4EF9" w:rsidRDefault="006716E3">
      <w:pPr>
        <w:spacing w:after="120" w:line="240" w:lineRule="auto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>Before the next class, please watch all 3 videos in the Getting Started section, and the first 5 videos in the Connecting to Data section.  Total viewing time is 60 minutes for all 8 videos</w:t>
      </w:r>
      <w:r>
        <w:rPr>
          <w:rFonts w:ascii="Constantia" w:eastAsia="Constantia" w:hAnsi="Constantia" w:cs="Constantia"/>
          <w:sz w:val="24"/>
          <w:szCs w:val="24"/>
        </w:rPr>
        <w:t>. Download all sample data sets and workbooks and follow-along with each video.</w:t>
      </w:r>
    </w:p>
    <w:p w14:paraId="7CC664E7" w14:textId="77777777" w:rsidR="00BB4EF9" w:rsidRDefault="00BB4EF9">
      <w:pPr>
        <w:spacing w:after="120" w:line="240" w:lineRule="auto"/>
        <w:jc w:val="center"/>
        <w:rPr>
          <w:rFonts w:ascii="Constantia" w:eastAsia="Constantia" w:hAnsi="Constantia" w:cs="Constantia"/>
          <w:sz w:val="24"/>
          <w:szCs w:val="24"/>
        </w:rPr>
      </w:pPr>
    </w:p>
    <w:p w14:paraId="6219DFB0" w14:textId="77777777" w:rsidR="00BB4EF9" w:rsidRDefault="006716E3">
      <w:pPr>
        <w:spacing w:after="0" w:line="240" w:lineRule="auto"/>
        <w:jc w:val="center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noProof/>
          <w:sz w:val="24"/>
          <w:szCs w:val="24"/>
        </w:rPr>
        <w:lastRenderedPageBreak/>
        <w:drawing>
          <wp:inline distT="0" distB="0" distL="0" distR="0" wp14:anchorId="20425402" wp14:editId="2B9D92D1">
            <wp:extent cx="1894662" cy="1840174"/>
            <wp:effectExtent l="0" t="0" r="0" b="0"/>
            <wp:docPr id="1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4662" cy="1840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B4EF9">
      <w:headerReference w:type="default" r:id="rId18"/>
      <w:footerReference w:type="default" r:id="rId19"/>
      <w:pgSz w:w="12240" w:h="15840"/>
      <w:pgMar w:top="1890" w:right="1296" w:bottom="1296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D9312" w14:textId="77777777" w:rsidR="006716E3" w:rsidRDefault="006716E3">
      <w:pPr>
        <w:spacing w:after="0" w:line="240" w:lineRule="auto"/>
      </w:pPr>
      <w:r>
        <w:separator/>
      </w:r>
    </w:p>
  </w:endnote>
  <w:endnote w:type="continuationSeparator" w:id="0">
    <w:p w14:paraId="5BDD5417" w14:textId="77777777" w:rsidR="006716E3" w:rsidRDefault="00671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Oswald">
    <w:altName w:val="Arial Narrow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93BBD" w14:textId="77777777" w:rsidR="00BB4EF9" w:rsidRDefault="006716E3">
    <w:pPr>
      <w:pBdr>
        <w:top w:val="single" w:sz="4" w:space="1" w:color="000000"/>
      </w:pBdr>
      <w:tabs>
        <w:tab w:val="center" w:pos="4860"/>
        <w:tab w:val="right" w:pos="9630"/>
      </w:tabs>
      <w:spacing w:after="0" w:line="240" w:lineRule="auto"/>
      <w:jc w:val="center"/>
      <w:rPr>
        <w:rFonts w:ascii="Constantia" w:eastAsia="Constantia" w:hAnsi="Constantia" w:cs="Constantia"/>
      </w:rPr>
    </w:pPr>
    <w:r>
      <w:rPr>
        <w:rFonts w:ascii="Oswald" w:eastAsia="Oswald" w:hAnsi="Oswald" w:cs="Oswald"/>
        <w:b/>
        <w:sz w:val="16"/>
        <w:szCs w:val="16"/>
      </w:rPr>
      <w:t>GENERAL ASSEMBLY</w:t>
    </w:r>
    <w:r>
      <w:rPr>
        <w:rFonts w:ascii="Oswald" w:eastAsia="Oswald" w:hAnsi="Oswald" w:cs="Oswald"/>
        <w:b/>
        <w:sz w:val="16"/>
        <w:szCs w:val="16"/>
      </w:rPr>
      <w:tab/>
    </w:r>
    <w:r>
      <w:rPr>
        <w:rFonts w:ascii="Oswald" w:eastAsia="Oswald" w:hAnsi="Oswald" w:cs="Oswald"/>
        <w:sz w:val="16"/>
        <w:szCs w:val="16"/>
      </w:rPr>
      <w:t xml:space="preserve">Page </w:t>
    </w:r>
    <w:r>
      <w:rPr>
        <w:rFonts w:ascii="Oswald" w:eastAsia="Oswald" w:hAnsi="Oswald" w:cs="Oswald"/>
        <w:sz w:val="16"/>
        <w:szCs w:val="16"/>
      </w:rPr>
      <w:fldChar w:fldCharType="begin"/>
    </w:r>
    <w:r>
      <w:rPr>
        <w:rFonts w:ascii="Oswald" w:eastAsia="Oswald" w:hAnsi="Oswald" w:cs="Oswald"/>
        <w:sz w:val="16"/>
        <w:szCs w:val="16"/>
      </w:rPr>
      <w:instrText>PAGE</w:instrText>
    </w:r>
    <w:r w:rsidR="00FE27DA">
      <w:rPr>
        <w:rFonts w:ascii="Oswald" w:eastAsia="Oswald" w:hAnsi="Oswald" w:cs="Oswald"/>
        <w:sz w:val="16"/>
        <w:szCs w:val="16"/>
      </w:rPr>
      <w:fldChar w:fldCharType="separate"/>
    </w:r>
    <w:r w:rsidR="00FE27DA">
      <w:rPr>
        <w:rFonts w:ascii="Oswald" w:eastAsia="Oswald" w:hAnsi="Oswald" w:cs="Oswald"/>
        <w:noProof/>
        <w:sz w:val="16"/>
        <w:szCs w:val="16"/>
      </w:rPr>
      <w:t>1</w:t>
    </w:r>
    <w:r>
      <w:rPr>
        <w:rFonts w:ascii="Oswald" w:eastAsia="Oswald" w:hAnsi="Oswald" w:cs="Oswald"/>
        <w:sz w:val="16"/>
        <w:szCs w:val="16"/>
      </w:rPr>
      <w:fldChar w:fldCharType="end"/>
    </w:r>
    <w:r>
      <w:rPr>
        <w:rFonts w:ascii="Oswald" w:eastAsia="Oswald" w:hAnsi="Oswald" w:cs="Oswald"/>
        <w:sz w:val="16"/>
        <w:szCs w:val="16"/>
      </w:rPr>
      <w:t xml:space="preserve"> of </w:t>
    </w:r>
    <w:r>
      <w:rPr>
        <w:rFonts w:ascii="Oswald" w:eastAsia="Oswald" w:hAnsi="Oswald" w:cs="Oswald"/>
        <w:sz w:val="16"/>
        <w:szCs w:val="16"/>
      </w:rPr>
      <w:fldChar w:fldCharType="begin"/>
    </w:r>
    <w:r>
      <w:rPr>
        <w:rFonts w:ascii="Oswald" w:eastAsia="Oswald" w:hAnsi="Oswald" w:cs="Oswald"/>
        <w:sz w:val="16"/>
        <w:szCs w:val="16"/>
      </w:rPr>
      <w:instrText>NUMPAGES</w:instrText>
    </w:r>
    <w:r w:rsidR="00FE27DA">
      <w:rPr>
        <w:rFonts w:ascii="Oswald" w:eastAsia="Oswald" w:hAnsi="Oswald" w:cs="Oswald"/>
        <w:sz w:val="16"/>
        <w:szCs w:val="16"/>
      </w:rPr>
      <w:fldChar w:fldCharType="separate"/>
    </w:r>
    <w:r w:rsidR="00FE27DA">
      <w:rPr>
        <w:rFonts w:ascii="Oswald" w:eastAsia="Oswald" w:hAnsi="Oswald" w:cs="Oswald"/>
        <w:noProof/>
        <w:sz w:val="16"/>
        <w:szCs w:val="16"/>
      </w:rPr>
      <w:t>1</w:t>
    </w:r>
    <w:r>
      <w:rPr>
        <w:rFonts w:ascii="Oswald" w:eastAsia="Oswald" w:hAnsi="Oswald" w:cs="Oswald"/>
        <w:sz w:val="16"/>
        <w:szCs w:val="16"/>
      </w:rPr>
      <w:fldChar w:fldCharType="end"/>
    </w:r>
    <w:r>
      <w:rPr>
        <w:rFonts w:ascii="Oswald" w:eastAsia="Oswald" w:hAnsi="Oswald" w:cs="Oswald"/>
        <w:b/>
        <w:sz w:val="16"/>
        <w:szCs w:val="16"/>
      </w:rPr>
      <w:tab/>
    </w:r>
    <w:r>
      <w:rPr>
        <w:rFonts w:ascii="Oswald" w:eastAsia="Oswald" w:hAnsi="Oswald" w:cs="Oswald"/>
        <w:b/>
        <w:noProof/>
        <w:sz w:val="26"/>
        <w:szCs w:val="26"/>
        <w:vertAlign w:val="subscript"/>
      </w:rPr>
      <w:drawing>
        <wp:inline distT="0" distB="0" distL="0" distR="0" wp14:anchorId="44086A7B" wp14:editId="11E9C07C">
          <wp:extent cx="171450" cy="171450"/>
          <wp:effectExtent l="0" t="0" r="0" b="0"/>
          <wp:docPr id="10" name="image2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" cy="17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F8A19AE" wp14:editId="000810BD">
          <wp:simplePos x="0" y="0"/>
          <wp:positionH relativeFrom="margin">
            <wp:posOffset>16393161</wp:posOffset>
          </wp:positionH>
          <wp:positionV relativeFrom="paragraph">
            <wp:posOffset>92075</wp:posOffset>
          </wp:positionV>
          <wp:extent cx="421502" cy="421502"/>
          <wp:effectExtent l="0" t="0" r="0" b="0"/>
          <wp:wrapNone/>
          <wp:docPr id="8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1502" cy="4215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E547E" w14:textId="77777777" w:rsidR="006716E3" w:rsidRDefault="006716E3">
      <w:pPr>
        <w:spacing w:after="0" w:line="240" w:lineRule="auto"/>
      </w:pPr>
      <w:r>
        <w:separator/>
      </w:r>
    </w:p>
  </w:footnote>
  <w:footnote w:type="continuationSeparator" w:id="0">
    <w:p w14:paraId="0FA24506" w14:textId="77777777" w:rsidR="006716E3" w:rsidRDefault="00671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F82C6" w14:textId="77777777" w:rsidR="00BB4EF9" w:rsidRDefault="006716E3">
    <w:pPr>
      <w:tabs>
        <w:tab w:val="center" w:pos="4680"/>
        <w:tab w:val="right" w:pos="9360"/>
      </w:tabs>
      <w:spacing w:before="120" w:after="0" w:line="240" w:lineRule="auto"/>
      <w:jc w:val="center"/>
    </w:pPr>
    <w:r>
      <w:rPr>
        <w:noProof/>
      </w:rPr>
      <w:drawing>
        <wp:inline distT="0" distB="0" distL="0" distR="0" wp14:anchorId="65B73CF5" wp14:editId="41AA799E">
          <wp:extent cx="2485780" cy="515147"/>
          <wp:effectExtent l="0" t="0" r="0" b="0"/>
          <wp:docPr id="11" name="image22.png" descr="Tableau Softwa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2.png" descr="Tableau Softwar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85780" cy="51514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163AC"/>
    <w:multiLevelType w:val="multilevel"/>
    <w:tmpl w:val="3342C4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4EF9"/>
    <w:rsid w:val="006716E3"/>
    <w:rsid w:val="00BB4EF9"/>
    <w:rsid w:val="00FE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5C7BA"/>
  <w15:docId w15:val="{1138FD8A-78E4-DA42-960F-2F5BD18A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5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tableau.com/tft/activatio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Carrie Andersen</cp:lastModifiedBy>
  <cp:revision>2</cp:revision>
  <dcterms:created xsi:type="dcterms:W3CDTF">2018-09-09T13:14:00Z</dcterms:created>
  <dcterms:modified xsi:type="dcterms:W3CDTF">2018-09-09T13:18:00Z</dcterms:modified>
</cp:coreProperties>
</file>