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DD71" w14:textId="4886EAED" w:rsidR="00EC0B74" w:rsidRDefault="00EC0B74" w:rsidP="00EC0B74">
      <w:pPr>
        <w:pStyle w:val="Heading1"/>
      </w:pPr>
      <w:r w:rsidRPr="00EC0B74">
        <w:t>Business Development Director</w:t>
      </w:r>
    </w:p>
    <w:p w14:paraId="3A7B19AF" w14:textId="5C1A94B5" w:rsidR="00EC0B74" w:rsidRPr="00EC0B74" w:rsidRDefault="00EC0B74" w:rsidP="00EC0B74">
      <w:r>
        <w:t xml:space="preserve">RevelTek, </w:t>
      </w:r>
      <w:r w:rsidRPr="00EC0B74">
        <w:t>an International Technical Consulting firm, is seeking a highly experienced and skilled Business Development Director to lead our Business Development team and help steer the thought leadership of this department. The ideal candidate will have a strong background in technical consulting, a deep understanding of the tech industry, and a passion for helping organizations succeed in the tech industry.</w:t>
      </w:r>
    </w:p>
    <w:p w14:paraId="1F95329B" w14:textId="77777777" w:rsidR="00EC0B74" w:rsidRPr="00EC0B74" w:rsidRDefault="00EC0B74" w:rsidP="00EC0B74">
      <w:r w:rsidRPr="00EC0B74">
        <w:t>Key Responsibilities:</w:t>
      </w:r>
    </w:p>
    <w:p w14:paraId="39C32A98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Lead the Business Development team in identifying new business opportunities and generating </w:t>
      </w:r>
      <w:proofErr w:type="gramStart"/>
      <w:r w:rsidRPr="00EC0B74">
        <w:t>leads</w:t>
      </w:r>
      <w:proofErr w:type="gramEnd"/>
    </w:p>
    <w:p w14:paraId="0F45CB3C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Develop and deliver customized solutions for </w:t>
      </w:r>
      <w:proofErr w:type="gramStart"/>
      <w:r w:rsidRPr="00EC0B74">
        <w:t>clients</w:t>
      </w:r>
      <w:proofErr w:type="gramEnd"/>
    </w:p>
    <w:p w14:paraId="03927140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Create and execute strategies to increase revenue and market </w:t>
      </w:r>
      <w:proofErr w:type="gramStart"/>
      <w:r w:rsidRPr="00EC0B74">
        <w:t>share</w:t>
      </w:r>
      <w:proofErr w:type="gramEnd"/>
    </w:p>
    <w:p w14:paraId="240F5D6C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Provide thought leadership in the field of technical </w:t>
      </w:r>
      <w:proofErr w:type="gramStart"/>
      <w:r w:rsidRPr="00EC0B74">
        <w:t>consulting</w:t>
      </w:r>
      <w:proofErr w:type="gramEnd"/>
    </w:p>
    <w:p w14:paraId="7C7FC269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Build and maintain relationships with key clients and </w:t>
      </w:r>
      <w:proofErr w:type="gramStart"/>
      <w:r w:rsidRPr="00EC0B74">
        <w:t>partners</w:t>
      </w:r>
      <w:proofErr w:type="gramEnd"/>
    </w:p>
    <w:p w14:paraId="4C522F9A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Use the latest AI tools to enhance work performance and </w:t>
      </w:r>
      <w:proofErr w:type="gramStart"/>
      <w:r w:rsidRPr="00EC0B74">
        <w:t>analysis</w:t>
      </w:r>
      <w:proofErr w:type="gramEnd"/>
    </w:p>
    <w:p w14:paraId="07F911B9" w14:textId="77777777" w:rsidR="00EC0B74" w:rsidRPr="00EC0B74" w:rsidRDefault="00EC0B74" w:rsidP="00EC0B74">
      <w:pPr>
        <w:numPr>
          <w:ilvl w:val="0"/>
          <w:numId w:val="1"/>
        </w:numPr>
      </w:pPr>
      <w:r w:rsidRPr="00EC0B74">
        <w:t xml:space="preserve">Supervise and mentor team members to help them achieve their professional </w:t>
      </w:r>
      <w:proofErr w:type="gramStart"/>
      <w:r w:rsidRPr="00EC0B74">
        <w:t>goals</w:t>
      </w:r>
      <w:proofErr w:type="gramEnd"/>
    </w:p>
    <w:p w14:paraId="79299376" w14:textId="77777777" w:rsidR="00EC0B74" w:rsidRPr="00EC0B74" w:rsidRDefault="00EC0B74" w:rsidP="00EC0B74">
      <w:r w:rsidRPr="00EC0B74">
        <w:t>Qualifications:</w:t>
      </w:r>
    </w:p>
    <w:p w14:paraId="4B0B0AFB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A bachelor's degree in a related field such as Computer Science, Engineering, or Business Administration</w:t>
      </w:r>
    </w:p>
    <w:p w14:paraId="01B1156E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7+ years of experience in business development and technical consulting</w:t>
      </w:r>
    </w:p>
    <w:p w14:paraId="018FD310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Strong understanding of the tech industry and trends</w:t>
      </w:r>
    </w:p>
    <w:p w14:paraId="05A0C5D7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Familiarity with Office 365, Agile Methodology, Six Sigma, cyber security practices, and data science.</w:t>
      </w:r>
    </w:p>
    <w:p w14:paraId="03D275FC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Experience with AWS or Microsoft Azure</w:t>
      </w:r>
    </w:p>
    <w:p w14:paraId="3C0503B1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Strong problem-solving and analytical skills</w:t>
      </w:r>
    </w:p>
    <w:p w14:paraId="276B83B6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 xml:space="preserve">Ability to think critically and make data-driven </w:t>
      </w:r>
      <w:proofErr w:type="gramStart"/>
      <w:r w:rsidRPr="00EC0B74">
        <w:t>decisions</w:t>
      </w:r>
      <w:proofErr w:type="gramEnd"/>
    </w:p>
    <w:p w14:paraId="62A8A413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>Strong communication, negotiation, and presentation skills</w:t>
      </w:r>
    </w:p>
    <w:p w14:paraId="7AAB4743" w14:textId="77777777" w:rsidR="00EC0B74" w:rsidRPr="00EC0B74" w:rsidRDefault="00EC0B74" w:rsidP="00EC0B74">
      <w:pPr>
        <w:numPr>
          <w:ilvl w:val="0"/>
          <w:numId w:val="2"/>
        </w:numPr>
      </w:pPr>
      <w:r w:rsidRPr="00EC0B74">
        <w:t xml:space="preserve">Strong ethics and ability to lead by </w:t>
      </w:r>
      <w:proofErr w:type="gramStart"/>
      <w:r w:rsidRPr="00EC0B74">
        <w:t>example</w:t>
      </w:r>
      <w:proofErr w:type="gramEnd"/>
    </w:p>
    <w:p w14:paraId="17D9D7CB" w14:textId="77777777" w:rsidR="00EC0B74" w:rsidRPr="00EC0B74" w:rsidRDefault="00EC0B74" w:rsidP="00EC0B74">
      <w:r w:rsidRPr="00EC0B74">
        <w:t>We offer a competitive salary and benefits package, and the opportunity to work with a talented and dedicated team of professionals. If you are a senior professional with a passion for the tech industry and a desire to lead a team and drive the thought leadership of a department, we would love to hear from you!</w:t>
      </w:r>
    </w:p>
    <w:p w14:paraId="5F116D14" w14:textId="77777777" w:rsidR="008849B1" w:rsidRDefault="008849B1"/>
    <w:sectPr w:rsidR="0088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27C8"/>
    <w:multiLevelType w:val="multilevel"/>
    <w:tmpl w:val="B06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23E02"/>
    <w:multiLevelType w:val="multilevel"/>
    <w:tmpl w:val="01A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6677500">
    <w:abstractNumId w:val="1"/>
  </w:num>
  <w:num w:numId="2" w16cid:durableId="139323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E4"/>
    <w:rsid w:val="00193814"/>
    <w:rsid w:val="008849B1"/>
    <w:rsid w:val="008A713E"/>
    <w:rsid w:val="009223E4"/>
    <w:rsid w:val="00E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9D9A"/>
  <w15:chartTrackingRefBased/>
  <w15:docId w15:val="{EE5828A0-D25A-4590-BB98-D525B146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F859A80C080469B1B3ECD190DFA80" ma:contentTypeVersion="10" ma:contentTypeDescription="Create a new document." ma:contentTypeScope="" ma:versionID="04c2cb67b54c4d10a427b7fde9af1eb6">
  <xsd:schema xmlns:xsd="http://www.w3.org/2001/XMLSchema" xmlns:xs="http://www.w3.org/2001/XMLSchema" xmlns:p="http://schemas.microsoft.com/office/2006/metadata/properties" xmlns:ns2="efa23138-f25b-4ae7-8f75-e48f286ab287" xmlns:ns3="4efd62ac-11dc-4f4c-8998-9b7e8b97c530" targetNamespace="http://schemas.microsoft.com/office/2006/metadata/properties" ma:root="true" ma:fieldsID="4b21ebe08d874f46a5cbf9c1b06cd124" ns2:_="" ns3:_="">
    <xsd:import namespace="efa23138-f25b-4ae7-8f75-e48f286ab287"/>
    <xsd:import namespace="4efd62ac-11dc-4f4c-8998-9b7e8b97c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23138-f25b-4ae7-8f75-e48f286ab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2472cf3-6fa7-482d-9f4f-6fbad5979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d62ac-11dc-4f4c-8998-9b7e8b97c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a23138-f25b-4ae7-8f75-e48f286ab2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D8CE2A-CFCF-42EC-8159-941EC6402FD3}"/>
</file>

<file path=customXml/itemProps2.xml><?xml version="1.0" encoding="utf-8"?>
<ds:datastoreItem xmlns:ds="http://schemas.openxmlformats.org/officeDocument/2006/customXml" ds:itemID="{4DD1B738-0AD3-47D9-9162-0EA4C00C8FA1}"/>
</file>

<file path=customXml/itemProps3.xml><?xml version="1.0" encoding="utf-8"?>
<ds:datastoreItem xmlns:ds="http://schemas.openxmlformats.org/officeDocument/2006/customXml" ds:itemID="{3289AF78-C99D-44D9-9E9B-DF37DB4BF0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1558</Characters>
  <Application>Microsoft Office Word</Application>
  <DocSecurity>0</DocSecurity>
  <Lines>23</Lines>
  <Paragraphs>8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Hackney</dc:creator>
  <cp:keywords/>
  <dc:description/>
  <cp:lastModifiedBy>Mr. Hackney</cp:lastModifiedBy>
  <cp:revision>2</cp:revision>
  <dcterms:created xsi:type="dcterms:W3CDTF">2023-01-25T22:29:00Z</dcterms:created>
  <dcterms:modified xsi:type="dcterms:W3CDTF">2023-01-25T22:30:00Z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0x010100EF1F859A80C080469B1B3ECD190DFA80</vt:lpwstr>
  </property>
</Properties>
</file>