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7336"/>
      </w:tblGrid>
      <w:tr>
        <w:trPr>
          <w:trHeight w:val="332" w:hRule="atLeast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Name: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Franklin Gothic Book" w:hAnsi="Franklin Gothic Book"/>
                <w:b/>
                <w:b/>
              </w:rPr>
            </w:pPr>
            <w:r>
              <w:rPr>
                <w:rFonts w:ascii="Franklin Gothic Book" w:hAnsi="Franklin Gothic Book"/>
                <w:b/>
              </w:rPr>
              <w:t>Wubshet Tadesse Maleku</w:t>
            </w:r>
          </w:p>
        </w:tc>
      </w:tr>
      <w:tr>
        <w:trPr>
          <w:trHeight w:val="350" w:hRule="atLeast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Account Number: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Conto Regular" w:hAnsi="Conto Regular"/>
                <w:b/>
                <w:color w:val="000000"/>
                <w:sz w:val="24"/>
                <w:szCs w:val="24"/>
              </w:rPr>
              <w:t>116622</w:t>
            </w:r>
          </w:p>
        </w:tc>
      </w:tr>
      <w:tr>
        <w:trPr>
          <w:trHeight w:val="350" w:hRule="atLeast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Exchange rate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rFonts w:ascii="Conto Regular" w:hAnsi="Conto Regular"/>
                <w:b/>
                <w:b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b/>
                <w:w w:val="80"/>
                <w:sz w:val="24"/>
                <w:szCs w:val="24"/>
              </w:rPr>
              <w:t>USD = 178 DJF</w:t>
            </w:r>
          </w:p>
        </w:tc>
      </w:tr>
    </w:tbl>
    <w:p>
      <w:pPr>
        <w:pStyle w:val="TextBody"/>
        <w:rPr>
          <w:rFonts w:ascii="Conto Regular" w:hAnsi="Conto Regular"/>
          <w:b/>
          <w:b/>
          <w:sz w:val="24"/>
          <w:szCs w:val="24"/>
          <w:u w:val="single"/>
        </w:rPr>
      </w:pPr>
      <w:r>
        <w:rPr>
          <w:rFonts w:ascii="Conto Regular" w:hAnsi="Conto Regular"/>
          <w:b/>
          <w:sz w:val="24"/>
          <w:szCs w:val="24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9"/>
        <w:gridCol w:w="1015"/>
        <w:gridCol w:w="498"/>
        <w:gridCol w:w="951"/>
        <w:gridCol w:w="398"/>
        <w:gridCol w:w="324"/>
        <w:gridCol w:w="482"/>
        <w:gridCol w:w="418"/>
        <w:gridCol w:w="1885"/>
      </w:tblGrid>
      <w:tr>
        <w:trPr>
          <w:trHeight w:val="70" w:hRule="atLeast"/>
        </w:trPr>
        <w:tc>
          <w:tcPr>
            <w:tcW w:w="9360" w:type="dxa"/>
            <w:gridSpan w:val="9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TextBody"/>
              <w:widowControl w:val="false"/>
              <w:numPr>
                <w:ilvl w:val="0"/>
                <w:numId w:val="3"/>
              </w:numPr>
              <w:rPr>
                <w:rFonts w:ascii="Conto Regular" w:hAnsi="Conto Regular"/>
                <w:b/>
                <w:b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b/>
                <w:w w:val="80"/>
                <w:sz w:val="24"/>
                <w:szCs w:val="24"/>
              </w:rPr>
              <w:t>Basic Information</w:t>
            </w:r>
          </w:p>
        </w:tc>
      </w:tr>
      <w:tr>
        <w:trPr>
          <w:trHeight w:val="368" w:hRule="atLeast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Employment Type:</w:t>
            </w:r>
          </w:p>
        </w:tc>
        <w:tc>
          <w:tcPr>
            <w:tcW w:w="5971" w:type="dxa"/>
            <w:gridSpan w:val="8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 xml:space="preserve">Regular </w:t>
            </w:r>
          </w:p>
        </w:tc>
      </w:tr>
      <w:tr>
        <w:trPr>
          <w:trHeight w:val="352" w:hRule="atLeast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Work Place (employer)</w:t>
            </w:r>
          </w:p>
        </w:tc>
        <w:tc>
          <w:tcPr>
            <w:tcW w:w="5971" w:type="dxa"/>
            <w:gridSpan w:val="8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  <w:lang w:val="en-US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  <w:lang w:val="en-US"/>
              </w:rPr>
              <w:t>East Africa Bank Representative Office</w:t>
            </w:r>
          </w:p>
        </w:tc>
      </w:tr>
      <w:tr>
        <w:trPr>
          <w:trHeight w:val="449" w:hRule="atLeast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Responsibilities/Position:</w:t>
            </w:r>
          </w:p>
        </w:tc>
        <w:tc>
          <w:tcPr>
            <w:tcW w:w="5971" w:type="dxa"/>
            <w:gridSpan w:val="8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Business Development Manger</w:t>
            </w:r>
          </w:p>
        </w:tc>
      </w:tr>
      <w:tr>
        <w:trPr>
          <w:trHeight w:val="352" w:hRule="atLeast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Home Address:</w:t>
            </w:r>
          </w:p>
        </w:tc>
        <w:tc>
          <w:tcPr>
            <w:tcW w:w="5971" w:type="dxa"/>
            <w:gridSpan w:val="8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HQ</w:t>
            </w:r>
          </w:p>
        </w:tc>
      </w:tr>
      <w:tr>
        <w:trPr>
          <w:trHeight w:val="352" w:hRule="atLeast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Telephone: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Mobile</w:t>
            </w:r>
          </w:p>
        </w:tc>
        <w:tc>
          <w:tcPr>
            <w:tcW w:w="1847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+251911437031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Work</w:t>
            </w:r>
          </w:p>
        </w:tc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……</w:t>
            </w:r>
          </w:p>
        </w:tc>
      </w:tr>
      <w:tr>
        <w:trPr>
          <w:trHeight w:val="352" w:hRule="atLeast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color w:val="000000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color w:val="000000"/>
                <w:w w:val="80"/>
                <w:sz w:val="24"/>
                <w:szCs w:val="24"/>
              </w:rPr>
              <w:t>Net Monthly Salary (DJF):</w:t>
            </w:r>
          </w:p>
        </w:tc>
        <w:tc>
          <w:tcPr>
            <w:tcW w:w="5971" w:type="dxa"/>
            <w:gridSpan w:val="8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color w:val="000000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color w:val="000000"/>
                <w:w w:val="80"/>
                <w:sz w:val="24"/>
                <w:szCs w:val="24"/>
              </w:rPr>
              <w:t>USD1,559</w:t>
            </w:r>
          </w:p>
        </w:tc>
      </w:tr>
      <w:tr>
        <w:trPr>
          <w:trHeight w:val="352" w:hRule="atLeast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color w:val="000000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color w:val="000000"/>
                <w:w w:val="80"/>
                <w:sz w:val="24"/>
                <w:szCs w:val="24"/>
              </w:rPr>
              <w:t>Years in Service: (Date of joining)</w:t>
            </w:r>
          </w:p>
        </w:tc>
        <w:tc>
          <w:tcPr>
            <w:tcW w:w="5971" w:type="dxa"/>
            <w:gridSpan w:val="8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color w:val="000000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color w:val="000000"/>
                <w:w w:val="80"/>
                <w:sz w:val="24"/>
                <w:szCs w:val="24"/>
              </w:rPr>
              <w:t>01/08/2022</w:t>
            </w:r>
          </w:p>
        </w:tc>
      </w:tr>
      <w:tr>
        <w:trPr>
          <w:trHeight w:val="352" w:hRule="atLeast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color w:val="000000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color w:val="000000"/>
                <w:w w:val="80"/>
                <w:sz w:val="24"/>
                <w:szCs w:val="24"/>
              </w:rPr>
              <w:t>Previous employer</w:t>
            </w:r>
          </w:p>
        </w:tc>
        <w:tc>
          <w:tcPr>
            <w:tcW w:w="59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color w:val="000000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color w:val="000000"/>
                <w:w w:val="80"/>
                <w:sz w:val="24"/>
                <w:szCs w:val="24"/>
              </w:rPr>
              <w:t>Commercial Bank of Ethiopia</w:t>
            </w:r>
          </w:p>
        </w:tc>
      </w:tr>
      <w:tr>
        <w:trPr>
          <w:trHeight w:val="352" w:hRule="atLeast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Other income (Amount &amp; source)</w:t>
            </w:r>
          </w:p>
        </w:tc>
        <w:tc>
          <w:tcPr>
            <w:tcW w:w="59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 xml:space="preserve">Nil </w:t>
            </w:r>
          </w:p>
        </w:tc>
      </w:tr>
      <w:tr>
        <w:trPr>
          <w:trHeight w:val="352" w:hRule="atLeast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Salary credited in EAB:</w:t>
            </w:r>
          </w:p>
        </w:tc>
        <w:tc>
          <w:tcPr>
            <w:tcW w:w="59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Yes</w:t>
            </w:r>
          </w:p>
        </w:tc>
      </w:tr>
      <w:tr>
        <w:trPr>
          <w:trHeight w:val="352" w:hRule="atLeast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Citizenship:</w:t>
            </w:r>
          </w:p>
        </w:tc>
        <w:tc>
          <w:tcPr>
            <w:tcW w:w="1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Djibouti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b/>
                <w:b/>
                <w:bCs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b/>
                <w:bCs/>
                <w:w w:val="80"/>
                <w:sz w:val="24"/>
                <w:szCs w:val="24"/>
              </w:rPr>
              <w:t>Gender</w:t>
            </w:r>
          </w:p>
        </w:tc>
        <w:tc>
          <w:tcPr>
            <w:tcW w:w="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Male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b/>
                <w:b/>
                <w:bCs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b/>
                <w:bCs/>
                <w:w w:val="80"/>
                <w:sz w:val="24"/>
                <w:szCs w:val="24"/>
              </w:rPr>
              <w:t>DOB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12/04/1981</w:t>
            </w:r>
          </w:p>
        </w:tc>
      </w:tr>
      <w:tr>
        <w:trPr>
          <w:trHeight w:val="354" w:hRule="atLeast"/>
          <w:cantSplit w:val="true"/>
        </w:trPr>
        <w:tc>
          <w:tcPr>
            <w:tcW w:w="338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Other Bank(s):</w:t>
            </w:r>
          </w:p>
        </w:tc>
        <w:tc>
          <w:tcPr>
            <w:tcW w:w="5971" w:type="dxa"/>
            <w:gridSpan w:val="8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 xml:space="preserve">No </w:t>
            </w:r>
          </w:p>
        </w:tc>
      </w:tr>
      <w:tr>
        <w:trPr>
          <w:trHeight w:val="354" w:hRule="atLeast"/>
          <w:cantSplit w:val="true"/>
        </w:trPr>
        <w:tc>
          <w:tcPr>
            <w:tcW w:w="338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EAB Account opened on (date):</w:t>
            </w:r>
          </w:p>
        </w:tc>
        <w:tc>
          <w:tcPr>
            <w:tcW w:w="5971" w:type="dxa"/>
            <w:gridSpan w:val="8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31/08/2022</w:t>
            </w:r>
          </w:p>
        </w:tc>
      </w:tr>
      <w:tr>
        <w:trPr>
          <w:trHeight w:val="98" w:hRule="atLeast"/>
          <w:cantSplit w:val="true"/>
        </w:trPr>
        <w:tc>
          <w:tcPr>
            <w:tcW w:w="338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Liabilities with other banks:</w:t>
            </w:r>
          </w:p>
        </w:tc>
        <w:tc>
          <w:tcPr>
            <w:tcW w:w="5971" w:type="dxa"/>
            <w:gridSpan w:val="8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Nil</w:t>
            </w:r>
          </w:p>
        </w:tc>
      </w:tr>
    </w:tbl>
    <w:p>
      <w:pPr>
        <w:pStyle w:val="TextBody"/>
        <w:rPr>
          <w:rFonts w:ascii="Conto Regular" w:hAnsi="Conto Regular"/>
          <w:b/>
          <w:b/>
          <w:sz w:val="24"/>
          <w:szCs w:val="24"/>
          <w:u w:val="single"/>
        </w:rPr>
      </w:pPr>
      <w:r>
        <w:rPr>
          <w:rFonts w:ascii="Conto Regular" w:hAnsi="Conto Regular"/>
          <w:b/>
          <w:sz w:val="24"/>
          <w:szCs w:val="24"/>
          <w:u w:val="single"/>
        </w:rPr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3"/>
        <w:gridCol w:w="2696"/>
        <w:gridCol w:w="3401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TextBody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Conto Regular" w:hAnsi="Conto Regular"/>
                <w:b/>
                <w:b/>
                <w:i/>
                <w:i/>
                <w:w w:val="80"/>
                <w:kern w:val="0"/>
                <w:sz w:val="24"/>
                <w:szCs w:val="24"/>
                <w:u w:val="single"/>
                <w:lang w:eastAsia="en-US" w:bidi="ar-SA"/>
              </w:rPr>
            </w:pPr>
            <w:r>
              <w:rPr>
                <w:rFonts w:ascii="Conto Regular" w:hAnsi="Conto Regular"/>
                <w:b/>
                <w:i/>
                <w:w w:val="80"/>
                <w:kern w:val="0"/>
                <w:sz w:val="24"/>
                <w:szCs w:val="24"/>
                <w:u w:val="single"/>
                <w:lang w:eastAsia="en-US" w:bidi="ar-SA"/>
              </w:rPr>
              <w:t>This application (all amounts in DJF)</w:t>
            </w:r>
          </w:p>
        </w:tc>
      </w:tr>
      <w:tr>
        <w:trPr>
          <w:trHeight w:val="458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jc w:val="center"/>
              <w:rPr>
                <w:rFonts w:ascii="Conto Regular" w:hAnsi="Conto Regular"/>
                <w:b/>
                <w:b/>
                <w:w w:val="8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b/>
                <w:w w:val="80"/>
                <w:kern w:val="0"/>
                <w:sz w:val="24"/>
                <w:szCs w:val="24"/>
                <w:lang w:eastAsia="en-US" w:bidi="ar-SA"/>
              </w:rPr>
              <w:t>Purpose (purchase of)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jc w:val="center"/>
              <w:rPr>
                <w:rFonts w:ascii="Conto Regular" w:hAnsi="Conto Regular"/>
                <w:b/>
                <w:b/>
                <w:w w:val="8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b/>
                <w:w w:val="80"/>
                <w:kern w:val="0"/>
                <w:sz w:val="24"/>
                <w:szCs w:val="24"/>
                <w:lang w:eastAsia="en-US" w:bidi="ar-SA"/>
              </w:rPr>
              <w:t>Amount (DJF)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jc w:val="center"/>
              <w:rPr>
                <w:rFonts w:ascii="Conto Regular" w:hAnsi="Conto Regular"/>
                <w:b/>
                <w:b/>
                <w:w w:val="8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b/>
                <w:w w:val="80"/>
                <w:kern w:val="0"/>
                <w:sz w:val="24"/>
                <w:szCs w:val="24"/>
                <w:lang w:eastAsia="en-US" w:bidi="ar-SA"/>
              </w:rPr>
              <w:t>Facility period (tenure)</w:t>
            </w:r>
          </w:p>
        </w:tc>
      </w:tr>
      <w:tr>
        <w:trPr>
          <w:trHeight w:val="377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  <w:t>Purchase of Automobile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jc w:val="center"/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  <w:t>20,000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  <w:t>60  months</w:t>
            </w:r>
          </w:p>
        </w:tc>
      </w:tr>
      <w:tr>
        <w:trPr>
          <w:trHeight w:val="422" w:hRule="atLeast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Conto Regular" w:hAnsi="Conto Regular"/>
                <w:sz w:val="24"/>
                <w:szCs w:val="24"/>
              </w:rPr>
            </w:pPr>
            <w:r>
              <w:rPr>
                <w:rFonts w:ascii="Conto Regular" w:hAnsi="Conto Regular"/>
                <w:sz w:val="24"/>
                <w:szCs w:val="24"/>
              </w:rPr>
            </w:r>
          </w:p>
        </w:tc>
      </w:tr>
    </w:tbl>
    <w:p>
      <w:pPr>
        <w:pStyle w:val="TextBody"/>
        <w:rPr>
          <w:rFonts w:ascii="Conto Regular" w:hAnsi="Conto Regular"/>
          <w:b/>
          <w:b/>
          <w:sz w:val="24"/>
          <w:szCs w:val="24"/>
          <w:u w:val="single"/>
        </w:rPr>
      </w:pPr>
      <w:r>
        <w:rPr>
          <w:rFonts w:ascii="Conto Regular" w:hAnsi="Conto Regular"/>
          <w:b/>
          <w:sz w:val="24"/>
          <w:szCs w:val="24"/>
          <w:u w:val="single"/>
        </w:rPr>
      </w:r>
    </w:p>
    <w:tbl>
      <w:tblPr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443"/>
        <w:gridCol w:w="895"/>
        <w:gridCol w:w="658"/>
        <w:gridCol w:w="859"/>
        <w:gridCol w:w="971"/>
        <w:gridCol w:w="1125"/>
        <w:gridCol w:w="49"/>
        <w:gridCol w:w="1162"/>
        <w:gridCol w:w="270"/>
        <w:gridCol w:w="1321"/>
      </w:tblGrid>
      <w:tr>
        <w:trPr>
          <w:trHeight w:val="70" w:hRule="atLeast"/>
          <w:cantSplit w:val="true"/>
        </w:trPr>
        <w:tc>
          <w:tcPr>
            <w:tcW w:w="92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  <w:vAlign w:val="center"/>
          </w:tcPr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to Regular" w:hAnsi="Conto Regular"/>
                <w:b/>
                <w:i/>
                <w:w w:val="80"/>
                <w:sz w:val="24"/>
                <w:szCs w:val="24"/>
                <w:u w:val="single"/>
              </w:rPr>
              <w:t>Detail of financing</w:t>
            </w:r>
            <w:r>
              <w:rPr>
                <w:rFonts w:ascii="Conto Regular" w:hAnsi="Conto Regular"/>
                <w:b/>
                <w:i/>
                <w:w w:val="80"/>
                <w:sz w:val="24"/>
                <w:szCs w:val="24"/>
              </w:rPr>
              <w:t xml:space="preserve"> </w:t>
            </w:r>
            <w:r>
              <w:rPr>
                <w:rFonts w:ascii="Conto Regular" w:hAnsi="Conto Regular"/>
                <w:szCs w:val="22"/>
              </w:rPr>
              <w:t>(all figures in DJF)</w:t>
            </w:r>
          </w:p>
        </w:tc>
      </w:tr>
      <w:tr>
        <w:trPr>
          <w:trHeight w:val="602" w:hRule="atLeast"/>
          <w:cantSplit w:val="true"/>
        </w:trPr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Amount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Customer’s</w:t>
            </w:r>
          </w:p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Contribution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Amount</w:t>
            </w:r>
          </w:p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Requested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Profit Rate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Profit Amount</w:t>
            </w:r>
          </w:p>
        </w:tc>
        <w:tc>
          <w:tcPr>
            <w:tcW w:w="1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Tenor</w:t>
            </w:r>
          </w:p>
        </w:tc>
      </w:tr>
      <w:tr>
        <w:trPr>
          <w:trHeight w:val="440" w:hRule="atLeast"/>
        </w:trPr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right"/>
              <w:rPr>
                <w:rFonts w:ascii="Conto" w:hAnsi="Conto"/>
                <w:sz w:val="24"/>
                <w:szCs w:val="24"/>
              </w:rPr>
            </w:pPr>
            <w:r>
              <w:rPr>
                <w:rFonts w:ascii="Conto" w:hAnsi="Conto"/>
                <w:sz w:val="24"/>
                <w:szCs w:val="24"/>
              </w:rPr>
              <w:t>20,000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" w:hAnsi="Conto"/>
                <w:sz w:val="24"/>
                <w:szCs w:val="24"/>
              </w:rPr>
            </w:pPr>
            <w:r>
              <w:rPr>
                <w:rFonts w:ascii="Conto" w:hAnsi="Conto"/>
                <w:sz w:val="24"/>
                <w:szCs w:val="24"/>
              </w:rPr>
              <w:t>0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" w:hAnsi="Conto"/>
                <w:sz w:val="24"/>
                <w:szCs w:val="24"/>
              </w:rPr>
            </w:pPr>
            <w:r>
              <w:rPr>
                <w:rFonts w:ascii="Conto" w:hAnsi="Conto"/>
                <w:sz w:val="24"/>
                <w:szCs w:val="24"/>
              </w:rPr>
              <w:t>20,000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right"/>
              <w:rPr>
                <w:rFonts w:ascii="Conto" w:hAnsi="Conto"/>
                <w:sz w:val="24"/>
                <w:szCs w:val="24"/>
              </w:rPr>
            </w:pPr>
            <w:r>
              <w:rPr>
                <w:rFonts w:ascii="Conto" w:hAnsi="Conto"/>
                <w:sz w:val="24"/>
                <w:szCs w:val="24"/>
              </w:rPr>
              <w:t>3% p.a.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right"/>
              <w:rPr>
                <w:rFonts w:ascii="Conto" w:hAnsi="Conto"/>
                <w:sz w:val="24"/>
                <w:szCs w:val="24"/>
              </w:rPr>
            </w:pPr>
            <w:r>
              <w:rPr>
                <w:rFonts w:ascii="Conto" w:hAnsi="Conto"/>
                <w:sz w:val="24"/>
                <w:szCs w:val="24"/>
              </w:rPr>
              <w:t>3,000</w:t>
            </w:r>
          </w:p>
        </w:tc>
        <w:tc>
          <w:tcPr>
            <w:tcW w:w="1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b/>
                <w:b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b/>
                <w:w w:val="80"/>
                <w:sz w:val="24"/>
                <w:szCs w:val="24"/>
              </w:rPr>
              <w:t>60 Months</w:t>
            </w:r>
          </w:p>
        </w:tc>
      </w:tr>
      <w:tr>
        <w:trPr>
          <w:trHeight w:val="323" w:hRule="atLeast"/>
        </w:trPr>
        <w:tc>
          <w:tcPr>
            <w:tcW w:w="3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left"/>
              <w:rPr>
                <w:rFonts w:ascii="Conto Regular" w:hAnsi="Conto Regular"/>
                <w:b/>
                <w:b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b/>
                <w:w w:val="80"/>
                <w:sz w:val="24"/>
                <w:szCs w:val="24"/>
              </w:rPr>
              <w:t>Total amount (Principal + Profit)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" w:hAnsi="Conto"/>
                <w:sz w:val="24"/>
                <w:szCs w:val="24"/>
              </w:rPr>
            </w:pPr>
            <w:r>
              <w:rPr>
                <w:rFonts w:ascii="Conto" w:hAnsi="Conto"/>
                <w:sz w:val="24"/>
                <w:szCs w:val="24"/>
              </w:rPr>
              <w:t xml:space="preserve">         </w:t>
            </w:r>
            <w:r>
              <w:rPr>
                <w:rFonts w:ascii="Conto" w:hAnsi="Conto"/>
                <w:sz w:val="24"/>
                <w:szCs w:val="24"/>
              </w:rPr>
              <w:t>23,000</w:t>
            </w:r>
          </w:p>
        </w:tc>
        <w:tc>
          <w:tcPr>
            <w:tcW w:w="23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left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Monthly instalment:</w:t>
            </w:r>
          </w:p>
        </w:tc>
        <w:tc>
          <w:tcPr>
            <w:tcW w:w="1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" w:hAnsi="Conto"/>
                <w:sz w:val="24"/>
                <w:szCs w:val="24"/>
              </w:rPr>
            </w:pPr>
            <w:r>
              <w:rPr>
                <w:rFonts w:ascii="Conto" w:hAnsi="Conto"/>
                <w:sz w:val="24"/>
                <w:szCs w:val="24"/>
              </w:rPr>
              <w:t>383.33</w:t>
            </w:r>
          </w:p>
        </w:tc>
      </w:tr>
      <w:tr>
        <w:trPr>
          <w:trHeight w:val="70" w:hRule="atLeast"/>
          <w:cantSplit w:val="true"/>
        </w:trPr>
        <w:tc>
          <w:tcPr>
            <w:tcW w:w="9266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ind w:left="720" w:right="0" w:hanging="0"/>
              <w:rPr>
                <w:rFonts w:ascii="Conto Regular" w:hAnsi="Conto Regular"/>
                <w:b/>
                <w:b/>
                <w:i/>
                <w:i/>
                <w:w w:val="80"/>
                <w:sz w:val="24"/>
                <w:szCs w:val="24"/>
                <w:u w:val="single"/>
              </w:rPr>
            </w:pPr>
            <w:r>
              <w:rPr>
                <w:rFonts w:ascii="Conto Regular" w:hAnsi="Conto Regular"/>
                <w:b/>
                <w:i/>
                <w:w w:val="80"/>
                <w:sz w:val="24"/>
                <w:szCs w:val="24"/>
                <w:u w:val="single"/>
              </w:rPr>
            </w:r>
          </w:p>
        </w:tc>
      </w:tr>
      <w:tr>
        <w:trPr>
          <w:trHeight w:val="70" w:hRule="atLeast"/>
          <w:cantSplit w:val="true"/>
        </w:trPr>
        <w:tc>
          <w:tcPr>
            <w:tcW w:w="92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  <w:vAlign w:val="center"/>
          </w:tcPr>
          <w:p>
            <w:pPr>
              <w:pStyle w:val="TextBody"/>
              <w:widowControl w:val="false"/>
              <w:numPr>
                <w:ilvl w:val="0"/>
                <w:numId w:val="3"/>
              </w:numPr>
              <w:rPr>
                <w:rFonts w:ascii="Conto Regular" w:hAnsi="Conto Regular"/>
                <w:b/>
                <w:b/>
                <w:i/>
                <w:i/>
                <w:w w:val="80"/>
                <w:sz w:val="24"/>
                <w:szCs w:val="24"/>
                <w:u w:val="single"/>
              </w:rPr>
            </w:pPr>
            <w:r>
              <w:rPr>
                <w:rFonts w:ascii="Conto Regular" w:hAnsi="Conto Regular"/>
                <w:b/>
                <w:i/>
                <w:w w:val="80"/>
                <w:sz w:val="24"/>
                <w:szCs w:val="24"/>
                <w:u w:val="single"/>
              </w:rPr>
              <w:t>Existing Facilities at EAB (all figures in DJF)</w:t>
            </w:r>
          </w:p>
        </w:tc>
      </w:tr>
      <w:tr>
        <w:trPr>
          <w:trHeight w:val="759" w:hRule="atLeast"/>
          <w:cantSplit w:val="true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sz w:val="24"/>
                <w:szCs w:val="24"/>
              </w:rPr>
            </w:pPr>
            <w:r>
              <w:rPr>
                <w:rFonts w:ascii="Conto Regular" w:hAnsi="Conto Regular"/>
                <w:sz w:val="24"/>
                <w:szCs w:val="24"/>
              </w:rPr>
              <w:t>Facility type</w:t>
            </w:r>
          </w:p>
        </w:tc>
        <w:tc>
          <w:tcPr>
            <w:tcW w:w="1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Amount</w:t>
            </w:r>
          </w:p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Disbursed</w:t>
            </w:r>
          </w:p>
        </w:tc>
        <w:tc>
          <w:tcPr>
            <w:tcW w:w="1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Outstanding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Profit Rate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Total</w:t>
            </w:r>
          </w:p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Profit</w:t>
            </w:r>
          </w:p>
        </w:tc>
        <w:tc>
          <w:tcPr>
            <w:tcW w:w="1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Maturity Date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Monthly Instalment</w:t>
            </w:r>
          </w:p>
        </w:tc>
      </w:tr>
      <w:tr>
        <w:trPr>
          <w:trHeight w:val="452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left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 xml:space="preserve">Nil </w:t>
            </w:r>
          </w:p>
        </w:tc>
        <w:tc>
          <w:tcPr>
            <w:tcW w:w="1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 xml:space="preserve">Nil </w:t>
            </w:r>
          </w:p>
        </w:tc>
        <w:tc>
          <w:tcPr>
            <w:tcW w:w="1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 xml:space="preserve">Nil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 xml:space="preserve">Nil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 xml:space="preserve">Nil </w:t>
            </w:r>
          </w:p>
        </w:tc>
        <w:tc>
          <w:tcPr>
            <w:tcW w:w="1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 xml:space="preserve">Nil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 xml:space="preserve">Nil </w:t>
            </w:r>
          </w:p>
        </w:tc>
      </w:tr>
    </w:tbl>
    <w:p>
      <w:pPr>
        <w:pStyle w:val="TextBody"/>
        <w:widowControl w:val="false"/>
        <w:rPr>
          <w:rFonts w:ascii="Conto Regular" w:hAnsi="Conto Regular"/>
          <w:b/>
          <w:b/>
          <w:sz w:val="24"/>
          <w:szCs w:val="24"/>
          <w:u w:val="single"/>
        </w:rPr>
      </w:pPr>
      <w:r>
        <w:rPr>
          <w:rFonts w:ascii="Conto Regular" w:hAnsi="Conto Regular"/>
          <w:b/>
          <w:sz w:val="24"/>
          <w:szCs w:val="24"/>
          <w:u w:val="single"/>
        </w:rPr>
        <mc:AlternateContent>
          <mc:Choice Requires="wps">
            <w:drawing>
              <wp:anchor behindDoc="0" distT="0" distB="0" distL="114300" distR="113665" simplePos="0" locked="0" layoutInCell="0" allowOverlap="1" relativeHeight="14">
                <wp:simplePos x="0" y="0"/>
                <wp:positionH relativeFrom="margin">
                  <wp:posOffset>-71755</wp:posOffset>
                </wp:positionH>
                <wp:positionV relativeFrom="paragraph">
                  <wp:posOffset>-278130</wp:posOffset>
                </wp:positionV>
                <wp:extent cx="5942965" cy="760095"/>
                <wp:effectExtent l="635" t="635" r="0" b="0"/>
                <wp:wrapSquare wrapText="bothSides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75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35"/>
                              <w:gridCol w:w="1530"/>
                              <w:gridCol w:w="1261"/>
                              <w:gridCol w:w="1169"/>
                              <w:gridCol w:w="1274"/>
                              <w:gridCol w:w="1351"/>
                              <w:gridCol w:w="1340"/>
                            </w:tblGrid>
                            <w:tr>
                              <w:trPr>
                                <w:trHeight w:val="77" w:hRule="atLeast"/>
                                <w:cantSplit w:val="true"/>
                              </w:trPr>
                              <w:tc>
                                <w:tcPr>
                                  <w:tcW w:w="9360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DFDFDF" w:val="clear"/>
                                  <w:vAlign w:val="center"/>
                                </w:tcPr>
                                <w:p>
                                  <w:pPr>
                                    <w:pStyle w:val="TextBody"/>
                                    <w:widowControl w:val="false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Conto Regular" w:hAnsi="Conto Regular"/>
                                      <w:b/>
                                      <w:b/>
                                      <w:i/>
                                      <w:i/>
                                      <w:w w:val="80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onto Regular" w:hAnsi="Conto Regular"/>
                                      <w:b/>
                                      <w:i/>
                                      <w:w w:val="80"/>
                                      <w:sz w:val="24"/>
                                      <w:szCs w:val="24"/>
                                      <w:u w:val="single"/>
                                    </w:rPr>
                                    <w:t>Existing Facilities at other banks (all figures in DJF)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7" w:hRule="atLeast"/>
                                <w:cantSplit w:val="true"/>
                              </w:trPr>
                              <w:tc>
                                <w:tcPr>
                                  <w:tcW w:w="1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DFDFDF" w:val="clear"/>
                                  <w:vAlign w:val="center"/>
                                </w:tcPr>
                                <w:p>
                                  <w:pPr>
                                    <w:pStyle w:val="TextBody"/>
                                    <w:widowControl w:val="false"/>
                                    <w:jc w:val="left"/>
                                    <w:rPr>
                                      <w:rFonts w:ascii="Conto Regular" w:hAnsi="Conto Regular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nto Regular" w:hAnsi="Conto Regular"/>
                                      <w:sz w:val="24"/>
                                      <w:szCs w:val="24"/>
                                    </w:rPr>
                                    <w:t>Facility type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"/>
                                    <w:widowControl w:val="false"/>
                                    <w:jc w:val="left"/>
                                    <w:rPr>
                                      <w:rFonts w:ascii="Conto Regular" w:hAnsi="Conto Regular"/>
                                      <w:w w:val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nto Regular" w:hAnsi="Conto Regular"/>
                                      <w:w w:val="80"/>
                                      <w:sz w:val="24"/>
                                      <w:szCs w:val="24"/>
                                    </w:rPr>
                                    <w:t>Amount Disbursed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"/>
                                    <w:widowControl w:val="false"/>
                                    <w:jc w:val="center"/>
                                    <w:rPr>
                                      <w:rFonts w:ascii="Conto Regular" w:hAnsi="Conto Regular"/>
                                      <w:w w:val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nto Regular" w:hAnsi="Conto Regular"/>
                                      <w:w w:val="80"/>
                                      <w:sz w:val="24"/>
                                      <w:szCs w:val="24"/>
                                    </w:rPr>
                                    <w:t>Outstanding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"/>
                                    <w:widowControl w:val="false"/>
                                    <w:jc w:val="center"/>
                                    <w:rPr>
                                      <w:rFonts w:ascii="Conto Regular" w:hAnsi="Conto Regular"/>
                                      <w:w w:val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nto Regular" w:hAnsi="Conto Regular"/>
                                      <w:w w:val="80"/>
                                      <w:sz w:val="24"/>
                                      <w:szCs w:val="24"/>
                                    </w:rPr>
                                    <w:t>Profit Rate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"/>
                                    <w:widowControl w:val="false"/>
                                    <w:jc w:val="center"/>
                                    <w:rPr>
                                      <w:rFonts w:ascii="Conto Regular" w:hAnsi="Conto Regular"/>
                                      <w:w w:val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nto Regular" w:hAnsi="Conto Regular"/>
                                      <w:w w:val="80"/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  <w:p>
                                  <w:pPr>
                                    <w:pStyle w:val="TextBody"/>
                                    <w:widowControl w:val="false"/>
                                    <w:jc w:val="center"/>
                                    <w:rPr>
                                      <w:rFonts w:ascii="Conto Regular" w:hAnsi="Conto Regular"/>
                                      <w:w w:val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nto Regular" w:hAnsi="Conto Regular"/>
                                      <w:w w:val="80"/>
                                      <w:sz w:val="24"/>
                                      <w:szCs w:val="24"/>
                                    </w:rPr>
                                    <w:t>Profit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"/>
                                    <w:widowControl w:val="false"/>
                                    <w:jc w:val="center"/>
                                    <w:rPr>
                                      <w:rFonts w:ascii="Conto Regular" w:hAnsi="Conto Regular"/>
                                      <w:w w:val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nto Regular" w:hAnsi="Conto Regular"/>
                                      <w:w w:val="80"/>
                                      <w:sz w:val="24"/>
                                      <w:szCs w:val="24"/>
                                    </w:rPr>
                                    <w:t>Maturity Date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"/>
                                    <w:widowControl w:val="false"/>
                                    <w:jc w:val="center"/>
                                    <w:rPr>
                                      <w:rFonts w:ascii="Conto Regular" w:hAnsi="Conto Regular"/>
                                      <w:w w:val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nto Regular" w:hAnsi="Conto Regular"/>
                                      <w:w w:val="80"/>
                                      <w:sz w:val="24"/>
                                      <w:szCs w:val="24"/>
                                    </w:rPr>
                                    <w:t>Monthly Instalment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" w:hRule="atLeast"/>
                              </w:trPr>
                              <w:tc>
                                <w:tcPr>
                                  <w:tcW w:w="9360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rFonts w:ascii="Conto Regular" w:hAnsi="Conto Regular"/>
                                      <w:w w:val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nto Regular" w:hAnsi="Conto Regular"/>
                                      <w:w w:val="80"/>
                                      <w:sz w:val="24"/>
                                      <w:szCs w:val="24"/>
                                    </w:rPr>
                                    <w:t>Nil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-5.65pt;margin-top:-21.9pt;width:467.9pt;height:59.8pt;mso-wrap-style:none;v-text-anchor:middle;mso-position-horizontal-relative:margin"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35"/>
                        <w:gridCol w:w="1530"/>
                        <w:gridCol w:w="1261"/>
                        <w:gridCol w:w="1169"/>
                        <w:gridCol w:w="1274"/>
                        <w:gridCol w:w="1351"/>
                        <w:gridCol w:w="1340"/>
                      </w:tblGrid>
                      <w:tr>
                        <w:trPr>
                          <w:trHeight w:val="77" w:hRule="atLeast"/>
                          <w:cantSplit w:val="true"/>
                        </w:trPr>
                        <w:tc>
                          <w:tcPr>
                            <w:tcW w:w="9360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DFDFDF" w:val="clear"/>
                            <w:vAlign w:val="center"/>
                          </w:tcPr>
                          <w:p>
                            <w:pPr>
                              <w:pStyle w:val="TextBody"/>
                              <w:widowControl w:val="fals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to Regular" w:hAnsi="Conto Regular"/>
                                <w:b/>
                                <w:b/>
                                <w:i/>
                                <w:i/>
                                <w:w w:val="8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to Regular" w:hAnsi="Conto Regular"/>
                                <w:b/>
                                <w:i/>
                                <w:w w:val="80"/>
                                <w:sz w:val="24"/>
                                <w:szCs w:val="24"/>
                                <w:u w:val="single"/>
                              </w:rPr>
                              <w:t>Existing Facilities at other banks (all figures in DJF)</w:t>
                            </w:r>
                          </w:p>
                        </w:tc>
                      </w:tr>
                      <w:tr>
                        <w:trPr>
                          <w:trHeight w:val="347" w:hRule="atLeast"/>
                          <w:cantSplit w:val="true"/>
                        </w:trPr>
                        <w:tc>
                          <w:tcPr>
                            <w:tcW w:w="1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DFDFDF" w:val="clear"/>
                            <w:vAlign w:val="center"/>
                          </w:tcPr>
                          <w:p>
                            <w:pPr>
                              <w:pStyle w:val="TextBody"/>
                              <w:widowControl w:val="false"/>
                              <w:jc w:val="left"/>
                              <w:rPr>
                                <w:rFonts w:ascii="Conto Regular" w:hAnsi="Cont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to Regular" w:hAnsi="Conto Regular"/>
                                <w:sz w:val="24"/>
                                <w:szCs w:val="24"/>
                              </w:rPr>
                              <w:t>Facility type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"/>
                              <w:widowControl w:val="false"/>
                              <w:jc w:val="left"/>
                              <w:rPr>
                                <w:rFonts w:ascii="Conto Regular" w:hAnsi="Conto Regular"/>
                                <w:w w:val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to Regular" w:hAnsi="Conto Regular"/>
                                <w:w w:val="80"/>
                                <w:sz w:val="24"/>
                                <w:szCs w:val="24"/>
                              </w:rPr>
                              <w:t>Amount Disbursed</w:t>
                            </w:r>
                          </w:p>
                        </w:tc>
                        <w:tc>
                          <w:tcPr>
                            <w:tcW w:w="12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"/>
                              <w:widowControl w:val="false"/>
                              <w:jc w:val="center"/>
                              <w:rPr>
                                <w:rFonts w:ascii="Conto Regular" w:hAnsi="Conto Regular"/>
                                <w:w w:val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to Regular" w:hAnsi="Conto Regular"/>
                                <w:w w:val="80"/>
                                <w:sz w:val="24"/>
                                <w:szCs w:val="24"/>
                              </w:rPr>
                              <w:t>Outstanding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"/>
                              <w:widowControl w:val="false"/>
                              <w:jc w:val="center"/>
                              <w:rPr>
                                <w:rFonts w:ascii="Conto Regular" w:hAnsi="Conto Regular"/>
                                <w:w w:val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to Regular" w:hAnsi="Conto Regular"/>
                                <w:w w:val="80"/>
                                <w:sz w:val="24"/>
                                <w:szCs w:val="24"/>
                              </w:rPr>
                              <w:t>Profit Rate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"/>
                              <w:widowControl w:val="false"/>
                              <w:jc w:val="center"/>
                              <w:rPr>
                                <w:rFonts w:ascii="Conto Regular" w:hAnsi="Conto Regular"/>
                                <w:w w:val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to Regular" w:hAnsi="Conto Regular"/>
                                <w:w w:val="80"/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jc w:val="center"/>
                              <w:rPr>
                                <w:rFonts w:ascii="Conto Regular" w:hAnsi="Conto Regular"/>
                                <w:w w:val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to Regular" w:hAnsi="Conto Regular"/>
                                <w:w w:val="80"/>
                                <w:sz w:val="24"/>
                                <w:szCs w:val="24"/>
                              </w:rPr>
                              <w:t>Profit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"/>
                              <w:widowControl w:val="false"/>
                              <w:jc w:val="center"/>
                              <w:rPr>
                                <w:rFonts w:ascii="Conto Regular" w:hAnsi="Conto Regular"/>
                                <w:w w:val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to Regular" w:hAnsi="Conto Regular"/>
                                <w:w w:val="80"/>
                                <w:sz w:val="24"/>
                                <w:szCs w:val="24"/>
                              </w:rPr>
                              <w:t>Maturity Date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"/>
                              <w:widowControl w:val="false"/>
                              <w:jc w:val="center"/>
                              <w:rPr>
                                <w:rFonts w:ascii="Conto Regular" w:hAnsi="Conto Regular"/>
                                <w:w w:val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to Regular" w:hAnsi="Conto Regular"/>
                                <w:w w:val="80"/>
                                <w:sz w:val="24"/>
                                <w:szCs w:val="24"/>
                              </w:rPr>
                              <w:t>Monthly Instalment</w:t>
                            </w:r>
                          </w:p>
                        </w:tc>
                      </w:tr>
                      <w:tr>
                        <w:trPr>
                          <w:trHeight w:val="31" w:hRule="atLeast"/>
                        </w:trPr>
                        <w:tc>
                          <w:tcPr>
                            <w:tcW w:w="9360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rFonts w:ascii="Conto Regular" w:hAnsi="Conto Regular"/>
                                <w:w w:val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to Regular" w:hAnsi="Conto Regular"/>
                                <w:w w:val="80"/>
                                <w:sz w:val="24"/>
                                <w:szCs w:val="24"/>
                              </w:rPr>
                              <w:t>Nil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rPr>
          <w:rFonts w:ascii="Conto Regular" w:hAnsi="Conto Regular"/>
          <w:b/>
          <w:b/>
          <w:sz w:val="24"/>
          <w:szCs w:val="24"/>
          <w:u w:val="single"/>
        </w:rPr>
      </w:pPr>
      <w:r>
        <w:rPr>
          <w:rFonts w:ascii="Conto Regular" w:hAnsi="Conto Regular"/>
          <w:b/>
          <w:sz w:val="24"/>
          <w:szCs w:val="24"/>
          <w:u w:val="single"/>
        </w:rPr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6"/>
        <w:gridCol w:w="3194"/>
      </w:tblGrid>
      <w:tr>
        <w:trPr/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TextBody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Conto Regular" w:hAnsi="Conto Regular"/>
                <w:b/>
                <w:b/>
                <w:i/>
                <w:i/>
                <w:w w:val="80"/>
                <w:kern w:val="0"/>
                <w:sz w:val="24"/>
                <w:szCs w:val="24"/>
                <w:u w:val="single"/>
                <w:lang w:eastAsia="en-US" w:bidi="ar-SA"/>
              </w:rPr>
            </w:pPr>
            <w:r>
              <w:rPr>
                <w:rFonts w:ascii="Conto Regular" w:hAnsi="Conto Regular"/>
                <w:b/>
                <w:i/>
                <w:w w:val="80"/>
                <w:kern w:val="0"/>
                <w:sz w:val="24"/>
                <w:szCs w:val="24"/>
                <w:u w:val="single"/>
                <w:lang w:eastAsia="en-US" w:bidi="ar-SA"/>
              </w:rPr>
              <w:t>Total exposure (limit issue)</w:t>
            </w:r>
          </w:p>
        </w:tc>
      </w:tr>
      <w:tr>
        <w:trPr>
          <w:trHeight w:val="413" w:hRule="atLeast"/>
        </w:trPr>
        <w:tc>
          <w:tcPr>
            <w:tcW w:w="6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Conto Regular" w:hAnsi="Conto Regular"/>
                <w:w w:val="8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w w:val="80"/>
                <w:kern w:val="0"/>
                <w:sz w:val="24"/>
                <w:szCs w:val="24"/>
                <w:lang w:eastAsia="en-US" w:bidi="ar-SA"/>
              </w:rPr>
              <w:t>Total principal outstanding (existing facilities at EAB) in DJF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jc w:val="right"/>
              <w:rPr>
                <w:rFonts w:ascii="Conto Regular" w:hAnsi="Conto Regular"/>
                <w:w w:val="8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w w:val="80"/>
                <w:kern w:val="0"/>
                <w:sz w:val="24"/>
                <w:szCs w:val="24"/>
                <w:lang w:eastAsia="en-US" w:bidi="ar-SA"/>
              </w:rPr>
              <w:t>0</w:t>
            </w:r>
          </w:p>
        </w:tc>
      </w:tr>
      <w:tr>
        <w:trPr>
          <w:trHeight w:val="377" w:hRule="atLeast"/>
        </w:trPr>
        <w:tc>
          <w:tcPr>
            <w:tcW w:w="6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Conto Regular" w:hAnsi="Conto Regular"/>
                <w:w w:val="8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w w:val="80"/>
                <w:kern w:val="0"/>
                <w:sz w:val="24"/>
                <w:szCs w:val="24"/>
                <w:lang w:eastAsia="en-US" w:bidi="ar-SA"/>
              </w:rPr>
              <w:t>Total amount (existing facilities and the proposed facility in USD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jc w:val="right"/>
              <w:rPr>
                <w:rFonts w:ascii="Conto Regular" w:hAnsi="Conto Regular"/>
                <w:w w:val="8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w w:val="80"/>
                <w:kern w:val="0"/>
                <w:sz w:val="24"/>
                <w:szCs w:val="24"/>
                <w:lang w:eastAsia="en-US" w:bidi="ar-SA"/>
              </w:rPr>
              <w:t>20,000</w:t>
            </w:r>
          </w:p>
        </w:tc>
      </w:tr>
    </w:tbl>
    <w:p>
      <w:pPr>
        <w:pStyle w:val="TextBody"/>
        <w:rPr>
          <w:rFonts w:ascii="Conto Regular" w:hAnsi="Conto Regular"/>
          <w:b/>
          <w:b/>
          <w:sz w:val="24"/>
          <w:szCs w:val="24"/>
          <w:u w:val="single"/>
        </w:rPr>
      </w:pPr>
      <w:r>
        <w:rPr>
          <w:rFonts w:ascii="Conto Regular" w:hAnsi="Conto Regular"/>
          <w:b/>
          <w:sz w:val="24"/>
          <w:szCs w:val="24"/>
          <w:u w:val="single"/>
        </w:rPr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3"/>
        <w:gridCol w:w="3147"/>
      </w:tblGrid>
      <w:tr>
        <w:trPr/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TextBody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Conto Regular" w:hAnsi="Conto Regular"/>
                <w:b/>
                <w:b/>
                <w:i/>
                <w:i/>
                <w:w w:val="80"/>
                <w:kern w:val="0"/>
                <w:sz w:val="24"/>
                <w:szCs w:val="24"/>
                <w:u w:val="single"/>
                <w:lang w:eastAsia="en-US" w:bidi="ar-SA"/>
              </w:rPr>
            </w:pPr>
            <w:r>
              <w:rPr>
                <w:rFonts w:ascii="Conto Regular" w:hAnsi="Conto Regular"/>
                <w:b/>
                <w:i/>
                <w:w w:val="80"/>
                <w:kern w:val="0"/>
                <w:sz w:val="24"/>
                <w:szCs w:val="24"/>
                <w:u w:val="single"/>
                <w:lang w:eastAsia="en-US" w:bidi="ar-SA"/>
              </w:rPr>
              <w:t>Debt Burden Ratio</w:t>
            </w:r>
          </w:p>
        </w:tc>
      </w:tr>
      <w:tr>
        <w:trPr>
          <w:trHeight w:val="80" w:hRule="atLeast"/>
        </w:trPr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  <w:t>Monthly instalment under proposed facility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jc w:val="right"/>
              <w:rPr>
                <w:rFonts w:ascii="Conto" w:hAnsi="Conto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" w:hAnsi="Conto"/>
                <w:kern w:val="0"/>
                <w:sz w:val="24"/>
                <w:szCs w:val="24"/>
                <w:lang w:eastAsia="en-US" w:bidi="ar-SA"/>
              </w:rPr>
              <w:t>383.33</w:t>
            </w:r>
          </w:p>
        </w:tc>
      </w:tr>
      <w:tr>
        <w:trPr>
          <w:trHeight w:val="143" w:hRule="atLeast"/>
        </w:trPr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  <w:t>Monthly salary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jc w:val="right"/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  <w:t>1,559</w:t>
            </w:r>
          </w:p>
        </w:tc>
      </w:tr>
      <w:tr>
        <w:trPr>
          <w:trHeight w:val="80" w:hRule="atLeast"/>
        </w:trPr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  <w:t>DBR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before="0" w:after="0"/>
              <w:jc w:val="right"/>
              <w:rPr>
                <w:rFonts w:ascii="Conto Regular" w:hAnsi="Conto Regular"/>
                <w:kern w:val="0"/>
                <w:sz w:val="24"/>
                <w:szCs w:val="24"/>
                <w:shd w:fill="FFFF00" w:val="clear"/>
                <w:lang w:eastAsia="en-US" w:bidi="ar-SA"/>
              </w:rPr>
            </w:pPr>
            <w:r>
              <w:rPr>
                <w:rFonts w:ascii="Conto Regular" w:hAnsi="Conto Regular"/>
                <w:kern w:val="0"/>
                <w:sz w:val="24"/>
                <w:szCs w:val="24"/>
                <w:shd w:fill="FFFF00" w:val="clear"/>
                <w:lang w:eastAsia="en-US" w:bidi="ar-SA"/>
              </w:rPr>
              <w:t>25%</w:t>
            </w:r>
          </w:p>
        </w:tc>
      </w:tr>
    </w:tbl>
    <w:p>
      <w:pPr>
        <w:pStyle w:val="TextBody"/>
        <w:rPr>
          <w:rFonts w:ascii="Conto Regular" w:hAnsi="Conto Regular"/>
          <w:b/>
          <w:b/>
          <w:sz w:val="24"/>
          <w:szCs w:val="24"/>
          <w:u w:val="single"/>
        </w:rPr>
      </w:pPr>
      <w:r>
        <w:rPr>
          <w:rFonts w:ascii="Conto Regular" w:hAnsi="Conto Regular"/>
          <w:b/>
          <w:sz w:val="24"/>
          <w:szCs w:val="24"/>
          <w:u w:val="single"/>
        </w:rPr>
      </w:r>
    </w:p>
    <w:p>
      <w:pPr>
        <w:pStyle w:val="TextBody"/>
        <w:rPr>
          <w:rFonts w:ascii="Conto Regular" w:hAnsi="Conto Regular"/>
          <w:b/>
          <w:b/>
          <w:sz w:val="24"/>
          <w:szCs w:val="24"/>
          <w:u w:val="single"/>
        </w:rPr>
      </w:pPr>
      <w:r>
        <w:rPr>
          <w:rFonts w:ascii="Conto Regular" w:hAnsi="Conto Regular"/>
          <w:b/>
          <w:sz w:val="24"/>
          <w:szCs w:val="24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6"/>
        <w:gridCol w:w="24"/>
      </w:tblGrid>
      <w:tr>
        <w:trPr>
          <w:trHeight w:val="70" w:hRule="atLeast"/>
          <w:cantSplit w:val="true"/>
        </w:trPr>
        <w:tc>
          <w:tcPr>
            <w:tcW w:w="9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TextBody"/>
              <w:widowControl w:val="false"/>
              <w:numPr>
                <w:ilvl w:val="0"/>
                <w:numId w:val="3"/>
              </w:numPr>
              <w:rPr>
                <w:rFonts w:ascii="Conto Regular" w:hAnsi="Conto Regular"/>
                <w:b/>
                <w:b/>
                <w:i/>
                <w:i/>
                <w:w w:val="80"/>
                <w:sz w:val="24"/>
                <w:szCs w:val="24"/>
                <w:u w:val="single"/>
              </w:rPr>
            </w:pPr>
            <w:r>
              <w:rPr>
                <w:rFonts w:ascii="Conto Regular" w:hAnsi="Conto Regular"/>
                <w:b/>
                <w:i/>
                <w:w w:val="80"/>
                <w:sz w:val="24"/>
                <w:szCs w:val="24"/>
                <w:u w:val="single"/>
              </w:rPr>
              <w:t>SOURCE OF REPAYMENT (DJF):</w:t>
            </w:r>
          </w:p>
          <w:p>
            <w:pPr>
              <w:pStyle w:val="TextBody"/>
              <w:widowControl w:val="false"/>
              <w:ind w:left="720" w:right="0" w:hanging="0"/>
              <w:rPr>
                <w:rFonts w:ascii="Conto Regular" w:hAnsi="Conto Regular"/>
                <w:b/>
                <w:b/>
                <w:i/>
                <w:i/>
                <w:w w:val="80"/>
                <w:sz w:val="24"/>
                <w:szCs w:val="24"/>
                <w:u w:val="single"/>
              </w:rPr>
            </w:pPr>
            <w:r>
              <w:rPr>
                <w:rFonts w:ascii="Conto Regular" w:hAnsi="Conto Regular"/>
                <w:b/>
                <w:i/>
                <w:w w:val="80"/>
                <w:sz w:val="24"/>
                <w:szCs w:val="24"/>
                <w:u w:val="single"/>
              </w:rPr>
            </w:r>
          </w:p>
        </w:tc>
        <w:tc>
          <w:tcPr>
            <w:tcW w:w="2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5" w:hRule="atLeast"/>
          <w:cantSplit w:val="true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90" w:right="0" w:hanging="0"/>
              <w:rPr>
                <w:rFonts w:ascii="Conto Regular" w:hAnsi="Conto Regular"/>
                <w:sz w:val="24"/>
                <w:szCs w:val="24"/>
              </w:rPr>
            </w:pPr>
            <w:r>
              <w:rPr>
                <w:rFonts w:ascii="Conto Regular" w:hAnsi="Conto Regular"/>
                <w:sz w:val="24"/>
                <w:szCs w:val="24"/>
              </w:rPr>
              <w:t>Monthly salary from East Africa Bank</w:t>
            </w:r>
          </w:p>
        </w:tc>
      </w:tr>
    </w:tbl>
    <w:p>
      <w:pPr>
        <w:pStyle w:val="TextBody"/>
        <w:rPr>
          <w:rFonts w:ascii="Conto Regular" w:hAnsi="Conto Regular"/>
          <w:b/>
          <w:b/>
          <w:sz w:val="24"/>
          <w:szCs w:val="24"/>
          <w:u w:val="single"/>
        </w:rPr>
      </w:pPr>
      <w:r>
        <w:rPr>
          <w:rFonts w:ascii="Conto Regular" w:hAnsi="Conto Regular"/>
          <w:b/>
          <w:sz w:val="24"/>
          <w:szCs w:val="24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3069"/>
        <w:gridCol w:w="3617"/>
        <w:gridCol w:w="1605"/>
      </w:tblGrid>
      <w:tr>
        <w:trPr>
          <w:trHeight w:val="70" w:hRule="atLeast"/>
          <w:cantSplit w:val="true"/>
        </w:trPr>
        <w:tc>
          <w:tcPr>
            <w:tcW w:w="9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before="0" w:after="200"/>
              <w:ind w:left="720" w:right="0" w:hanging="360"/>
              <w:contextualSpacing/>
              <w:rPr>
                <w:rFonts w:ascii="Conto Regular" w:hAnsi="Conto Regular"/>
                <w:b/>
                <w:b/>
                <w:i/>
                <w:i/>
                <w:w w:val="80"/>
                <w:sz w:val="24"/>
                <w:szCs w:val="24"/>
                <w:u w:val="single"/>
              </w:rPr>
            </w:pPr>
            <w:r>
              <w:rPr>
                <w:rFonts w:ascii="Conto Regular" w:hAnsi="Conto Regular"/>
                <w:b/>
                <w:i/>
                <w:w w:val="80"/>
                <w:sz w:val="24"/>
                <w:szCs w:val="24"/>
                <w:u w:val="single"/>
              </w:rPr>
              <w:t xml:space="preserve">Proposed Security (all values in DJF):  </w:t>
            </w:r>
          </w:p>
        </w:tc>
      </w:tr>
      <w:tr>
        <w:trPr>
          <w:trHeight w:val="357" w:hRule="atLeast"/>
          <w:cantSplit w:val="true"/>
        </w:trPr>
        <w:tc>
          <w:tcPr>
            <w:tcW w:w="4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Detail / Description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Details / Description / location)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Value</w:t>
            </w:r>
          </w:p>
        </w:tc>
      </w:tr>
      <w:tr>
        <w:trPr>
          <w:trHeight w:val="448" w:hRule="atLeast"/>
          <w:cantSplit w:val="true"/>
        </w:trPr>
        <w:tc>
          <w:tcPr>
            <w:tcW w:w="4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onto Regular" w:hAnsi="Conto Regular"/>
                <w:color w:val="333333"/>
                <w:sz w:val="24"/>
                <w:szCs w:val="24"/>
              </w:rPr>
            </w:pPr>
            <w:r>
              <w:rPr>
                <w:rFonts w:ascii="Conto Regular" w:hAnsi="Conto Regular"/>
                <w:color w:val="333333"/>
                <w:sz w:val="24"/>
                <w:szCs w:val="24"/>
              </w:rPr>
              <w:t>Personal (third party) Guarantee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The automobile purchased itself. The Vehicle will be charged to EAB Rep Office after purchased.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23,000</w:t>
            </w:r>
          </w:p>
        </w:tc>
      </w:tr>
      <w:tr>
        <w:trPr>
          <w:trHeight w:val="322" w:hRule="atLeast"/>
          <w:cantSplit w:val="true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onto Regular" w:hAnsi="Conto Regular"/>
                <w:b/>
                <w:w w:val="80"/>
                <w:sz w:val="24"/>
                <w:szCs w:val="24"/>
              </w:rPr>
              <w:t>Status</w:t>
            </w:r>
            <w:r>
              <w:rPr>
                <w:rFonts w:ascii="Conto Regular" w:hAnsi="Conto Regular"/>
                <w:w w:val="80"/>
                <w:sz w:val="24"/>
                <w:szCs w:val="24"/>
              </w:rPr>
              <w:t>:</w:t>
            </w:r>
          </w:p>
        </w:tc>
        <w:tc>
          <w:tcPr>
            <w:tcW w:w="8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</w:r>
          </w:p>
        </w:tc>
      </w:tr>
    </w:tbl>
    <w:p>
      <w:pPr>
        <w:pStyle w:val="TextBody"/>
        <w:rPr>
          <w:rFonts w:ascii="Conto Regular" w:hAnsi="Conto Regular"/>
          <w:b/>
          <w:b/>
          <w:sz w:val="24"/>
          <w:szCs w:val="24"/>
          <w:u w:val="single"/>
        </w:rPr>
      </w:pPr>
      <w:r>
        <w:rPr>
          <w:rFonts w:ascii="Conto Regular" w:hAnsi="Conto Regular"/>
          <w:b/>
          <w:sz w:val="24"/>
          <w:szCs w:val="24"/>
          <w:u w:val="single"/>
        </w:rPr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trHeight w:val="575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TextBody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/>
            </w:pPr>
            <w:r>
              <w:rPr>
                <w:rFonts w:ascii="Conto Regular" w:hAnsi="Conto Regular"/>
                <w:b/>
                <w:i/>
                <w:w w:val="80"/>
                <w:kern w:val="0"/>
                <w:sz w:val="24"/>
                <w:szCs w:val="24"/>
                <w:u w:val="single"/>
                <w:lang w:eastAsia="en-US" w:bidi="ar-SA"/>
              </w:rPr>
              <w:t>Recommendations</w:t>
            </w:r>
            <w:r>
              <w:rPr>
                <w:rFonts w:ascii="Conto Regular" w:hAnsi="Conto Regular"/>
                <w:b/>
                <w:w w:val="80"/>
                <w:kern w:val="0"/>
                <w:sz w:val="24"/>
                <w:szCs w:val="24"/>
                <w:lang w:eastAsia="en-US" w:bidi="ar-SA"/>
              </w:rPr>
              <w:t xml:space="preserve"> / Conditions:</w:t>
            </w:r>
          </w:p>
        </w:tc>
      </w:tr>
      <w:tr>
        <w:trPr>
          <w:trHeight w:val="800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  <w:t>Execution of Offer Letter;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  <w:t>Delegation of salary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  <w:t>Clean CB report;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  <w:t>File opening fee;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onto Regular" w:hAnsi="Conto Regular"/>
                <w:kern w:val="0"/>
                <w:sz w:val="24"/>
                <w:szCs w:val="24"/>
                <w:lang w:eastAsia="en-US" w:bidi="ar-SA"/>
              </w:rPr>
              <w:t>Execution of set of documents related to Commodity Murabaha</w:t>
            </w:r>
          </w:p>
        </w:tc>
      </w:tr>
    </w:tbl>
    <w:p>
      <w:pPr>
        <w:pStyle w:val="TextBody"/>
        <w:rPr>
          <w:rFonts w:ascii="Conto Regular" w:hAnsi="Conto Regular"/>
          <w:b/>
          <w:b/>
          <w:sz w:val="24"/>
          <w:szCs w:val="24"/>
          <w:u w:val="single"/>
        </w:rPr>
      </w:pPr>
      <w:r>
        <w:rPr>
          <w:rFonts w:ascii="Conto Regular" w:hAnsi="Conto Regular"/>
          <w:b/>
          <w:sz w:val="24"/>
          <w:szCs w:val="24"/>
          <w:u w:val="single"/>
        </w:rPr>
      </w:r>
    </w:p>
    <w:p>
      <w:pPr>
        <w:pStyle w:val="TextBody"/>
        <w:rPr>
          <w:rFonts w:ascii="Conto Regular" w:hAnsi="Conto Regular"/>
          <w:b/>
          <w:b/>
          <w:sz w:val="24"/>
          <w:szCs w:val="24"/>
          <w:u w:val="single"/>
        </w:rPr>
      </w:pPr>
      <w:r>
        <w:rPr>
          <w:rFonts w:ascii="Conto Regular" w:hAnsi="Conto Regular"/>
          <w:b/>
          <w:sz w:val="24"/>
          <w:szCs w:val="24"/>
          <w:u w:val="single"/>
        </w:rPr>
        <w:t>For Human Resource Department:</w:t>
      </w:r>
    </w:p>
    <w:p>
      <w:pPr>
        <w:pStyle w:val="TextBody"/>
        <w:rPr>
          <w:rFonts w:ascii="Conto Regular" w:hAnsi="Conto Regular"/>
          <w:sz w:val="24"/>
          <w:szCs w:val="24"/>
          <w:lang w:val="en-US"/>
        </w:rPr>
      </w:pPr>
      <w:r>
        <w:rPr>
          <w:rFonts w:ascii="Conto Regular" w:hAnsi="Conto Regular"/>
          <w:sz w:val="24"/>
          <w:szCs w:val="24"/>
          <w:lang w:val="en-US"/>
        </w:rPr>
      </w:r>
    </w:p>
    <w:p>
      <w:pPr>
        <w:pStyle w:val="TextBody"/>
        <w:rPr/>
      </w:pPr>
      <w:r>
        <w:rPr>
          <w:rFonts w:ascii="Conto Regular" w:hAnsi="Conto Regular"/>
          <w:sz w:val="24"/>
          <w:szCs w:val="24"/>
        </w:rPr>
        <w:t>I am recommending facility of USD20,000</w:t>
      </w:r>
      <w:r>
        <w:rPr>
          <w:rFonts w:ascii="Conto Regular" w:hAnsi="Conto Regular"/>
          <w:w w:val="80"/>
          <w:sz w:val="24"/>
          <w:szCs w:val="24"/>
        </w:rPr>
        <w:t xml:space="preserve"> </w:t>
      </w:r>
      <w:r>
        <w:rPr>
          <w:rFonts w:ascii="Conto Regular" w:hAnsi="Conto Regular"/>
          <w:sz w:val="24"/>
          <w:szCs w:val="24"/>
        </w:rPr>
        <w:t>repayable over 60 months</w:t>
      </w:r>
    </w:p>
    <w:p>
      <w:pPr>
        <w:pStyle w:val="TextBody"/>
        <w:rPr>
          <w:rFonts w:ascii="Conto Regular" w:hAnsi="Conto Regular"/>
          <w:sz w:val="24"/>
          <w:szCs w:val="24"/>
        </w:rPr>
      </w:pPr>
      <w:r>
        <w:rPr>
          <w:rFonts w:ascii="Conto Regular" w:hAnsi="Conto Regular"/>
          <w:sz w:val="24"/>
          <w:szCs w:val="24"/>
        </w:rPr>
        <w:t xml:space="preserve"> </w:t>
      </w:r>
    </w:p>
    <w:p>
      <w:pPr>
        <w:pStyle w:val="TextBody"/>
        <w:tabs>
          <w:tab w:val="clear" w:pos="720"/>
          <w:tab w:val="left" w:pos="1245" w:leader="none"/>
        </w:tabs>
        <w:rPr>
          <w:rFonts w:ascii="Conto Regular" w:hAnsi="Conto Regular"/>
          <w:b/>
          <w:b/>
          <w:sz w:val="24"/>
          <w:szCs w:val="24"/>
        </w:rPr>
      </w:pPr>
      <w:r>
        <w:rPr>
          <w:rFonts w:ascii="Conto Regular" w:hAnsi="Conto Regular"/>
          <w:b/>
          <w:sz w:val="24"/>
          <w:szCs w:val="24"/>
        </w:rPr>
        <w:tab/>
      </w:r>
    </w:p>
    <w:p>
      <w:pPr>
        <w:pStyle w:val="TextBody"/>
        <w:rPr/>
      </w:pPr>
      <w:r>
        <w:rPr>
          <w:rFonts w:ascii="Conto Regular" w:hAnsi="Conto Regular"/>
          <w:b/>
          <w:sz w:val="24"/>
          <w:szCs w:val="24"/>
        </w:rPr>
        <w:t>Name:</w:t>
      </w:r>
      <w:r>
        <w:rPr>
          <w:rFonts w:ascii="Conto Regular" w:hAnsi="Conto Regular"/>
          <w:bCs/>
          <w:sz w:val="24"/>
          <w:szCs w:val="24"/>
        </w:rPr>
        <w:t xml:space="preserve"> Kadra Mahmoud</w:t>
      </w:r>
      <w:r>
        <w:rPr>
          <w:rFonts w:ascii="Conto Regular" w:hAnsi="Conto Regular"/>
          <w:sz w:val="24"/>
          <w:szCs w:val="24"/>
        </w:rPr>
        <w:tab/>
      </w:r>
      <w:r>
        <w:rPr>
          <w:rFonts w:ascii="Conto Regular" w:hAnsi="Conto Regular"/>
          <w:b/>
          <w:sz w:val="24"/>
          <w:szCs w:val="24"/>
        </w:rPr>
        <w:t>Signature:</w:t>
      </w:r>
      <w:r>
        <w:rPr>
          <w:rFonts w:ascii="Conto Regular" w:hAnsi="Conto Regular"/>
          <w:sz w:val="24"/>
          <w:szCs w:val="24"/>
          <w:u w:val="single"/>
        </w:rPr>
        <w:tab/>
        <w:tab/>
        <w:tab/>
      </w:r>
      <w:r>
        <w:rPr>
          <w:rFonts w:ascii="Conto Regular" w:hAnsi="Conto Regular"/>
          <w:sz w:val="24"/>
          <w:szCs w:val="24"/>
        </w:rPr>
        <w:tab/>
      </w:r>
      <w:r>
        <w:rPr>
          <w:rFonts w:ascii="Conto Regular" w:hAnsi="Conto Regular"/>
          <w:b/>
          <w:sz w:val="24"/>
          <w:szCs w:val="24"/>
        </w:rPr>
        <w:t>Date:</w:t>
      </w:r>
      <w:r>
        <w:rPr>
          <w:rFonts w:ascii="Conto Regular" w:hAnsi="Conto Regular"/>
          <w:sz w:val="24"/>
          <w:szCs w:val="24"/>
          <w:u w:val="single"/>
        </w:rPr>
        <w:tab/>
        <w:tab/>
        <w:tab/>
      </w:r>
    </w:p>
    <w:p>
      <w:pPr>
        <w:pStyle w:val="TextBody"/>
        <w:rPr>
          <w:rFonts w:ascii="Conto Regular" w:hAnsi="Conto Regular"/>
          <w:sz w:val="24"/>
          <w:szCs w:val="24"/>
        </w:rPr>
      </w:pPr>
      <w:r>
        <w:rPr>
          <w:rFonts w:ascii="Conto Regular" w:hAnsi="Conto Regular"/>
          <w:sz w:val="24"/>
          <w:szCs w:val="24"/>
        </w:rPr>
      </w:r>
    </w:p>
    <w:p>
      <w:pPr>
        <w:pStyle w:val="TextBody"/>
        <w:rPr>
          <w:rFonts w:ascii="Conto Regular" w:hAnsi="Conto Regular"/>
          <w:sz w:val="24"/>
          <w:szCs w:val="24"/>
        </w:rPr>
      </w:pPr>
      <w:r>
        <w:rPr>
          <w:rFonts w:ascii="Conto Regular" w:hAnsi="Conto Regular"/>
          <w:sz w:val="24"/>
          <w:szCs w:val="24"/>
        </w:rPr>
      </w:r>
    </w:p>
    <w:p>
      <w:pPr>
        <w:pStyle w:val="TextBody"/>
        <w:rPr>
          <w:rFonts w:ascii="Conto Regular" w:hAnsi="Conto Regular"/>
          <w:sz w:val="24"/>
          <w:szCs w:val="24"/>
        </w:rPr>
      </w:pPr>
      <w:r>
        <w:rPr>
          <w:rFonts w:ascii="Conto Regular" w:hAnsi="Conto Regular"/>
          <w:sz w:val="24"/>
          <w:szCs w:val="24"/>
        </w:rPr>
      </w:r>
    </w:p>
    <w:p>
      <w:pPr>
        <w:pStyle w:val="TextBody"/>
        <w:rPr>
          <w:rFonts w:ascii="Conto Regular" w:hAnsi="Conto Regular"/>
          <w:sz w:val="24"/>
          <w:szCs w:val="24"/>
        </w:rPr>
      </w:pPr>
      <w:r>
        <w:rPr>
          <w:rFonts w:ascii="Conto Regular" w:hAnsi="Conto Regular"/>
          <w:sz w:val="24"/>
          <w:szCs w:val="24"/>
        </w:rPr>
      </w:r>
    </w:p>
    <w:p>
      <w:pPr>
        <w:pStyle w:val="TextBody"/>
        <w:rPr>
          <w:rFonts w:ascii="Conto Regular" w:hAnsi="Conto Regular"/>
          <w:sz w:val="24"/>
          <w:szCs w:val="24"/>
        </w:rPr>
      </w:pPr>
      <w:r>
        <w:rPr>
          <w:rFonts w:ascii="Conto Regular" w:hAnsi="Conto Regular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3591"/>
        <w:gridCol w:w="3151"/>
      </w:tblGrid>
      <w:tr>
        <w:trPr>
          <w:trHeight w:val="75" w:hRule="atLeast"/>
          <w:cantSplit w:val="true"/>
        </w:trPr>
        <w:tc>
          <w:tcPr>
            <w:tcW w:w="9360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  <w:t>Credit Analyst Recommendation:</w:t>
            </w:r>
          </w:p>
        </w:tc>
      </w:tr>
      <w:tr>
        <w:trPr>
          <w:trHeight w:val="1183" w:hRule="atLeast"/>
          <w:cantSplit w:val="true"/>
        </w:trPr>
        <w:tc>
          <w:tcPr>
            <w:tcW w:w="9360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Conto Regular" w:hAnsi="Conto Regular"/>
                <w:sz w:val="24"/>
                <w:szCs w:val="24"/>
              </w:rPr>
            </w:pPr>
            <w:r>
              <w:rPr>
                <w:rFonts w:ascii="Conto Regular" w:hAnsi="Conto Regular"/>
                <w:sz w:val="24"/>
                <w:szCs w:val="24"/>
              </w:rPr>
            </w:r>
          </w:p>
          <w:p>
            <w:pPr>
              <w:pStyle w:val="TextBody"/>
              <w:widowControl w:val="false"/>
              <w:rPr>
                <w:rFonts w:ascii="Conto Regular" w:hAnsi="Conto Regular"/>
                <w:sz w:val="24"/>
                <w:szCs w:val="24"/>
              </w:rPr>
            </w:pPr>
            <w:r>
              <w:rPr>
                <w:rFonts w:ascii="Conto Regular" w:hAnsi="Conto Regular"/>
                <w:sz w:val="24"/>
                <w:szCs w:val="24"/>
              </w:rPr>
              <w:t>Recommended approval of $20,000 over 60 months subject to:</w:t>
            </w:r>
          </w:p>
          <w:p>
            <w:pPr>
              <w:pStyle w:val="TextBody"/>
              <w:widowControl w:val="false"/>
              <w:rPr>
                <w:rFonts w:ascii="Conto Regular" w:hAnsi="Conto Regular"/>
                <w:sz w:val="24"/>
                <w:szCs w:val="24"/>
              </w:rPr>
            </w:pPr>
            <w:r>
              <w:rPr>
                <w:rFonts w:ascii="Conto Regular" w:hAnsi="Conto Regular"/>
                <w:sz w:val="24"/>
                <w:szCs w:val="24"/>
              </w:rPr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>
                <w:rFonts w:ascii="Conto Regular" w:hAnsi="Conto Regular"/>
                <w:sz w:val="24"/>
                <w:szCs w:val="24"/>
              </w:rPr>
            </w:pPr>
            <w:r>
              <w:rPr>
                <w:rFonts w:ascii="Conto Regular" w:hAnsi="Conto Regular"/>
                <w:sz w:val="24"/>
                <w:szCs w:val="24"/>
              </w:rPr>
              <w:t>Salary assignment;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>
                <w:rFonts w:ascii="Conto Regular" w:hAnsi="Conto Regular"/>
                <w:sz w:val="24"/>
                <w:szCs w:val="24"/>
              </w:rPr>
            </w:pPr>
            <w:r>
              <w:rPr>
                <w:rFonts w:ascii="Conto Regular" w:hAnsi="Conto Regular"/>
                <w:sz w:val="24"/>
                <w:szCs w:val="24"/>
              </w:rPr>
              <w:t>Pledge over motor vehicle under purchase to be done by Ethiopian Rep Office &amp; DMT for an amount $20,000;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Conto Regular" w:hAnsi="Conto Regular"/>
                <w:sz w:val="24"/>
                <w:szCs w:val="24"/>
              </w:rPr>
              <w:t xml:space="preserve">Provision of central bank report. </w:t>
            </w:r>
            <w:r>
              <w:rPr>
                <w:rFonts w:ascii="Conto Regular" w:hAnsi="Conto Regular"/>
                <w:sz w:val="24"/>
                <w:szCs w:val="24"/>
              </w:rPr>
              <w:t xml:space="preserve">502390 220 </w:t>
            </w:r>
          </w:p>
          <w:p>
            <w:pPr>
              <w:pStyle w:val="TextBody"/>
              <w:widowControl w:val="false"/>
              <w:rPr>
                <w:rFonts w:ascii="Conto Regular" w:hAnsi="Conto Regular"/>
                <w:sz w:val="24"/>
                <w:szCs w:val="24"/>
              </w:rPr>
            </w:pPr>
            <w:r>
              <w:rPr>
                <w:rFonts w:ascii="Conto Regular" w:hAnsi="Conto Regular"/>
                <w:sz w:val="24"/>
                <w:szCs w:val="24"/>
              </w:rPr>
            </w:r>
          </w:p>
          <w:p>
            <w:pPr>
              <w:pStyle w:val="TextBody"/>
              <w:widowControl w:val="false"/>
              <w:rPr>
                <w:rFonts w:ascii="Conto Regular" w:hAnsi="Conto Regular"/>
                <w:sz w:val="24"/>
                <w:szCs w:val="24"/>
              </w:rPr>
            </w:pPr>
            <w:r>
              <w:rPr>
                <w:rFonts w:ascii="Conto Regular" w:hAnsi="Conto Regular"/>
                <w:sz w:val="24"/>
                <w:szCs w:val="24"/>
              </w:rPr>
              <w:t>Mohamed Kamil   Signature………………………  Date………………………</w:t>
            </w:r>
          </w:p>
          <w:p>
            <w:pPr>
              <w:pStyle w:val="TextBody"/>
              <w:widowControl w:val="false"/>
              <w:rPr>
                <w:rFonts w:ascii="Conto Regular" w:hAnsi="Conto Regular"/>
                <w:sz w:val="24"/>
                <w:szCs w:val="24"/>
              </w:rPr>
            </w:pPr>
            <w:r>
              <w:rPr>
                <w:rFonts w:ascii="Conto Regular" w:hAnsi="Conto Regular"/>
                <w:sz w:val="24"/>
                <w:szCs w:val="24"/>
              </w:rPr>
            </w:r>
          </w:p>
        </w:tc>
      </w:tr>
      <w:tr>
        <w:trPr>
          <w:trHeight w:val="75" w:hRule="atLeast"/>
          <w:cantSplit w:val="true"/>
        </w:trPr>
        <w:tc>
          <w:tcPr>
            <w:tcW w:w="9360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Credit Committee:</w:t>
            </w:r>
          </w:p>
        </w:tc>
      </w:tr>
      <w:tr>
        <w:trPr>
          <w:trHeight w:val="624" w:hRule="atLeast"/>
          <w:cantSplit w:val="true"/>
        </w:trPr>
        <w:tc>
          <w:tcPr>
            <w:tcW w:w="26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left"/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35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left"/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r>
          </w:p>
          <w:p>
            <w:pPr>
              <w:pStyle w:val="TextBody"/>
              <w:widowControl w:val="false"/>
              <w:jc w:val="left"/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r>
          </w:p>
          <w:p>
            <w:pPr>
              <w:pStyle w:val="TextBody"/>
              <w:widowControl w:val="false"/>
              <w:jc w:val="left"/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r>
          </w:p>
          <w:p>
            <w:pPr>
              <w:pStyle w:val="TextBody"/>
              <w:widowControl w:val="false"/>
              <w:jc w:val="left"/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r>
          </w:p>
        </w:tc>
        <w:tc>
          <w:tcPr>
            <w:tcW w:w="315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left"/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r>
          </w:p>
          <w:p>
            <w:pPr>
              <w:pStyle w:val="TextBody"/>
              <w:widowControl w:val="false"/>
              <w:jc w:val="left"/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r>
          </w:p>
          <w:p>
            <w:pPr>
              <w:pStyle w:val="TextBody"/>
              <w:widowControl w:val="false"/>
              <w:jc w:val="left"/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r>
          </w:p>
          <w:p>
            <w:pPr>
              <w:pStyle w:val="TextBody"/>
              <w:widowControl w:val="false"/>
              <w:jc w:val="left"/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r>
          </w:p>
          <w:p>
            <w:pPr>
              <w:pStyle w:val="TextBody"/>
              <w:widowControl w:val="false"/>
              <w:jc w:val="left"/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r>
          </w:p>
          <w:p>
            <w:pPr>
              <w:pStyle w:val="TextBody"/>
              <w:widowControl w:val="false"/>
              <w:jc w:val="left"/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r>
          </w:p>
        </w:tc>
      </w:tr>
      <w:tr>
        <w:trPr>
          <w:trHeight w:val="598" w:hRule="atLeast"/>
          <w:cantSplit w:val="true"/>
        </w:trPr>
        <w:tc>
          <w:tcPr>
            <w:tcW w:w="261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b/>
                <w:b/>
                <w:sz w:val="24"/>
                <w:szCs w:val="24"/>
              </w:rPr>
            </w:pPr>
            <w:r>
              <w:rPr>
                <w:rFonts w:ascii="Conto Regular" w:hAnsi="Conto Regular"/>
                <w:b/>
                <w:sz w:val="24"/>
                <w:szCs w:val="24"/>
              </w:rPr>
              <w:t>Ismail Guyo</w:t>
            </w:r>
          </w:p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 xml:space="preserve">CFO 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b/>
                <w:b/>
                <w:sz w:val="24"/>
                <w:szCs w:val="24"/>
              </w:rPr>
            </w:pPr>
            <w:r>
              <w:rPr>
                <w:rFonts w:ascii="Conto Regular" w:hAnsi="Conto Regular"/>
                <w:b/>
                <w:sz w:val="24"/>
                <w:szCs w:val="24"/>
              </w:rPr>
              <w:t>Abdiaziz Mohamed</w:t>
            </w:r>
          </w:p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Director Operations</w:t>
            </w:r>
          </w:p>
        </w:tc>
        <w:tc>
          <w:tcPr>
            <w:tcW w:w="31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b/>
                <w:b/>
                <w:sz w:val="24"/>
                <w:szCs w:val="24"/>
              </w:rPr>
            </w:pPr>
            <w:r>
              <w:rPr>
                <w:rFonts w:ascii="Conto Regular" w:hAnsi="Conto Regular"/>
                <w:b/>
                <w:sz w:val="24"/>
                <w:szCs w:val="24"/>
              </w:rPr>
              <w:t>Mohamed Kamil</w:t>
            </w:r>
          </w:p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CRCO</w:t>
            </w:r>
          </w:p>
        </w:tc>
      </w:tr>
    </w:tbl>
    <w:p>
      <w:pPr>
        <w:pStyle w:val="Normal"/>
        <w:rPr>
          <w:rFonts w:ascii="Conto Regular" w:hAnsi="Conto Regular"/>
          <w:sz w:val="24"/>
          <w:szCs w:val="24"/>
        </w:rPr>
      </w:pPr>
      <w:r>
        <w:rPr>
          <w:rFonts w:ascii="Conto Regular" w:hAnsi="Conto Regular"/>
          <w:sz w:val="24"/>
          <w:szCs w:val="24"/>
        </w:rPr>
      </w:r>
    </w:p>
    <w:p>
      <w:pPr>
        <w:pStyle w:val="Normal"/>
        <w:rPr>
          <w:rFonts w:ascii="Conto Regular" w:hAnsi="Conto Regular"/>
          <w:sz w:val="24"/>
          <w:szCs w:val="24"/>
        </w:rPr>
      </w:pPr>
      <w:r>
        <w:rPr>
          <w:rFonts w:ascii="Conto Regular" w:hAnsi="Conto Regular"/>
          <w:sz w:val="24"/>
          <w:szCs w:val="24"/>
        </w:rPr>
      </w:r>
    </w:p>
    <w:tbl>
      <w:tblPr>
        <w:tblW w:w="3550" w:type="pct"/>
        <w:jc w:val="left"/>
        <w:tblInd w:w="13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4"/>
        <w:gridCol w:w="3441"/>
      </w:tblGrid>
      <w:tr>
        <w:trPr>
          <w:trHeight w:val="1268" w:hRule="atLeast"/>
          <w:cantSplit w:val="true"/>
        </w:trPr>
        <w:tc>
          <w:tcPr>
            <w:tcW w:w="32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r>
          </w:p>
          <w:p>
            <w:pPr>
              <w:pStyle w:val="Normal"/>
              <w:widowControl w:val="false"/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  <w:shd w:fill="DFDFDF" w:val="clear"/>
              </w:rPr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12" w:hRule="atLeast"/>
          <w:cantSplit w:val="true"/>
        </w:trPr>
        <w:tc>
          <w:tcPr>
            <w:tcW w:w="320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b/>
                <w:b/>
                <w:sz w:val="24"/>
                <w:szCs w:val="24"/>
              </w:rPr>
            </w:pPr>
            <w:r>
              <w:rPr>
                <w:rFonts w:ascii="Conto Regular" w:hAnsi="Conto Regular"/>
                <w:b/>
                <w:sz w:val="24"/>
                <w:szCs w:val="24"/>
              </w:rPr>
              <w:t>Saad Moussa Djama</w:t>
            </w:r>
          </w:p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w w:val="80"/>
                <w:sz w:val="24"/>
                <w:szCs w:val="24"/>
              </w:rPr>
            </w:pPr>
            <w:r>
              <w:rPr>
                <w:rFonts w:ascii="Conto Regular" w:hAnsi="Conto Regular"/>
                <w:w w:val="80"/>
                <w:sz w:val="24"/>
                <w:szCs w:val="24"/>
              </w:rPr>
              <w:t>Deputy CEO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jc w:val="center"/>
              <w:rPr>
                <w:rFonts w:ascii="Conto Regular" w:hAnsi="Conto Regular"/>
                <w:b/>
                <w:b/>
                <w:sz w:val="24"/>
                <w:szCs w:val="24"/>
              </w:rPr>
            </w:pPr>
            <w:r>
              <w:rPr>
                <w:rFonts w:ascii="Conto Regular" w:hAnsi="Conto Regular"/>
                <w:b/>
                <w:sz w:val="24"/>
                <w:szCs w:val="24"/>
              </w:rPr>
              <w:t>Ibrahim Rashid Jaffar</w:t>
            </w:r>
          </w:p>
          <w:p>
            <w:pPr>
              <w:pStyle w:val="Normal"/>
              <w:widowControl w:val="false"/>
              <w:jc w:val="center"/>
              <w:rPr>
                <w:rFonts w:ascii="Conto Regular" w:hAnsi="Conto Regular"/>
                <w:sz w:val="24"/>
                <w:szCs w:val="24"/>
              </w:rPr>
            </w:pPr>
            <w:r>
              <w:rPr>
                <w:rFonts w:ascii="Conto Regular" w:hAnsi="Conto Regular"/>
                <w:sz w:val="24"/>
                <w:szCs w:val="24"/>
              </w:rPr>
              <w:t>Chief Executive Officer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510" w:bottom="99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to Regular">
    <w:charset w:val="00"/>
    <w:family w:val="roman"/>
    <w:pitch w:val="variable"/>
  </w:font>
  <w:font w:name="Franklin Gothic Book">
    <w:charset w:val="00"/>
    <w:family w:val="roman"/>
    <w:pitch w:val="variable"/>
  </w:font>
  <w:font w:name="Con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center" w:pos="5580" w:leader="none"/>
        <w:tab w:val="right" w:pos="9360" w:leader="none"/>
      </w:tabs>
      <w:rPr/>
    </w:pPr>
    <w:r>
      <mc:AlternateContent>
        <mc:Choice Requires="wps">
          <w:drawing>
            <wp:anchor behindDoc="1" distT="5080" distB="5080" distL="5080" distR="5080" simplePos="0" locked="0" layoutInCell="0" allowOverlap="1" relativeHeight="10">
              <wp:simplePos x="0" y="0"/>
              <wp:positionH relativeFrom="column">
                <wp:posOffset>-790575</wp:posOffset>
              </wp:positionH>
              <wp:positionV relativeFrom="paragraph">
                <wp:posOffset>-59055</wp:posOffset>
              </wp:positionV>
              <wp:extent cx="7467600" cy="635"/>
              <wp:effectExtent l="5080" t="5080" r="5080" b="5080"/>
              <wp:wrapNone/>
              <wp:docPr id="6" name="Straight Connector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67480" cy="720"/>
                      </a:xfrm>
                      <a:prstGeom prst="line">
                        <a:avLst/>
                      </a:prstGeom>
                      <a:ln w="9360"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62.25pt,-4.65pt" to="525.7pt,-4.65pt" ID="Straight Connector 8" stroked="t" o:allowincell="f" style="position:absolute">
              <v:stroke color="#4a7ebb" weight="936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Conto Regular" w:hAnsi="Conto Regular"/>
        <w:i/>
        <w:sz w:val="18"/>
        <w:szCs w:val="18"/>
      </w:rPr>
      <w:t>Financing Appraisal From – Staff proposal (2021)</w:t>
      <w:tab/>
      <w:tab/>
    </w:r>
    <w:r>
      <w:rPr>
        <w:rFonts w:ascii="Conto Regular" w:hAnsi="Conto Regular"/>
        <w:sz w:val="18"/>
        <w:szCs w:val="18"/>
      </w:rPr>
      <w:t xml:space="preserve">Page </w:t>
    </w:r>
    <w:r>
      <w:rPr>
        <w:rFonts w:ascii="Conto Regular" w:hAnsi="Conto Regular"/>
        <w:b/>
        <w:sz w:val="18"/>
        <w:szCs w:val="18"/>
      </w:rPr>
      <w:fldChar w:fldCharType="begin"/>
    </w:r>
    <w:r>
      <w:rPr>
        <w:sz w:val="18"/>
        <w:b/>
        <w:szCs w:val="18"/>
        <w:rFonts w:ascii="Conto Regular" w:hAnsi="Conto Regular"/>
      </w:rPr>
      <w:instrText xml:space="preserve"> PAGE </w:instrText>
    </w:r>
    <w:r>
      <w:rPr>
        <w:sz w:val="18"/>
        <w:b/>
        <w:szCs w:val="18"/>
        <w:rFonts w:ascii="Conto Regular" w:hAnsi="Conto Regular"/>
      </w:rPr>
      <w:fldChar w:fldCharType="separate"/>
    </w:r>
    <w:r>
      <w:rPr>
        <w:sz w:val="18"/>
        <w:b/>
        <w:szCs w:val="18"/>
        <w:rFonts w:ascii="Conto Regular" w:hAnsi="Conto Regular"/>
      </w:rPr>
      <w:t>1</w:t>
    </w:r>
    <w:r>
      <w:rPr>
        <w:sz w:val="18"/>
        <w:b/>
        <w:szCs w:val="18"/>
        <w:rFonts w:ascii="Conto Regular" w:hAnsi="Conto Regular"/>
      </w:rPr>
      <w:fldChar w:fldCharType="end"/>
    </w:r>
    <w:r>
      <w:rPr>
        <w:rFonts w:ascii="Conto Regular" w:hAnsi="Conto Regular"/>
        <w:sz w:val="18"/>
        <w:szCs w:val="18"/>
      </w:rPr>
      <w:t xml:space="preserve"> of </w:t>
    </w:r>
    <w:r>
      <w:rPr>
        <w:rFonts w:ascii="Conto Regular" w:hAnsi="Conto Regular"/>
        <w:b/>
        <w:sz w:val="18"/>
        <w:szCs w:val="18"/>
      </w:rPr>
      <w:fldChar w:fldCharType="begin"/>
    </w:r>
    <w:r>
      <w:rPr>
        <w:sz w:val="18"/>
        <w:b/>
        <w:szCs w:val="18"/>
        <w:rFonts w:ascii="Conto Regular" w:hAnsi="Conto Regular"/>
      </w:rPr>
      <w:instrText xml:space="preserve"> NUMPAGES </w:instrText>
    </w:r>
    <w:r>
      <w:rPr>
        <w:sz w:val="18"/>
        <w:b/>
        <w:szCs w:val="18"/>
        <w:rFonts w:ascii="Conto Regular" w:hAnsi="Conto Regular"/>
      </w:rPr>
      <w:fldChar w:fldCharType="separate"/>
    </w:r>
    <w:r>
      <w:rPr>
        <w:sz w:val="18"/>
        <w:b/>
        <w:szCs w:val="18"/>
        <w:rFonts w:ascii="Conto Regular" w:hAnsi="Conto Regular"/>
      </w:rPr>
      <w:t>3</w:t>
    </w:r>
    <w:r>
      <w:rPr>
        <w:sz w:val="18"/>
        <w:b/>
        <w:szCs w:val="18"/>
        <w:rFonts w:ascii="Conto Regular" w:hAnsi="Conto Regula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5715" distB="4445" distL="5715" distR="4445" simplePos="0" locked="0" layoutInCell="0" allowOverlap="1" relativeHeight="6">
              <wp:simplePos x="0" y="0"/>
              <wp:positionH relativeFrom="column">
                <wp:posOffset>1830705</wp:posOffset>
              </wp:positionH>
              <wp:positionV relativeFrom="paragraph">
                <wp:posOffset>-123825</wp:posOffset>
              </wp:positionV>
              <wp:extent cx="4154805" cy="504825"/>
              <wp:effectExtent l="5715" t="5715" r="4445" b="4445"/>
              <wp:wrapNone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4760" cy="504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ascii="Franklin Gothic Book" w:hAnsi="Franklin Gothic Book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Branch: </w:t>
                            <w:tab/>
                          </w:r>
                          <w:r>
                            <w:rPr>
                              <w:rFonts w:ascii="Franklin Gothic Book" w:hAnsi="Franklin Gothic Book"/>
                              <w:b/>
                              <w:color w:val="000000"/>
                              <w:sz w:val="16"/>
                              <w:szCs w:val="16"/>
                              <w:u w:val="single"/>
                            </w:rPr>
                            <w:t>Centre Villa</w:t>
                          </w:r>
                          <w:r>
                            <w:rPr>
                              <w:rFonts w:ascii="Franklin Gothic Book" w:hAnsi="Franklin Gothic Book"/>
                              <w:b/>
                              <w:color w:val="000000"/>
                              <w:sz w:val="16"/>
                              <w:szCs w:val="16"/>
                            </w:rPr>
                            <w:tab/>
                            <w:tab/>
                            <w:t xml:space="preserve">FP No </w:t>
                          </w:r>
                          <w:r>
                            <w:rPr>
                              <w:rFonts w:ascii="Conto Regular" w:hAnsi="Conto Regular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onto Regular" w:hAnsi="Conto Regular"/>
                              <w:b/>
                              <w:color w:val="000000"/>
                              <w:sz w:val="16"/>
                              <w:szCs w:val="16"/>
                              <w:u w:val="single"/>
                            </w:rPr>
                            <w:t>-01– 30/08/2022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ascii="Franklin Gothic Book" w:hAnsi="Franklin Gothic Book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Date: </w:t>
                            <w:tab/>
                          </w:r>
                          <w:r>
                            <w:rPr>
                              <w:rFonts w:ascii="Franklin Gothic Book" w:hAnsi="Franklin Gothic Book"/>
                              <w:b/>
                              <w:color w:val="000000"/>
                              <w:sz w:val="16"/>
                              <w:szCs w:val="16"/>
                              <w:u w:val="single"/>
                            </w:rPr>
                            <w:t>30-08-2022</w:t>
                            <w:tab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ascii="Franklin Gothic Book" w:hAnsi="Franklin Gothic Book"/>
                              <w:b/>
                              <w:color w:val="000000"/>
                              <w:sz w:val="16"/>
                              <w:szCs w:val="16"/>
                            </w:rPr>
                            <w:t>Customer</w:t>
                          </w:r>
                          <w:r>
                            <w:rPr>
                              <w:rFonts w:ascii="Franklin Gothic Book" w:hAnsi="Franklin Gothic Book"/>
                              <w:b/>
                              <w:color w:val="000000"/>
                            </w:rPr>
                            <w:t xml:space="preserve">: </w:t>
                            <w:tab/>
                            <w:t>Wubshet Tadesse Maleku</w:t>
                          </w:r>
                          <w:r>
                            <w:rPr>
                              <w:rFonts w:ascii="Franklin Gothic Book" w:hAnsi="Franklin Gothic Book"/>
                              <w:b/>
                              <w:color w:val="000000"/>
                              <w:u w:val="single"/>
                            </w:rPr>
                            <w:t xml:space="preserve">– EAB Staff 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fillcolor="white" stroked="t" o:allowincell="f" style="position:absolute;margin-left:144.15pt;margin-top:-9.75pt;width:327.1pt;height:39.7pt;mso-wrap-style:square;v-text-anchor:top"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Fonts w:ascii="Franklin Gothic Book" w:hAnsi="Franklin Gothic Book"/>
                        <w:b/>
                        <w:color w:val="000000"/>
                        <w:sz w:val="16"/>
                        <w:szCs w:val="16"/>
                      </w:rPr>
                      <w:t xml:space="preserve">Branch: </w:t>
                      <w:tab/>
                    </w:r>
                    <w:r>
                      <w:rPr>
                        <w:rFonts w:ascii="Franklin Gothic Book" w:hAnsi="Franklin Gothic Book"/>
                        <w:b/>
                        <w:color w:val="000000"/>
                        <w:sz w:val="16"/>
                        <w:szCs w:val="16"/>
                        <w:u w:val="single"/>
                      </w:rPr>
                      <w:t>Centre Villa</w:t>
                    </w:r>
                    <w:r>
                      <w:rPr>
                        <w:rFonts w:ascii="Franklin Gothic Book" w:hAnsi="Franklin Gothic Book"/>
                        <w:b/>
                        <w:color w:val="000000"/>
                        <w:sz w:val="16"/>
                        <w:szCs w:val="16"/>
                      </w:rPr>
                      <w:tab/>
                      <w:tab/>
                      <w:t xml:space="preserve">FP No </w:t>
                    </w:r>
                    <w:r>
                      <w:rPr>
                        <w:rFonts w:ascii="Conto Regular" w:hAnsi="Conto Regular"/>
                        <w:b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nto Regular" w:hAnsi="Conto Regular"/>
                        <w:b/>
                        <w:color w:val="000000"/>
                        <w:sz w:val="16"/>
                        <w:szCs w:val="16"/>
                        <w:u w:val="single"/>
                      </w:rPr>
                      <w:t>-01– 30/08/2022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>
                        <w:rFonts w:ascii="Franklin Gothic Book" w:hAnsi="Franklin Gothic Book"/>
                        <w:b/>
                        <w:color w:val="000000"/>
                        <w:sz w:val="16"/>
                        <w:szCs w:val="16"/>
                      </w:rPr>
                      <w:t xml:space="preserve">Date: </w:t>
                      <w:tab/>
                    </w:r>
                    <w:r>
                      <w:rPr>
                        <w:rFonts w:ascii="Franklin Gothic Book" w:hAnsi="Franklin Gothic Book"/>
                        <w:b/>
                        <w:color w:val="000000"/>
                        <w:sz w:val="16"/>
                        <w:szCs w:val="16"/>
                        <w:u w:val="single"/>
                      </w:rPr>
                      <w:t>30-08-2022</w:t>
                      <w:tab/>
                    </w:r>
                  </w:p>
                  <w:p>
                    <w:pPr>
                      <w:pStyle w:val="FrameContents"/>
                      <w:rPr/>
                    </w:pPr>
                    <w:r>
                      <w:rPr>
                        <w:rFonts w:ascii="Franklin Gothic Book" w:hAnsi="Franklin Gothic Book"/>
                        <w:b/>
                        <w:color w:val="000000"/>
                        <w:sz w:val="16"/>
                        <w:szCs w:val="16"/>
                      </w:rPr>
                      <w:t>Customer</w:t>
                    </w:r>
                    <w:r>
                      <w:rPr>
                        <w:rFonts w:ascii="Franklin Gothic Book" w:hAnsi="Franklin Gothic Book"/>
                        <w:b/>
                        <w:color w:val="000000"/>
                      </w:rPr>
                      <w:t xml:space="preserve">: </w:t>
                      <w:tab/>
                      <w:t>Wubshet Tadesse Maleku</w:t>
                    </w:r>
                    <w:r>
                      <w:rPr>
                        <w:rFonts w:ascii="Franklin Gothic Book" w:hAnsi="Franklin Gothic Book"/>
                        <w:b/>
                        <w:color w:val="000000"/>
                        <w:u w:val="single"/>
                      </w:rPr>
                      <w:t xml:space="preserve">– EAB Staff 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1572260" cy="657225"/>
          <wp:effectExtent l="0" t="0" r="0" b="0"/>
          <wp:docPr id="5" name="Picture 2" descr="Description: Description: C:\Users\abogoreh\AppData\Local\Temp\Rar$EXa0.036\EAB_Signature\Signa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Description: Description: C:\Users\abogoreh\AppData\Local\Temp\Rar$EXa0.036\EAB_Signature\Signatur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226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Franklin Gothic Book" w:hAnsi="Franklin Gothic Book"/>
        <w:b/>
        <w:i/>
        <w:sz w:val="24"/>
        <w:szCs w:val="24"/>
        <w:u w:val="single"/>
      </w:rPr>
      <w:t xml:space="preserve"> </w:t>
    </w:r>
    <w:r>
      <w:rPr>
        <w:rFonts w:ascii="Franklin Gothic Book" w:hAnsi="Franklin Gothic Book"/>
        <w:b/>
        <w:i/>
        <w:sz w:val="24"/>
        <w:szCs w:val="24"/>
        <w:u w:val="single"/>
      </w:rPr>
      <w:t>Financing Proposal Form</w:t>
    </w:r>
    <w:r>
      <w:rPr>
        <w:rFonts w:ascii="Franklin Gothic Book" w:hAnsi="Franklin Gothic Book"/>
        <w:b/>
        <w:i/>
        <w:sz w:val="24"/>
        <w:szCs w:val="24"/>
      </w:rPr>
      <w:t xml:space="preserve"> </w:t>
    </w:r>
    <w:r>
      <w:rPr>
        <w:rFonts w:ascii="Franklin Gothic Book" w:hAnsi="Franklin Gothic Book"/>
        <w:i/>
        <w:sz w:val="24"/>
        <w:szCs w:val="24"/>
      </w:rPr>
      <w:t>(Salaried individuals)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0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2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4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6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8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0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2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4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6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Cs w:val="20"/>
      <w:lang w:val="en-GB"/>
    </w:rPr>
  </w:style>
  <w:style w:type="character" w:styleId="HeaderChar">
    <w:name w:val="Header Char"/>
    <w:basedOn w:val="DefaultParagraphFont"/>
    <w:link w:val="Header"/>
    <w:qFormat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FooterChar">
    <w:name w:val="Footer Char"/>
    <w:basedOn w:val="DefaultParagraphFont"/>
    <w:link w:val="Footer"/>
    <w:qFormat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BalloonTextChar">
    <w:name w:val="Balloon Text Char"/>
    <w:basedOn w:val="DefaultParagraphFont"/>
    <w:link w:val="BalloonText"/>
    <w:qFormat/>
    <w:rPr>
      <w:rFonts w:ascii="Tahoma" w:hAnsi="Tahoma" w:eastAsia="Times New Roman" w:cs="Tahoma"/>
      <w:sz w:val="16"/>
      <w:szCs w:val="16"/>
      <w:lang w:val="en-GB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CommentSubjectChar">
    <w:name w:val="Comment Subject Char"/>
    <w:basedOn w:val="CommentTextChar"/>
    <w:link w:val="Annotationsubject"/>
    <w:qFormat/>
    <w:rPr>
      <w:rFonts w:ascii="Times New Roman" w:hAnsi="Times New Roman" w:eastAsia="Times New Roman" w:cs="Times New Roman"/>
      <w:b/>
      <w:bCs/>
      <w:sz w:val="20"/>
      <w:szCs w:val="20"/>
      <w:lang w:val="en-GB"/>
    </w:rPr>
  </w:style>
  <w:style w:type="character" w:styleId="Hps">
    <w:name w:val="hps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pPr>
      <w:jc w:val="both"/>
    </w:pPr>
    <w:rPr>
      <w:sz w:val="22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qFormat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LibreOffice/7.3.4.2$Windows_X86_64 LibreOffice_project/728fec16bd5f605073805c3c9e7c4212a0120dc5</Application>
  <AppVersion>15.0000</AppVersion>
  <Pages>3</Pages>
  <Words>437</Words>
  <Characters>2515</Characters>
  <CharactersWithSpaces>2830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2022-09-04T09:13:00Z</dcterms:created>
  <dc:creator>Kashif  Muhammad</dc:creator>
  <dc:description/>
  <dc:language>en-AE</dc:language>
  <cp:lastModifiedBy/>
  <cp:lastPrinted>2022-09-04T13:12:00Z</cp:lastPrinted>
  <dcterms:modified xsi:type="dcterms:W3CDTF">2023-02-10T17:15:06Z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0x010100FCAD12DEA33E2748BAE6806BFA07C6A9</vt:lpwstr>
  </property>
</Properties>
</file>