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F8" w:rsidRPr="00F006B5" w:rsidRDefault="00FD5DF8" w:rsidP="00B70292"/>
    <w:p w:rsidR="0089680E" w:rsidRPr="00F006B5" w:rsidRDefault="0089680E" w:rsidP="0089680E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r w:rsidRPr="00F006B5">
        <w:rPr>
          <w:rFonts w:ascii="Century Gothic" w:hAnsi="Century Gothic"/>
          <w:b/>
          <w:sz w:val="28"/>
          <w:szCs w:val="28"/>
        </w:rPr>
        <w:t>EMPLOYEE PERFORMANCE EVALUATION</w:t>
      </w:r>
    </w:p>
    <w:p w:rsidR="0089680E" w:rsidRPr="00F006B5" w:rsidRDefault="0089680E" w:rsidP="0089680E">
      <w:pPr>
        <w:spacing w:after="0" w:line="240" w:lineRule="auto"/>
        <w:jc w:val="center"/>
        <w:rPr>
          <w:rFonts w:ascii="Century Gothic" w:hAnsi="Century Gothic"/>
          <w:b/>
          <w:sz w:val="35"/>
          <w:szCs w:val="35"/>
        </w:rPr>
      </w:pPr>
    </w:p>
    <w:p w:rsidR="0089680E" w:rsidRPr="00F006B5" w:rsidRDefault="0089680E" w:rsidP="0089680E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F006B5">
        <w:rPr>
          <w:rFonts w:ascii="Century Gothic" w:hAnsi="Century Gothic"/>
          <w:b/>
          <w:sz w:val="24"/>
          <w:szCs w:val="24"/>
        </w:rPr>
        <w:t>Reason for Evaluation</w:t>
      </w:r>
    </w:p>
    <w:p w:rsidR="0089680E" w:rsidRPr="00F006B5" w:rsidRDefault="0089680E" w:rsidP="008968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006B5">
        <w:rPr>
          <w:rFonts w:ascii="Century Gothic" w:hAnsi="Century Gothic"/>
          <w:sz w:val="24"/>
          <w:szCs w:val="24"/>
        </w:rPr>
        <w:sym w:font="Symbol" w:char="F080"/>
      </w:r>
      <w:r w:rsidR="000600E7">
        <w:rPr>
          <w:rFonts w:ascii="Century Gothic" w:hAnsi="Century Gothic"/>
          <w:sz w:val="24"/>
          <w:szCs w:val="24"/>
        </w:rPr>
        <w:t xml:space="preserve">  45</w:t>
      </w:r>
      <w:r w:rsidR="00B57D22">
        <w:rPr>
          <w:rFonts w:ascii="Century Gothic" w:hAnsi="Century Gothic"/>
          <w:sz w:val="24"/>
          <w:szCs w:val="24"/>
        </w:rPr>
        <w:t xml:space="preserve"> Day   </w:t>
      </w:r>
      <w:r w:rsidRPr="00F006B5">
        <w:rPr>
          <w:rFonts w:ascii="Century Gothic" w:hAnsi="Century Gothic"/>
          <w:sz w:val="24"/>
          <w:szCs w:val="24"/>
        </w:rPr>
        <w:sym w:font="Symbol" w:char="F080"/>
      </w:r>
      <w:r w:rsidRPr="00F006B5">
        <w:rPr>
          <w:rFonts w:ascii="Century Gothic" w:hAnsi="Century Gothic"/>
          <w:sz w:val="24"/>
          <w:szCs w:val="24"/>
        </w:rPr>
        <w:t xml:space="preserve">  90 Day</w:t>
      </w:r>
      <w:r w:rsidR="00B57D22">
        <w:rPr>
          <w:rFonts w:ascii="Century Gothic" w:hAnsi="Century Gothic"/>
          <w:sz w:val="24"/>
          <w:szCs w:val="24"/>
        </w:rPr>
        <w:t xml:space="preserve">  </w:t>
      </w:r>
      <w:r w:rsidRPr="00F006B5">
        <w:rPr>
          <w:rFonts w:ascii="Century Gothic" w:hAnsi="Century Gothic"/>
          <w:sz w:val="24"/>
          <w:szCs w:val="24"/>
        </w:rPr>
        <w:sym w:font="Symbol" w:char="F080"/>
      </w:r>
      <w:r w:rsidRPr="00F006B5">
        <w:rPr>
          <w:rFonts w:ascii="Century Gothic" w:hAnsi="Century Gothic"/>
          <w:sz w:val="24"/>
          <w:szCs w:val="24"/>
        </w:rPr>
        <w:t xml:space="preserve">  Annual</w:t>
      </w:r>
      <w:r w:rsidR="00B57D22">
        <w:rPr>
          <w:rFonts w:ascii="Century Gothic" w:hAnsi="Century Gothic"/>
          <w:sz w:val="24"/>
          <w:szCs w:val="24"/>
        </w:rPr>
        <w:t xml:space="preserve">    </w:t>
      </w:r>
      <w:r w:rsidRPr="00F006B5">
        <w:rPr>
          <w:rFonts w:ascii="Century Gothic" w:hAnsi="Century Gothic"/>
          <w:sz w:val="24"/>
          <w:szCs w:val="24"/>
        </w:rPr>
        <w:sym w:font="Symbol" w:char="F080"/>
      </w:r>
      <w:r w:rsidRPr="00F006B5">
        <w:rPr>
          <w:rFonts w:ascii="Century Gothic" w:hAnsi="Century Gothic"/>
          <w:sz w:val="24"/>
          <w:szCs w:val="24"/>
        </w:rPr>
        <w:t xml:space="preserve">  Other</w:t>
      </w:r>
      <w:r w:rsidRPr="00F006B5">
        <w:rPr>
          <w:rFonts w:ascii="Century Gothic" w:hAnsi="Century Gothic"/>
          <w:sz w:val="24"/>
          <w:szCs w:val="24"/>
        </w:rPr>
        <w:softHyphen/>
      </w:r>
      <w:r w:rsidRPr="00F006B5">
        <w:rPr>
          <w:rFonts w:ascii="Century Gothic" w:hAnsi="Century Gothic"/>
          <w:sz w:val="24"/>
          <w:szCs w:val="24"/>
        </w:rPr>
        <w:softHyphen/>
      </w:r>
      <w:r w:rsidRPr="00F006B5">
        <w:rPr>
          <w:rFonts w:ascii="Century Gothic" w:hAnsi="Century Gothic"/>
          <w:sz w:val="24"/>
          <w:szCs w:val="24"/>
        </w:rPr>
        <w:softHyphen/>
      </w:r>
      <w:r w:rsidRPr="00F006B5">
        <w:rPr>
          <w:rFonts w:ascii="Century Gothic" w:hAnsi="Century Gothic"/>
          <w:sz w:val="24"/>
          <w:szCs w:val="24"/>
        </w:rPr>
        <w:softHyphen/>
      </w:r>
      <w:r w:rsidRPr="00F006B5">
        <w:rPr>
          <w:rFonts w:ascii="Century Gothic" w:hAnsi="Century Gothic"/>
          <w:sz w:val="24"/>
          <w:szCs w:val="24"/>
        </w:rPr>
        <w:softHyphen/>
      </w:r>
      <w:r w:rsidRPr="00F006B5">
        <w:rPr>
          <w:rFonts w:ascii="Century Gothic" w:hAnsi="Century Gothic"/>
          <w:sz w:val="24"/>
          <w:szCs w:val="24"/>
        </w:rPr>
        <w:softHyphen/>
        <w:t>_______</w:t>
      </w:r>
    </w:p>
    <w:p w:rsidR="0089680E" w:rsidRDefault="0089680E" w:rsidP="0089680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710A38" w:rsidRPr="00F006B5" w:rsidRDefault="00710A38" w:rsidP="0089680E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9680E" w:rsidRPr="00F006B5" w:rsidRDefault="0089680E" w:rsidP="0089680E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:rsidR="0089680E" w:rsidRPr="00F006B5" w:rsidRDefault="00A6148C" w:rsidP="0089680E">
      <w:pPr>
        <w:spacing w:after="0" w:line="240" w:lineRule="auto"/>
        <w:rPr>
          <w:rFonts w:ascii="Century Gothic" w:hAnsi="Century Gothic"/>
          <w:b/>
          <w:sz w:val="35"/>
          <w:szCs w:val="35"/>
        </w:rPr>
      </w:pP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                                   </w:t>
      </w:r>
      <w:r w:rsid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                        </w:t>
      </w: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        </w:t>
      </w:r>
      <w:r w:rsidRPr="00F006B5">
        <w:rPr>
          <w:rFonts w:ascii="Century Gothic" w:hAnsi="Century Gothic"/>
        </w:rPr>
        <w:t xml:space="preserve">                                       </w:t>
      </w: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                   </w:t>
      </w:r>
      <w:r w:rsid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</w:t>
      </w: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             </w:t>
      </w:r>
    </w:p>
    <w:p w:rsidR="00F006B5" w:rsidRPr="00F006B5" w:rsidRDefault="003D5ED8" w:rsidP="0089680E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F006B5">
        <w:rPr>
          <w:rFonts w:ascii="Century Gothic" w:hAnsi="Century Gothic"/>
          <w:b/>
          <w:sz w:val="20"/>
          <w:szCs w:val="20"/>
        </w:rPr>
        <w:t xml:space="preserve">Employee </w:t>
      </w:r>
      <w:proofErr w:type="gramStart"/>
      <w:r w:rsidRPr="00F006B5">
        <w:rPr>
          <w:rFonts w:ascii="Century Gothic" w:hAnsi="Century Gothic"/>
          <w:b/>
          <w:sz w:val="20"/>
          <w:szCs w:val="20"/>
        </w:rPr>
        <w:t xml:space="preserve">Name </w:t>
      </w:r>
      <w:r w:rsidR="00A6148C" w:rsidRPr="00F006B5">
        <w:rPr>
          <w:rFonts w:ascii="Century Gothic" w:hAnsi="Century Gothic"/>
          <w:b/>
          <w:sz w:val="20"/>
          <w:szCs w:val="20"/>
        </w:rPr>
        <w:t xml:space="preserve"> </w:t>
      </w:r>
      <w:r w:rsidRPr="00F006B5">
        <w:rPr>
          <w:rFonts w:ascii="Century Gothic" w:hAnsi="Century Gothic"/>
          <w:b/>
          <w:sz w:val="20"/>
          <w:szCs w:val="20"/>
        </w:rPr>
        <w:tab/>
      </w:r>
      <w:proofErr w:type="gramEnd"/>
      <w:r w:rsidRPr="00F006B5">
        <w:rPr>
          <w:rFonts w:ascii="Century Gothic" w:hAnsi="Century Gothic"/>
          <w:b/>
          <w:sz w:val="20"/>
          <w:szCs w:val="20"/>
        </w:rPr>
        <w:tab/>
      </w:r>
      <w:r w:rsidRPr="00F006B5">
        <w:rPr>
          <w:rFonts w:ascii="Century Gothic" w:hAnsi="Century Gothic"/>
          <w:b/>
          <w:sz w:val="20"/>
          <w:szCs w:val="20"/>
        </w:rPr>
        <w:tab/>
      </w:r>
      <w:r w:rsidRPr="00F006B5">
        <w:rPr>
          <w:rFonts w:ascii="Century Gothic" w:hAnsi="Century Gothic"/>
          <w:b/>
          <w:sz w:val="20"/>
          <w:szCs w:val="20"/>
        </w:rPr>
        <w:tab/>
      </w:r>
      <w:r w:rsidRPr="00F006B5">
        <w:rPr>
          <w:rFonts w:ascii="Century Gothic" w:hAnsi="Century Gothic"/>
          <w:b/>
          <w:sz w:val="20"/>
          <w:szCs w:val="20"/>
        </w:rPr>
        <w:tab/>
      </w:r>
      <w:r w:rsidRPr="00F006B5">
        <w:rPr>
          <w:rFonts w:ascii="Century Gothic" w:hAnsi="Century Gothic"/>
          <w:b/>
          <w:sz w:val="20"/>
          <w:szCs w:val="20"/>
        </w:rPr>
        <w:tab/>
      </w:r>
      <w:r w:rsidRPr="00F006B5">
        <w:rPr>
          <w:rFonts w:ascii="Century Gothic" w:hAnsi="Century Gothic"/>
          <w:b/>
          <w:sz w:val="20"/>
          <w:szCs w:val="20"/>
        </w:rPr>
        <w:tab/>
      </w:r>
      <w:r w:rsidR="00F006B5">
        <w:rPr>
          <w:rFonts w:ascii="Century Gothic" w:hAnsi="Century Gothic"/>
          <w:b/>
          <w:sz w:val="20"/>
          <w:szCs w:val="20"/>
        </w:rPr>
        <w:t xml:space="preserve">       </w:t>
      </w:r>
      <w:r w:rsidR="0089680E" w:rsidRPr="00F006B5">
        <w:rPr>
          <w:rFonts w:ascii="Century Gothic" w:hAnsi="Century Gothic"/>
          <w:b/>
          <w:sz w:val="20"/>
          <w:szCs w:val="20"/>
        </w:rPr>
        <w:t xml:space="preserve">Evaluation Date </w:t>
      </w:r>
    </w:p>
    <w:p w:rsidR="0089680E" w:rsidRPr="00F006B5" w:rsidRDefault="0089680E" w:rsidP="0089680E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:rsidR="0089680E" w:rsidRPr="00F006B5" w:rsidRDefault="00A6148C" w:rsidP="0089680E">
      <w:pPr>
        <w:spacing w:after="0" w:line="240" w:lineRule="auto"/>
        <w:rPr>
          <w:rFonts w:ascii="Century Gothic" w:hAnsi="Century Gothic"/>
          <w:b/>
          <w:sz w:val="35"/>
          <w:szCs w:val="35"/>
        </w:rPr>
      </w:pP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          </w:t>
      </w:r>
      <w:r w:rsid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          </w:t>
      </w: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        </w:t>
      </w:r>
      <w:r w:rsid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</w:t>
      </w: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          </w:t>
      </w:r>
      <w:r w:rsid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       </w:t>
      </w: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     </w:t>
      </w:r>
      <w:r w:rsidR="00F006B5">
        <w:rPr>
          <w:rFonts w:ascii="Century Gothic" w:hAnsi="Century Gothic"/>
          <w:b/>
          <w:sz w:val="35"/>
          <w:szCs w:val="35"/>
        </w:rPr>
        <w:tab/>
        <w:t xml:space="preserve">                  </w:t>
      </w:r>
      <w:r w:rsidR="0089680E" w:rsidRPr="00F006B5">
        <w:rPr>
          <w:rFonts w:ascii="Century Gothic" w:hAnsi="Century Gothic"/>
          <w:b/>
          <w:sz w:val="35"/>
          <w:szCs w:val="35"/>
        </w:rPr>
        <w:t xml:space="preserve"> </w:t>
      </w:r>
      <w:r w:rsidR="00F006B5">
        <w:rPr>
          <w:rFonts w:ascii="Century Gothic" w:hAnsi="Century Gothic"/>
          <w:b/>
          <w:sz w:val="35"/>
          <w:szCs w:val="35"/>
        </w:rPr>
        <w:t xml:space="preserve">      </w:t>
      </w: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> </w:t>
      </w:r>
      <w:r w:rsid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                   </w:t>
      </w: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           </w:t>
      </w:r>
    </w:p>
    <w:p w:rsidR="0089680E" w:rsidRPr="00F006B5" w:rsidRDefault="00F006B5" w:rsidP="0089680E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Position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 xml:space="preserve">        </w:t>
      </w:r>
      <w:r w:rsidR="0089680E" w:rsidRPr="00F006B5">
        <w:rPr>
          <w:rFonts w:ascii="Century Gothic" w:hAnsi="Century Gothic"/>
          <w:b/>
          <w:sz w:val="20"/>
          <w:szCs w:val="20"/>
        </w:rPr>
        <w:t>Date of Hire</w:t>
      </w:r>
    </w:p>
    <w:p w:rsidR="0089680E" w:rsidRPr="00F006B5" w:rsidRDefault="0089680E" w:rsidP="0089680E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:rsidR="00A6148C" w:rsidRPr="00F006B5" w:rsidRDefault="00A6148C" w:rsidP="0089680E">
      <w:pPr>
        <w:spacing w:after="0" w:line="240" w:lineRule="auto"/>
        <w:rPr>
          <w:rFonts w:ascii="Century Gothic" w:hAnsi="Century Gothic"/>
          <w:b/>
          <w:bCs/>
          <w:color w:val="000000"/>
          <w:sz w:val="20"/>
          <w:szCs w:val="20"/>
          <w:u w:val="single"/>
        </w:rPr>
      </w:pP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>                                                                              </w:t>
      </w:r>
    </w:p>
    <w:p w:rsidR="0089680E" w:rsidRPr="00F006B5" w:rsidRDefault="00F006B5" w:rsidP="0089680E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F006B5">
        <w:rPr>
          <w:rFonts w:ascii="Century Gothic" w:hAnsi="Century Gothic"/>
          <w:b/>
          <w:sz w:val="20"/>
          <w:szCs w:val="20"/>
        </w:rPr>
        <w:t>Studio</w:t>
      </w:r>
      <w:r>
        <w:rPr>
          <w:rFonts w:ascii="Century Gothic" w:hAnsi="Century Gothic"/>
          <w:b/>
          <w:sz w:val="20"/>
          <w:szCs w:val="20"/>
        </w:rPr>
        <w:t>/</w:t>
      </w:r>
      <w:r w:rsidRPr="00F006B5">
        <w:rPr>
          <w:rFonts w:ascii="Century Gothic" w:hAnsi="Century Gothic"/>
          <w:b/>
          <w:sz w:val="20"/>
          <w:szCs w:val="20"/>
        </w:rPr>
        <w:t xml:space="preserve">Location </w:t>
      </w:r>
    </w:p>
    <w:p w:rsidR="0089680E" w:rsidRPr="00F006B5" w:rsidRDefault="0089680E" w:rsidP="0089680E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:rsidR="00A6148C" w:rsidRPr="00F006B5" w:rsidRDefault="00A6148C" w:rsidP="0089680E">
      <w:pPr>
        <w:spacing w:after="0" w:line="240" w:lineRule="auto"/>
        <w:rPr>
          <w:rFonts w:ascii="Century Gothic" w:hAnsi="Century Gothic"/>
          <w:b/>
          <w:bCs/>
          <w:color w:val="000000"/>
          <w:sz w:val="20"/>
          <w:szCs w:val="20"/>
          <w:u w:val="single"/>
        </w:rPr>
      </w:pP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                                        </w:t>
      </w:r>
      <w:r w:rsid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                        </w:t>
      </w:r>
      <w:r w:rsidRPr="00F006B5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          </w:t>
      </w:r>
    </w:p>
    <w:p w:rsidR="0089680E" w:rsidRPr="00F006B5" w:rsidRDefault="0089680E" w:rsidP="0089680E">
      <w:pPr>
        <w:spacing w:after="0" w:line="240" w:lineRule="auto"/>
        <w:rPr>
          <w:rFonts w:ascii="Century Gothic" w:hAnsi="Century Gothic"/>
          <w:sz w:val="25"/>
          <w:szCs w:val="25"/>
        </w:rPr>
      </w:pPr>
      <w:r w:rsidRPr="00F006B5">
        <w:rPr>
          <w:rFonts w:ascii="Century Gothic" w:hAnsi="Century Gothic"/>
          <w:b/>
          <w:sz w:val="20"/>
          <w:szCs w:val="20"/>
        </w:rPr>
        <w:t xml:space="preserve">Evaluated By </w:t>
      </w:r>
      <w:r w:rsidR="00B53A9D">
        <w:rPr>
          <w:rFonts w:ascii="Century Gothic" w:hAnsi="Century Gothic"/>
          <w:b/>
          <w:sz w:val="20"/>
          <w:szCs w:val="20"/>
        </w:rPr>
        <w:t>(Print Name)</w:t>
      </w:r>
    </w:p>
    <w:p w:rsidR="0089680E" w:rsidRPr="00E40D5E" w:rsidRDefault="0089680E" w:rsidP="0089680E">
      <w:pPr>
        <w:spacing w:after="0" w:line="240" w:lineRule="auto"/>
        <w:rPr>
          <w:rFonts w:ascii="Century" w:hAnsi="Century"/>
          <w:sz w:val="17"/>
          <w:szCs w:val="17"/>
        </w:rPr>
      </w:pPr>
    </w:p>
    <w:p w:rsidR="0089680E" w:rsidRPr="00E40D5E" w:rsidRDefault="0089680E" w:rsidP="0089680E">
      <w:pPr>
        <w:spacing w:after="0" w:line="240" w:lineRule="auto"/>
        <w:rPr>
          <w:rFonts w:ascii="Century" w:hAnsi="Century"/>
          <w:sz w:val="17"/>
          <w:szCs w:val="17"/>
        </w:rPr>
      </w:pPr>
    </w:p>
    <w:p w:rsidR="0089680E" w:rsidRPr="00E40D5E" w:rsidRDefault="0089680E" w:rsidP="0089680E">
      <w:pPr>
        <w:spacing w:after="0" w:line="240" w:lineRule="auto"/>
        <w:rPr>
          <w:rFonts w:ascii="Century" w:hAnsi="Century"/>
          <w:sz w:val="17"/>
          <w:szCs w:val="17"/>
        </w:rPr>
      </w:pPr>
    </w:p>
    <w:p w:rsidR="0089680E" w:rsidRPr="00E40D5E" w:rsidRDefault="0089680E" w:rsidP="0089680E">
      <w:pPr>
        <w:spacing w:after="0" w:line="240" w:lineRule="auto"/>
        <w:rPr>
          <w:rFonts w:ascii="Century" w:hAnsi="Century"/>
          <w:sz w:val="17"/>
          <w:szCs w:val="17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9680E" w:rsidRPr="00C61A67" w:rsidTr="00523E2C">
        <w:tc>
          <w:tcPr>
            <w:tcW w:w="9360" w:type="dxa"/>
            <w:shd w:val="clear" w:color="auto" w:fill="D9D9D9"/>
          </w:tcPr>
          <w:p w:rsidR="0089680E" w:rsidRPr="00C61A67" w:rsidRDefault="0089680E" w:rsidP="00523E2C"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C61A67">
              <w:rPr>
                <w:rFonts w:ascii="Century Gothic" w:hAnsi="Century Gothic"/>
                <w:b/>
                <w:sz w:val="20"/>
                <w:szCs w:val="20"/>
              </w:rPr>
              <w:t>As you complete this performance evaluation, use the following scale as a guideline for rating each category:</w:t>
            </w:r>
          </w:p>
        </w:tc>
      </w:tr>
    </w:tbl>
    <w:p w:rsidR="0089680E" w:rsidRPr="00C61A67" w:rsidRDefault="0089680E" w:rsidP="0089680E">
      <w:pPr>
        <w:spacing w:after="0" w:line="240" w:lineRule="auto"/>
        <w:rPr>
          <w:rFonts w:ascii="Century Gothic" w:hAnsi="Century Gothic"/>
          <w:sz w:val="17"/>
          <w:szCs w:val="17"/>
        </w:rPr>
      </w:pPr>
    </w:p>
    <w:p w:rsidR="0089680E" w:rsidRPr="00C61A67" w:rsidRDefault="0089680E" w:rsidP="0089680E">
      <w:pPr>
        <w:spacing w:after="0" w:line="240" w:lineRule="auto"/>
        <w:jc w:val="both"/>
        <w:rPr>
          <w:rFonts w:ascii="Century Gothic" w:hAnsi="Century Gothic"/>
          <w:i/>
          <w:sz w:val="17"/>
          <w:szCs w:val="17"/>
        </w:rPr>
      </w:pPr>
    </w:p>
    <w:p w:rsidR="0089680E" w:rsidRPr="00C61A67" w:rsidRDefault="0089680E" w:rsidP="0089680E">
      <w:pPr>
        <w:spacing w:after="0" w:line="240" w:lineRule="auto"/>
        <w:rPr>
          <w:rFonts w:ascii="Century Gothic" w:hAnsi="Century Gothic"/>
          <w:i/>
          <w:sz w:val="17"/>
          <w:szCs w:val="17"/>
        </w:rPr>
      </w:pPr>
      <w:r w:rsidRPr="00C61A67">
        <w:rPr>
          <w:rFonts w:ascii="Century Gothic" w:hAnsi="Century Gothic"/>
          <w:i/>
          <w:sz w:val="17"/>
          <w:szCs w:val="17"/>
        </w:rPr>
        <w:t>As you complete this performance evaluation, use the following scale as a guideline for rating each category:</w:t>
      </w:r>
    </w:p>
    <w:p w:rsidR="0089680E" w:rsidRPr="00C61A67" w:rsidRDefault="0089680E" w:rsidP="0089680E">
      <w:pPr>
        <w:spacing w:after="0" w:line="240" w:lineRule="auto"/>
        <w:rPr>
          <w:rFonts w:ascii="Century Gothic" w:hAnsi="Century Gothic"/>
          <w:sz w:val="17"/>
          <w:szCs w:val="17"/>
        </w:rPr>
      </w:pPr>
    </w:p>
    <w:p w:rsidR="0089680E" w:rsidRPr="00C61A67" w:rsidRDefault="0089680E" w:rsidP="0089680E">
      <w:pPr>
        <w:spacing w:after="0" w:line="240" w:lineRule="auto"/>
        <w:jc w:val="both"/>
        <w:rPr>
          <w:rFonts w:ascii="Century Gothic" w:hAnsi="Century Gothic"/>
          <w:sz w:val="19"/>
          <w:szCs w:val="19"/>
        </w:rPr>
      </w:pPr>
      <w:r w:rsidRPr="00C61A67">
        <w:rPr>
          <w:rFonts w:ascii="Century Gothic" w:hAnsi="Century Gothic"/>
          <w:b/>
          <w:sz w:val="19"/>
          <w:szCs w:val="19"/>
        </w:rPr>
        <w:t>5 = Outstanding</w:t>
      </w:r>
      <w:r w:rsidRPr="00C61A67">
        <w:rPr>
          <w:rFonts w:ascii="Century Gothic" w:hAnsi="Century Gothic"/>
          <w:sz w:val="19"/>
          <w:szCs w:val="19"/>
        </w:rPr>
        <w:t xml:space="preserve">. </w:t>
      </w:r>
      <w:r w:rsidRPr="00C61A67">
        <w:rPr>
          <w:rFonts w:ascii="Century Gothic" w:hAnsi="Century Gothic"/>
          <w:sz w:val="18"/>
          <w:szCs w:val="18"/>
        </w:rPr>
        <w:t>Performance well beyond expectations; positive behavior reflecting a keen interest in excellence and exceeding company goals.</w:t>
      </w:r>
      <w:r w:rsidRPr="00C61A67">
        <w:rPr>
          <w:rFonts w:ascii="Century Gothic" w:hAnsi="Century Gothic"/>
          <w:sz w:val="19"/>
          <w:szCs w:val="19"/>
        </w:rPr>
        <w:t xml:space="preserve"> </w:t>
      </w:r>
    </w:p>
    <w:p w:rsidR="0089680E" w:rsidRPr="00C61A67" w:rsidRDefault="0089680E" w:rsidP="0089680E">
      <w:pPr>
        <w:spacing w:after="0" w:line="240" w:lineRule="auto"/>
        <w:jc w:val="both"/>
        <w:rPr>
          <w:rFonts w:ascii="Century Gothic" w:hAnsi="Century Gothic"/>
          <w:sz w:val="19"/>
          <w:szCs w:val="19"/>
        </w:rPr>
      </w:pPr>
    </w:p>
    <w:p w:rsidR="0089680E" w:rsidRPr="00C61A67" w:rsidRDefault="0089680E" w:rsidP="0089680E">
      <w:pPr>
        <w:spacing w:after="0" w:line="240" w:lineRule="auto"/>
        <w:jc w:val="both"/>
        <w:rPr>
          <w:rFonts w:ascii="Century Gothic" w:hAnsi="Century Gothic"/>
          <w:sz w:val="19"/>
          <w:szCs w:val="19"/>
        </w:rPr>
      </w:pPr>
      <w:r w:rsidRPr="00C61A67">
        <w:rPr>
          <w:rFonts w:ascii="Century Gothic" w:hAnsi="Century Gothic"/>
          <w:b/>
          <w:sz w:val="19"/>
          <w:szCs w:val="19"/>
        </w:rPr>
        <w:t>4 = Above expectations</w:t>
      </w:r>
      <w:r w:rsidRPr="00C61A67">
        <w:rPr>
          <w:rFonts w:ascii="Century Gothic" w:hAnsi="Century Gothic"/>
          <w:sz w:val="19"/>
          <w:szCs w:val="19"/>
        </w:rPr>
        <w:t xml:space="preserve">. </w:t>
      </w:r>
      <w:r w:rsidRPr="00C61A67">
        <w:rPr>
          <w:rFonts w:ascii="Century Gothic" w:hAnsi="Century Gothic"/>
          <w:sz w:val="18"/>
          <w:szCs w:val="18"/>
        </w:rPr>
        <w:t xml:space="preserve">Performance above average; behavior constantly reflects interest in improving and attaining higher level of achievement for self and company. </w:t>
      </w:r>
    </w:p>
    <w:p w:rsidR="0089680E" w:rsidRPr="00C61A67" w:rsidRDefault="0089680E" w:rsidP="0089680E">
      <w:pPr>
        <w:spacing w:after="0" w:line="240" w:lineRule="auto"/>
        <w:jc w:val="both"/>
        <w:rPr>
          <w:rFonts w:ascii="Century Gothic" w:hAnsi="Century Gothic"/>
          <w:sz w:val="19"/>
          <w:szCs w:val="19"/>
        </w:rPr>
      </w:pPr>
    </w:p>
    <w:p w:rsidR="0089680E" w:rsidRPr="00C61A67" w:rsidRDefault="0089680E" w:rsidP="0089680E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C61A67">
        <w:rPr>
          <w:rFonts w:ascii="Century Gothic" w:hAnsi="Century Gothic"/>
          <w:b/>
          <w:sz w:val="19"/>
          <w:szCs w:val="19"/>
        </w:rPr>
        <w:t>3 = Meets expectations</w:t>
      </w:r>
      <w:r w:rsidRPr="00C61A67">
        <w:rPr>
          <w:rFonts w:ascii="Century Gothic" w:hAnsi="Century Gothic"/>
          <w:sz w:val="19"/>
          <w:szCs w:val="19"/>
        </w:rPr>
        <w:t xml:space="preserve">. </w:t>
      </w:r>
      <w:r w:rsidRPr="00C61A67">
        <w:rPr>
          <w:rFonts w:ascii="Century Gothic" w:hAnsi="Century Gothic"/>
          <w:sz w:val="18"/>
          <w:szCs w:val="18"/>
        </w:rPr>
        <w:t>Performance at average level; some interest in improving and positive behavior about the position and the company</w:t>
      </w:r>
    </w:p>
    <w:p w:rsidR="0089680E" w:rsidRPr="00C61A67" w:rsidRDefault="0089680E" w:rsidP="0089680E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89680E" w:rsidRPr="00C61A67" w:rsidRDefault="0089680E" w:rsidP="0089680E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C61A67">
        <w:rPr>
          <w:rFonts w:ascii="Century Gothic" w:hAnsi="Century Gothic"/>
          <w:b/>
          <w:sz w:val="19"/>
          <w:szCs w:val="19"/>
        </w:rPr>
        <w:t>2 = Below expectations</w:t>
      </w:r>
      <w:r w:rsidRPr="00C61A67">
        <w:rPr>
          <w:rFonts w:ascii="Century Gothic" w:hAnsi="Century Gothic"/>
          <w:sz w:val="19"/>
          <w:szCs w:val="19"/>
        </w:rPr>
        <w:t xml:space="preserve">. </w:t>
      </w:r>
      <w:r w:rsidRPr="00C61A67">
        <w:rPr>
          <w:rFonts w:ascii="Century Gothic" w:hAnsi="Century Gothic"/>
          <w:sz w:val="18"/>
          <w:szCs w:val="18"/>
        </w:rPr>
        <w:t>Performance is below average; behavior reflects little concern for improving.</w:t>
      </w:r>
    </w:p>
    <w:p w:rsidR="0089680E" w:rsidRPr="00C61A67" w:rsidRDefault="0089680E" w:rsidP="0089680E">
      <w:pPr>
        <w:spacing w:after="0" w:line="240" w:lineRule="auto"/>
        <w:jc w:val="both"/>
        <w:rPr>
          <w:rFonts w:ascii="Century Gothic" w:hAnsi="Century Gothic"/>
          <w:sz w:val="19"/>
          <w:szCs w:val="19"/>
        </w:rPr>
      </w:pPr>
    </w:p>
    <w:p w:rsidR="0089680E" w:rsidRPr="00C61A67" w:rsidRDefault="0089680E" w:rsidP="0089680E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C61A67">
        <w:rPr>
          <w:rFonts w:ascii="Century Gothic" w:hAnsi="Century Gothic"/>
          <w:b/>
          <w:sz w:val="19"/>
          <w:szCs w:val="19"/>
        </w:rPr>
        <w:t>1 = Unsatisfactory</w:t>
      </w:r>
      <w:r w:rsidRPr="00C61A67">
        <w:rPr>
          <w:rFonts w:ascii="Century Gothic" w:hAnsi="Century Gothic"/>
          <w:sz w:val="19"/>
          <w:szCs w:val="19"/>
        </w:rPr>
        <w:t xml:space="preserve">. </w:t>
      </w:r>
      <w:r w:rsidRPr="00C61A67">
        <w:rPr>
          <w:rFonts w:ascii="Century Gothic" w:hAnsi="Century Gothic"/>
          <w:sz w:val="18"/>
          <w:szCs w:val="18"/>
        </w:rPr>
        <w:t>Performance is unacceptable, negative behavior regarding the position and the company.</w:t>
      </w:r>
    </w:p>
    <w:p w:rsidR="00FD5DF8" w:rsidRDefault="00FD5DF8" w:rsidP="0089680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FD5DF8" w:rsidRDefault="00FD5DF8" w:rsidP="0089680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FD5DF8" w:rsidRDefault="00FD5DF8" w:rsidP="0089680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FD5DF8" w:rsidRDefault="00FD5DF8" w:rsidP="0089680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FD5DF8" w:rsidRDefault="00FD5DF8" w:rsidP="0089680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031EE4" w:rsidRDefault="00031EE4" w:rsidP="0089680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FD5DF8" w:rsidRPr="0043038E" w:rsidRDefault="00FD5DF8" w:rsidP="0089680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9680E" w:rsidRDefault="0089680E" w:rsidP="00C61A67"/>
    <w:p w:rsidR="00031EE4" w:rsidRDefault="00031EE4" w:rsidP="00C61A67"/>
    <w:tbl>
      <w:tblPr>
        <w:tblW w:w="500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0"/>
        <w:gridCol w:w="48"/>
        <w:gridCol w:w="1030"/>
        <w:gridCol w:w="59"/>
        <w:gridCol w:w="1019"/>
        <w:gridCol w:w="69"/>
        <w:gridCol w:w="5"/>
        <w:gridCol w:w="1008"/>
        <w:gridCol w:w="79"/>
        <w:gridCol w:w="5"/>
        <w:gridCol w:w="998"/>
        <w:gridCol w:w="89"/>
        <w:gridCol w:w="5"/>
        <w:gridCol w:w="901"/>
        <w:gridCol w:w="87"/>
        <w:gridCol w:w="98"/>
        <w:gridCol w:w="9"/>
      </w:tblGrid>
      <w:tr w:rsidR="0089680E" w:rsidRPr="00062BD2" w:rsidTr="00710A38">
        <w:trPr>
          <w:gridAfter w:val="2"/>
          <w:wAfter w:w="102" w:type="dxa"/>
          <w:trHeight w:val="263"/>
        </w:trPr>
        <w:tc>
          <w:tcPr>
            <w:tcW w:w="9267" w:type="dxa"/>
            <w:gridSpan w:val="15"/>
            <w:shd w:val="clear" w:color="auto" w:fill="D9D9D9"/>
          </w:tcPr>
          <w:p w:rsidR="0089680E" w:rsidRPr="00C61A67" w:rsidRDefault="0089680E" w:rsidP="00523E2C">
            <w:pPr>
              <w:pStyle w:val="Heading3"/>
              <w:jc w:val="left"/>
              <w:rPr>
                <w:rFonts w:ascii="Century Gothic" w:hAnsi="Century Gothic"/>
              </w:rPr>
            </w:pPr>
            <w:r w:rsidRPr="00C61A67">
              <w:rPr>
                <w:rFonts w:ascii="Century Gothic" w:hAnsi="Century Gothic"/>
              </w:rPr>
              <w:lastRenderedPageBreak/>
              <w:t>Performance</w:t>
            </w:r>
          </w:p>
        </w:tc>
      </w:tr>
      <w:tr w:rsidR="0089680E" w:rsidRPr="00062BD2" w:rsidTr="00710A38">
        <w:trPr>
          <w:gridAfter w:val="2"/>
          <w:wAfter w:w="102" w:type="dxa"/>
          <w:trHeight w:val="2520"/>
        </w:trPr>
        <w:tc>
          <w:tcPr>
            <w:tcW w:w="9267" w:type="dxa"/>
            <w:gridSpan w:val="15"/>
          </w:tcPr>
          <w:tbl>
            <w:tblPr>
              <w:tblW w:w="96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8"/>
              <w:gridCol w:w="1124"/>
              <w:gridCol w:w="1124"/>
              <w:gridCol w:w="1124"/>
              <w:gridCol w:w="1124"/>
              <w:gridCol w:w="1124"/>
            </w:tblGrid>
            <w:tr w:rsidR="0089680E" w:rsidRPr="00062BD2" w:rsidTr="00031EE4">
              <w:trPr>
                <w:trHeight w:val="50"/>
              </w:trPr>
              <w:tc>
                <w:tcPr>
                  <w:tcW w:w="4038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124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1124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124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124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124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89680E" w:rsidRPr="00062BD2" w:rsidTr="00031EE4">
              <w:trPr>
                <w:trHeight w:val="44"/>
              </w:trPr>
              <w:tc>
                <w:tcPr>
                  <w:tcW w:w="4038" w:type="dxa"/>
                  <w:vAlign w:val="center"/>
                </w:tcPr>
                <w:p w:rsidR="0089680E" w:rsidRPr="00C61A67" w:rsidRDefault="008A5F21" w:rsidP="00523E2C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8A5F21">
                    <w:rPr>
                      <w:rFonts w:ascii="Century Gothic" w:hAnsi="Century Gothic"/>
                      <w:sz w:val="19"/>
                      <w:szCs w:val="19"/>
                    </w:rPr>
                    <w:t>Sets precise, measurable goals that are realistic, challenging and compatible with company goals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89680E" w:rsidRPr="00062BD2" w:rsidTr="00031EE4">
              <w:trPr>
                <w:trHeight w:val="43"/>
              </w:trPr>
              <w:tc>
                <w:tcPr>
                  <w:tcW w:w="4038" w:type="dxa"/>
                  <w:vAlign w:val="center"/>
                </w:tcPr>
                <w:p w:rsidR="0089680E" w:rsidRPr="00C61A67" w:rsidRDefault="008A5F21" w:rsidP="00523E2C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8A5F21">
                    <w:rPr>
                      <w:rFonts w:ascii="Century Gothic" w:hAnsi="Century Gothic"/>
                      <w:sz w:val="19"/>
                      <w:szCs w:val="19"/>
                    </w:rPr>
                    <w:t>Anticipates problems and plans accordingly; acts versus reacts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89680E" w:rsidRPr="00062BD2" w:rsidTr="00031EE4">
              <w:trPr>
                <w:trHeight w:val="554"/>
              </w:trPr>
              <w:tc>
                <w:tcPr>
                  <w:tcW w:w="4038" w:type="dxa"/>
                  <w:vAlign w:val="center"/>
                </w:tcPr>
                <w:p w:rsidR="0089680E" w:rsidRPr="00C61A67" w:rsidRDefault="0089680E" w:rsidP="00523E2C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C61A67">
                    <w:rPr>
                      <w:rFonts w:ascii="Century Gothic" w:hAnsi="Century Gothic"/>
                      <w:sz w:val="19"/>
                      <w:szCs w:val="19"/>
                    </w:rPr>
                    <w:t>Assume responsibility beyond scope of normal working duties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</w:tbl>
          <w:p w:rsidR="0089680E" w:rsidRPr="00062BD2" w:rsidRDefault="0089680E" w:rsidP="00523E2C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89680E" w:rsidRPr="00062BD2" w:rsidTr="00710A38">
        <w:trPr>
          <w:gridAfter w:val="2"/>
          <w:wAfter w:w="102" w:type="dxa"/>
          <w:trHeight w:val="263"/>
        </w:trPr>
        <w:tc>
          <w:tcPr>
            <w:tcW w:w="9267" w:type="dxa"/>
            <w:gridSpan w:val="15"/>
            <w:shd w:val="clear" w:color="auto" w:fill="D9D9D9"/>
          </w:tcPr>
          <w:p w:rsidR="0089680E" w:rsidRPr="00C61A67" w:rsidRDefault="0089680E" w:rsidP="00523E2C">
            <w:pPr>
              <w:pStyle w:val="Heading3"/>
              <w:jc w:val="left"/>
              <w:rPr>
                <w:rFonts w:ascii="Century Gothic" w:hAnsi="Century Gothic"/>
              </w:rPr>
            </w:pPr>
            <w:r w:rsidRPr="00C61A67">
              <w:rPr>
                <w:rFonts w:ascii="Century Gothic" w:hAnsi="Century Gothic"/>
              </w:rPr>
              <w:t xml:space="preserve">Personal Appearance </w:t>
            </w:r>
          </w:p>
        </w:tc>
      </w:tr>
      <w:tr w:rsidR="0089680E" w:rsidRPr="00062BD2" w:rsidTr="00710A38">
        <w:trPr>
          <w:gridAfter w:val="2"/>
          <w:wAfter w:w="102" w:type="dxa"/>
          <w:trHeight w:val="2556"/>
        </w:trPr>
        <w:tc>
          <w:tcPr>
            <w:tcW w:w="9267" w:type="dxa"/>
            <w:gridSpan w:val="15"/>
          </w:tcPr>
          <w:tbl>
            <w:tblPr>
              <w:tblW w:w="962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2"/>
              <w:gridCol w:w="1120"/>
              <w:gridCol w:w="1120"/>
              <w:gridCol w:w="1120"/>
              <w:gridCol w:w="1120"/>
              <w:gridCol w:w="1120"/>
            </w:tblGrid>
            <w:tr w:rsidR="0089680E" w:rsidRPr="00062BD2" w:rsidTr="00031EE4">
              <w:trPr>
                <w:trHeight w:val="99"/>
              </w:trPr>
              <w:tc>
                <w:tcPr>
                  <w:tcW w:w="4022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120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1120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120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120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120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89680E" w:rsidRPr="00062BD2" w:rsidTr="00031EE4">
              <w:trPr>
                <w:trHeight w:val="137"/>
              </w:trPr>
              <w:tc>
                <w:tcPr>
                  <w:tcW w:w="4022" w:type="dxa"/>
                  <w:vAlign w:val="center"/>
                </w:tcPr>
                <w:p w:rsidR="0089680E" w:rsidRPr="00C61A67" w:rsidRDefault="0089680E" w:rsidP="008B57EB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C61A67">
                    <w:rPr>
                      <w:rFonts w:ascii="Century Gothic" w:hAnsi="Century Gothic"/>
                      <w:sz w:val="19"/>
                      <w:szCs w:val="19"/>
                    </w:rPr>
                    <w:t>Arrives to work properly groomed</w:t>
                  </w:r>
                  <w:r w:rsidR="00F006B5" w:rsidRPr="00C61A67">
                    <w:rPr>
                      <w:rFonts w:ascii="Century Gothic" w:hAnsi="Century Gothic"/>
                      <w:sz w:val="19"/>
                      <w:szCs w:val="19"/>
                    </w:rPr>
                    <w:t xml:space="preserve"> as required by Ziba standards &amp; maintains his/her appearance at all times </w:t>
                  </w:r>
                  <w:r w:rsidRPr="00C61A67">
                    <w:rPr>
                      <w:rFonts w:ascii="Century Gothic" w:hAnsi="Century Gothic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Segoe UI Symbol" w:eastAsia="MS Gothic" w:hAnsi="Segoe UI Symbol" w:cs="Segoe UI Symbol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89680E" w:rsidRPr="00062BD2" w:rsidTr="00031EE4">
              <w:trPr>
                <w:trHeight w:val="84"/>
              </w:trPr>
              <w:tc>
                <w:tcPr>
                  <w:tcW w:w="4022" w:type="dxa"/>
                  <w:vAlign w:val="center"/>
                </w:tcPr>
                <w:p w:rsidR="0089680E" w:rsidRPr="00C61A67" w:rsidRDefault="008B57EB" w:rsidP="00523E2C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C61A67">
                    <w:rPr>
                      <w:rFonts w:ascii="Century Gothic" w:hAnsi="Century Gothic"/>
                      <w:sz w:val="19"/>
                      <w:szCs w:val="19"/>
                    </w:rPr>
                    <w:t xml:space="preserve">Exhibits a high degree of professionalism while promoting personal safety 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89680E" w:rsidRPr="00062BD2" w:rsidTr="00031EE4">
              <w:trPr>
                <w:trHeight w:val="603"/>
              </w:trPr>
              <w:tc>
                <w:tcPr>
                  <w:tcW w:w="4022" w:type="dxa"/>
                  <w:vAlign w:val="center"/>
                </w:tcPr>
                <w:p w:rsidR="0089680E" w:rsidRPr="00C61A67" w:rsidRDefault="008B57EB" w:rsidP="00523E2C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C61A67">
                    <w:rPr>
                      <w:rFonts w:ascii="Century Gothic" w:hAnsi="Century Gothic"/>
                      <w:sz w:val="19"/>
                      <w:szCs w:val="19"/>
                    </w:rPr>
                    <w:t xml:space="preserve">Adheres to dress code policy 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89680E" w:rsidRPr="00062BD2" w:rsidTr="00B67CD1">
              <w:trPr>
                <w:trHeight w:val="288"/>
              </w:trPr>
              <w:tc>
                <w:tcPr>
                  <w:tcW w:w="4022" w:type="dxa"/>
                </w:tcPr>
                <w:p w:rsidR="0089680E" w:rsidRPr="00062BD2" w:rsidRDefault="0089680E" w:rsidP="00523E2C">
                  <w:pPr>
                    <w:spacing w:after="0" w:line="240" w:lineRule="auto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12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</w:tr>
          </w:tbl>
          <w:p w:rsidR="0089680E" w:rsidRPr="00062BD2" w:rsidRDefault="0089680E" w:rsidP="00523E2C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89680E" w:rsidRPr="00062BD2" w:rsidTr="00710A38">
        <w:trPr>
          <w:gridAfter w:val="2"/>
          <w:wAfter w:w="102" w:type="dxa"/>
          <w:trHeight w:val="248"/>
        </w:trPr>
        <w:tc>
          <w:tcPr>
            <w:tcW w:w="9267" w:type="dxa"/>
            <w:gridSpan w:val="15"/>
            <w:shd w:val="clear" w:color="auto" w:fill="D9D9D9"/>
          </w:tcPr>
          <w:p w:rsidR="0089680E" w:rsidRPr="00C61A67" w:rsidRDefault="0089680E" w:rsidP="00523E2C">
            <w:pPr>
              <w:pStyle w:val="Heading3"/>
              <w:jc w:val="left"/>
              <w:rPr>
                <w:rFonts w:ascii="Century Gothic" w:hAnsi="Century Gothic"/>
              </w:rPr>
            </w:pPr>
            <w:r w:rsidRPr="00C61A67">
              <w:rPr>
                <w:rFonts w:ascii="Century Gothic" w:hAnsi="Century Gothic"/>
              </w:rPr>
              <w:t>Interpersonal Skills</w:t>
            </w:r>
          </w:p>
        </w:tc>
      </w:tr>
      <w:tr w:rsidR="0089680E" w:rsidRPr="00062BD2" w:rsidTr="00710A38">
        <w:trPr>
          <w:gridAfter w:val="2"/>
          <w:wAfter w:w="102" w:type="dxa"/>
          <w:trHeight w:val="2511"/>
        </w:trPr>
        <w:tc>
          <w:tcPr>
            <w:tcW w:w="9267" w:type="dxa"/>
            <w:gridSpan w:val="15"/>
          </w:tcPr>
          <w:tbl>
            <w:tblPr>
              <w:tblW w:w="95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70"/>
              <w:gridCol w:w="1108"/>
              <w:gridCol w:w="1108"/>
              <w:gridCol w:w="1108"/>
              <w:gridCol w:w="1108"/>
              <w:gridCol w:w="1108"/>
            </w:tblGrid>
            <w:tr w:rsidR="0089680E" w:rsidRPr="00062BD2" w:rsidTr="00031EE4">
              <w:trPr>
                <w:trHeight w:val="78"/>
              </w:trPr>
              <w:tc>
                <w:tcPr>
                  <w:tcW w:w="3970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108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1108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108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108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108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89680E" w:rsidRPr="00062BD2" w:rsidTr="00031EE4">
              <w:trPr>
                <w:trHeight w:val="109"/>
              </w:trPr>
              <w:tc>
                <w:tcPr>
                  <w:tcW w:w="3970" w:type="dxa"/>
                  <w:vAlign w:val="center"/>
                </w:tcPr>
                <w:p w:rsidR="0089680E" w:rsidRPr="00C61A67" w:rsidRDefault="008A5F21" w:rsidP="00523E2C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8A5F21">
                    <w:rPr>
                      <w:rFonts w:ascii="Century Gothic" w:hAnsi="Century Gothic"/>
                      <w:sz w:val="19"/>
                      <w:szCs w:val="19"/>
                    </w:rPr>
                    <w:t>Motivates others; creates enthusiasm for team effort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89680E" w:rsidRPr="00062BD2" w:rsidTr="00031EE4">
              <w:trPr>
                <w:trHeight w:val="109"/>
              </w:trPr>
              <w:tc>
                <w:tcPr>
                  <w:tcW w:w="3970" w:type="dxa"/>
                  <w:vAlign w:val="center"/>
                </w:tcPr>
                <w:p w:rsidR="0089680E" w:rsidRPr="00C61A67" w:rsidRDefault="008A5F21" w:rsidP="00523E2C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8A5F21">
                    <w:rPr>
                      <w:rFonts w:ascii="Century Gothic" w:hAnsi="Century Gothic"/>
                      <w:sz w:val="19"/>
                      <w:szCs w:val="19"/>
                    </w:rPr>
                    <w:t>Periodically plans activities to develop teamwork and pride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89680E" w:rsidRPr="00062BD2" w:rsidTr="00031EE4">
              <w:trPr>
                <w:trHeight w:val="109"/>
              </w:trPr>
              <w:tc>
                <w:tcPr>
                  <w:tcW w:w="3970" w:type="dxa"/>
                  <w:vAlign w:val="center"/>
                </w:tcPr>
                <w:p w:rsidR="0089680E" w:rsidRPr="00C61A67" w:rsidRDefault="00031EE4" w:rsidP="00523E2C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031EE4">
                    <w:rPr>
                      <w:rFonts w:ascii="Century Gothic" w:hAnsi="Century Gothic"/>
                      <w:sz w:val="19"/>
                      <w:szCs w:val="19"/>
                    </w:rPr>
                    <w:t>Asks for and is responsive to feedback on own management style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108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</w:tbl>
          <w:p w:rsidR="0089680E" w:rsidRPr="00062BD2" w:rsidRDefault="0089680E" w:rsidP="00523E2C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89680E" w:rsidRPr="00062BD2" w:rsidTr="00710A38">
        <w:trPr>
          <w:gridAfter w:val="2"/>
          <w:wAfter w:w="102" w:type="dxa"/>
          <w:trHeight w:val="263"/>
        </w:trPr>
        <w:tc>
          <w:tcPr>
            <w:tcW w:w="9267" w:type="dxa"/>
            <w:gridSpan w:val="15"/>
            <w:shd w:val="clear" w:color="auto" w:fill="D9D9D9"/>
          </w:tcPr>
          <w:p w:rsidR="0089680E" w:rsidRPr="00C61A67" w:rsidRDefault="0089680E" w:rsidP="0089680E">
            <w:pPr>
              <w:pStyle w:val="Heading3"/>
              <w:tabs>
                <w:tab w:val="left" w:pos="5580"/>
              </w:tabs>
              <w:jc w:val="left"/>
              <w:rPr>
                <w:rFonts w:ascii="Century Gothic" w:hAnsi="Century Gothic"/>
              </w:rPr>
            </w:pPr>
            <w:r w:rsidRPr="00C61A67">
              <w:rPr>
                <w:rFonts w:ascii="Century Gothic" w:hAnsi="Century Gothic"/>
              </w:rPr>
              <w:t>Attendance</w:t>
            </w:r>
            <w:r w:rsidRPr="00C61A67">
              <w:rPr>
                <w:rFonts w:ascii="Century Gothic" w:hAnsi="Century Gothic"/>
              </w:rPr>
              <w:tab/>
            </w:r>
          </w:p>
        </w:tc>
      </w:tr>
      <w:tr w:rsidR="00B67CD1" w:rsidRPr="00062BD2" w:rsidTr="00710A38">
        <w:trPr>
          <w:trHeight w:val="11"/>
        </w:trPr>
        <w:tc>
          <w:tcPr>
            <w:tcW w:w="3914" w:type="dxa"/>
            <w:gridSpan w:val="2"/>
            <w:vAlign w:val="bottom"/>
          </w:tcPr>
          <w:p w:rsidR="00B67CD1" w:rsidRPr="00062BD2" w:rsidRDefault="00B67CD1" w:rsidP="006D604C">
            <w:pPr>
              <w:pStyle w:val="RatingHeadings"/>
              <w:jc w:val="left"/>
              <w:rPr>
                <w:rFonts w:ascii="Cambria" w:hAnsi="Cambria"/>
              </w:rPr>
            </w:pPr>
          </w:p>
        </w:tc>
        <w:tc>
          <w:tcPr>
            <w:tcW w:w="1091" w:type="dxa"/>
            <w:gridSpan w:val="2"/>
            <w:vAlign w:val="bottom"/>
          </w:tcPr>
          <w:p w:rsidR="00B67CD1" w:rsidRPr="00062BD2" w:rsidRDefault="00B67CD1" w:rsidP="006D604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5</w:t>
            </w:r>
          </w:p>
        </w:tc>
        <w:tc>
          <w:tcPr>
            <w:tcW w:w="1091" w:type="dxa"/>
            <w:gridSpan w:val="3"/>
            <w:vAlign w:val="bottom"/>
          </w:tcPr>
          <w:p w:rsidR="00B67CD1" w:rsidRPr="00062BD2" w:rsidRDefault="00B67CD1" w:rsidP="006D604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4</w:t>
            </w:r>
          </w:p>
        </w:tc>
        <w:tc>
          <w:tcPr>
            <w:tcW w:w="1091" w:type="dxa"/>
            <w:gridSpan w:val="3"/>
            <w:vAlign w:val="bottom"/>
          </w:tcPr>
          <w:p w:rsidR="00B67CD1" w:rsidRPr="00062BD2" w:rsidRDefault="00B67CD1" w:rsidP="006D604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3</w:t>
            </w:r>
          </w:p>
        </w:tc>
        <w:tc>
          <w:tcPr>
            <w:tcW w:w="1091" w:type="dxa"/>
            <w:gridSpan w:val="3"/>
            <w:vAlign w:val="bottom"/>
          </w:tcPr>
          <w:p w:rsidR="00B67CD1" w:rsidRPr="00062BD2" w:rsidRDefault="00B67CD1" w:rsidP="006D604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2</w:t>
            </w:r>
          </w:p>
        </w:tc>
        <w:tc>
          <w:tcPr>
            <w:tcW w:w="1091" w:type="dxa"/>
            <w:gridSpan w:val="4"/>
            <w:vAlign w:val="bottom"/>
          </w:tcPr>
          <w:p w:rsidR="00B67CD1" w:rsidRPr="00062BD2" w:rsidRDefault="00B67CD1" w:rsidP="006D604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1</w:t>
            </w:r>
          </w:p>
        </w:tc>
      </w:tr>
      <w:tr w:rsidR="00B67CD1" w:rsidRPr="00062BD2" w:rsidTr="00710A38">
        <w:trPr>
          <w:trHeight w:val="9"/>
        </w:trPr>
        <w:tc>
          <w:tcPr>
            <w:tcW w:w="3914" w:type="dxa"/>
            <w:gridSpan w:val="2"/>
            <w:vAlign w:val="center"/>
          </w:tcPr>
          <w:p w:rsidR="00B67CD1" w:rsidRPr="00C61A67" w:rsidRDefault="00B67CD1" w:rsidP="006D604C">
            <w:pPr>
              <w:rPr>
                <w:rFonts w:ascii="Century Gothic" w:hAnsi="Century Gothic"/>
                <w:sz w:val="19"/>
                <w:szCs w:val="19"/>
              </w:rPr>
            </w:pPr>
            <w:r w:rsidRPr="00C61A67">
              <w:rPr>
                <w:rFonts w:ascii="Century Gothic" w:hAnsi="Century Gothic"/>
                <w:sz w:val="19"/>
                <w:szCs w:val="19"/>
              </w:rPr>
              <w:t xml:space="preserve">Adheres to work schedule </w:t>
            </w:r>
          </w:p>
        </w:tc>
        <w:tc>
          <w:tcPr>
            <w:tcW w:w="1091" w:type="dxa"/>
            <w:gridSpan w:val="2"/>
            <w:vAlign w:val="center"/>
          </w:tcPr>
          <w:p w:rsidR="00B67CD1" w:rsidRPr="00062BD2" w:rsidRDefault="00B67CD1" w:rsidP="00B67CD1">
            <w:pPr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       ☐</w:t>
            </w:r>
          </w:p>
        </w:tc>
        <w:tc>
          <w:tcPr>
            <w:tcW w:w="1091" w:type="dxa"/>
            <w:gridSpan w:val="3"/>
            <w:vAlign w:val="center"/>
          </w:tcPr>
          <w:p w:rsidR="00B67CD1" w:rsidRPr="00062BD2" w:rsidRDefault="00B67CD1" w:rsidP="00B67CD1">
            <w:pPr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       ☐</w:t>
            </w:r>
          </w:p>
        </w:tc>
        <w:tc>
          <w:tcPr>
            <w:tcW w:w="1091" w:type="dxa"/>
            <w:gridSpan w:val="3"/>
            <w:vAlign w:val="center"/>
          </w:tcPr>
          <w:p w:rsidR="00B67CD1" w:rsidRPr="00062BD2" w:rsidRDefault="00B67CD1" w:rsidP="00B67CD1">
            <w:pPr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       ☐</w:t>
            </w:r>
          </w:p>
        </w:tc>
        <w:tc>
          <w:tcPr>
            <w:tcW w:w="1091" w:type="dxa"/>
            <w:gridSpan w:val="3"/>
            <w:vAlign w:val="center"/>
          </w:tcPr>
          <w:p w:rsidR="00B67CD1" w:rsidRPr="00062BD2" w:rsidRDefault="00B67CD1" w:rsidP="00B67CD1">
            <w:pPr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       ☐</w:t>
            </w:r>
          </w:p>
        </w:tc>
        <w:tc>
          <w:tcPr>
            <w:tcW w:w="1091" w:type="dxa"/>
            <w:gridSpan w:val="4"/>
            <w:vAlign w:val="center"/>
          </w:tcPr>
          <w:p w:rsidR="00B67CD1" w:rsidRPr="00062BD2" w:rsidRDefault="00B67CD1" w:rsidP="00B67CD1">
            <w:pPr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       ☐</w:t>
            </w:r>
          </w:p>
        </w:tc>
      </w:tr>
      <w:tr w:rsidR="00B67CD1" w:rsidRPr="00062BD2" w:rsidTr="00710A38">
        <w:trPr>
          <w:trHeight w:val="15"/>
        </w:trPr>
        <w:tc>
          <w:tcPr>
            <w:tcW w:w="3914" w:type="dxa"/>
            <w:gridSpan w:val="2"/>
            <w:vAlign w:val="center"/>
          </w:tcPr>
          <w:p w:rsidR="00B67CD1" w:rsidRPr="00C61A67" w:rsidRDefault="00B67CD1" w:rsidP="006D604C">
            <w:pPr>
              <w:rPr>
                <w:rFonts w:ascii="Century Gothic" w:hAnsi="Century Gothic"/>
                <w:sz w:val="19"/>
                <w:szCs w:val="19"/>
              </w:rPr>
            </w:pPr>
            <w:r w:rsidRPr="00C61A67">
              <w:rPr>
                <w:rFonts w:ascii="Century Gothic" w:hAnsi="Century Gothic"/>
                <w:sz w:val="19"/>
                <w:szCs w:val="19"/>
              </w:rPr>
              <w:t xml:space="preserve">Schedule time off according to company policy </w:t>
            </w:r>
          </w:p>
        </w:tc>
        <w:tc>
          <w:tcPr>
            <w:tcW w:w="1091" w:type="dxa"/>
            <w:gridSpan w:val="2"/>
            <w:vAlign w:val="center"/>
          </w:tcPr>
          <w:p w:rsidR="00B67CD1" w:rsidRPr="00062BD2" w:rsidRDefault="00B67CD1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91" w:type="dxa"/>
            <w:gridSpan w:val="3"/>
            <w:vAlign w:val="center"/>
          </w:tcPr>
          <w:p w:rsidR="00B67CD1" w:rsidRPr="00062BD2" w:rsidRDefault="00B67CD1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☐</w:t>
            </w:r>
          </w:p>
        </w:tc>
        <w:tc>
          <w:tcPr>
            <w:tcW w:w="1091" w:type="dxa"/>
            <w:gridSpan w:val="3"/>
            <w:vAlign w:val="center"/>
          </w:tcPr>
          <w:p w:rsidR="00B67CD1" w:rsidRPr="00062BD2" w:rsidRDefault="00B67CD1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☐</w:t>
            </w:r>
          </w:p>
        </w:tc>
        <w:tc>
          <w:tcPr>
            <w:tcW w:w="1091" w:type="dxa"/>
            <w:gridSpan w:val="3"/>
            <w:vAlign w:val="center"/>
          </w:tcPr>
          <w:p w:rsidR="00B67CD1" w:rsidRPr="00062BD2" w:rsidRDefault="00B67CD1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☐</w:t>
            </w:r>
          </w:p>
        </w:tc>
        <w:tc>
          <w:tcPr>
            <w:tcW w:w="1091" w:type="dxa"/>
            <w:gridSpan w:val="4"/>
            <w:vAlign w:val="center"/>
          </w:tcPr>
          <w:p w:rsidR="00B67CD1" w:rsidRPr="00062BD2" w:rsidRDefault="00B67CD1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☐</w:t>
            </w:r>
          </w:p>
        </w:tc>
      </w:tr>
      <w:tr w:rsidR="00B67CD1" w:rsidRPr="00062BD2" w:rsidTr="00710A38">
        <w:trPr>
          <w:trHeight w:val="9"/>
        </w:trPr>
        <w:tc>
          <w:tcPr>
            <w:tcW w:w="3914" w:type="dxa"/>
            <w:gridSpan w:val="2"/>
            <w:vAlign w:val="center"/>
          </w:tcPr>
          <w:p w:rsidR="00B67CD1" w:rsidRPr="00C61A67" w:rsidRDefault="00B67CD1" w:rsidP="006D604C">
            <w:pPr>
              <w:rPr>
                <w:rFonts w:ascii="Century Gothic" w:hAnsi="Century Gothic"/>
                <w:sz w:val="19"/>
                <w:szCs w:val="19"/>
              </w:rPr>
            </w:pPr>
            <w:r w:rsidRPr="00C61A67">
              <w:rPr>
                <w:rFonts w:ascii="Century Gothic" w:hAnsi="Century Gothic"/>
                <w:sz w:val="19"/>
                <w:szCs w:val="19"/>
              </w:rPr>
              <w:t>Overall attendance record</w:t>
            </w:r>
          </w:p>
        </w:tc>
        <w:tc>
          <w:tcPr>
            <w:tcW w:w="1091" w:type="dxa"/>
            <w:gridSpan w:val="2"/>
            <w:vAlign w:val="center"/>
          </w:tcPr>
          <w:p w:rsidR="00B67CD1" w:rsidRPr="00062BD2" w:rsidRDefault="00B67CD1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91" w:type="dxa"/>
            <w:gridSpan w:val="3"/>
            <w:vAlign w:val="center"/>
          </w:tcPr>
          <w:p w:rsidR="00B67CD1" w:rsidRPr="00062BD2" w:rsidRDefault="00B67CD1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91" w:type="dxa"/>
            <w:gridSpan w:val="3"/>
            <w:vAlign w:val="center"/>
          </w:tcPr>
          <w:p w:rsidR="00B67CD1" w:rsidRPr="00062BD2" w:rsidRDefault="00B67CD1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☐</w:t>
            </w:r>
          </w:p>
        </w:tc>
        <w:tc>
          <w:tcPr>
            <w:tcW w:w="1091" w:type="dxa"/>
            <w:gridSpan w:val="3"/>
            <w:vAlign w:val="center"/>
          </w:tcPr>
          <w:p w:rsidR="00B67CD1" w:rsidRPr="00062BD2" w:rsidRDefault="00B67CD1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☐</w:t>
            </w:r>
          </w:p>
        </w:tc>
        <w:tc>
          <w:tcPr>
            <w:tcW w:w="1091" w:type="dxa"/>
            <w:gridSpan w:val="4"/>
            <w:vAlign w:val="center"/>
          </w:tcPr>
          <w:p w:rsidR="00B67CD1" w:rsidRPr="00062BD2" w:rsidRDefault="00B67CD1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 xml:space="preserve"> ☐</w:t>
            </w:r>
          </w:p>
        </w:tc>
      </w:tr>
      <w:tr w:rsidR="0089680E" w:rsidRPr="00062BD2" w:rsidTr="00710A38">
        <w:trPr>
          <w:gridAfter w:val="2"/>
          <w:wAfter w:w="102" w:type="dxa"/>
          <w:trHeight w:val="263"/>
        </w:trPr>
        <w:tc>
          <w:tcPr>
            <w:tcW w:w="9267" w:type="dxa"/>
            <w:gridSpan w:val="15"/>
            <w:shd w:val="clear" w:color="auto" w:fill="D9D9D9"/>
          </w:tcPr>
          <w:p w:rsidR="0089680E" w:rsidRPr="00C61A67" w:rsidRDefault="0089680E" w:rsidP="00523E2C">
            <w:pPr>
              <w:pStyle w:val="Heading3"/>
              <w:jc w:val="left"/>
              <w:rPr>
                <w:rFonts w:ascii="Century Gothic" w:hAnsi="Century Gothic"/>
              </w:rPr>
            </w:pPr>
            <w:r w:rsidRPr="00C61A67">
              <w:rPr>
                <w:rFonts w:ascii="Century Gothic" w:hAnsi="Century Gothic"/>
              </w:rPr>
              <w:lastRenderedPageBreak/>
              <w:t>Knowledge/Skills</w:t>
            </w:r>
          </w:p>
        </w:tc>
      </w:tr>
      <w:tr w:rsidR="0089680E" w:rsidRPr="00062BD2" w:rsidTr="00710A38">
        <w:trPr>
          <w:gridAfter w:val="2"/>
          <w:wAfter w:w="102" w:type="dxa"/>
          <w:trHeight w:val="3495"/>
        </w:trPr>
        <w:tc>
          <w:tcPr>
            <w:tcW w:w="9267" w:type="dxa"/>
            <w:gridSpan w:val="15"/>
          </w:tcPr>
          <w:tbl>
            <w:tblPr>
              <w:tblW w:w="939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1"/>
              <w:gridCol w:w="1094"/>
              <w:gridCol w:w="1094"/>
              <w:gridCol w:w="1094"/>
              <w:gridCol w:w="1094"/>
              <w:gridCol w:w="1094"/>
            </w:tblGrid>
            <w:tr w:rsidR="00CC11B7" w:rsidRPr="00062BD2" w:rsidTr="00C61A67">
              <w:trPr>
                <w:trHeight w:val="324"/>
              </w:trPr>
              <w:tc>
                <w:tcPr>
                  <w:tcW w:w="3921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094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1094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094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094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094" w:type="dxa"/>
                  <w:vAlign w:val="bottom"/>
                </w:tcPr>
                <w:p w:rsidR="0089680E" w:rsidRPr="00062BD2" w:rsidRDefault="0089680E" w:rsidP="00523E2C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CC11B7" w:rsidRPr="00062BD2" w:rsidTr="00C61A67">
              <w:trPr>
                <w:trHeight w:val="448"/>
              </w:trPr>
              <w:tc>
                <w:tcPr>
                  <w:tcW w:w="3921" w:type="dxa"/>
                  <w:vAlign w:val="center"/>
                </w:tcPr>
                <w:p w:rsidR="0089680E" w:rsidRPr="00C61A67" w:rsidRDefault="00920180" w:rsidP="00523E2C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>
                    <w:rPr>
                      <w:rFonts w:ascii="Century Gothic" w:hAnsi="Century Gothic"/>
                      <w:sz w:val="19"/>
                      <w:szCs w:val="19"/>
                    </w:rPr>
                    <w:t>Keeps up with new methods &amp; techniques required in own job and related functions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CC11B7" w:rsidRPr="00062BD2" w:rsidTr="00C61A67">
              <w:trPr>
                <w:trHeight w:val="448"/>
              </w:trPr>
              <w:tc>
                <w:tcPr>
                  <w:tcW w:w="3921" w:type="dxa"/>
                  <w:vAlign w:val="center"/>
                </w:tcPr>
                <w:p w:rsidR="0089680E" w:rsidRPr="00C61A67" w:rsidRDefault="00CB649E" w:rsidP="00523E2C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>
                    <w:rPr>
                      <w:rFonts w:ascii="Century Gothic" w:hAnsi="Century Gothic"/>
                      <w:sz w:val="19"/>
                      <w:szCs w:val="19"/>
                    </w:rPr>
                    <w:t xml:space="preserve">Assist Studio Manager to achieve established goals 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CC11B7" w:rsidRPr="00062BD2" w:rsidTr="00C61A67">
              <w:trPr>
                <w:trHeight w:val="448"/>
              </w:trPr>
              <w:tc>
                <w:tcPr>
                  <w:tcW w:w="3921" w:type="dxa"/>
                  <w:vAlign w:val="center"/>
                </w:tcPr>
                <w:p w:rsidR="0089680E" w:rsidRPr="00C61A67" w:rsidRDefault="00835333" w:rsidP="00523E2C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835333">
                    <w:rPr>
                      <w:rFonts w:ascii="Century Gothic" w:hAnsi="Century Gothic"/>
                      <w:sz w:val="19"/>
                      <w:szCs w:val="19"/>
                    </w:rPr>
                    <w:t>Has sufficient knowledge and experience of all aspects of business operations to make informed decisions within the scope of responsibilit</w:t>
                  </w:r>
                  <w:r w:rsidR="00CB649E">
                    <w:rPr>
                      <w:rFonts w:ascii="Century Gothic" w:hAnsi="Century Gothic"/>
                      <w:sz w:val="19"/>
                      <w:szCs w:val="19"/>
                    </w:rPr>
                    <w:t>ies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0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</w:tbl>
          <w:p w:rsidR="0089680E" w:rsidRPr="00062BD2" w:rsidRDefault="0089680E" w:rsidP="00523E2C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89680E" w:rsidRPr="00062BD2" w:rsidTr="00710A38">
        <w:trPr>
          <w:gridAfter w:val="2"/>
          <w:wAfter w:w="102" w:type="dxa"/>
          <w:trHeight w:val="263"/>
        </w:trPr>
        <w:tc>
          <w:tcPr>
            <w:tcW w:w="9267" w:type="dxa"/>
            <w:gridSpan w:val="15"/>
            <w:shd w:val="clear" w:color="auto" w:fill="D9D9D9"/>
          </w:tcPr>
          <w:p w:rsidR="0089680E" w:rsidRPr="00C61A67" w:rsidRDefault="0089680E" w:rsidP="00523E2C">
            <w:pPr>
              <w:pStyle w:val="Heading3"/>
              <w:jc w:val="left"/>
              <w:rPr>
                <w:rFonts w:ascii="Century Gothic" w:hAnsi="Century Gothic"/>
              </w:rPr>
            </w:pPr>
            <w:bookmarkStart w:id="0" w:name="_Hlk484681094"/>
            <w:r w:rsidRPr="00C61A67">
              <w:rPr>
                <w:rFonts w:ascii="Century Gothic" w:hAnsi="Century Gothic"/>
              </w:rPr>
              <w:t>Sales</w:t>
            </w:r>
          </w:p>
        </w:tc>
      </w:tr>
      <w:bookmarkEnd w:id="0"/>
      <w:tr w:rsidR="00031EE4" w:rsidRPr="00062BD2" w:rsidTr="00710A38">
        <w:trPr>
          <w:gridAfter w:val="3"/>
          <w:wAfter w:w="189" w:type="dxa"/>
          <w:trHeight w:val="372"/>
        </w:trPr>
        <w:tc>
          <w:tcPr>
            <w:tcW w:w="3866" w:type="dxa"/>
            <w:vAlign w:val="bottom"/>
          </w:tcPr>
          <w:p w:rsidR="00031EE4" w:rsidRPr="00062BD2" w:rsidRDefault="00031EE4" w:rsidP="006D604C">
            <w:pPr>
              <w:pStyle w:val="RatingHeadings"/>
              <w:rPr>
                <w:rFonts w:ascii="Cambria" w:hAnsi="Cambria"/>
              </w:rPr>
            </w:pPr>
          </w:p>
        </w:tc>
        <w:tc>
          <w:tcPr>
            <w:tcW w:w="1080" w:type="dxa"/>
            <w:gridSpan w:val="2"/>
            <w:vAlign w:val="bottom"/>
          </w:tcPr>
          <w:p w:rsidR="00031EE4" w:rsidRPr="00062BD2" w:rsidRDefault="00031EE4" w:rsidP="006D604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5</w:t>
            </w:r>
          </w:p>
        </w:tc>
        <w:tc>
          <w:tcPr>
            <w:tcW w:w="1080" w:type="dxa"/>
            <w:gridSpan w:val="2"/>
            <w:vAlign w:val="bottom"/>
          </w:tcPr>
          <w:p w:rsidR="00031EE4" w:rsidRPr="00062BD2" w:rsidRDefault="00031EE4" w:rsidP="006D604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4</w:t>
            </w:r>
          </w:p>
        </w:tc>
        <w:tc>
          <w:tcPr>
            <w:tcW w:w="1080" w:type="dxa"/>
            <w:gridSpan w:val="3"/>
            <w:vAlign w:val="bottom"/>
          </w:tcPr>
          <w:p w:rsidR="00031EE4" w:rsidRPr="00062BD2" w:rsidRDefault="00031EE4" w:rsidP="006D604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3</w:t>
            </w:r>
          </w:p>
        </w:tc>
        <w:tc>
          <w:tcPr>
            <w:tcW w:w="1080" w:type="dxa"/>
            <w:gridSpan w:val="3"/>
            <w:vAlign w:val="bottom"/>
          </w:tcPr>
          <w:p w:rsidR="00031EE4" w:rsidRPr="00062BD2" w:rsidRDefault="00031EE4" w:rsidP="006D604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2</w:t>
            </w:r>
          </w:p>
        </w:tc>
        <w:tc>
          <w:tcPr>
            <w:tcW w:w="994" w:type="dxa"/>
            <w:gridSpan w:val="3"/>
            <w:vAlign w:val="bottom"/>
          </w:tcPr>
          <w:p w:rsidR="00031EE4" w:rsidRPr="00062BD2" w:rsidRDefault="00031EE4" w:rsidP="006D604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1</w:t>
            </w:r>
          </w:p>
        </w:tc>
      </w:tr>
      <w:tr w:rsidR="00031EE4" w:rsidRPr="00062BD2" w:rsidTr="00710A38">
        <w:trPr>
          <w:gridAfter w:val="3"/>
          <w:wAfter w:w="189" w:type="dxa"/>
          <w:trHeight w:val="514"/>
        </w:trPr>
        <w:tc>
          <w:tcPr>
            <w:tcW w:w="3866" w:type="dxa"/>
            <w:vAlign w:val="center"/>
          </w:tcPr>
          <w:p w:rsidR="00031EE4" w:rsidRPr="00C61A67" w:rsidRDefault="00031EE4" w:rsidP="006D604C">
            <w:pPr>
              <w:rPr>
                <w:rFonts w:ascii="Century Gothic" w:hAnsi="Century Gothic"/>
                <w:sz w:val="19"/>
                <w:szCs w:val="19"/>
              </w:rPr>
            </w:pPr>
            <w:r w:rsidRPr="00C61A67"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Pr="00031EE4">
              <w:rPr>
                <w:rFonts w:ascii="Century Gothic" w:hAnsi="Century Gothic"/>
                <w:sz w:val="19"/>
                <w:szCs w:val="19"/>
              </w:rPr>
              <w:t>Assumes leadership for increasing sales in own area and with others</w:t>
            </w:r>
            <w:r w:rsidRPr="00031EE4">
              <w:rPr>
                <w:rFonts w:ascii="Century Gothic" w:hAnsi="Century Gothic"/>
                <w:sz w:val="19"/>
                <w:szCs w:val="19"/>
              </w:rPr>
              <w:tab/>
            </w:r>
          </w:p>
        </w:tc>
        <w:tc>
          <w:tcPr>
            <w:tcW w:w="1080" w:type="dxa"/>
            <w:gridSpan w:val="2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80" w:type="dxa"/>
            <w:gridSpan w:val="2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80" w:type="dxa"/>
            <w:gridSpan w:val="3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80" w:type="dxa"/>
            <w:gridSpan w:val="3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994" w:type="dxa"/>
            <w:gridSpan w:val="3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031EE4" w:rsidRPr="00062BD2" w:rsidTr="00710A38">
        <w:trPr>
          <w:gridAfter w:val="3"/>
          <w:wAfter w:w="189" w:type="dxa"/>
          <w:trHeight w:val="514"/>
        </w:trPr>
        <w:tc>
          <w:tcPr>
            <w:tcW w:w="3866" w:type="dxa"/>
            <w:vAlign w:val="center"/>
          </w:tcPr>
          <w:p w:rsidR="00031EE4" w:rsidRPr="00C61A67" w:rsidRDefault="00031EE4" w:rsidP="006D604C">
            <w:pPr>
              <w:rPr>
                <w:rFonts w:ascii="Century Gothic" w:hAnsi="Century Gothic"/>
                <w:sz w:val="19"/>
                <w:szCs w:val="19"/>
              </w:rPr>
            </w:pPr>
            <w:r w:rsidRPr="00C61A67">
              <w:rPr>
                <w:rFonts w:ascii="Century Gothic" w:hAnsi="Century Gothic"/>
                <w:sz w:val="19"/>
                <w:szCs w:val="19"/>
              </w:rPr>
              <w:t xml:space="preserve"> Uses a defined sales process to increase productivity</w:t>
            </w:r>
          </w:p>
        </w:tc>
        <w:tc>
          <w:tcPr>
            <w:tcW w:w="1080" w:type="dxa"/>
            <w:gridSpan w:val="2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80" w:type="dxa"/>
            <w:gridSpan w:val="2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80" w:type="dxa"/>
            <w:gridSpan w:val="3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80" w:type="dxa"/>
            <w:gridSpan w:val="3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994" w:type="dxa"/>
            <w:gridSpan w:val="3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031EE4" w:rsidRPr="00062BD2" w:rsidTr="00710A38">
        <w:trPr>
          <w:gridAfter w:val="3"/>
          <w:wAfter w:w="189" w:type="dxa"/>
          <w:trHeight w:val="319"/>
        </w:trPr>
        <w:tc>
          <w:tcPr>
            <w:tcW w:w="3866" w:type="dxa"/>
            <w:vAlign w:val="center"/>
          </w:tcPr>
          <w:p w:rsidR="00031EE4" w:rsidRPr="00C61A67" w:rsidRDefault="00031EE4" w:rsidP="006D604C">
            <w:pPr>
              <w:rPr>
                <w:rFonts w:ascii="Century Gothic" w:hAnsi="Century Gothic"/>
                <w:sz w:val="19"/>
                <w:szCs w:val="19"/>
              </w:rPr>
            </w:pPr>
            <w:r w:rsidRPr="00C61A67">
              <w:rPr>
                <w:rFonts w:ascii="Century Gothic" w:hAnsi="Century Gothic"/>
                <w:sz w:val="19"/>
                <w:szCs w:val="19"/>
              </w:rPr>
              <w:t xml:space="preserve"> Gives effective product demonstrations</w:t>
            </w:r>
          </w:p>
        </w:tc>
        <w:tc>
          <w:tcPr>
            <w:tcW w:w="1080" w:type="dxa"/>
            <w:gridSpan w:val="2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80" w:type="dxa"/>
            <w:gridSpan w:val="2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80" w:type="dxa"/>
            <w:gridSpan w:val="3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80" w:type="dxa"/>
            <w:gridSpan w:val="3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994" w:type="dxa"/>
            <w:gridSpan w:val="3"/>
            <w:vAlign w:val="center"/>
          </w:tcPr>
          <w:p w:rsidR="00031EE4" w:rsidRPr="00062BD2" w:rsidRDefault="00031EE4" w:rsidP="006D604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89680E" w:rsidRPr="00062BD2" w:rsidTr="00710A38">
        <w:trPr>
          <w:gridAfter w:val="2"/>
          <w:wAfter w:w="102" w:type="dxa"/>
          <w:trHeight w:val="3483"/>
        </w:trPr>
        <w:tc>
          <w:tcPr>
            <w:tcW w:w="9267" w:type="dxa"/>
            <w:gridSpan w:val="15"/>
          </w:tcPr>
          <w:tbl>
            <w:tblPr>
              <w:tblW w:w="4953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5"/>
              <w:gridCol w:w="1080"/>
              <w:gridCol w:w="1079"/>
              <w:gridCol w:w="1079"/>
              <w:gridCol w:w="1079"/>
              <w:gridCol w:w="993"/>
            </w:tblGrid>
            <w:tr w:rsidR="0089680E" w:rsidRPr="00062BD2" w:rsidTr="00031EE4">
              <w:trPr>
                <w:trHeight w:val="319"/>
              </w:trPr>
              <w:tc>
                <w:tcPr>
                  <w:tcW w:w="3866" w:type="dxa"/>
                </w:tcPr>
                <w:p w:rsidR="0089680E" w:rsidRPr="00062BD2" w:rsidRDefault="0089680E" w:rsidP="00523E2C">
                  <w:pPr>
                    <w:spacing w:after="0" w:line="240" w:lineRule="auto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:rsidR="0089680E" w:rsidRPr="00062BD2" w:rsidRDefault="0089680E" w:rsidP="00523E2C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8A5F21" w:rsidRPr="00C61A67" w:rsidTr="00031EE4">
              <w:trPr>
                <w:trHeight w:val="263"/>
              </w:trPr>
              <w:tc>
                <w:tcPr>
                  <w:tcW w:w="9180" w:type="dxa"/>
                  <w:gridSpan w:val="6"/>
                  <w:shd w:val="clear" w:color="auto" w:fill="D9D9D9"/>
                </w:tcPr>
                <w:p w:rsidR="008A5F21" w:rsidRPr="00C61A67" w:rsidRDefault="00031EE4" w:rsidP="006D604C">
                  <w:pPr>
                    <w:pStyle w:val="Heading3"/>
                    <w:jc w:val="left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Leadership &amp; Management </w:t>
                  </w:r>
                </w:p>
              </w:tc>
            </w:tr>
            <w:tr w:rsidR="008A5F21" w:rsidRPr="00062BD2" w:rsidTr="00031EE4">
              <w:trPr>
                <w:trHeight w:val="3070"/>
              </w:trPr>
              <w:tc>
                <w:tcPr>
                  <w:tcW w:w="9180" w:type="dxa"/>
                  <w:gridSpan w:val="6"/>
                </w:tcPr>
                <w:tbl>
                  <w:tblPr>
                    <w:tblW w:w="930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84"/>
                    <w:gridCol w:w="1085"/>
                    <w:gridCol w:w="1085"/>
                    <w:gridCol w:w="1085"/>
                    <w:gridCol w:w="1085"/>
                    <w:gridCol w:w="1085"/>
                  </w:tblGrid>
                  <w:tr w:rsidR="008A5F21" w:rsidRPr="00062BD2" w:rsidTr="00B67CD1">
                    <w:trPr>
                      <w:trHeight w:val="367"/>
                    </w:trPr>
                    <w:tc>
                      <w:tcPr>
                        <w:tcW w:w="3884" w:type="dxa"/>
                        <w:vAlign w:val="bottom"/>
                      </w:tcPr>
                      <w:p w:rsidR="008A5F21" w:rsidRPr="00062BD2" w:rsidRDefault="008A5F21" w:rsidP="008A5F21">
                        <w:pPr>
                          <w:pStyle w:val="RatingHeadings"/>
                          <w:rPr>
                            <w:rFonts w:ascii="Cambria" w:hAnsi="Cambria"/>
                          </w:rPr>
                        </w:pPr>
                      </w:p>
                    </w:tc>
                    <w:tc>
                      <w:tcPr>
                        <w:tcW w:w="1085" w:type="dxa"/>
                        <w:vAlign w:val="bottom"/>
                      </w:tcPr>
                      <w:p w:rsidR="008A5F21" w:rsidRPr="00062BD2" w:rsidRDefault="008A5F21" w:rsidP="008A5F21">
                        <w:pPr>
                          <w:pStyle w:val="RatingHeadings"/>
                          <w:rPr>
                            <w:rFonts w:ascii="Cambria" w:hAnsi="Cambria"/>
                          </w:rPr>
                        </w:pPr>
                        <w:r w:rsidRPr="00062BD2">
                          <w:rPr>
                            <w:rFonts w:ascii="Cambria" w:hAnsi="Cambria"/>
                          </w:rPr>
                          <w:t>5</w:t>
                        </w:r>
                      </w:p>
                    </w:tc>
                    <w:tc>
                      <w:tcPr>
                        <w:tcW w:w="1085" w:type="dxa"/>
                        <w:vAlign w:val="bottom"/>
                      </w:tcPr>
                      <w:p w:rsidR="008A5F21" w:rsidRPr="00062BD2" w:rsidRDefault="008A5F21" w:rsidP="008A5F21">
                        <w:pPr>
                          <w:pStyle w:val="RatingHeadings"/>
                          <w:rPr>
                            <w:rFonts w:ascii="Cambria" w:hAnsi="Cambria"/>
                          </w:rPr>
                        </w:pPr>
                        <w:r w:rsidRPr="00062BD2">
                          <w:rPr>
                            <w:rFonts w:ascii="Cambria" w:hAnsi="Cambria"/>
                          </w:rPr>
                          <w:t>4</w:t>
                        </w:r>
                      </w:p>
                    </w:tc>
                    <w:tc>
                      <w:tcPr>
                        <w:tcW w:w="1085" w:type="dxa"/>
                        <w:vAlign w:val="bottom"/>
                      </w:tcPr>
                      <w:p w:rsidR="008A5F21" w:rsidRPr="00062BD2" w:rsidRDefault="008A5F21" w:rsidP="008A5F21">
                        <w:pPr>
                          <w:pStyle w:val="RatingHeadings"/>
                          <w:rPr>
                            <w:rFonts w:ascii="Cambria" w:hAnsi="Cambria"/>
                          </w:rPr>
                        </w:pPr>
                        <w:r w:rsidRPr="00062BD2">
                          <w:rPr>
                            <w:rFonts w:ascii="Cambria" w:hAnsi="Cambria"/>
                          </w:rPr>
                          <w:t>3</w:t>
                        </w:r>
                      </w:p>
                    </w:tc>
                    <w:tc>
                      <w:tcPr>
                        <w:tcW w:w="1085" w:type="dxa"/>
                        <w:vAlign w:val="bottom"/>
                      </w:tcPr>
                      <w:p w:rsidR="008A5F21" w:rsidRPr="00062BD2" w:rsidRDefault="008A5F21" w:rsidP="008A5F21">
                        <w:pPr>
                          <w:pStyle w:val="RatingHeadings"/>
                          <w:rPr>
                            <w:rFonts w:ascii="Cambria" w:hAnsi="Cambria"/>
                          </w:rPr>
                        </w:pPr>
                        <w:r w:rsidRPr="00062BD2">
                          <w:rPr>
                            <w:rFonts w:ascii="Cambria" w:hAnsi="Cambria"/>
                          </w:rPr>
                          <w:t>2</w:t>
                        </w:r>
                      </w:p>
                    </w:tc>
                    <w:tc>
                      <w:tcPr>
                        <w:tcW w:w="1085" w:type="dxa"/>
                        <w:vAlign w:val="bottom"/>
                      </w:tcPr>
                      <w:p w:rsidR="008A5F21" w:rsidRPr="00062BD2" w:rsidRDefault="008A5F21" w:rsidP="008A5F21">
                        <w:pPr>
                          <w:pStyle w:val="RatingHeadings"/>
                          <w:rPr>
                            <w:rFonts w:ascii="Cambria" w:hAnsi="Cambria"/>
                          </w:rPr>
                        </w:pPr>
                        <w:r w:rsidRPr="00062BD2">
                          <w:rPr>
                            <w:rFonts w:ascii="Cambria" w:hAnsi="Cambria"/>
                          </w:rPr>
                          <w:t>1</w:t>
                        </w:r>
                      </w:p>
                    </w:tc>
                  </w:tr>
                  <w:tr w:rsidR="008A5F21" w:rsidRPr="00062BD2" w:rsidTr="00B67CD1">
                    <w:trPr>
                      <w:trHeight w:val="507"/>
                    </w:trPr>
                    <w:tc>
                      <w:tcPr>
                        <w:tcW w:w="3884" w:type="dxa"/>
                        <w:vAlign w:val="center"/>
                      </w:tcPr>
                      <w:p w:rsidR="008A5F21" w:rsidRPr="00C61A67" w:rsidRDefault="008A5F21" w:rsidP="008A5F21">
                        <w:pPr>
                          <w:rPr>
                            <w:rFonts w:ascii="Century Gothic" w:hAnsi="Century Gothic"/>
                            <w:sz w:val="19"/>
                            <w:szCs w:val="19"/>
                          </w:rPr>
                        </w:pPr>
                        <w:r w:rsidRPr="00C61A67">
                          <w:rPr>
                            <w:rFonts w:ascii="Century Gothic" w:hAnsi="Century Gothic"/>
                            <w:sz w:val="19"/>
                            <w:szCs w:val="19"/>
                          </w:rPr>
                          <w:t xml:space="preserve"> </w:t>
                        </w:r>
                        <w:r w:rsidR="00031EE4" w:rsidRPr="00031EE4">
                          <w:rPr>
                            <w:rFonts w:ascii="Century Gothic" w:hAnsi="Century Gothic"/>
                            <w:sz w:val="19"/>
                            <w:szCs w:val="19"/>
                          </w:rPr>
                          <w:t>Takes charge of people/events; assumes leadership in a positive way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</w:tr>
                  <w:tr w:rsidR="008A5F21" w:rsidRPr="00062BD2" w:rsidTr="00B67CD1">
                    <w:trPr>
                      <w:trHeight w:val="507"/>
                    </w:trPr>
                    <w:tc>
                      <w:tcPr>
                        <w:tcW w:w="3884" w:type="dxa"/>
                        <w:vAlign w:val="center"/>
                      </w:tcPr>
                      <w:p w:rsidR="008A5F21" w:rsidRPr="00C61A67" w:rsidRDefault="008A5F21" w:rsidP="008A5F21">
                        <w:pPr>
                          <w:rPr>
                            <w:rFonts w:ascii="Century Gothic" w:hAnsi="Century Gothic"/>
                            <w:sz w:val="19"/>
                            <w:szCs w:val="19"/>
                          </w:rPr>
                        </w:pPr>
                        <w:r w:rsidRPr="00C61A67">
                          <w:rPr>
                            <w:rFonts w:ascii="Century Gothic" w:hAnsi="Century Gothic"/>
                            <w:sz w:val="19"/>
                            <w:szCs w:val="19"/>
                          </w:rPr>
                          <w:t xml:space="preserve"> </w:t>
                        </w:r>
                        <w:r w:rsidR="00031EE4">
                          <w:rPr>
                            <w:rFonts w:ascii="Century Gothic" w:hAnsi="Century Gothic"/>
                            <w:sz w:val="19"/>
                            <w:szCs w:val="19"/>
                          </w:rPr>
                          <w:t>I</w:t>
                        </w:r>
                        <w:r w:rsidR="00031EE4" w:rsidRPr="00031EE4">
                          <w:rPr>
                            <w:rFonts w:ascii="Century Gothic" w:hAnsi="Century Gothic"/>
                            <w:sz w:val="19"/>
                            <w:szCs w:val="19"/>
                          </w:rPr>
                          <w:t>dentifies and resolves conflict/dissatisfaction issues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</w:tr>
                  <w:tr w:rsidR="008A5F21" w:rsidRPr="00062BD2" w:rsidTr="00B67CD1">
                    <w:trPr>
                      <w:trHeight w:val="423"/>
                    </w:trPr>
                    <w:tc>
                      <w:tcPr>
                        <w:tcW w:w="3884" w:type="dxa"/>
                        <w:vAlign w:val="center"/>
                      </w:tcPr>
                      <w:p w:rsidR="008A5F21" w:rsidRPr="00C61A67" w:rsidRDefault="00920180" w:rsidP="008A5F21">
                        <w:pPr>
                          <w:rPr>
                            <w:rFonts w:ascii="Century Gothic" w:hAnsi="Century Gothic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 Gothic" w:hAnsi="Century Gothic"/>
                            <w:sz w:val="19"/>
                            <w:szCs w:val="19"/>
                          </w:rPr>
                          <w:t xml:space="preserve">Suggests </w:t>
                        </w:r>
                        <w:r w:rsidR="00031EE4" w:rsidRPr="00031EE4">
                          <w:rPr>
                            <w:rFonts w:ascii="Century Gothic" w:hAnsi="Century Gothic"/>
                            <w:sz w:val="19"/>
                            <w:szCs w:val="19"/>
                          </w:rPr>
                          <w:t>new approaches and ideas</w:t>
                        </w:r>
                        <w:r>
                          <w:rPr>
                            <w:rFonts w:ascii="Century Gothic" w:hAnsi="Century Gothic"/>
                            <w:sz w:val="19"/>
                            <w:szCs w:val="19"/>
                          </w:rPr>
                          <w:t xml:space="preserve"> to management 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8A5F21" w:rsidRPr="00062BD2" w:rsidRDefault="008A5F21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Segoe UI Symbol" w:eastAsia="MS Gothic" w:hAnsi="Segoe UI Symbol" w:cs="Segoe UI Symbol"/>
                          </w:rPr>
                          <w:t>☐</w:t>
                        </w:r>
                      </w:p>
                    </w:tc>
                  </w:tr>
                  <w:tr w:rsidR="00710A38" w:rsidRPr="00062BD2" w:rsidTr="00710A38">
                    <w:trPr>
                      <w:trHeight w:val="80"/>
                    </w:trPr>
                    <w:tc>
                      <w:tcPr>
                        <w:tcW w:w="3884" w:type="dxa"/>
                      </w:tcPr>
                      <w:p w:rsidR="00710A38" w:rsidRPr="00062BD2" w:rsidRDefault="00710A38" w:rsidP="008A5F21">
                        <w:pPr>
                          <w:spacing w:after="0" w:line="240" w:lineRule="auto"/>
                          <w:rPr>
                            <w:rFonts w:ascii="Cambria" w:hAnsi="Cambria"/>
                          </w:rPr>
                        </w:pP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710A38" w:rsidRPr="00062BD2" w:rsidRDefault="00710A38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710A38" w:rsidRPr="00062BD2" w:rsidRDefault="00710A38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710A38" w:rsidRPr="00062BD2" w:rsidRDefault="00710A38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710A38" w:rsidRPr="00062BD2" w:rsidRDefault="00710A38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</w:p>
                    </w:tc>
                    <w:tc>
                      <w:tcPr>
                        <w:tcW w:w="1085" w:type="dxa"/>
                        <w:vAlign w:val="center"/>
                      </w:tcPr>
                      <w:p w:rsidR="00710A38" w:rsidRPr="00062BD2" w:rsidRDefault="00710A38" w:rsidP="008A5F21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</w:p>
                    </w:tc>
                  </w:tr>
                </w:tbl>
                <w:p w:rsidR="008A5F21" w:rsidRPr="00062BD2" w:rsidRDefault="008A5F21" w:rsidP="008A5F21">
                  <w:pPr>
                    <w:spacing w:after="0" w:line="240" w:lineRule="auto"/>
                    <w:rPr>
                      <w:rFonts w:ascii="Cambria" w:hAnsi="Cambria"/>
                    </w:rPr>
                  </w:pPr>
                </w:p>
              </w:tc>
            </w:tr>
          </w:tbl>
          <w:p w:rsidR="0089680E" w:rsidRPr="00062BD2" w:rsidRDefault="0089680E" w:rsidP="00523E2C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89680E" w:rsidRPr="00C61A67" w:rsidTr="00710A38">
        <w:trPr>
          <w:gridAfter w:val="1"/>
          <w:wAfter w:w="9" w:type="dxa"/>
          <w:trHeight w:val="80"/>
        </w:trPr>
        <w:tc>
          <w:tcPr>
            <w:tcW w:w="9360" w:type="dxa"/>
            <w:gridSpan w:val="16"/>
            <w:shd w:val="clear" w:color="auto" w:fill="D9D9D9"/>
          </w:tcPr>
          <w:p w:rsidR="0089680E" w:rsidRPr="00C61A67" w:rsidRDefault="0089680E" w:rsidP="00523E2C">
            <w:pPr>
              <w:pStyle w:val="Heading3"/>
              <w:jc w:val="left"/>
              <w:rPr>
                <w:rFonts w:ascii="Century Gothic" w:hAnsi="Century Gothic"/>
              </w:rPr>
            </w:pPr>
            <w:r w:rsidRPr="00C61A67">
              <w:rPr>
                <w:rFonts w:ascii="Century Gothic" w:hAnsi="Century Gothic"/>
              </w:rPr>
              <w:t xml:space="preserve">Customer Experience </w:t>
            </w:r>
          </w:p>
        </w:tc>
      </w:tr>
      <w:tr w:rsidR="0089680E" w:rsidRPr="00062BD2" w:rsidTr="00710A38">
        <w:trPr>
          <w:gridAfter w:val="1"/>
          <w:wAfter w:w="9" w:type="dxa"/>
          <w:trHeight w:val="181"/>
        </w:trPr>
        <w:tc>
          <w:tcPr>
            <w:tcW w:w="3910" w:type="dxa"/>
            <w:gridSpan w:val="2"/>
            <w:vAlign w:val="bottom"/>
          </w:tcPr>
          <w:p w:rsidR="0089680E" w:rsidRPr="00062BD2" w:rsidRDefault="0089680E" w:rsidP="0089680E">
            <w:pPr>
              <w:pStyle w:val="RatingHeadings"/>
              <w:jc w:val="left"/>
              <w:rPr>
                <w:rFonts w:ascii="Cambria" w:hAnsi="Cambria"/>
              </w:rPr>
            </w:pPr>
            <w:bookmarkStart w:id="1" w:name="_GoBack"/>
            <w:bookmarkEnd w:id="1"/>
          </w:p>
        </w:tc>
        <w:tc>
          <w:tcPr>
            <w:tcW w:w="1090" w:type="dxa"/>
            <w:gridSpan w:val="2"/>
            <w:vAlign w:val="bottom"/>
          </w:tcPr>
          <w:p w:rsidR="0089680E" w:rsidRPr="00062BD2" w:rsidRDefault="0089680E" w:rsidP="00523E2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5</w:t>
            </w:r>
          </w:p>
        </w:tc>
        <w:tc>
          <w:tcPr>
            <w:tcW w:w="1090" w:type="dxa"/>
            <w:gridSpan w:val="2"/>
            <w:vAlign w:val="bottom"/>
          </w:tcPr>
          <w:p w:rsidR="0089680E" w:rsidRPr="00062BD2" w:rsidRDefault="0089680E" w:rsidP="00523E2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4</w:t>
            </w:r>
          </w:p>
        </w:tc>
        <w:tc>
          <w:tcPr>
            <w:tcW w:w="1090" w:type="dxa"/>
            <w:gridSpan w:val="3"/>
            <w:vAlign w:val="bottom"/>
          </w:tcPr>
          <w:p w:rsidR="0089680E" w:rsidRPr="00062BD2" w:rsidRDefault="0089680E" w:rsidP="00523E2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3</w:t>
            </w:r>
          </w:p>
        </w:tc>
        <w:tc>
          <w:tcPr>
            <w:tcW w:w="1090" w:type="dxa"/>
            <w:gridSpan w:val="3"/>
            <w:vAlign w:val="bottom"/>
          </w:tcPr>
          <w:p w:rsidR="0089680E" w:rsidRPr="00062BD2" w:rsidRDefault="0089680E" w:rsidP="00523E2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2</w:t>
            </w:r>
          </w:p>
        </w:tc>
        <w:tc>
          <w:tcPr>
            <w:tcW w:w="1090" w:type="dxa"/>
            <w:gridSpan w:val="4"/>
            <w:vAlign w:val="bottom"/>
          </w:tcPr>
          <w:p w:rsidR="0089680E" w:rsidRPr="00062BD2" w:rsidRDefault="0089680E" w:rsidP="00523E2C">
            <w:pPr>
              <w:pStyle w:val="RatingHeadings"/>
              <w:rPr>
                <w:rFonts w:ascii="Cambria" w:hAnsi="Cambria"/>
              </w:rPr>
            </w:pPr>
            <w:r w:rsidRPr="00062BD2">
              <w:rPr>
                <w:rFonts w:ascii="Cambria" w:hAnsi="Cambria"/>
              </w:rPr>
              <w:t>1</w:t>
            </w:r>
          </w:p>
        </w:tc>
      </w:tr>
      <w:tr w:rsidR="0089680E" w:rsidRPr="00062BD2" w:rsidTr="00710A38">
        <w:trPr>
          <w:gridAfter w:val="1"/>
          <w:wAfter w:w="9" w:type="dxa"/>
          <w:trHeight w:val="251"/>
        </w:trPr>
        <w:tc>
          <w:tcPr>
            <w:tcW w:w="3910" w:type="dxa"/>
            <w:gridSpan w:val="2"/>
            <w:vAlign w:val="center"/>
          </w:tcPr>
          <w:p w:rsidR="0089680E" w:rsidRPr="00C61A67" w:rsidRDefault="00031EE4" w:rsidP="007A148F">
            <w:pPr>
              <w:rPr>
                <w:rFonts w:ascii="Century Gothic" w:hAnsi="Century Gothic"/>
                <w:sz w:val="19"/>
                <w:szCs w:val="19"/>
              </w:rPr>
            </w:pPr>
            <w:r w:rsidRPr="00031EE4">
              <w:rPr>
                <w:rFonts w:ascii="Century Gothic" w:hAnsi="Century Gothic"/>
                <w:sz w:val="19"/>
                <w:szCs w:val="19"/>
              </w:rPr>
              <w:t>Takes initiative to inquire about customer needs and opinions</w:t>
            </w:r>
          </w:p>
        </w:tc>
        <w:tc>
          <w:tcPr>
            <w:tcW w:w="1090" w:type="dxa"/>
            <w:gridSpan w:val="2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</w:p>
        </w:tc>
        <w:tc>
          <w:tcPr>
            <w:tcW w:w="1090" w:type="dxa"/>
            <w:gridSpan w:val="2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1090" w:type="dxa"/>
            <w:gridSpan w:val="3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1090" w:type="dxa"/>
            <w:gridSpan w:val="3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1090" w:type="dxa"/>
            <w:gridSpan w:val="4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</w:tr>
      <w:tr w:rsidR="0089680E" w:rsidRPr="00062BD2" w:rsidTr="00710A38">
        <w:trPr>
          <w:gridAfter w:val="1"/>
          <w:wAfter w:w="9" w:type="dxa"/>
          <w:trHeight w:val="251"/>
        </w:trPr>
        <w:tc>
          <w:tcPr>
            <w:tcW w:w="3910" w:type="dxa"/>
            <w:gridSpan w:val="2"/>
            <w:vAlign w:val="center"/>
          </w:tcPr>
          <w:p w:rsidR="0089680E" w:rsidRPr="00C61A67" w:rsidRDefault="008A5F21" w:rsidP="00523E2C">
            <w:pPr>
              <w:rPr>
                <w:rFonts w:ascii="Century Gothic" w:hAnsi="Century Gothic"/>
                <w:sz w:val="19"/>
                <w:szCs w:val="19"/>
              </w:rPr>
            </w:pPr>
            <w:r w:rsidRPr="008A5F21">
              <w:rPr>
                <w:rFonts w:ascii="Century Gothic" w:hAnsi="Century Gothic"/>
                <w:sz w:val="19"/>
                <w:szCs w:val="19"/>
              </w:rPr>
              <w:t>Effectively handles and responds to customer complaints</w:t>
            </w:r>
          </w:p>
        </w:tc>
        <w:tc>
          <w:tcPr>
            <w:tcW w:w="1090" w:type="dxa"/>
            <w:gridSpan w:val="2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1090" w:type="dxa"/>
            <w:gridSpan w:val="2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1090" w:type="dxa"/>
            <w:gridSpan w:val="3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1090" w:type="dxa"/>
            <w:gridSpan w:val="3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1090" w:type="dxa"/>
            <w:gridSpan w:val="4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</w:tr>
      <w:tr w:rsidR="0089680E" w:rsidRPr="00062BD2" w:rsidTr="00710A38">
        <w:trPr>
          <w:gridAfter w:val="1"/>
          <w:wAfter w:w="9" w:type="dxa"/>
          <w:trHeight w:val="156"/>
        </w:trPr>
        <w:tc>
          <w:tcPr>
            <w:tcW w:w="3910" w:type="dxa"/>
            <w:gridSpan w:val="2"/>
            <w:vAlign w:val="center"/>
          </w:tcPr>
          <w:p w:rsidR="0089680E" w:rsidRPr="00C61A67" w:rsidRDefault="008A5F21" w:rsidP="00523E2C">
            <w:pPr>
              <w:rPr>
                <w:rFonts w:ascii="Century Gothic" w:hAnsi="Century Gothic"/>
                <w:sz w:val="19"/>
                <w:szCs w:val="19"/>
              </w:rPr>
            </w:pPr>
            <w:r w:rsidRPr="008A5F21">
              <w:rPr>
                <w:rFonts w:ascii="Century Gothic" w:hAnsi="Century Gothic"/>
                <w:sz w:val="19"/>
                <w:szCs w:val="19"/>
              </w:rPr>
              <w:t>Encourages and develops customer service skills in employees</w:t>
            </w:r>
          </w:p>
        </w:tc>
        <w:tc>
          <w:tcPr>
            <w:tcW w:w="1090" w:type="dxa"/>
            <w:gridSpan w:val="2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1090" w:type="dxa"/>
            <w:gridSpan w:val="2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1090" w:type="dxa"/>
            <w:gridSpan w:val="3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1090" w:type="dxa"/>
            <w:gridSpan w:val="3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1090" w:type="dxa"/>
            <w:gridSpan w:val="4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</w:tr>
    </w:tbl>
    <w:p w:rsidR="00C6163C" w:rsidRDefault="00C6163C" w:rsidP="00C6163C">
      <w:pPr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6163C" w:rsidRPr="00062BD2" w:rsidTr="00B7282B">
        <w:tc>
          <w:tcPr>
            <w:tcW w:w="10800" w:type="dxa"/>
            <w:shd w:val="clear" w:color="auto" w:fill="D9D9D9"/>
          </w:tcPr>
          <w:p w:rsidR="00C6163C" w:rsidRPr="00062BD2" w:rsidRDefault="00C6163C" w:rsidP="00B7282B">
            <w:pPr>
              <w:pStyle w:val="Heading3"/>
              <w:jc w:val="left"/>
              <w:rPr>
                <w:rFonts w:ascii="Century Gothic" w:hAnsi="Century Gothic"/>
              </w:rPr>
            </w:pPr>
            <w:r w:rsidRPr="00062BD2">
              <w:rPr>
                <w:rFonts w:ascii="Century Gothic" w:hAnsi="Century Gothic"/>
              </w:rPr>
              <w:t>Local Store Marketing</w:t>
            </w:r>
          </w:p>
        </w:tc>
      </w:tr>
      <w:tr w:rsidR="00C6163C" w:rsidRPr="00062BD2" w:rsidTr="00B7282B">
        <w:tc>
          <w:tcPr>
            <w:tcW w:w="108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5"/>
              <w:gridCol w:w="1091"/>
              <w:gridCol w:w="1091"/>
              <w:gridCol w:w="1091"/>
              <w:gridCol w:w="1091"/>
              <w:gridCol w:w="1091"/>
            </w:tblGrid>
            <w:tr w:rsidR="00C6163C" w:rsidRPr="00062BD2" w:rsidTr="00B7282B">
              <w:trPr>
                <w:trHeight w:val="576"/>
              </w:trPr>
              <w:tc>
                <w:tcPr>
                  <w:tcW w:w="4510" w:type="dxa"/>
                  <w:vAlign w:val="bottom"/>
                </w:tcPr>
                <w:p w:rsidR="00C6163C" w:rsidRPr="00062BD2" w:rsidRDefault="00C6163C" w:rsidP="00B7282B">
                  <w:pPr>
                    <w:pStyle w:val="RatingHeadings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258" w:type="dxa"/>
                  <w:vAlign w:val="bottom"/>
                </w:tcPr>
                <w:p w:rsidR="00C6163C" w:rsidRPr="00062BD2" w:rsidRDefault="00C6163C" w:rsidP="00B7282B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1258" w:type="dxa"/>
                  <w:vAlign w:val="bottom"/>
                </w:tcPr>
                <w:p w:rsidR="00C6163C" w:rsidRPr="00062BD2" w:rsidRDefault="00C6163C" w:rsidP="00B7282B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258" w:type="dxa"/>
                  <w:vAlign w:val="bottom"/>
                </w:tcPr>
                <w:p w:rsidR="00C6163C" w:rsidRPr="00062BD2" w:rsidRDefault="00C6163C" w:rsidP="00B7282B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258" w:type="dxa"/>
                  <w:vAlign w:val="bottom"/>
                </w:tcPr>
                <w:p w:rsidR="00C6163C" w:rsidRPr="00062BD2" w:rsidRDefault="00C6163C" w:rsidP="00B7282B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258" w:type="dxa"/>
                  <w:vAlign w:val="bottom"/>
                </w:tcPr>
                <w:p w:rsidR="00C6163C" w:rsidRPr="00062BD2" w:rsidRDefault="00C6163C" w:rsidP="00B7282B">
                  <w:pPr>
                    <w:pStyle w:val="RatingHeadings"/>
                    <w:rPr>
                      <w:rFonts w:ascii="Cambria" w:hAnsi="Cambria"/>
                    </w:rPr>
                  </w:pPr>
                  <w:r w:rsidRPr="00062BD2"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C6163C" w:rsidRPr="00062BD2" w:rsidTr="00B7282B">
              <w:tc>
                <w:tcPr>
                  <w:tcW w:w="4510" w:type="dxa"/>
                  <w:vAlign w:val="center"/>
                </w:tcPr>
                <w:p w:rsidR="00C6163C" w:rsidRPr="00C6163C" w:rsidRDefault="00C6163C" w:rsidP="00B7282B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C6163C">
                    <w:rPr>
                      <w:rFonts w:ascii="Century Gothic" w:hAnsi="Century Gothic"/>
                      <w:sz w:val="19"/>
                      <w:szCs w:val="19"/>
                    </w:rPr>
                    <w:t>Increases awareness of studio to community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C6163C" w:rsidRPr="00062BD2" w:rsidTr="00B7282B">
              <w:tc>
                <w:tcPr>
                  <w:tcW w:w="4510" w:type="dxa"/>
                  <w:vAlign w:val="center"/>
                </w:tcPr>
                <w:p w:rsidR="00C6163C" w:rsidRPr="00C6163C" w:rsidRDefault="00C6163C" w:rsidP="00B7282B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C6163C">
                    <w:rPr>
                      <w:rFonts w:ascii="Century Gothic" w:hAnsi="Century Gothic"/>
                      <w:sz w:val="19"/>
                      <w:szCs w:val="19"/>
                    </w:rPr>
                    <w:t>Increases foot traffic into the studio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C6163C" w:rsidRPr="00062BD2" w:rsidTr="00B7282B">
              <w:tc>
                <w:tcPr>
                  <w:tcW w:w="4510" w:type="dxa"/>
                  <w:vAlign w:val="center"/>
                </w:tcPr>
                <w:p w:rsidR="00C6163C" w:rsidRPr="00C6163C" w:rsidRDefault="00C6163C" w:rsidP="00B7282B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C6163C">
                    <w:rPr>
                      <w:rFonts w:ascii="Century Gothic" w:hAnsi="Century Gothic"/>
                      <w:sz w:val="19"/>
                      <w:szCs w:val="19"/>
                    </w:rPr>
                    <w:t>Attends Community Events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C6163C" w:rsidRPr="00062BD2" w:rsidTr="00B7282B">
              <w:tc>
                <w:tcPr>
                  <w:tcW w:w="4510" w:type="dxa"/>
                  <w:vAlign w:val="center"/>
                </w:tcPr>
                <w:p w:rsidR="00C6163C" w:rsidRPr="00C6163C" w:rsidRDefault="00C6163C" w:rsidP="00B7282B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C6163C">
                    <w:rPr>
                      <w:rFonts w:ascii="Century Gothic" w:hAnsi="Century Gothic"/>
                      <w:sz w:val="19"/>
                      <w:szCs w:val="19"/>
                    </w:rPr>
                    <w:t>Participates in mall/center activities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C6163C" w:rsidRPr="00062BD2" w:rsidTr="00B7282B">
              <w:tc>
                <w:tcPr>
                  <w:tcW w:w="4510" w:type="dxa"/>
                  <w:vAlign w:val="center"/>
                </w:tcPr>
                <w:p w:rsidR="00C6163C" w:rsidRPr="00C6163C" w:rsidRDefault="00C6163C" w:rsidP="00B7282B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C6163C">
                    <w:rPr>
                      <w:rFonts w:ascii="Century Gothic" w:hAnsi="Century Gothic"/>
                      <w:sz w:val="19"/>
                      <w:szCs w:val="19"/>
                    </w:rPr>
                    <w:t>Builds relationships with mall/center marketing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  <w:tr w:rsidR="00C6163C" w:rsidRPr="00062BD2" w:rsidTr="00B7282B">
              <w:tc>
                <w:tcPr>
                  <w:tcW w:w="4510" w:type="dxa"/>
                  <w:vAlign w:val="center"/>
                </w:tcPr>
                <w:p w:rsidR="00C6163C" w:rsidRPr="00C6163C" w:rsidRDefault="00C6163C" w:rsidP="00B7282B">
                  <w:pPr>
                    <w:rPr>
                      <w:rFonts w:ascii="Century Gothic" w:hAnsi="Century Gothic"/>
                      <w:sz w:val="19"/>
                      <w:szCs w:val="19"/>
                    </w:rPr>
                  </w:pPr>
                  <w:r w:rsidRPr="00C6163C">
                    <w:rPr>
                      <w:rFonts w:ascii="Century Gothic" w:hAnsi="Century Gothic"/>
                      <w:sz w:val="19"/>
                      <w:szCs w:val="19"/>
                    </w:rPr>
                    <w:t>Partners with mall/center retailers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  <w:tc>
                <w:tcPr>
                  <w:tcW w:w="1258" w:type="dxa"/>
                  <w:vAlign w:val="center"/>
                </w:tcPr>
                <w:p w:rsidR="00C6163C" w:rsidRPr="00062BD2" w:rsidRDefault="00C6163C" w:rsidP="00B7282B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Menlo Regular" w:eastAsia="MS Gothic" w:hAnsi="Menlo Regular" w:cs="Menlo Regular"/>
                    </w:rPr>
                    <w:t>☐</w:t>
                  </w:r>
                </w:p>
              </w:tc>
            </w:tr>
          </w:tbl>
          <w:p w:rsidR="00C6163C" w:rsidRPr="00062BD2" w:rsidRDefault="00C6163C" w:rsidP="00B7282B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:rsidR="00C6163C" w:rsidRDefault="00C6163C" w:rsidP="00C6163C">
      <w:pPr>
        <w:jc w:val="both"/>
      </w:pPr>
      <w:r w:rsidRPr="00C6163C">
        <w:rPr>
          <w:rFonts w:ascii="Century Gothic" w:hAnsi="Century Gothic"/>
          <w:sz w:val="19"/>
          <w:szCs w:val="19"/>
        </w:rPr>
        <w:t>COMMENTS</w:t>
      </w:r>
      <w:r>
        <w:t>:____________________________________________________________________________________________________________________________________________________________________________________________________________________________________________________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680E" w:rsidRPr="00C6163C" w:rsidRDefault="0043038E" w:rsidP="00C6163C">
      <w:pPr>
        <w:jc w:val="both"/>
      </w:pPr>
      <w:r>
        <w:t xml:space="preserve">Total Score employee received: </w:t>
      </w:r>
      <w:r w:rsidR="00B53A9D">
        <w:rPr>
          <w:rFonts w:ascii="Times New Roman" w:hAnsi="Times New Roman"/>
          <w:b/>
          <w:sz w:val="35"/>
          <w:szCs w:val="35"/>
        </w:rPr>
        <w:t>_______</w:t>
      </w:r>
      <w:r w:rsidR="00A6148C" w:rsidRPr="0043038E">
        <w:rPr>
          <w:rFonts w:ascii="Times New Roman" w:hAnsi="Times New Roman"/>
          <w:b/>
          <w:sz w:val="35"/>
          <w:szCs w:val="35"/>
        </w:rPr>
        <w:tab/>
      </w:r>
      <w:r w:rsidR="00A6148C" w:rsidRPr="0043038E">
        <w:rPr>
          <w:rFonts w:ascii="Times New Roman" w:hAnsi="Times New Roman"/>
          <w:b/>
          <w:sz w:val="35"/>
          <w:szCs w:val="35"/>
        </w:rPr>
        <w:tab/>
      </w:r>
      <w:r w:rsidR="00A6148C" w:rsidRPr="0043038E">
        <w:rPr>
          <w:rFonts w:ascii="Times New Roman" w:hAnsi="Times New Roman"/>
          <w:b/>
          <w:sz w:val="35"/>
          <w:szCs w:val="35"/>
        </w:rPr>
        <w:tab/>
      </w:r>
      <w:r w:rsidR="00A6148C">
        <w:rPr>
          <w:rFonts w:ascii="Times New Roman" w:hAnsi="Times New Roman"/>
          <w:b/>
          <w:sz w:val="35"/>
          <w:szCs w:val="35"/>
        </w:rPr>
        <w:t xml:space="preserve">                 </w:t>
      </w:r>
    </w:p>
    <w:tbl>
      <w:tblPr>
        <w:tblW w:w="537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4"/>
      </w:tblGrid>
      <w:tr w:rsidR="0089680E" w:rsidRPr="00062BD2" w:rsidTr="0043038E">
        <w:trPr>
          <w:trHeight w:val="333"/>
        </w:trPr>
        <w:tc>
          <w:tcPr>
            <w:tcW w:w="10066" w:type="dxa"/>
            <w:gridSpan w:val="5"/>
            <w:shd w:val="clear" w:color="auto" w:fill="D9D9D9"/>
          </w:tcPr>
          <w:p w:rsidR="0089680E" w:rsidRPr="00C6163C" w:rsidRDefault="0089680E" w:rsidP="00523E2C">
            <w:pPr>
              <w:pStyle w:val="Heading3"/>
              <w:jc w:val="left"/>
              <w:rPr>
                <w:rFonts w:ascii="Century Gothic" w:hAnsi="Century Gothic"/>
              </w:rPr>
            </w:pPr>
            <w:r w:rsidRPr="00C6163C">
              <w:rPr>
                <w:rFonts w:ascii="Century Gothic" w:hAnsi="Century Gothic"/>
              </w:rPr>
              <w:t>Employee Performance Evaluation Score</w:t>
            </w:r>
          </w:p>
        </w:tc>
      </w:tr>
      <w:tr w:rsidR="0089680E" w:rsidRPr="00062BD2" w:rsidTr="0043038E">
        <w:trPr>
          <w:trHeight w:val="754"/>
        </w:trPr>
        <w:tc>
          <w:tcPr>
            <w:tcW w:w="2013" w:type="dxa"/>
            <w:vAlign w:val="bottom"/>
          </w:tcPr>
          <w:p w:rsidR="0089680E" w:rsidRPr="0043038E" w:rsidRDefault="0089680E" w:rsidP="00523E2C">
            <w:pPr>
              <w:pStyle w:val="RatingHeadings"/>
              <w:rPr>
                <w:rFonts w:ascii="Cambria" w:hAnsi="Cambria"/>
              </w:rPr>
            </w:pPr>
            <w:r w:rsidRPr="0043038E">
              <w:rPr>
                <w:rFonts w:ascii="Cambria" w:hAnsi="Cambria"/>
              </w:rPr>
              <w:t>Outstanding</w:t>
            </w:r>
            <w:r w:rsidR="00B53A9D">
              <w:rPr>
                <w:rFonts w:ascii="Cambria" w:hAnsi="Cambria"/>
              </w:rPr>
              <w:t xml:space="preserve"> (1</w:t>
            </w:r>
            <w:r w:rsidR="00710A38">
              <w:rPr>
                <w:rFonts w:ascii="Cambria" w:hAnsi="Cambria"/>
              </w:rPr>
              <w:t>5</w:t>
            </w:r>
            <w:r w:rsidR="00B53A9D">
              <w:rPr>
                <w:rFonts w:ascii="Cambria" w:hAnsi="Cambria"/>
              </w:rPr>
              <w:t>0-11</w:t>
            </w:r>
            <w:r w:rsidR="00710A38">
              <w:rPr>
                <w:rFonts w:ascii="Cambria" w:hAnsi="Cambria"/>
              </w:rPr>
              <w:t>9</w:t>
            </w:r>
            <w:r w:rsidR="0043038E" w:rsidRPr="0043038E">
              <w:rPr>
                <w:rFonts w:ascii="Cambria" w:hAnsi="Cambria"/>
              </w:rPr>
              <w:t>)</w:t>
            </w:r>
          </w:p>
        </w:tc>
        <w:tc>
          <w:tcPr>
            <w:tcW w:w="2013" w:type="dxa"/>
            <w:vAlign w:val="bottom"/>
          </w:tcPr>
          <w:p w:rsidR="0089680E" w:rsidRPr="0043038E" w:rsidRDefault="0089680E" w:rsidP="00523E2C">
            <w:pPr>
              <w:pStyle w:val="RatingHeadings"/>
              <w:rPr>
                <w:rFonts w:ascii="Cambria" w:hAnsi="Cambria"/>
              </w:rPr>
            </w:pPr>
            <w:r w:rsidRPr="0043038E">
              <w:rPr>
                <w:rFonts w:ascii="Cambria" w:hAnsi="Cambria"/>
              </w:rPr>
              <w:t>Above Expectations</w:t>
            </w:r>
            <w:r w:rsidR="00B53A9D">
              <w:rPr>
                <w:rFonts w:ascii="Cambria" w:hAnsi="Cambria"/>
              </w:rPr>
              <w:t xml:space="preserve"> (12</w:t>
            </w:r>
            <w:r w:rsidR="00710A38">
              <w:rPr>
                <w:rFonts w:ascii="Cambria" w:hAnsi="Cambria"/>
              </w:rPr>
              <w:t>0</w:t>
            </w:r>
            <w:r w:rsidR="00B53A9D">
              <w:rPr>
                <w:rFonts w:ascii="Cambria" w:hAnsi="Cambria"/>
              </w:rPr>
              <w:t>-8</w:t>
            </w:r>
            <w:r w:rsidR="00710A38">
              <w:rPr>
                <w:rFonts w:ascii="Cambria" w:hAnsi="Cambria"/>
              </w:rPr>
              <w:t>9</w:t>
            </w:r>
            <w:r w:rsidR="0043038E" w:rsidRPr="0043038E">
              <w:rPr>
                <w:rFonts w:ascii="Cambria" w:hAnsi="Cambria"/>
              </w:rPr>
              <w:t>)</w:t>
            </w:r>
          </w:p>
        </w:tc>
        <w:tc>
          <w:tcPr>
            <w:tcW w:w="2013" w:type="dxa"/>
            <w:vAlign w:val="bottom"/>
          </w:tcPr>
          <w:p w:rsidR="0089680E" w:rsidRPr="0043038E" w:rsidRDefault="0089680E" w:rsidP="00523E2C">
            <w:pPr>
              <w:pStyle w:val="RatingHeadings"/>
              <w:rPr>
                <w:rFonts w:ascii="Cambria" w:hAnsi="Cambria"/>
              </w:rPr>
            </w:pPr>
            <w:r w:rsidRPr="0043038E">
              <w:rPr>
                <w:rFonts w:ascii="Cambria" w:hAnsi="Cambria"/>
              </w:rPr>
              <w:t>Meets Expectations</w:t>
            </w:r>
            <w:r w:rsidR="0043038E">
              <w:rPr>
                <w:rFonts w:ascii="Cambria" w:hAnsi="Cambria"/>
              </w:rPr>
              <w:t xml:space="preserve"> (</w:t>
            </w:r>
            <w:r w:rsidR="00710A38">
              <w:rPr>
                <w:rFonts w:ascii="Cambria" w:hAnsi="Cambria"/>
              </w:rPr>
              <w:t>90</w:t>
            </w:r>
            <w:r w:rsidR="00B53A9D">
              <w:rPr>
                <w:rFonts w:ascii="Cambria" w:hAnsi="Cambria"/>
              </w:rPr>
              <w:t>-5</w:t>
            </w:r>
            <w:r w:rsidR="00710A38">
              <w:rPr>
                <w:rFonts w:ascii="Cambria" w:hAnsi="Cambria"/>
              </w:rPr>
              <w:t>9</w:t>
            </w:r>
            <w:r w:rsidR="0043038E">
              <w:rPr>
                <w:rFonts w:ascii="Cambria" w:hAnsi="Cambria"/>
              </w:rPr>
              <w:t>)</w:t>
            </w:r>
          </w:p>
        </w:tc>
        <w:tc>
          <w:tcPr>
            <w:tcW w:w="2013" w:type="dxa"/>
            <w:vAlign w:val="bottom"/>
          </w:tcPr>
          <w:p w:rsidR="0089680E" w:rsidRPr="0043038E" w:rsidRDefault="0089680E" w:rsidP="00523E2C">
            <w:pPr>
              <w:pStyle w:val="RatingHeadings"/>
              <w:rPr>
                <w:rFonts w:ascii="Cambria" w:hAnsi="Cambria"/>
              </w:rPr>
            </w:pPr>
            <w:r w:rsidRPr="0043038E">
              <w:rPr>
                <w:rFonts w:ascii="Cambria" w:hAnsi="Cambria"/>
              </w:rPr>
              <w:t>Below Expectations</w:t>
            </w:r>
            <w:r w:rsidR="0043038E">
              <w:rPr>
                <w:rFonts w:ascii="Cambria" w:hAnsi="Cambria"/>
              </w:rPr>
              <w:t xml:space="preserve"> (</w:t>
            </w:r>
            <w:r w:rsidR="00710A38">
              <w:rPr>
                <w:rFonts w:ascii="Cambria" w:hAnsi="Cambria"/>
              </w:rPr>
              <w:t>60</w:t>
            </w:r>
            <w:r w:rsidR="00B53A9D">
              <w:rPr>
                <w:rFonts w:ascii="Cambria" w:hAnsi="Cambria"/>
              </w:rPr>
              <w:t>-29)</w:t>
            </w:r>
          </w:p>
        </w:tc>
        <w:tc>
          <w:tcPr>
            <w:tcW w:w="2013" w:type="dxa"/>
            <w:vAlign w:val="bottom"/>
          </w:tcPr>
          <w:p w:rsidR="0089680E" w:rsidRPr="0043038E" w:rsidRDefault="0043038E" w:rsidP="00523E2C">
            <w:pPr>
              <w:pStyle w:val="RatingHeadings"/>
              <w:rPr>
                <w:rFonts w:ascii="Cambria" w:hAnsi="Cambria"/>
              </w:rPr>
            </w:pPr>
            <w:r w:rsidRPr="0043038E">
              <w:rPr>
                <w:rFonts w:ascii="Cambria" w:hAnsi="Cambria"/>
              </w:rPr>
              <w:t>Unsatisfactory</w:t>
            </w:r>
            <w:r>
              <w:rPr>
                <w:rFonts w:ascii="Cambria" w:hAnsi="Cambria"/>
              </w:rPr>
              <w:t xml:space="preserve"> (</w:t>
            </w:r>
            <w:r w:rsidR="00710A38">
              <w:rPr>
                <w:rFonts w:ascii="Cambria" w:hAnsi="Cambria"/>
              </w:rPr>
              <w:t>30</w:t>
            </w:r>
            <w:r w:rsidR="00B53A9D">
              <w:rPr>
                <w:rFonts w:ascii="Cambria" w:hAnsi="Cambria"/>
              </w:rPr>
              <w:t>-1</w:t>
            </w:r>
            <w:r>
              <w:rPr>
                <w:rFonts w:ascii="Cambria" w:hAnsi="Cambria"/>
              </w:rPr>
              <w:t>)</w:t>
            </w:r>
          </w:p>
        </w:tc>
      </w:tr>
      <w:tr w:rsidR="0089680E" w:rsidRPr="00062BD2" w:rsidTr="0043038E">
        <w:trPr>
          <w:trHeight w:val="589"/>
        </w:trPr>
        <w:tc>
          <w:tcPr>
            <w:tcW w:w="2013" w:type="dxa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2013" w:type="dxa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2013" w:type="dxa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2013" w:type="dxa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  <w:tc>
          <w:tcPr>
            <w:tcW w:w="2013" w:type="dxa"/>
            <w:vAlign w:val="center"/>
          </w:tcPr>
          <w:p w:rsidR="0089680E" w:rsidRPr="00062BD2" w:rsidRDefault="0089680E" w:rsidP="00523E2C">
            <w:pPr>
              <w:jc w:val="center"/>
              <w:rPr>
                <w:rFonts w:ascii="Cambria" w:hAnsi="Cambria"/>
              </w:rPr>
            </w:pPr>
            <w:r>
              <w:rPr>
                <w:rFonts w:ascii="Menlo Regular" w:eastAsia="MS Gothic" w:hAnsi="Menlo Regular" w:cs="Menlo Regular"/>
              </w:rPr>
              <w:t>☐</w:t>
            </w:r>
          </w:p>
        </w:tc>
      </w:tr>
    </w:tbl>
    <w:p w:rsidR="0089680E" w:rsidRPr="001A08EE" w:rsidRDefault="0043038E" w:rsidP="0089680E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 </w:t>
      </w:r>
      <w:r w:rsidR="0089680E" w:rsidRPr="001A08EE">
        <w:rPr>
          <w:rFonts w:ascii="Century Gothic" w:hAnsi="Century Gothic"/>
          <w:b/>
          <w:sz w:val="20"/>
          <w:szCs w:val="20"/>
        </w:rPr>
        <w:t>Evaluator/Supervisor</w:t>
      </w:r>
      <w:r w:rsidR="0089680E">
        <w:rPr>
          <w:rFonts w:ascii="Century Gothic" w:hAnsi="Century Gothic"/>
          <w:b/>
          <w:sz w:val="20"/>
          <w:szCs w:val="20"/>
        </w:rPr>
        <w:t>’s Comments:</w:t>
      </w:r>
    </w:p>
    <w:p w:rsidR="0089680E" w:rsidRPr="00C6163C" w:rsidRDefault="0089680E" w:rsidP="0089680E">
      <w:pPr>
        <w:rPr>
          <w:sz w:val="19"/>
          <w:szCs w:val="19"/>
        </w:rPr>
      </w:pPr>
    </w:p>
    <w:p w:rsidR="0089680E" w:rsidRPr="00C6163C" w:rsidRDefault="0089680E" w:rsidP="000944EC">
      <w:pPr>
        <w:pStyle w:val="ListParagraph"/>
        <w:numPr>
          <w:ilvl w:val="0"/>
          <w:numId w:val="2"/>
        </w:numPr>
        <w:rPr>
          <w:rFonts w:ascii="Century Gothic" w:hAnsi="Century Gothic"/>
          <w:sz w:val="19"/>
          <w:szCs w:val="19"/>
        </w:rPr>
      </w:pPr>
      <w:r w:rsidRPr="00C6163C">
        <w:rPr>
          <w:rFonts w:ascii="Century Gothic" w:hAnsi="Century Gothic"/>
          <w:sz w:val="19"/>
          <w:szCs w:val="19"/>
        </w:rPr>
        <w:t xml:space="preserve">In what specific areas, if any, has the employee excelled since last evaluation? </w:t>
      </w:r>
    </w:p>
    <w:p w:rsidR="000944EC" w:rsidRDefault="000944EC" w:rsidP="000944EC">
      <w:pPr>
        <w:pStyle w:val="ListParagraph"/>
      </w:pPr>
    </w:p>
    <w:p w:rsidR="000944EC" w:rsidRDefault="000944EC" w:rsidP="000944EC">
      <w:pPr>
        <w:pStyle w:val="ListParagraph"/>
        <w:pBdr>
          <w:top w:val="single" w:sz="12" w:space="1" w:color="auto"/>
          <w:bottom w:val="single" w:sz="12" w:space="1" w:color="auto"/>
        </w:pBdr>
        <w:spacing w:line="360" w:lineRule="auto"/>
      </w:pPr>
    </w:p>
    <w:p w:rsidR="000944EC" w:rsidRDefault="000944EC" w:rsidP="000944EC">
      <w:pPr>
        <w:pStyle w:val="ListParagraph"/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89680E" w:rsidRPr="00C6163C" w:rsidRDefault="0089680E" w:rsidP="000944EC">
      <w:pPr>
        <w:ind w:firstLine="360"/>
        <w:rPr>
          <w:rFonts w:ascii="Century Gothic" w:hAnsi="Century Gothic"/>
        </w:rPr>
      </w:pPr>
      <w:r>
        <w:t xml:space="preserve">2.  </w:t>
      </w:r>
      <w:r w:rsidRPr="00C6163C">
        <w:rPr>
          <w:rFonts w:ascii="Century Gothic" w:hAnsi="Century Gothic"/>
          <w:sz w:val="19"/>
          <w:szCs w:val="19"/>
        </w:rPr>
        <w:t xml:space="preserve">In what specific areas does the employee need improvement? </w:t>
      </w:r>
    </w:p>
    <w:p w:rsidR="000944EC" w:rsidRDefault="000944EC" w:rsidP="000944EC">
      <w:pPr>
        <w:pStyle w:val="ListParagraph"/>
      </w:pPr>
    </w:p>
    <w:p w:rsidR="000944EC" w:rsidRDefault="000944EC" w:rsidP="000944EC">
      <w:pPr>
        <w:pStyle w:val="ListParagraph"/>
        <w:pBdr>
          <w:top w:val="single" w:sz="12" w:space="1" w:color="auto"/>
          <w:bottom w:val="single" w:sz="12" w:space="1" w:color="auto"/>
        </w:pBdr>
        <w:spacing w:line="360" w:lineRule="auto"/>
      </w:pPr>
    </w:p>
    <w:p w:rsidR="00710A38" w:rsidRDefault="00710A38" w:rsidP="00C6163C">
      <w:pPr>
        <w:ind w:firstLine="360"/>
        <w:rPr>
          <w:rFonts w:ascii="Century Gothic" w:hAnsi="Century Gothic"/>
        </w:rPr>
      </w:pPr>
    </w:p>
    <w:p w:rsidR="0089680E" w:rsidRPr="00C6163C" w:rsidRDefault="0089680E" w:rsidP="00710A38">
      <w:pPr>
        <w:ind w:left="360"/>
        <w:rPr>
          <w:rFonts w:ascii="Century Gothic" w:hAnsi="Century Gothic"/>
        </w:rPr>
      </w:pPr>
      <w:r w:rsidRPr="00C6163C">
        <w:rPr>
          <w:rFonts w:ascii="Century Gothic" w:hAnsi="Century Gothic"/>
        </w:rPr>
        <w:lastRenderedPageBreak/>
        <w:t>3.   What goals should the employee plan to meet before the</w:t>
      </w:r>
      <w:r w:rsidR="00C6163C">
        <w:rPr>
          <w:rFonts w:ascii="Century Gothic" w:hAnsi="Century Gothic"/>
        </w:rPr>
        <w:t xml:space="preserve"> next scheduled </w:t>
      </w:r>
      <w:r w:rsidR="00710A38">
        <w:rPr>
          <w:rFonts w:ascii="Century Gothic" w:hAnsi="Century Gothic"/>
        </w:rPr>
        <w:t xml:space="preserve">                  </w:t>
      </w:r>
      <w:r w:rsidR="00C6163C">
        <w:rPr>
          <w:rFonts w:ascii="Century Gothic" w:hAnsi="Century Gothic"/>
        </w:rPr>
        <w:t xml:space="preserve">evaluation? Has </w:t>
      </w:r>
      <w:r w:rsidRPr="00C6163C">
        <w:rPr>
          <w:rFonts w:ascii="Century Gothic" w:hAnsi="Century Gothic"/>
        </w:rPr>
        <w:t xml:space="preserve">employee met goals set during last quarter?  </w:t>
      </w:r>
    </w:p>
    <w:p w:rsidR="000944EC" w:rsidRPr="00C6163C" w:rsidRDefault="000944EC" w:rsidP="000944EC">
      <w:pPr>
        <w:pStyle w:val="ListParagraph"/>
      </w:pPr>
    </w:p>
    <w:p w:rsidR="000944EC" w:rsidRPr="00C6163C" w:rsidRDefault="000944EC" w:rsidP="000944EC">
      <w:pPr>
        <w:pStyle w:val="ListParagraph"/>
        <w:pBdr>
          <w:top w:val="single" w:sz="12" w:space="1" w:color="auto"/>
          <w:bottom w:val="single" w:sz="12" w:space="1" w:color="auto"/>
        </w:pBdr>
        <w:spacing w:line="360" w:lineRule="auto"/>
      </w:pPr>
    </w:p>
    <w:p w:rsidR="00CC11B7" w:rsidRPr="00C6163C" w:rsidRDefault="000944EC" w:rsidP="00710A38">
      <w:pPr>
        <w:ind w:firstLine="360"/>
        <w:rPr>
          <w:rFonts w:ascii="Century Gothic" w:hAnsi="Century Gothic"/>
          <w:sz w:val="19"/>
          <w:szCs w:val="19"/>
        </w:rPr>
      </w:pPr>
      <w:r>
        <w:t>4</w:t>
      </w:r>
      <w:r w:rsidRPr="00C6163C">
        <w:rPr>
          <w:rFonts w:ascii="Century Gothic" w:hAnsi="Century Gothic"/>
          <w:sz w:val="19"/>
          <w:szCs w:val="19"/>
        </w:rPr>
        <w:t>.</w:t>
      </w:r>
      <w:r w:rsidR="00CC11B7" w:rsidRPr="00C6163C">
        <w:rPr>
          <w:rFonts w:ascii="Century Gothic" w:hAnsi="Century Gothic"/>
          <w:sz w:val="19"/>
          <w:szCs w:val="19"/>
        </w:rPr>
        <w:t xml:space="preserve">   Other comments</w:t>
      </w:r>
    </w:p>
    <w:p w:rsidR="000944EC" w:rsidRPr="00C6163C" w:rsidRDefault="000944EC" w:rsidP="000944EC">
      <w:pPr>
        <w:pStyle w:val="ListParagraph"/>
        <w:pBdr>
          <w:bottom w:val="single" w:sz="12" w:space="1" w:color="auto"/>
          <w:between w:val="single" w:sz="12" w:space="1" w:color="auto"/>
        </w:pBdr>
        <w:spacing w:line="360" w:lineRule="auto"/>
        <w:rPr>
          <w:rFonts w:ascii="Century Gothic" w:hAnsi="Century Gothic"/>
          <w:sz w:val="19"/>
          <w:szCs w:val="19"/>
        </w:rPr>
      </w:pPr>
    </w:p>
    <w:p w:rsidR="0089680E" w:rsidRPr="00C6163C" w:rsidRDefault="0089680E" w:rsidP="0089680E">
      <w:pPr>
        <w:rPr>
          <w:rFonts w:ascii="Century Gothic" w:hAnsi="Century Gothic"/>
          <w:sz w:val="19"/>
          <w:szCs w:val="19"/>
        </w:rPr>
      </w:pPr>
      <w:r w:rsidRPr="00C6163C">
        <w:rPr>
          <w:rFonts w:ascii="Century Gothic" w:hAnsi="Century Gothic"/>
          <w:b/>
          <w:sz w:val="19"/>
          <w:szCs w:val="19"/>
        </w:rPr>
        <w:t>Employee’s Comments:</w:t>
      </w:r>
    </w:p>
    <w:p w:rsidR="000944EC" w:rsidRPr="00C6163C" w:rsidRDefault="0089680E" w:rsidP="000944EC">
      <w:pPr>
        <w:pStyle w:val="ListParagraph"/>
        <w:numPr>
          <w:ilvl w:val="0"/>
          <w:numId w:val="3"/>
        </w:numPr>
        <w:rPr>
          <w:rFonts w:ascii="Century Gothic" w:hAnsi="Century Gothic"/>
          <w:sz w:val="19"/>
          <w:szCs w:val="19"/>
        </w:rPr>
      </w:pPr>
      <w:r w:rsidRPr="00C6163C">
        <w:rPr>
          <w:rFonts w:ascii="Century Gothic" w:hAnsi="Century Gothic"/>
          <w:sz w:val="19"/>
          <w:szCs w:val="19"/>
        </w:rPr>
        <w:t>What could the company do to better use your skills and strengths?</w:t>
      </w:r>
    </w:p>
    <w:p w:rsidR="000944EC" w:rsidRPr="00C6163C" w:rsidRDefault="000944EC" w:rsidP="000944EC">
      <w:pPr>
        <w:pStyle w:val="ListParagraph"/>
        <w:rPr>
          <w:rFonts w:ascii="Century Gothic" w:hAnsi="Century Gothic"/>
          <w:sz w:val="19"/>
          <w:szCs w:val="19"/>
        </w:rPr>
      </w:pPr>
    </w:p>
    <w:p w:rsidR="000944EC" w:rsidRPr="00C6163C" w:rsidRDefault="000944EC" w:rsidP="000944EC">
      <w:pPr>
        <w:pStyle w:val="ListParagraph"/>
        <w:pBdr>
          <w:top w:val="single" w:sz="12" w:space="1" w:color="auto"/>
          <w:bottom w:val="single" w:sz="12" w:space="1" w:color="auto"/>
        </w:pBdr>
        <w:spacing w:line="360" w:lineRule="auto"/>
        <w:rPr>
          <w:rFonts w:ascii="Century Gothic" w:hAnsi="Century Gothic"/>
          <w:sz w:val="19"/>
          <w:szCs w:val="19"/>
        </w:rPr>
      </w:pPr>
    </w:p>
    <w:p w:rsidR="0089680E" w:rsidRPr="00C6163C" w:rsidRDefault="0089680E" w:rsidP="000944EC">
      <w:pPr>
        <w:ind w:firstLine="360"/>
        <w:rPr>
          <w:rFonts w:ascii="Century Gothic" w:hAnsi="Century Gothic"/>
          <w:sz w:val="19"/>
          <w:szCs w:val="19"/>
        </w:rPr>
      </w:pPr>
      <w:r w:rsidRPr="00C6163C">
        <w:rPr>
          <w:rFonts w:ascii="Century Gothic" w:hAnsi="Century Gothic"/>
          <w:sz w:val="19"/>
          <w:szCs w:val="19"/>
        </w:rPr>
        <w:t>2.   What areas do you need improvement in, and what steps will you take to improve?</w:t>
      </w:r>
    </w:p>
    <w:p w:rsidR="000944EC" w:rsidRPr="00C6163C" w:rsidRDefault="000944EC" w:rsidP="000944EC">
      <w:pPr>
        <w:pStyle w:val="ListParagraph"/>
        <w:rPr>
          <w:rFonts w:ascii="Century Gothic" w:hAnsi="Century Gothic"/>
          <w:sz w:val="19"/>
          <w:szCs w:val="19"/>
        </w:rPr>
      </w:pPr>
    </w:p>
    <w:p w:rsidR="000944EC" w:rsidRPr="00C6163C" w:rsidRDefault="000944EC" w:rsidP="000944EC">
      <w:pPr>
        <w:pStyle w:val="ListParagraph"/>
        <w:pBdr>
          <w:top w:val="single" w:sz="12" w:space="1" w:color="auto"/>
          <w:bottom w:val="single" w:sz="12" w:space="1" w:color="auto"/>
        </w:pBdr>
        <w:spacing w:line="360" w:lineRule="auto"/>
        <w:rPr>
          <w:rFonts w:ascii="Century Gothic" w:hAnsi="Century Gothic"/>
          <w:sz w:val="19"/>
          <w:szCs w:val="19"/>
        </w:rPr>
      </w:pPr>
    </w:p>
    <w:p w:rsidR="000944EC" w:rsidRPr="00C6163C" w:rsidRDefault="0089680E" w:rsidP="000944EC">
      <w:pPr>
        <w:ind w:firstLine="360"/>
        <w:rPr>
          <w:rFonts w:ascii="Century Gothic" w:hAnsi="Century Gothic"/>
          <w:sz w:val="19"/>
          <w:szCs w:val="19"/>
        </w:rPr>
      </w:pPr>
      <w:r w:rsidRPr="00C6163C">
        <w:rPr>
          <w:rFonts w:ascii="Century Gothic" w:hAnsi="Century Gothic"/>
          <w:sz w:val="19"/>
          <w:szCs w:val="19"/>
        </w:rPr>
        <w:t>3.   Other comments</w:t>
      </w:r>
      <w:r w:rsidR="000944EC" w:rsidRPr="00C6163C">
        <w:rPr>
          <w:rFonts w:ascii="Century Gothic" w:hAnsi="Century Gothic"/>
          <w:sz w:val="19"/>
          <w:szCs w:val="19"/>
        </w:rPr>
        <w:t>:</w:t>
      </w:r>
    </w:p>
    <w:p w:rsidR="000944EC" w:rsidRPr="00C6163C" w:rsidRDefault="000944EC" w:rsidP="00C6163C">
      <w:pPr>
        <w:pStyle w:val="ListParagraph"/>
        <w:pBdr>
          <w:top w:val="single" w:sz="12" w:space="1" w:color="auto"/>
          <w:bottom w:val="single" w:sz="12" w:space="0" w:color="auto"/>
        </w:pBdr>
        <w:spacing w:line="360" w:lineRule="auto"/>
        <w:rPr>
          <w:rFonts w:ascii="Century Gothic" w:hAnsi="Century Gothic"/>
          <w:sz w:val="19"/>
          <w:szCs w:val="19"/>
        </w:rPr>
      </w:pPr>
    </w:p>
    <w:p w:rsidR="00A6148C" w:rsidRPr="00C6163C" w:rsidRDefault="00A6148C" w:rsidP="00A6148C">
      <w:pPr>
        <w:rPr>
          <w:rFonts w:ascii="Century Gothic" w:hAnsi="Century Gothic"/>
          <w:sz w:val="19"/>
          <w:szCs w:val="19"/>
        </w:rPr>
      </w:pPr>
      <w:r w:rsidRPr="00C6163C">
        <w:rPr>
          <w:rFonts w:ascii="Century Gothic" w:hAnsi="Century Gothic"/>
          <w:b/>
          <w:sz w:val="19"/>
          <w:szCs w:val="19"/>
        </w:rPr>
        <w:t xml:space="preserve">            </w:t>
      </w:r>
    </w:p>
    <w:p w:rsidR="00A6148C" w:rsidRPr="00C6163C" w:rsidRDefault="00B53A9D" w:rsidP="00A6148C">
      <w:pPr>
        <w:spacing w:after="0" w:line="240" w:lineRule="auto"/>
        <w:rPr>
          <w:rFonts w:ascii="Century Gothic" w:hAnsi="Century Gothic"/>
          <w:b/>
          <w:sz w:val="19"/>
          <w:szCs w:val="19"/>
        </w:rPr>
      </w:pPr>
      <w:r>
        <w:rPr>
          <w:rFonts w:ascii="Century Gothic" w:hAnsi="Century Gothic"/>
          <w:b/>
          <w:sz w:val="19"/>
          <w:szCs w:val="19"/>
        </w:rPr>
        <w:t>_________</w:t>
      </w:r>
      <w:r>
        <w:rPr>
          <w:rFonts w:ascii="Century Gothic" w:hAnsi="Century Gothic"/>
          <w:b/>
          <w:sz w:val="19"/>
          <w:szCs w:val="19"/>
          <w:u w:val="single"/>
        </w:rPr>
        <w:t xml:space="preserve">                         </w:t>
      </w:r>
      <w:r w:rsidR="00A6148C" w:rsidRPr="00C6163C">
        <w:rPr>
          <w:rFonts w:ascii="Century Gothic" w:hAnsi="Century Gothic"/>
          <w:b/>
          <w:sz w:val="19"/>
          <w:szCs w:val="19"/>
        </w:rPr>
        <w:t>_</w:t>
      </w:r>
      <w:r>
        <w:rPr>
          <w:rFonts w:ascii="Century Gothic" w:hAnsi="Century Gothic"/>
          <w:b/>
          <w:sz w:val="19"/>
          <w:szCs w:val="19"/>
        </w:rPr>
        <w:t>_______</w:t>
      </w:r>
      <w:r>
        <w:rPr>
          <w:rFonts w:ascii="Century Gothic" w:hAnsi="Century Gothic"/>
          <w:b/>
          <w:sz w:val="19"/>
          <w:szCs w:val="19"/>
          <w:u w:val="single"/>
        </w:rPr>
        <w:t xml:space="preserve">         </w:t>
      </w:r>
      <w:r>
        <w:rPr>
          <w:rFonts w:ascii="Century Gothic" w:hAnsi="Century Gothic"/>
          <w:b/>
          <w:sz w:val="19"/>
          <w:szCs w:val="19"/>
        </w:rPr>
        <w:t>_____</w:t>
      </w:r>
      <w:r>
        <w:rPr>
          <w:rFonts w:ascii="Century Gothic" w:hAnsi="Century Gothic"/>
          <w:b/>
          <w:sz w:val="19"/>
          <w:szCs w:val="19"/>
        </w:rPr>
        <w:tab/>
      </w:r>
      <w:r>
        <w:rPr>
          <w:rFonts w:ascii="Century Gothic" w:hAnsi="Century Gothic"/>
          <w:b/>
          <w:sz w:val="19"/>
          <w:szCs w:val="19"/>
        </w:rPr>
        <w:tab/>
      </w:r>
      <w:r>
        <w:rPr>
          <w:rFonts w:ascii="Century Gothic" w:hAnsi="Century Gothic"/>
          <w:b/>
          <w:sz w:val="19"/>
          <w:szCs w:val="19"/>
        </w:rPr>
        <w:tab/>
        <w:t xml:space="preserve">  </w:t>
      </w:r>
      <w:r w:rsidR="009B1BC2">
        <w:rPr>
          <w:rFonts w:ascii="Century Gothic" w:hAnsi="Century Gothic"/>
          <w:b/>
          <w:sz w:val="19"/>
          <w:szCs w:val="19"/>
        </w:rPr>
        <w:t xml:space="preserve">                        </w:t>
      </w:r>
      <w:r w:rsidR="00A6148C" w:rsidRPr="00C6163C">
        <w:rPr>
          <w:rFonts w:ascii="Century Gothic" w:hAnsi="Century Gothic"/>
          <w:b/>
          <w:sz w:val="19"/>
          <w:szCs w:val="19"/>
        </w:rPr>
        <w:t xml:space="preserve"> _____</w:t>
      </w:r>
      <w:r w:rsidR="009B1BC2">
        <w:rPr>
          <w:rFonts w:ascii="Century Gothic" w:hAnsi="Century Gothic"/>
          <w:b/>
          <w:sz w:val="19"/>
          <w:szCs w:val="19"/>
          <w:u w:val="single"/>
        </w:rPr>
        <w:t xml:space="preserve">             </w:t>
      </w:r>
      <w:r w:rsidR="00A6148C" w:rsidRPr="00C6163C">
        <w:rPr>
          <w:rFonts w:ascii="Century Gothic" w:hAnsi="Century Gothic"/>
          <w:b/>
          <w:sz w:val="19"/>
          <w:szCs w:val="19"/>
        </w:rPr>
        <w:t>_____</w:t>
      </w:r>
    </w:p>
    <w:p w:rsidR="00B67CD1" w:rsidRDefault="00B67CD1" w:rsidP="00A6148C">
      <w:pPr>
        <w:spacing w:after="0" w:line="240" w:lineRule="auto"/>
        <w:rPr>
          <w:rFonts w:ascii="Century Gothic" w:hAnsi="Century Gothic"/>
          <w:b/>
          <w:sz w:val="19"/>
          <w:szCs w:val="19"/>
        </w:rPr>
      </w:pPr>
    </w:p>
    <w:p w:rsidR="00A6148C" w:rsidRPr="00C6163C" w:rsidRDefault="00A6148C" w:rsidP="00A6148C">
      <w:pPr>
        <w:spacing w:after="0" w:line="240" w:lineRule="auto"/>
        <w:rPr>
          <w:rFonts w:ascii="Century Gothic" w:hAnsi="Century Gothic"/>
          <w:b/>
          <w:sz w:val="19"/>
          <w:szCs w:val="19"/>
        </w:rPr>
      </w:pPr>
      <w:r w:rsidRPr="00C6163C">
        <w:rPr>
          <w:rFonts w:ascii="Century Gothic" w:hAnsi="Century Gothic"/>
          <w:b/>
          <w:sz w:val="19"/>
          <w:szCs w:val="19"/>
        </w:rPr>
        <w:t xml:space="preserve">Evaluator </w:t>
      </w:r>
      <w:r w:rsidR="00B53A9D">
        <w:rPr>
          <w:rFonts w:ascii="Century Gothic" w:hAnsi="Century Gothic"/>
          <w:b/>
          <w:sz w:val="19"/>
          <w:szCs w:val="19"/>
        </w:rPr>
        <w:t>Signature</w:t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  <w:t xml:space="preserve">             </w:t>
      </w:r>
      <w:r w:rsidRPr="00C6163C">
        <w:rPr>
          <w:rFonts w:ascii="Century Gothic" w:hAnsi="Century Gothic"/>
          <w:b/>
          <w:sz w:val="19"/>
          <w:szCs w:val="19"/>
        </w:rPr>
        <w:t xml:space="preserve"> Evaluation Date  </w:t>
      </w:r>
    </w:p>
    <w:p w:rsidR="00A6148C" w:rsidRPr="00C6163C" w:rsidRDefault="00A6148C" w:rsidP="00A6148C">
      <w:pPr>
        <w:rPr>
          <w:rFonts w:ascii="Century Gothic" w:hAnsi="Century Gothic"/>
          <w:sz w:val="19"/>
          <w:szCs w:val="19"/>
        </w:rPr>
      </w:pPr>
    </w:p>
    <w:p w:rsidR="0089680E" w:rsidRPr="00C6163C" w:rsidRDefault="00A6148C" w:rsidP="00A6148C">
      <w:pPr>
        <w:spacing w:after="0" w:line="240" w:lineRule="auto"/>
        <w:rPr>
          <w:rFonts w:ascii="Century Gothic" w:hAnsi="Century Gothic"/>
          <w:b/>
          <w:sz w:val="19"/>
          <w:szCs w:val="19"/>
        </w:rPr>
      </w:pPr>
      <w:r w:rsidRPr="00C6163C">
        <w:rPr>
          <w:rFonts w:ascii="Century Gothic" w:hAnsi="Century Gothic"/>
          <w:b/>
          <w:sz w:val="19"/>
          <w:szCs w:val="19"/>
        </w:rPr>
        <w:t>________________</w:t>
      </w:r>
      <w:r w:rsidR="00CC11B7" w:rsidRPr="00C6163C">
        <w:rPr>
          <w:rFonts w:ascii="Century Gothic" w:hAnsi="Century Gothic"/>
          <w:b/>
          <w:sz w:val="19"/>
          <w:szCs w:val="19"/>
        </w:rPr>
        <w:t>_</w:t>
      </w:r>
      <w:r w:rsidR="00B53A9D">
        <w:rPr>
          <w:rFonts w:ascii="Century Gothic" w:hAnsi="Century Gothic"/>
          <w:b/>
          <w:sz w:val="19"/>
          <w:szCs w:val="19"/>
          <w:u w:val="single"/>
        </w:rPr>
        <w:t xml:space="preserve">                              </w:t>
      </w:r>
      <w:r w:rsidR="00B53A9D">
        <w:rPr>
          <w:rFonts w:ascii="Century Gothic" w:hAnsi="Century Gothic"/>
          <w:b/>
          <w:sz w:val="19"/>
          <w:szCs w:val="19"/>
        </w:rPr>
        <w:t>_______</w:t>
      </w:r>
      <w:r w:rsidR="00B53A9D">
        <w:rPr>
          <w:rFonts w:ascii="Century Gothic" w:hAnsi="Century Gothic"/>
          <w:b/>
          <w:sz w:val="19"/>
          <w:szCs w:val="19"/>
        </w:rPr>
        <w:tab/>
        <w:t xml:space="preserve">             </w:t>
      </w:r>
      <w:r w:rsidR="009B1BC2">
        <w:rPr>
          <w:rFonts w:ascii="Century Gothic" w:hAnsi="Century Gothic"/>
          <w:b/>
          <w:sz w:val="19"/>
          <w:szCs w:val="19"/>
        </w:rPr>
        <w:t xml:space="preserve">                                 </w:t>
      </w:r>
      <w:r w:rsidRPr="00C6163C">
        <w:rPr>
          <w:rFonts w:ascii="Century Gothic" w:hAnsi="Century Gothic"/>
          <w:b/>
          <w:sz w:val="19"/>
          <w:szCs w:val="19"/>
        </w:rPr>
        <w:t xml:space="preserve">  </w:t>
      </w:r>
      <w:r w:rsidR="009B1BC2">
        <w:rPr>
          <w:rFonts w:ascii="Century Gothic" w:hAnsi="Century Gothic"/>
          <w:b/>
          <w:sz w:val="19"/>
          <w:szCs w:val="19"/>
        </w:rPr>
        <w:t xml:space="preserve">      </w:t>
      </w:r>
      <w:r w:rsidR="0089680E" w:rsidRPr="00C6163C">
        <w:rPr>
          <w:rFonts w:ascii="Century Gothic" w:hAnsi="Century Gothic"/>
          <w:b/>
          <w:sz w:val="19"/>
          <w:szCs w:val="19"/>
        </w:rPr>
        <w:t>_____</w:t>
      </w:r>
      <w:r w:rsidR="009B1BC2">
        <w:rPr>
          <w:rFonts w:ascii="Century Gothic" w:hAnsi="Century Gothic"/>
          <w:b/>
          <w:sz w:val="19"/>
          <w:szCs w:val="19"/>
          <w:u w:val="single"/>
        </w:rPr>
        <w:t xml:space="preserve">              </w:t>
      </w:r>
      <w:r w:rsidR="0089680E" w:rsidRPr="00C6163C">
        <w:rPr>
          <w:rFonts w:ascii="Century Gothic" w:hAnsi="Century Gothic"/>
          <w:b/>
          <w:sz w:val="19"/>
          <w:szCs w:val="19"/>
        </w:rPr>
        <w:t>_____</w:t>
      </w:r>
    </w:p>
    <w:p w:rsidR="0089680E" w:rsidRPr="00C6163C" w:rsidRDefault="00A6148C" w:rsidP="0089680E">
      <w:pPr>
        <w:spacing w:after="0" w:line="240" w:lineRule="auto"/>
        <w:rPr>
          <w:rFonts w:ascii="Century Gothic" w:hAnsi="Century Gothic"/>
          <w:b/>
          <w:sz w:val="19"/>
          <w:szCs w:val="19"/>
        </w:rPr>
      </w:pPr>
      <w:r w:rsidRPr="00C6163C">
        <w:rPr>
          <w:rFonts w:ascii="Century Gothic" w:hAnsi="Century Gothic"/>
          <w:b/>
          <w:sz w:val="19"/>
          <w:szCs w:val="19"/>
        </w:rPr>
        <w:t>Employee S</w:t>
      </w:r>
      <w:r w:rsidR="00B53A9D">
        <w:rPr>
          <w:rFonts w:ascii="Century Gothic" w:hAnsi="Century Gothic"/>
          <w:b/>
          <w:sz w:val="19"/>
          <w:szCs w:val="19"/>
        </w:rPr>
        <w:t>ignature</w:t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</w:r>
      <w:r w:rsidR="00B53A9D">
        <w:rPr>
          <w:rFonts w:ascii="Century Gothic" w:hAnsi="Century Gothic"/>
          <w:b/>
          <w:sz w:val="19"/>
          <w:szCs w:val="19"/>
        </w:rPr>
        <w:tab/>
        <w:t xml:space="preserve">              </w:t>
      </w:r>
      <w:r w:rsidR="0089680E" w:rsidRPr="00C6163C">
        <w:rPr>
          <w:rFonts w:ascii="Century Gothic" w:hAnsi="Century Gothic"/>
          <w:b/>
          <w:sz w:val="19"/>
          <w:szCs w:val="19"/>
        </w:rPr>
        <w:t xml:space="preserve">Evaluation Date  </w:t>
      </w:r>
    </w:p>
    <w:p w:rsidR="0089680E" w:rsidRPr="00C6163C" w:rsidRDefault="0089680E" w:rsidP="0089680E">
      <w:pPr>
        <w:rPr>
          <w:rFonts w:ascii="Century Gothic" w:hAnsi="Century Gothic"/>
          <w:sz w:val="19"/>
          <w:szCs w:val="19"/>
        </w:rPr>
      </w:pPr>
    </w:p>
    <w:p w:rsidR="00F84ED9" w:rsidRDefault="0089680E">
      <w:r w:rsidRPr="00C6163C">
        <w:rPr>
          <w:rFonts w:ascii="Century Gothic" w:hAnsi="Century Gothic"/>
          <w:b/>
          <w:sz w:val="19"/>
          <w:szCs w:val="19"/>
        </w:rPr>
        <w:t>Date of Next Evaluation:</w:t>
      </w:r>
      <w:bookmarkStart w:id="2" w:name="_Hlk486838111"/>
      <w:r w:rsidRPr="00C6163C">
        <w:rPr>
          <w:rFonts w:ascii="Century Gothic" w:hAnsi="Century Gothic"/>
          <w:sz w:val="19"/>
          <w:szCs w:val="19"/>
        </w:rPr>
        <w:t xml:space="preserve"> </w:t>
      </w:r>
      <w:r w:rsidRPr="00C6163C">
        <w:rPr>
          <w:rFonts w:ascii="Century Gothic" w:hAnsi="Century Gothic"/>
          <w:b/>
          <w:sz w:val="19"/>
          <w:szCs w:val="19"/>
        </w:rPr>
        <w:t>_____</w:t>
      </w:r>
      <w:bookmarkEnd w:id="2"/>
    </w:p>
    <w:sectPr w:rsidR="00F84ED9" w:rsidSect="00FD5DF8">
      <w:headerReference w:type="default" r:id="rId8"/>
      <w:footerReference w:type="default" r:id="rId9"/>
      <w:pgSz w:w="12240" w:h="15840"/>
      <w:pgMar w:top="1440" w:right="1440" w:bottom="1440" w:left="1440" w:header="69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A30" w:rsidRDefault="00E06A30" w:rsidP="0089680E">
      <w:pPr>
        <w:spacing w:after="0" w:line="240" w:lineRule="auto"/>
      </w:pPr>
      <w:r>
        <w:separator/>
      </w:r>
    </w:p>
  </w:endnote>
  <w:endnote w:type="continuationSeparator" w:id="0">
    <w:p w:rsidR="00E06A30" w:rsidRDefault="00E06A30" w:rsidP="0089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 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6B5" w:rsidRDefault="00F006B5" w:rsidP="00F006B5">
    <w:pPr>
      <w:pStyle w:val="Footer"/>
      <w:jc w:val="center"/>
      <w:rPr>
        <w:rFonts w:ascii="Century Gothic" w:hAnsi="Century Gothic" w:cs="Arial"/>
        <w:sz w:val="18"/>
        <w:szCs w:val="18"/>
      </w:rPr>
    </w:pPr>
  </w:p>
  <w:p w:rsidR="00F006B5" w:rsidRPr="005C1D94" w:rsidRDefault="00F006B5" w:rsidP="00F006B5">
    <w:pPr>
      <w:pStyle w:val="Footer"/>
      <w:jc w:val="center"/>
      <w:rPr>
        <w:rFonts w:ascii="Century Gothic" w:hAnsi="Century Gothic" w:cs="Arial"/>
        <w:sz w:val="18"/>
        <w:szCs w:val="18"/>
      </w:rPr>
    </w:pPr>
    <w:r>
      <w:rPr>
        <w:rFonts w:ascii="Century Gothic" w:hAnsi="Century Gothic" w:cs="Arial"/>
        <w:sz w:val="18"/>
        <w:szCs w:val="18"/>
      </w:rPr>
      <w:t>17832 PIONEER BLVD., ARTESIA, CA 90701 • P 562.402.5131 • F 562.402.2139 • WWW.ZIBABEAUTY.COM</w:t>
    </w:r>
  </w:p>
  <w:p w:rsidR="00A6148C" w:rsidRDefault="00A6148C" w:rsidP="00F0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A30" w:rsidRDefault="00E06A30" w:rsidP="0089680E">
      <w:pPr>
        <w:spacing w:after="0" w:line="240" w:lineRule="auto"/>
      </w:pPr>
      <w:r>
        <w:separator/>
      </w:r>
    </w:p>
  </w:footnote>
  <w:footnote w:type="continuationSeparator" w:id="0">
    <w:p w:rsidR="00E06A30" w:rsidRDefault="00E06A30" w:rsidP="00896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80E" w:rsidRDefault="00F006B5" w:rsidP="0089680E">
    <w:pPr>
      <w:pStyle w:val="Header"/>
      <w:jc w:val="center"/>
    </w:pPr>
    <w:r>
      <w:rPr>
        <w:noProof/>
      </w:rPr>
      <w:drawing>
        <wp:anchor distT="0" distB="0" distL="0" distR="0" simplePos="0" relativeHeight="251659264" behindDoc="1" locked="0" layoutInCell="1" allowOverlap="1" wp14:anchorId="03A51182" wp14:editId="6E9D6704">
          <wp:simplePos x="0" y="0"/>
          <wp:positionH relativeFrom="page">
            <wp:posOffset>914400</wp:posOffset>
          </wp:positionH>
          <wp:positionV relativeFrom="page">
            <wp:posOffset>438785</wp:posOffset>
          </wp:positionV>
          <wp:extent cx="1027176" cy="43891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7176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2F82"/>
    <w:multiLevelType w:val="hybridMultilevel"/>
    <w:tmpl w:val="453A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465E"/>
    <w:multiLevelType w:val="hybridMultilevel"/>
    <w:tmpl w:val="760C0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31A7E"/>
    <w:multiLevelType w:val="hybridMultilevel"/>
    <w:tmpl w:val="07FE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80E"/>
    <w:rsid w:val="00031EE4"/>
    <w:rsid w:val="000600E7"/>
    <w:rsid w:val="00087EF2"/>
    <w:rsid w:val="000944EC"/>
    <w:rsid w:val="000C2289"/>
    <w:rsid w:val="000F4FA8"/>
    <w:rsid w:val="001072DA"/>
    <w:rsid w:val="00202035"/>
    <w:rsid w:val="002525CD"/>
    <w:rsid w:val="002A6864"/>
    <w:rsid w:val="003C2D02"/>
    <w:rsid w:val="003C63B7"/>
    <w:rsid w:val="003D5ED8"/>
    <w:rsid w:val="0043038E"/>
    <w:rsid w:val="00467BDD"/>
    <w:rsid w:val="004B554B"/>
    <w:rsid w:val="0059271C"/>
    <w:rsid w:val="00710A38"/>
    <w:rsid w:val="00732D10"/>
    <w:rsid w:val="007A0CAB"/>
    <w:rsid w:val="007A148F"/>
    <w:rsid w:val="00835333"/>
    <w:rsid w:val="0089680E"/>
    <w:rsid w:val="008A5F21"/>
    <w:rsid w:val="008B57EB"/>
    <w:rsid w:val="00920180"/>
    <w:rsid w:val="009B1BC2"/>
    <w:rsid w:val="00A6148C"/>
    <w:rsid w:val="00B04669"/>
    <w:rsid w:val="00B53A9D"/>
    <w:rsid w:val="00B57D22"/>
    <w:rsid w:val="00B67CD1"/>
    <w:rsid w:val="00B70292"/>
    <w:rsid w:val="00BD1ABB"/>
    <w:rsid w:val="00C6163C"/>
    <w:rsid w:val="00C61A67"/>
    <w:rsid w:val="00CB649E"/>
    <w:rsid w:val="00CC11B7"/>
    <w:rsid w:val="00CE3B64"/>
    <w:rsid w:val="00D32206"/>
    <w:rsid w:val="00D35673"/>
    <w:rsid w:val="00E06A30"/>
    <w:rsid w:val="00E33E3A"/>
    <w:rsid w:val="00EA14C5"/>
    <w:rsid w:val="00ED35CA"/>
    <w:rsid w:val="00F006B5"/>
    <w:rsid w:val="00F84ED9"/>
    <w:rsid w:val="00F9199E"/>
    <w:rsid w:val="00FA7A7E"/>
    <w:rsid w:val="00F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F062"/>
  <w15:chartTrackingRefBased/>
  <w15:docId w15:val="{FB5A2D35-B4BE-48EF-B662-D5791268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80E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1"/>
    <w:qFormat/>
    <w:rsid w:val="0089680E"/>
    <w:pPr>
      <w:keepNext/>
      <w:keepLines/>
      <w:spacing w:after="0" w:line="240" w:lineRule="auto"/>
      <w:jc w:val="center"/>
      <w:outlineLvl w:val="2"/>
    </w:pPr>
    <w:rPr>
      <w:rFonts w:ascii="Cambria" w:hAnsi="Cambria"/>
      <w:b/>
      <w:bCs/>
      <w:spacing w:val="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89680E"/>
    <w:rPr>
      <w:rFonts w:ascii="Cambria" w:eastAsia="Times New Roman" w:hAnsi="Cambria" w:cs="Times New Roman"/>
      <w:b/>
      <w:bCs/>
      <w:spacing w:val="4"/>
      <w:lang w:eastAsia="ja-JP"/>
    </w:rPr>
  </w:style>
  <w:style w:type="paragraph" w:customStyle="1" w:styleId="RatingHeadings">
    <w:name w:val="Rating Headings"/>
    <w:basedOn w:val="Normal"/>
    <w:uiPriority w:val="1"/>
    <w:qFormat/>
    <w:rsid w:val="0089680E"/>
    <w:pPr>
      <w:keepNext/>
      <w:keepLines/>
      <w:spacing w:after="0" w:line="240" w:lineRule="auto"/>
      <w:jc w:val="center"/>
    </w:pPr>
    <w:rPr>
      <w:spacing w:val="-4"/>
      <w:sz w:val="16"/>
      <w:szCs w:val="16"/>
      <w:lang w:eastAsia="ja-JP"/>
    </w:rPr>
  </w:style>
  <w:style w:type="paragraph" w:customStyle="1" w:styleId="Subcategory">
    <w:name w:val="Subcategory"/>
    <w:basedOn w:val="Normal"/>
    <w:next w:val="Normal"/>
    <w:uiPriority w:val="1"/>
    <w:qFormat/>
    <w:rsid w:val="0089680E"/>
    <w:pPr>
      <w:spacing w:after="0" w:line="240" w:lineRule="auto"/>
      <w:ind w:left="216"/>
    </w:pPr>
    <w:rPr>
      <w:i/>
      <w:iCs/>
      <w:spacing w:val="4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0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nhideWhenUsed/>
    <w:rsid w:val="008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9680E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48C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08BF6-E90A-4141-A8FD-221A444E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Murray</dc:creator>
  <cp:keywords/>
  <dc:description/>
  <cp:lastModifiedBy>Nadia Murray</cp:lastModifiedBy>
  <cp:revision>2</cp:revision>
  <cp:lastPrinted>2018-01-09T18:16:00Z</cp:lastPrinted>
  <dcterms:created xsi:type="dcterms:W3CDTF">2018-01-02T21:43:00Z</dcterms:created>
  <dcterms:modified xsi:type="dcterms:W3CDTF">2018-01-09T18:26:00Z</dcterms:modified>
</cp:coreProperties>
</file>