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7929" w:rsidRPr="00087929" w:rsidRDefault="00087929" w:rsidP="0008792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n-GB"/>
          <w14:ligatures w14:val="none"/>
        </w:rPr>
        <w:t>Final Final Question bank strategy 29</w:t>
      </w:r>
      <w:r w:rsidRPr="00087929">
        <w:rPr>
          <w:rFonts w:ascii="Times New Roman" w:eastAsia="Times New Roman" w:hAnsi="Times New Roman" w:cs="Times New Roman"/>
          <w:b/>
          <w:bCs/>
          <w:kern w:val="0"/>
          <w:highlight w:val="green"/>
          <w:vertAlign w:val="superscript"/>
          <w:lang w:eastAsia="en-GB"/>
          <w14:ligatures w14:val="none"/>
        </w:rPr>
        <w:t>th</w:t>
      </w:r>
      <w:r w:rsidRPr="00087929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n-GB"/>
          <w14:ligatures w14:val="none"/>
        </w:rPr>
        <w:t xml:space="preserve"> Dec 2025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strong, mature decision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You are thinking like a platform founder, not a course creator.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I’ll now give you a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complete, scalable, defensible blueprint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answers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exactly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you asked—without over-engineering or academic risk.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I’ll structure this into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 clear sections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you can hand this to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product, tech, academic, and ops teams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A. FIRST — A CRITICAL ALIGNMENT (YOU ARE RIGHT)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087929" w:rsidRPr="00087929" w:rsidRDefault="00087929" w:rsidP="000879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clinical psychology company</w:t>
      </w:r>
    </w:p>
    <w:p w:rsidR="00087929" w:rsidRPr="00087929" w:rsidRDefault="00087929" w:rsidP="000879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diagnostic or therapeutic service</w:t>
      </w:r>
    </w:p>
    <w:p w:rsidR="00087929" w:rsidRPr="00087929" w:rsidRDefault="00087929" w:rsidP="000879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personality testing firm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ARE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employability readiness &amp; transition platform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prepares students to move from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university → workplace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framing is:</w:t>
      </w:r>
    </w:p>
    <w:p w:rsidR="00087929" w:rsidRPr="00087929" w:rsidRDefault="00087929" w:rsidP="000879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legally safer</w:t>
      </w:r>
    </w:p>
    <w:p w:rsidR="00087929" w:rsidRPr="00087929" w:rsidRDefault="00087929" w:rsidP="000879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regulator-friendly</w:t>
      </w:r>
    </w:p>
    <w:p w:rsidR="00087929" w:rsidRPr="00087929" w:rsidRDefault="00087929" w:rsidP="000879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employer-trusted</w:t>
      </w:r>
    </w:p>
    <w:p w:rsidR="00087929" w:rsidRPr="00087929" w:rsidRDefault="00087929" w:rsidP="000879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globally scalable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below is aligned to that.</w:t>
      </w:r>
    </w:p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B. THE CORRECT GLOBAL STRUCTURE (LOCK THIS)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will run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CORE FRAMEWORK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four delivery variants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1568"/>
        <w:gridCol w:w="5340"/>
      </w:tblGrid>
      <w:tr w:rsidR="00087929" w:rsidRPr="00087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Bank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Who uses it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UG Engineering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UG-ENG CQ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Engineering UG students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PG Engineering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PG-ENG CQ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Engineering PG students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UG Non-Engineering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UG-NE CQ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Arts, Science, Commerce, Management, Law, Medicine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PG Non-Engineering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PG-NE CQ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MBA, LLM, MD, MS, MSc, MCom etc</w:t>
            </w:r>
          </w:p>
        </w:tc>
      </w:tr>
    </w:tbl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🔑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is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four different philosophies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is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four contextual wrappers over the SAME employability core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C. QUESTION BANK STRATEGY (SCALE-SAFE)</w:t>
      </w:r>
    </w:p>
    <w:p w:rsidR="00087929" w:rsidRPr="00087929" w:rsidRDefault="00087929" w:rsidP="000879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08792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QUESTION COUNT (RECOMMENDED)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a platform targeting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500K–1M learners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you should lock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089"/>
      </w:tblGrid>
      <w:tr w:rsidR="00087929" w:rsidRPr="00087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Bank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Questions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UG Engineering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300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PG Engineering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300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UG Non-Engineering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300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PG Non-Engineering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300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 (internal only)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1,200</w:t>
            </w:r>
          </w:p>
        </w:tc>
      </w:tr>
    </w:tbl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is:</w:t>
      </w:r>
    </w:p>
    <w:p w:rsidR="00087929" w:rsidRPr="00087929" w:rsidRDefault="00087929" w:rsidP="000879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enough for rotation</w:t>
      </w:r>
    </w:p>
    <w:p w:rsidR="00087929" w:rsidRPr="00087929" w:rsidRDefault="00087929" w:rsidP="000879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 from leakage</w:t>
      </w:r>
    </w:p>
    <w:p w:rsidR="00087929" w:rsidRPr="00087929" w:rsidRDefault="00087929" w:rsidP="000879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scalable across cohorts</w:t>
      </w:r>
    </w:p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08792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QUESTION DISTRIBUTION (ALL BANKS)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300-question bank is split as:</w:t>
      </w:r>
    </w:p>
    <w:p w:rsidR="00087929" w:rsidRPr="00087929" w:rsidRDefault="00087929" w:rsidP="000879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By Quotient (uniform across domains)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89"/>
      </w:tblGrid>
      <w:tr w:rsidR="00087929" w:rsidRPr="00087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Quotient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Questions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CRQ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SRQ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LQ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SIQ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PEQ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DAQ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SEQ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300</w:t>
            </w:r>
          </w:p>
        </w:tc>
      </w:tr>
    </w:tbl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balance ensures:</w:t>
      </w:r>
    </w:p>
    <w:p w:rsidR="00087929" w:rsidRPr="00087929" w:rsidRDefault="00087929" w:rsidP="000879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over-emphasis on “soft skills”</w:t>
      </w:r>
    </w:p>
    <w:p w:rsidR="00087929" w:rsidRPr="00087929" w:rsidRDefault="00087929" w:rsidP="000879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+ ethics are real, not token</w:t>
      </w:r>
    </w:p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By Difficulty (calibrated)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500"/>
        <w:gridCol w:w="2261"/>
      </w:tblGrid>
      <w:tr w:rsidR="00087929" w:rsidRPr="00087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confidence + baseline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45%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core discrimination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readiness &amp; leadership</w:t>
            </w:r>
          </w:p>
        </w:tc>
      </w:tr>
    </w:tbl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By Test Relevance (tagged, not fixed)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question is tagged as usable for:</w:t>
      </w:r>
    </w:p>
    <w:p w:rsidR="00087929" w:rsidRPr="00087929" w:rsidRDefault="00087929" w:rsidP="000879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T1 (baseline)</w:t>
      </w:r>
    </w:p>
    <w:p w:rsidR="00087929" w:rsidRPr="00087929" w:rsidRDefault="00087929" w:rsidP="000879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T2 (capacity)</w:t>
      </w:r>
    </w:p>
    <w:p w:rsidR="00087929" w:rsidRPr="00087929" w:rsidRDefault="00087929" w:rsidP="000879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T3 (capability)</w:t>
      </w:r>
    </w:p>
    <w:p w:rsidR="00087929" w:rsidRPr="00087929" w:rsidRDefault="00087929" w:rsidP="000879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T4 (leadership)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assembles dynamically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D. HOW UG / PG AND ENGINEERING / NON-ENGINEERING DIFFER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very important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many platforms get it wrong.</w:t>
      </w:r>
    </w:p>
    <w:p w:rsidR="00087929" w:rsidRPr="00087929" w:rsidRDefault="00087929" w:rsidP="000879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08792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DOES NOT CHANGE</w:t>
      </w:r>
    </w:p>
    <w:p w:rsidR="00087929" w:rsidRPr="00087929" w:rsidRDefault="00087929" w:rsidP="0008792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7 Quotients</w:t>
      </w:r>
    </w:p>
    <w:p w:rsidR="00087929" w:rsidRPr="00087929" w:rsidRDefault="00087929" w:rsidP="0008792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Capacity → Capability → Leadership logic</w:t>
      </w:r>
    </w:p>
    <w:p w:rsidR="00087929" w:rsidRPr="00087929" w:rsidRDefault="00087929" w:rsidP="0008792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Scoring &amp; certification rules</w:t>
      </w:r>
    </w:p>
    <w:p w:rsidR="00087929" w:rsidRPr="00087929" w:rsidRDefault="00087929" w:rsidP="0008792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 thresholds</w:t>
      </w:r>
    </w:p>
    <w:p w:rsidR="00087929" w:rsidRPr="00087929" w:rsidRDefault="00087929" w:rsidP="0008792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Employer-facing signals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your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MOAT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08792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CHANGES (CONTEXT ONLY)</w:t>
      </w:r>
    </w:p>
    <w:p w:rsidR="00087929" w:rsidRPr="00087929" w:rsidRDefault="00087929" w:rsidP="000879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UG vs PG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913"/>
        <w:gridCol w:w="2501"/>
      </w:tblGrid>
      <w:tr w:rsidR="00087929" w:rsidRPr="00087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UG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PG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Scenario complexity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Basic–intermediate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Advanced, ambiguous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Decision depth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Individual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Cross-team / system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Ethics questions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Awareness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Trade-offs &amp; governance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Oversight &amp; judgement</w:t>
            </w:r>
          </w:p>
        </w:tc>
      </w:tr>
    </w:tbl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Engineering vs Non-Engineering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753"/>
        <w:gridCol w:w="2702"/>
      </w:tblGrid>
      <w:tr w:rsidR="00087929" w:rsidRPr="00087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Non-Engineering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Scenarios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Projects, systems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Services, institutions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Technical-neutral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Professional-neutral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Teams, builds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Clients, cases, stakeholders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DAQ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 context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Tech-in-use context</w:t>
            </w:r>
          </w:p>
        </w:tc>
      </w:tr>
    </w:tbl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🔑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domain knowledge tested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Only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judgement, reasoning, execution, learning, ethics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makes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UG-NE &amp; PG-NE usable for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087929" w:rsidRPr="00087929" w:rsidRDefault="00087929" w:rsidP="0008792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medical</w:t>
      </w:r>
    </w:p>
    <w:p w:rsidR="00087929" w:rsidRPr="00087929" w:rsidRDefault="00087929" w:rsidP="0008792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</w:t>
      </w:r>
    </w:p>
    <w:p w:rsidR="00087929" w:rsidRPr="00087929" w:rsidRDefault="00087929" w:rsidP="0008792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</w:t>
      </w:r>
    </w:p>
    <w:p w:rsidR="00087929" w:rsidRPr="00087929" w:rsidRDefault="00087929" w:rsidP="0008792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accounting</w:t>
      </w:r>
    </w:p>
    <w:p w:rsidR="00087929" w:rsidRPr="00087929" w:rsidRDefault="00087929" w:rsidP="0008792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arts &amp; humanities</w:t>
      </w:r>
    </w:p>
    <w:p w:rsidR="00087929" w:rsidRPr="00087929" w:rsidRDefault="00087929" w:rsidP="0008792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civil services aspirants</w:t>
      </w:r>
    </w:p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E. HOW THE SYSTEM ENSURES NO TWO STUDENTS GET THE SAME TEST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at scale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87929" w:rsidRPr="00087929" w:rsidRDefault="00087929" w:rsidP="000879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Test Assembly Logic (MANDATORY)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student, for each test:</w:t>
      </w:r>
    </w:p>
    <w:p w:rsidR="00087929" w:rsidRPr="00087929" w:rsidRDefault="00087929" w:rsidP="00087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879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seed = hash(student_id + cohort_id + test_id)</w:t>
      </w:r>
    </w:p>
    <w:p w:rsidR="00087929" w:rsidRPr="00087929" w:rsidRDefault="00087929" w:rsidP="00087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87929" w:rsidRPr="00087929" w:rsidRDefault="00087929" w:rsidP="00087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879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eligible_questions =</w:t>
      </w:r>
    </w:p>
    <w:p w:rsidR="00087929" w:rsidRPr="00087929" w:rsidRDefault="00087929" w:rsidP="00087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879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filter by:</w:t>
      </w:r>
    </w:p>
    <w:p w:rsidR="00087929" w:rsidRPr="00087929" w:rsidRDefault="00087929" w:rsidP="00087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879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quotient coverage</w:t>
      </w:r>
    </w:p>
    <w:p w:rsidR="00087929" w:rsidRPr="00087929" w:rsidRDefault="00087929" w:rsidP="00087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879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difficulty mix</w:t>
      </w:r>
    </w:p>
    <w:p w:rsidR="00087929" w:rsidRPr="00087929" w:rsidRDefault="00087929" w:rsidP="00087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879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stage relevance</w:t>
      </w:r>
    </w:p>
    <w:p w:rsidR="00087929" w:rsidRPr="00087929" w:rsidRDefault="00087929" w:rsidP="00087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879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not previously used</w:t>
      </w:r>
    </w:p>
    <w:p w:rsidR="00087929" w:rsidRPr="00087929" w:rsidRDefault="00087929" w:rsidP="00087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87929" w:rsidRPr="00087929" w:rsidRDefault="00087929" w:rsidP="00087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879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randomize(eligible_questions, seed)</w:t>
      </w:r>
    </w:p>
    <w:p w:rsidR="00087929" w:rsidRPr="00087929" w:rsidRDefault="00087929" w:rsidP="00087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87929" w:rsidRPr="00087929" w:rsidRDefault="00087929" w:rsidP="00087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879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N questions per blueprint</w:t>
      </w:r>
    </w:p>
    <w:p w:rsidR="00087929" w:rsidRPr="00087929" w:rsidRDefault="00087929" w:rsidP="000879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Guarantees:</w:t>
      </w:r>
    </w:p>
    <w:p w:rsidR="00087929" w:rsidRPr="00087929" w:rsidRDefault="00087929" w:rsidP="0008792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two students get same paper</w:t>
      </w:r>
    </w:p>
    <w:p w:rsidR="00087929" w:rsidRPr="00087929" w:rsidRDefault="00087929" w:rsidP="0008792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repeats across T1–T4</w:t>
      </w:r>
    </w:p>
    <w:p w:rsidR="00087929" w:rsidRPr="00087929" w:rsidRDefault="00087929" w:rsidP="0008792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Fair difficulty distribution</w:t>
      </w:r>
    </w:p>
    <w:p w:rsidR="00087929" w:rsidRPr="00087929" w:rsidRDefault="00087929" w:rsidP="0008792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audit trail</w:t>
      </w:r>
    </w:p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F. SCORING, MARKING &amp; READINESS LOGIC (RECAP, LOCKED)</w:t>
      </w:r>
    </w:p>
    <w:p w:rsidR="00087929" w:rsidRPr="00087929" w:rsidRDefault="00087929" w:rsidP="000879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 Question</w:t>
      </w:r>
    </w:p>
    <w:p w:rsidR="00087929" w:rsidRPr="00087929" w:rsidRDefault="00087929" w:rsidP="0008792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= weighted score</w:t>
      </w:r>
    </w:p>
    <w:p w:rsidR="00087929" w:rsidRPr="00087929" w:rsidRDefault="00087929" w:rsidP="0008792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Incorrect = 0</w:t>
      </w:r>
    </w:p>
    <w:p w:rsidR="00087929" w:rsidRPr="00087929" w:rsidRDefault="00087929" w:rsidP="0008792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negative marking</w:t>
      </w:r>
    </w:p>
    <w:p w:rsidR="00087929" w:rsidRPr="00087929" w:rsidRDefault="00087929" w:rsidP="000879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 Quotient</w:t>
      </w:r>
    </w:p>
    <w:p w:rsidR="00087929" w:rsidRPr="00087929" w:rsidRDefault="00087929" w:rsidP="00087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879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Quotient Score = (earned / possible) × 100</w:t>
      </w:r>
    </w:p>
    <w:p w:rsidR="00087929" w:rsidRPr="00087929" w:rsidRDefault="00087929" w:rsidP="000879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 Stage (T2, T3, T4)</w:t>
      </w:r>
    </w:p>
    <w:p w:rsidR="00087929" w:rsidRPr="00087929" w:rsidRDefault="00087929" w:rsidP="00087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879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Stage Score = Σ(Quotient Score × Stage Weight)</w:t>
      </w:r>
    </w:p>
    <w:p w:rsidR="00087929" w:rsidRPr="00087929" w:rsidRDefault="00087929" w:rsidP="000879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Certification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5215"/>
      </w:tblGrid>
      <w:tr w:rsidR="00087929" w:rsidRPr="00087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Certificate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Certificate in Capacity Foundations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Advanced Certificate in Applied Capability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Professional Diploma in Leadership &amp; Employability</w:t>
            </w:r>
          </w:p>
        </w:tc>
      </w:tr>
    </w:tbl>
    <w:p w:rsidR="00087929" w:rsidRPr="00087929" w:rsidRDefault="00087929" w:rsidP="000879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Growth Signal</w:t>
      </w:r>
    </w:p>
    <w:p w:rsidR="00087929" w:rsidRPr="00087929" w:rsidRDefault="00087929" w:rsidP="00087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8792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PLVI = (Stage Score – T1 Baseline) / Active Learning Days</w:t>
      </w:r>
    </w:p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G. WHAT REPORTS LOOK LIKE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4306"/>
      </w:tblGrid>
      <w:tr w:rsidR="00087929" w:rsidRPr="00087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Report Focus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Baseline + guidance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Capacity competence + C1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Applied capability + C2</w:t>
            </w:r>
          </w:p>
        </w:tc>
      </w:tr>
      <w:tr w:rsidR="00087929" w:rsidRPr="00087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:rsidR="00087929" w:rsidRPr="00087929" w:rsidRDefault="00087929" w:rsidP="0008792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8792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Leadership readiness + C3 + Skills Passport</w:t>
            </w:r>
          </w:p>
        </w:tc>
      </w:tr>
    </w:tbl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rankings.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percentiles.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comparisons.</w:t>
      </w:r>
    </w:p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H. WHAT YOU SHOULD INCLUDE (MOST FOUNDERS MISS THESE)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asked what else you may have missed. Here are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critical additions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08792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Assessment Governance Policy (NON-NEGOTIABLE)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States:</w:t>
      </w:r>
    </w:p>
    <w:p w:rsidR="00087929" w:rsidRPr="00087929" w:rsidRDefault="00087929" w:rsidP="0008792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a clinical tool</w:t>
      </w:r>
    </w:p>
    <w:p w:rsidR="00087929" w:rsidRPr="00087929" w:rsidRDefault="00087929" w:rsidP="0008792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for diagnosis</w:t>
      </w:r>
    </w:p>
    <w:p w:rsidR="00087929" w:rsidRPr="00087929" w:rsidRDefault="00087929" w:rsidP="0008792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not for automated hiring</w:t>
      </w:r>
    </w:p>
    <w:p w:rsidR="00087929" w:rsidRPr="00087929" w:rsidRDefault="00087929" w:rsidP="0008792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reviewed periodically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Protects you legally.</w:t>
      </w:r>
    </w:p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08792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Item Lifecycle Management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system must support:</w:t>
      </w:r>
    </w:p>
    <w:p w:rsidR="00087929" w:rsidRPr="00087929" w:rsidRDefault="00087929" w:rsidP="000879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 activation</w:t>
      </w:r>
    </w:p>
    <w:p w:rsidR="00087929" w:rsidRPr="00087929" w:rsidRDefault="00087929" w:rsidP="000879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retirement</w:t>
      </w:r>
    </w:p>
    <w:p w:rsidR="00087929" w:rsidRPr="00087929" w:rsidRDefault="00087929" w:rsidP="000879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versioning</w:t>
      </w:r>
    </w:p>
    <w:p w:rsidR="00087929" w:rsidRPr="00087929" w:rsidRDefault="00087929" w:rsidP="000879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keeps quality high at scale.</w:t>
      </w:r>
    </w:p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08792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External Review (LIGHT, NOT HEAVY)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per year:</w:t>
      </w:r>
    </w:p>
    <w:p w:rsidR="00087929" w:rsidRPr="00087929" w:rsidRDefault="00087929" w:rsidP="0008792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2–3 independent reviewers</w:t>
      </w:r>
    </w:p>
    <w:p w:rsidR="00087929" w:rsidRPr="00087929" w:rsidRDefault="00087929" w:rsidP="0008792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structure, not answers</w:t>
      </w:r>
    </w:p>
    <w:p w:rsidR="00087929" w:rsidRPr="00087929" w:rsidRDefault="00087929" w:rsidP="0008792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sign-off letter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boosts credibility without cost.</w:t>
      </w:r>
    </w:p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08792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Employer Interpretation Guide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document explaining:</w:t>
      </w:r>
    </w:p>
    <w:p w:rsidR="00087929" w:rsidRPr="00087929" w:rsidRDefault="00087929" w:rsidP="0008792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readiness bands mean</w:t>
      </w:r>
    </w:p>
    <w:p w:rsidR="00087929" w:rsidRPr="00087929" w:rsidRDefault="00087929" w:rsidP="0008792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PLVI means</w:t>
      </w:r>
    </w:p>
    <w:p w:rsidR="00087929" w:rsidRPr="00087929" w:rsidRDefault="00087929" w:rsidP="0008792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NOT to infer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Prevents misuse.</w:t>
      </w:r>
    </w:p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</w:t>
      </w:r>
      <w:r w:rsidRPr="0008792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Clear Student Communication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reinforce: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“This is about readiness and growth, not intelligence or worth.”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reduces complaints and anxiety.</w:t>
      </w:r>
    </w:p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I. FINAL STRATEGIC ADVICE (VERY IMPORTANT)</w:t>
      </w:r>
    </w:p>
    <w:p w:rsidR="00087929" w:rsidRPr="00087929" w:rsidRDefault="00087929" w:rsidP="000879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 NOT:</w:t>
      </w:r>
    </w:p>
    <w:p w:rsidR="00087929" w:rsidRPr="00087929" w:rsidRDefault="00087929" w:rsidP="0008792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Overclaim “psychometric”</w:t>
      </w:r>
    </w:p>
    <w:p w:rsidR="00087929" w:rsidRPr="00087929" w:rsidRDefault="00087929" w:rsidP="0008792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Say “IQ”, “EQ”, “personality”</w:t>
      </w:r>
    </w:p>
    <w:p w:rsidR="00087929" w:rsidRPr="00087929" w:rsidRDefault="00087929" w:rsidP="0008792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 questions</w:t>
      </w:r>
    </w:p>
    <w:p w:rsidR="00087929" w:rsidRPr="00087929" w:rsidRDefault="00087929" w:rsidP="0008792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screenshots</w:t>
      </w:r>
    </w:p>
    <w:p w:rsidR="00087929" w:rsidRPr="00087929" w:rsidRDefault="00087929" w:rsidP="000879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DO:</w:t>
      </w:r>
    </w:p>
    <w:p w:rsidR="00087929" w:rsidRPr="00087929" w:rsidRDefault="00087929" w:rsidP="0008792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Say “employability readiness”</w:t>
      </w:r>
    </w:p>
    <w:p w:rsidR="00087929" w:rsidRPr="00087929" w:rsidRDefault="00087929" w:rsidP="0008792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Emphasise learning &amp; growth</w:t>
      </w:r>
    </w:p>
    <w:p w:rsidR="00087929" w:rsidRPr="00087929" w:rsidRDefault="00087929" w:rsidP="0008792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assessment internal</w:t>
      </w:r>
    </w:p>
    <w:p w:rsidR="00087929" w:rsidRPr="00087929" w:rsidRDefault="00087929" w:rsidP="0008792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 with Skills Passport + certificates</w:t>
      </w:r>
    </w:p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J. WHAT I RECOMMEND WE DO NEXT (CLEAR PATH)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move forward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safely and efficiently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correct sequence is:</w:t>
      </w:r>
    </w:p>
    <w:p w:rsidR="00087929" w:rsidRPr="00087929" w:rsidRDefault="00087929" w:rsidP="0008792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Lock schemas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(already done)</w:t>
      </w:r>
    </w:p>
    <w:p w:rsidR="00087929" w:rsidRPr="00087929" w:rsidRDefault="00087929" w:rsidP="0008792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Author questions in controlled batches</w:t>
      </w:r>
    </w:p>
    <w:p w:rsidR="00087929" w:rsidRPr="00087929" w:rsidRDefault="00087929" w:rsidP="0008792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UG Engineering (first)</w:t>
      </w:r>
    </w:p>
    <w:p w:rsidR="00087929" w:rsidRPr="00087929" w:rsidRDefault="00087929" w:rsidP="0008792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PG Engineering</w:t>
      </w:r>
    </w:p>
    <w:p w:rsidR="00087929" w:rsidRPr="00087929" w:rsidRDefault="00087929" w:rsidP="0008792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UG Non-Engineering</w:t>
      </w:r>
    </w:p>
    <w:p w:rsidR="00087929" w:rsidRPr="00087929" w:rsidRDefault="00087929" w:rsidP="0008792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PG Non-Engineering</w:t>
      </w:r>
    </w:p>
    <w:p w:rsidR="00087929" w:rsidRPr="00087929" w:rsidRDefault="00087929" w:rsidP="0008792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UAT with internal users</w:t>
      </w:r>
    </w:p>
    <w:p w:rsidR="00087929" w:rsidRPr="00087929" w:rsidRDefault="00087929" w:rsidP="0008792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Launch</w:t>
      </w:r>
    </w:p>
    <w:p w:rsidR="00087929" w:rsidRPr="00087929" w:rsidRDefault="00087929" w:rsidP="0008792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Expand question banks gradually</w:t>
      </w:r>
    </w:p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FOUNDER-LEVEL VERDICT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building:</w:t>
      </w:r>
    </w:p>
    <w:p w:rsidR="00087929" w:rsidRPr="00087929" w:rsidRDefault="00087929" w:rsidP="0008792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scalable employability standard</w:t>
      </w:r>
    </w:p>
    <w:p w:rsidR="00087929" w:rsidRPr="00087929" w:rsidRDefault="00087929" w:rsidP="0008792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a test prep product</w:t>
      </w:r>
    </w:p>
    <w:p w:rsidR="00087929" w:rsidRPr="00087929" w:rsidRDefault="00087929" w:rsidP="0008792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a psychometric tool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design is: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8792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safe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8792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scalable to 1M+ learners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8792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attractive to universities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8792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trusted by employers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8792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defensible long-term</w:t>
      </w:r>
    </w:p>
    <w:p w:rsidR="00087929" w:rsidRPr="00087929" w:rsidRDefault="007711D7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11D7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087929" w:rsidRPr="00087929" w:rsidRDefault="00087929" w:rsidP="000879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NEXT STEP (VERY CLEAR)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confirm, I will:</w:t>
      </w:r>
    </w:p>
    <w:p w:rsidR="00087929" w:rsidRPr="00087929" w:rsidRDefault="00087929" w:rsidP="0008792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UG Engineering question authoring (Batch 1: 60 questions)</w:t>
      </w:r>
    </w:p>
    <w:p w:rsidR="00087929" w:rsidRPr="00087929" w:rsidRDefault="00087929" w:rsidP="0008792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fully written with:</w:t>
      </w:r>
    </w:p>
    <w:p w:rsidR="00087929" w:rsidRPr="00087929" w:rsidRDefault="00087929" w:rsidP="00087929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</w:t>
      </w:r>
    </w:p>
    <w:p w:rsidR="00087929" w:rsidRPr="00087929" w:rsidRDefault="00087929" w:rsidP="00087929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options</w:t>
      </w:r>
    </w:p>
    <w:p w:rsidR="00087929" w:rsidRPr="00087929" w:rsidRDefault="00087929" w:rsidP="00087929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answer</w:t>
      </w:r>
    </w:p>
    <w:p w:rsidR="00087929" w:rsidRPr="00087929" w:rsidRDefault="00087929" w:rsidP="00087929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rationale</w:t>
      </w:r>
    </w:p>
    <w:p w:rsidR="00087929" w:rsidRPr="00087929" w:rsidRDefault="00087929" w:rsidP="00087929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tags</w:t>
      </w:r>
    </w:p>
    <w:p w:rsidR="00087929" w:rsidRPr="00087929" w:rsidRDefault="00087929" w:rsidP="0008792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delivered as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CSV ready for ingestion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reply: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879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“Proceed with UG Engineering – Batch 1.”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will build this properly, not hastily.</w:t>
      </w:r>
    </w:p>
    <w:p w:rsidR="00087929" w:rsidRPr="00087929" w:rsidRDefault="00087929" w:rsidP="00087929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087929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Top of Form</w:t>
      </w:r>
    </w:p>
    <w:p w:rsidR="00087929" w:rsidRPr="00087929" w:rsidRDefault="00087929" w:rsidP="00087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87929" w:rsidRPr="00087929" w:rsidRDefault="00087929" w:rsidP="00087929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087929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:rsidR="00087929" w:rsidRPr="00087929" w:rsidRDefault="00087929" w:rsidP="0008792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79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ChatGPT can make mistakes. Check important info. See Cookie Preferences.</w:t>
      </w:r>
    </w:p>
    <w:p w:rsidR="000D3B39" w:rsidRDefault="000D3B39"/>
    <w:sectPr w:rsidR="000D3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F4D2D"/>
    <w:multiLevelType w:val="multilevel"/>
    <w:tmpl w:val="115C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A4391"/>
    <w:multiLevelType w:val="multilevel"/>
    <w:tmpl w:val="AA2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D7D02"/>
    <w:multiLevelType w:val="multilevel"/>
    <w:tmpl w:val="05E4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064F7"/>
    <w:multiLevelType w:val="multilevel"/>
    <w:tmpl w:val="6532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878DB"/>
    <w:multiLevelType w:val="multilevel"/>
    <w:tmpl w:val="5534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5622D"/>
    <w:multiLevelType w:val="multilevel"/>
    <w:tmpl w:val="5240C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5B6E1E"/>
    <w:multiLevelType w:val="multilevel"/>
    <w:tmpl w:val="A86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26551"/>
    <w:multiLevelType w:val="multilevel"/>
    <w:tmpl w:val="29EE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729EA"/>
    <w:multiLevelType w:val="multilevel"/>
    <w:tmpl w:val="7A54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8455F"/>
    <w:multiLevelType w:val="multilevel"/>
    <w:tmpl w:val="3042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91066"/>
    <w:multiLevelType w:val="multilevel"/>
    <w:tmpl w:val="8874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24E1D"/>
    <w:multiLevelType w:val="multilevel"/>
    <w:tmpl w:val="D8D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95509"/>
    <w:multiLevelType w:val="multilevel"/>
    <w:tmpl w:val="F21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33307"/>
    <w:multiLevelType w:val="multilevel"/>
    <w:tmpl w:val="A018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61B17"/>
    <w:multiLevelType w:val="multilevel"/>
    <w:tmpl w:val="E80C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30B68"/>
    <w:multiLevelType w:val="multilevel"/>
    <w:tmpl w:val="7B3E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155CE"/>
    <w:multiLevelType w:val="multilevel"/>
    <w:tmpl w:val="FDC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5E0DF8"/>
    <w:multiLevelType w:val="multilevel"/>
    <w:tmpl w:val="3CB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443506">
    <w:abstractNumId w:val="7"/>
  </w:num>
  <w:num w:numId="2" w16cid:durableId="765883693">
    <w:abstractNumId w:val="6"/>
  </w:num>
  <w:num w:numId="3" w16cid:durableId="1498351236">
    <w:abstractNumId w:val="17"/>
  </w:num>
  <w:num w:numId="4" w16cid:durableId="368604358">
    <w:abstractNumId w:val="15"/>
  </w:num>
  <w:num w:numId="5" w16cid:durableId="1878816343">
    <w:abstractNumId w:val="10"/>
  </w:num>
  <w:num w:numId="6" w16cid:durableId="1968078799">
    <w:abstractNumId w:val="4"/>
  </w:num>
  <w:num w:numId="7" w16cid:durableId="2012292387">
    <w:abstractNumId w:val="13"/>
  </w:num>
  <w:num w:numId="8" w16cid:durableId="980579203">
    <w:abstractNumId w:val="16"/>
  </w:num>
  <w:num w:numId="9" w16cid:durableId="1532572179">
    <w:abstractNumId w:val="8"/>
  </w:num>
  <w:num w:numId="10" w16cid:durableId="885995941">
    <w:abstractNumId w:val="2"/>
  </w:num>
  <w:num w:numId="11" w16cid:durableId="1344699200">
    <w:abstractNumId w:val="3"/>
  </w:num>
  <w:num w:numId="12" w16cid:durableId="1108507524">
    <w:abstractNumId w:val="0"/>
  </w:num>
  <w:num w:numId="13" w16cid:durableId="1415662220">
    <w:abstractNumId w:val="14"/>
  </w:num>
  <w:num w:numId="14" w16cid:durableId="285619154">
    <w:abstractNumId w:val="1"/>
  </w:num>
  <w:num w:numId="15" w16cid:durableId="1361516572">
    <w:abstractNumId w:val="9"/>
  </w:num>
  <w:num w:numId="16" w16cid:durableId="1994135718">
    <w:abstractNumId w:val="5"/>
  </w:num>
  <w:num w:numId="17" w16cid:durableId="2091345058">
    <w:abstractNumId w:val="11"/>
  </w:num>
  <w:num w:numId="18" w16cid:durableId="16750353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929"/>
    <w:rsid w:val="00020352"/>
    <w:rsid w:val="00087929"/>
    <w:rsid w:val="000C1C61"/>
    <w:rsid w:val="000D3B39"/>
    <w:rsid w:val="00202C9B"/>
    <w:rsid w:val="00391E04"/>
    <w:rsid w:val="00427C71"/>
    <w:rsid w:val="007711D7"/>
    <w:rsid w:val="0083293F"/>
    <w:rsid w:val="00C5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954D1"/>
  <w15:chartTrackingRefBased/>
  <w15:docId w15:val="{59EBF8EB-19E2-8E4A-B5D6-6C6BDE97D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9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9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9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9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7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7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9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9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9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9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79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8792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79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792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792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87929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87929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0879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87929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87929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991</Words>
  <Characters>5652</Characters>
  <Application>Microsoft Office Word</Application>
  <DocSecurity>0</DocSecurity>
  <Lines>47</Lines>
  <Paragraphs>13</Paragraphs>
  <ScaleCrop>false</ScaleCrop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2025-12-29T11:35:00Z</dcterms:created>
  <dcterms:modified xsi:type="dcterms:W3CDTF">2025-12-29T11:36:00Z</dcterms:modified>
</cp:coreProperties>
</file>