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400"/>
      </w:pP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A3C5E"/>
          <w:sz w:val="64"/>
          <w:szCs w:val="64"/>
        </w:rPr>
        <w:t xml:space="preserve">SMAART MINDS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0F72B5"/>
          <w:sz w:val="26"/>
          <w:szCs w:val="26"/>
        </w:rPr>
        <w:t xml:space="preserve">AI-Powered Learning &amp; Career Readiness Platform</w:t>
      </w:r>
    </w:p>
    <w:p>
      <w:pPr>
        <w:pBdr>
          <w:bottom w:val="single" w:color="0F72B5" w:sz="6"/>
        </w:pBdr>
        <w:spacing w:after="240" w:before="0"/>
      </w:pP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0D7377"/>
          <w:sz w:val="28"/>
          <w:szCs w:val="28"/>
        </w:rPr>
        <w:t xml:space="preserve">VOLUME 2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0F172A"/>
          <w:sz w:val="40"/>
          <w:szCs w:val="40"/>
        </w:rPr>
        <w:t xml:space="preserve">FUNCTIONAL SCREEN SPECIFICATION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Screen-by-Screen  |  Click-Level Flows  |  UX Interaction Bible</w:t>
      </w:r>
    </w:p>
    <w:p>
      <w:pPr>
        <w:spacing w:after="80" w:before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0F72B5" w:sz="2"/>
              <w:left w:val="single" w:color="0F72B5" w:sz="2"/>
              <w:bottom w:val="single" w:color="0F72B5" w:sz="2"/>
              <w:right w:val="single" w:color="0F72B5" w:sz="2"/>
            </w:tcBorders>
            <w:shd w:fill="1A3C5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6160"/>
            <w:tcBorders>
              <w:top w:val="single" w:color="0F72B5" w:sz="2"/>
              <w:left w:val="single" w:color="0F72B5" w:sz="2"/>
              <w:bottom w:val="single" w:color="0F72B5" w:sz="2"/>
              <w:right w:val="single" w:color="0F72B5" w:sz="2"/>
            </w:tcBorders>
            <w:shd w:fill="1A3C5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Details</w:t>
            </w:r>
          </w:p>
        </w:tc>
      </w:tr>
      <w:tr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Document Type</w:t>
            </w:r>
          </w:p>
        </w:tc>
        <w:tc>
          <w:tcPr>
            <w:tcW w:type="dxa" w:w="6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Functional Screen Specification (FSS) — Volume 2</w:t>
            </w:r>
          </w:p>
        </w:tc>
      </w:tr>
      <w:tr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Companion To</w:t>
            </w:r>
          </w:p>
        </w:tc>
        <w:tc>
          <w:tcPr>
            <w:tcW w:type="dxa" w:w="6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SMAART Minds Master BRD v2.0 (Volume 1)</w:t>
            </w:r>
          </w:p>
        </w:tc>
      </w:tr>
      <w:tr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Screen Coverage</w:t>
            </w:r>
          </w:p>
        </w:tc>
        <w:tc>
          <w:tcPr>
            <w:tcW w:type="dxa" w:w="6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Student Dashboard + AI Career Agent + Admin Dashboard</w:t>
            </w:r>
          </w:p>
        </w:tc>
      </w:tr>
      <w:tr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Total Screens Documented</w:t>
            </w:r>
          </w:p>
        </w:tc>
        <w:tc>
          <w:tcPr>
            <w:tcW w:type="dxa" w:w="6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50+ screens across all three dashboards</w:t>
            </w:r>
          </w:p>
        </w:tc>
      </w:tr>
      <w:tr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Version</w:t>
            </w:r>
          </w:p>
        </w:tc>
        <w:tc>
          <w:tcPr>
            <w:tcW w:type="dxa" w:w="6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1.0 — April 2026</w:t>
            </w:r>
          </w:p>
        </w:tc>
      </w:tr>
      <w:tr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Classification</w:t>
            </w:r>
          </w:p>
        </w:tc>
        <w:tc>
          <w:tcPr>
            <w:tcW w:type="dxa" w:w="6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Confidential — Internal Use Only</w:t>
            </w:r>
          </w:p>
        </w:tc>
      </w:tr>
      <w:tr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Audience</w:t>
            </w:r>
          </w:p>
        </w:tc>
        <w:tc>
          <w:tcPr>
            <w:tcW w:type="dxa" w:w="6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Product Managers, UI/UX Designers, Frontend Developers, QA</w:t>
            </w:r>
          </w:p>
        </w:tc>
      </w:tr>
    </w:tbl>
    <w:p>
      <w:pPr>
        <w:spacing w:after="80" w:before="240"/>
      </w:pPr>
    </w:p>
    <w:p>
      <w:pPr>
        <w:jc w:val="center"/>
      </w:pPr>
      <w:r>
        <w:rPr>
          <w:rFonts w:ascii="Arial" w:cs="Arial" w:eastAsia="Arial" w:hAnsi="Arial"/>
          <w:i/>
          <w:iCs/>
          <w:color w:val="64748B"/>
          <w:sz w:val="17"/>
          <w:szCs w:val="17"/>
        </w:rPr>
        <w:t xml:space="preserve">SMAART Institute  |  Screen Specification  |  Confidential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A3C5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HOW TO READ THIS DOCUMENT</w:t>
            </w:r>
          </w:p>
        </w:tc>
      </w:tr>
    </w:tbl>
    <w:p>
      <w:pPr>
        <w:spacing w:after="80" w:before="80"/>
      </w:pPr>
    </w:p>
    <w:p>
      <w:pPr>
        <w:spacing w:after="80" w:before="4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This Functional Screen Specification (FSS) is Volume 2 of the SMAART Minds product documentation. It is a screen-by-screen, click-by-click operating manual for every page across all three dashboards. Each screen is assigned a unique Screen ID for traceability.</w:t>
      </w:r>
    </w:p>
    <w:p>
      <w:pPr>
        <w:spacing w:after="8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560"/>
      </w:tblGrid>
      <w:tr>
        <w:tc>
          <w:tcPr>
            <w:tcW w:type="dxa" w:w="2800"/>
            <w:tcBorders>
              <w:top w:val="single" w:color="0F72B5" w:sz="2"/>
              <w:left w:val="single" w:color="0F72B5" w:sz="2"/>
              <w:bottom w:val="single" w:color="0F72B5" w:sz="2"/>
              <w:right w:val="single" w:color="0F72B5" w:sz="2"/>
            </w:tcBorders>
            <w:shd w:fill="1A3C5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Screen ID Format</w:t>
            </w:r>
          </w:p>
        </w:tc>
        <w:tc>
          <w:tcPr>
            <w:tcW w:type="dxa" w:w="3000"/>
            <w:tcBorders>
              <w:top w:val="single" w:color="0F72B5" w:sz="2"/>
              <w:left w:val="single" w:color="0F72B5" w:sz="2"/>
              <w:bottom w:val="single" w:color="0F72B5" w:sz="2"/>
              <w:right w:val="single" w:color="0F72B5" w:sz="2"/>
            </w:tcBorders>
            <w:shd w:fill="1A3C5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Dashboard</w:t>
            </w:r>
          </w:p>
        </w:tc>
        <w:tc>
          <w:tcPr>
            <w:tcW w:type="dxa" w:w="3560"/>
            <w:tcBorders>
              <w:top w:val="single" w:color="0F72B5" w:sz="2"/>
              <w:left w:val="single" w:color="0F72B5" w:sz="2"/>
              <w:bottom w:val="single" w:color="0F72B5" w:sz="2"/>
              <w:right w:val="single" w:color="0F72B5" w:sz="2"/>
            </w:tcBorders>
            <w:shd w:fill="1A3C5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Example</w:t>
            </w:r>
          </w:p>
        </w:tc>
      </w:tr>
      <w:tr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STU-XXX</w:t>
            </w:r>
          </w:p>
        </w:tc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Student Dashboard</w:t>
            </w:r>
          </w:p>
        </w:tc>
        <w:tc>
          <w:tcPr>
            <w:tcW w:type="dxa" w:w="3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STU-001 = Landing Page</w:t>
            </w:r>
          </w:p>
        </w:tc>
      </w:tr>
      <w:tr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AGT-XXX</w:t>
            </w:r>
          </w:p>
        </w:tc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AI Career Agent</w:t>
            </w:r>
          </w:p>
        </w:tc>
        <w:tc>
          <w:tcPr>
            <w:tcW w:type="dxa" w:w="3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AGT-001 = Career Agent Home</w:t>
            </w:r>
          </w:p>
        </w:tc>
      </w:tr>
      <w:tr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ADM-XXX</w:t>
            </w:r>
          </w:p>
        </w:tc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Admin Dashboard</w:t>
            </w:r>
          </w:p>
        </w:tc>
        <w:tc>
          <w:tcPr>
            <w:tcW w:type="dxa" w:w="3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ADM-001 = Super Admin Home</w:t>
            </w:r>
          </w:p>
        </w:tc>
      </w:tr>
    </w:tbl>
    <w:p>
      <w:pPr>
        <w:spacing w:after="80" w:before="80"/>
      </w:pPr>
    </w:p>
    <w:p>
      <w:pPr>
        <w:spacing w:after="80" w:before="4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Each screen entry includes: Screen ID, Name, Route, Entry Points, Layout Description, Components, all Click Flows (what happens when each button/element is clicked), all Screen States (normal, loading, empty, error, permission denied), and API dependencies.</w:t>
      </w:r>
    </w:p>
    <w:p>
      <w:pPr>
        <w:spacing w:after="80" w:before="80"/>
      </w:pP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0F72B5"/>
          <w:sz w:val="26"/>
          <w:szCs w:val="26"/>
        </w:rPr>
        <w:t xml:space="preserve">Platform Sitemap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2000"/>
        <w:gridCol w:w="3360"/>
      </w:tblGrid>
      <w:tr>
        <w:tc>
          <w:tcPr>
            <w:tcW w:type="dxa" w:w="2500"/>
            <w:tcBorders>
              <w:top w:val="single" w:color="0F72B5" w:sz="2"/>
              <w:left w:val="single" w:color="0F72B5" w:sz="2"/>
              <w:bottom w:val="single" w:color="0F72B5" w:sz="2"/>
              <w:right w:val="single" w:color="0F72B5" w:sz="2"/>
            </w:tcBorders>
            <w:shd w:fill="1A3C5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Dashboard</w:t>
            </w:r>
          </w:p>
        </w:tc>
        <w:tc>
          <w:tcPr>
            <w:tcW w:type="dxa" w:w="1500"/>
            <w:tcBorders>
              <w:top w:val="single" w:color="0F72B5" w:sz="2"/>
              <w:left w:val="single" w:color="0F72B5" w:sz="2"/>
              <w:bottom w:val="single" w:color="0F72B5" w:sz="2"/>
              <w:right w:val="single" w:color="0F72B5" w:sz="2"/>
            </w:tcBorders>
            <w:shd w:fill="1A3C5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Total Screens</w:t>
            </w:r>
          </w:p>
        </w:tc>
        <w:tc>
          <w:tcPr>
            <w:tcW w:type="dxa" w:w="2000"/>
            <w:tcBorders>
              <w:top w:val="single" w:color="0F72B5" w:sz="2"/>
              <w:left w:val="single" w:color="0F72B5" w:sz="2"/>
              <w:bottom w:val="single" w:color="0F72B5" w:sz="2"/>
              <w:right w:val="single" w:color="0F72B5" w:sz="2"/>
            </w:tcBorders>
            <w:shd w:fill="1A3C5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Route Prefix</w:t>
            </w:r>
          </w:p>
        </w:tc>
        <w:tc>
          <w:tcPr>
            <w:tcW w:type="dxa" w:w="3360"/>
            <w:tcBorders>
              <w:top w:val="single" w:color="0F72B5" w:sz="2"/>
              <w:left w:val="single" w:color="0F72B5" w:sz="2"/>
              <w:bottom w:val="single" w:color="0F72B5" w:sz="2"/>
              <w:right w:val="single" w:color="0F72B5" w:sz="2"/>
            </w:tcBorders>
            <w:shd w:fill="1A3C5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Access</w:t>
            </w:r>
          </w:p>
        </w:tc>
      </w:tr>
      <w:tr>
        <w:tc>
          <w:tcPr>
            <w:tcW w:type="dxa" w:w="2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Student Dashboard</w:t>
            </w:r>
          </w:p>
        </w:tc>
        <w:tc>
          <w:tcPr>
            <w:tcW w:type="dxa" w:w="1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25 screens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/dashboard/*</w:t>
            </w:r>
          </w:p>
        </w:tc>
        <w:tc>
          <w:tcPr>
            <w:tcW w:type="dxa" w:w="3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JWT-authenticated students only</w:t>
            </w:r>
          </w:p>
        </w:tc>
      </w:tr>
      <w:tr>
        <w:tc>
          <w:tcPr>
            <w:tcW w:type="dxa" w:w="2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AI Career Agent</w:t>
            </w:r>
          </w:p>
        </w:tc>
        <w:tc>
          <w:tcPr>
            <w:tcW w:type="dxa" w:w="1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8 screens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/career/*</w:t>
            </w:r>
          </w:p>
        </w:tc>
        <w:tc>
          <w:tcPr>
            <w:tcW w:type="dxa" w:w="3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JWT-authenticated students only</w:t>
            </w:r>
          </w:p>
        </w:tc>
      </w:tr>
      <w:tr>
        <w:tc>
          <w:tcPr>
            <w:tcW w:type="dxa" w:w="2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Admin Dashboard</w:t>
            </w:r>
          </w:p>
        </w:tc>
        <w:tc>
          <w:tcPr>
            <w:tcW w:type="dxa" w:w="1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20 screens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/admin/* and role-specific routes</w:t>
            </w:r>
          </w:p>
        </w:tc>
        <w:tc>
          <w:tcPr>
            <w:tcW w:type="dxa" w:w="3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JWT-authenticated admins (role-gated)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A3C5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PART 1 — AUTHENTICATION SCREENS (ALL USERS)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0F72B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STU-001</w:t>
            </w:r>
          </w:p>
        </w:tc>
        <w:tc>
          <w:tcPr>
            <w:tcW w:type="dxa" w:w="7960"/>
            <w:tcBorders>
              <w:top w:val="none"/>
              <w:left w:val="none"/>
              <w:bottom w:val="none"/>
              <w:right w:val="none"/>
            </w:tcBorders>
            <w:shd w:fill="E8F4FD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2"/>
                <w:szCs w:val="22"/>
              </w:rPr>
              <w:t xml:space="preserve">Landing Page &amp; Institution Selection Modal</w:t>
            </w:r>
          </w:p>
        </w:tc>
      </w:tr>
    </w:tbl>
    <w:p>
      <w:pPr>
        <w:spacing w:after="80" w:before="40"/>
      </w:pPr>
    </w:p>
    <w:p>
      <w:pPr>
        <w:spacing w:after="80" w:before="4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Route: / (public)  |  Role: Unauthenticated users  |  Entry Point: Direct URL or shared link</w:t>
      </w:r>
    </w:p>
    <w:p>
      <w:pPr>
        <w:spacing w:after="80" w:before="40"/>
      </w:pP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0D7377"/>
          <w:sz w:val="22"/>
          <w:szCs w:val="22"/>
        </w:rPr>
        <w:t xml:space="preserve">Layout &amp; Components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Hero section: SMAART Minds logo, value proposition headline, partner institution logos strip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CTA Button: "Get Started" — primary call to action in hero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Navigation bar: Logo + Login link + About link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Institution Selection Modal (auto-triggers on page load or "Get Started" click)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Modal contents: Searchable dropdown of verified partner institutions, "Confirm" button, "Can't find your college?" link</w:t>
      </w:r>
    </w:p>
    <w:p>
      <w:pPr>
        <w:spacing w:after="80" w:before="40"/>
      </w:pP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0D7377"/>
          <w:sz w:val="22"/>
          <w:szCs w:val="22"/>
        </w:rPr>
        <w:t xml:space="preserve">Click Flows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0F172A"/>
          <w:sz w:val="20"/>
          <w:szCs w:val="20"/>
        </w:rPr>
        <w:t xml:space="preserve">Click: "Get Started" button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7800"/>
      </w:tblGrid>
      <w:tr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User Action</w:t>
            </w:r>
          </w:p>
        </w:tc>
        <w:tc>
          <w:tcPr>
            <w:tcW w:type="dxa" w:w="7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User clicks "Get Started" in the hero section</w:t>
            </w:r>
          </w:p>
        </w:tc>
      </w:tr>
      <w:tr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System Response</w:t>
            </w:r>
          </w:p>
        </w:tc>
        <w:tc>
          <w:tcPr>
            <w:tcW w:type="dxa" w:w="7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Institution Selection Modal opens as an overlay. Background blurs. Modal slides in with animation.</w:t>
            </w:r>
          </w:p>
        </w:tc>
      </w:tr>
      <w:tr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Navigates To</w:t>
            </w:r>
          </w:p>
        </w:tc>
        <w:tc>
          <w:tcPr>
            <w:tcW w:type="dxa" w:w="7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CF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Institution Selection Modal (inline — no route change)</w:t>
            </w:r>
          </w:p>
        </w:tc>
      </w:tr>
      <w:tr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Data Loaded</w:t>
            </w:r>
          </w:p>
        </w:tc>
        <w:tc>
          <w:tcPr>
            <w:tcW w:type="dxa" w:w="7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GET /api/colleges/list → loads verified active colleges into searchable dropdown</w:t>
            </w:r>
          </w:p>
        </w:tc>
      </w:tr>
      <w:tr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Validation</w:t>
            </w:r>
          </w:p>
        </w:tc>
        <w:tc>
          <w:tcPr>
            <w:tcW w:type="dxa" w:w="7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B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Institution must be selected from verified list. Cannot proceed without selection.</w:t>
            </w:r>
          </w:p>
        </w:tc>
      </w:tr>
      <w:tr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Error State</w:t>
            </w:r>
          </w:p>
        </w:tc>
        <w:tc>
          <w:tcPr>
            <w:tcW w:type="dxa" w:w="7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If API fails to load colleges: "Unable to load institutions. Please refresh." with retry button.</w:t>
            </w:r>
          </w:p>
        </w:tc>
      </w:tr>
    </w:tbl>
    <w:p>
      <w:pPr>
        <w:spacing w:after="80" w:before="20"/>
      </w:pPr>
    </w:p>
    <w:p>
      <w:pPr>
        <w:spacing w:after="60" w:before="120"/>
      </w:pPr>
      <w:r>
        <w:rPr>
          <w:rFonts w:ascii="Arial" w:cs="Arial" w:eastAsia="Arial" w:hAnsi="Arial"/>
          <w:b/>
          <w:bCs/>
          <w:color w:val="0F172A"/>
          <w:sz w:val="20"/>
          <w:szCs w:val="20"/>
        </w:rPr>
        <w:t xml:space="preserve">Click: Institution selected + "Confirm"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7800"/>
      </w:tblGrid>
      <w:tr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User Action</w:t>
            </w:r>
          </w:p>
        </w:tc>
        <w:tc>
          <w:tcPr>
            <w:tcW w:type="dxa" w:w="7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User selects institution from dropdown and clicks Confirm</w:t>
            </w:r>
          </w:p>
        </w:tc>
      </w:tr>
      <w:tr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System Response</w:t>
            </w:r>
          </w:p>
        </w:tc>
        <w:tc>
          <w:tcPr>
            <w:tcW w:type="dxa" w:w="7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Institution code and name stored in sessionStorage. Modal closes. Redirect to /login.</w:t>
            </w:r>
          </w:p>
        </w:tc>
      </w:tr>
      <w:tr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Navigates To</w:t>
            </w:r>
          </w:p>
        </w:tc>
        <w:tc>
          <w:tcPr>
            <w:tcW w:type="dxa" w:w="7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CF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/login (STU-002)</w:t>
            </w:r>
          </w:p>
        </w:tc>
      </w:tr>
      <w:tr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Data Loaded</w:t>
            </w:r>
          </w:p>
        </w:tc>
        <w:tc>
          <w:tcPr>
            <w:tcW w:type="dxa" w:w="7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College metadata pre-loaded into session for profile pre-population</w:t>
            </w:r>
          </w:p>
        </w:tc>
      </w:tr>
      <w:tr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Validation</w:t>
            </w:r>
          </w:p>
        </w:tc>
        <w:tc>
          <w:tcPr>
            <w:tcW w:type="dxa" w:w="7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B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Institution must be from the verified active list. Status check runs on backend.</w:t>
            </w:r>
          </w:p>
        </w:tc>
      </w:tr>
      <w:tr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Error State</w:t>
            </w:r>
          </w:p>
        </w:tc>
        <w:tc>
          <w:tcPr>
            <w:tcW w:type="dxa" w:w="7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"This institution is not currently active on the platform. Please contact your administrator."</w:t>
            </w:r>
          </w:p>
        </w:tc>
      </w:tr>
    </w:tbl>
    <w:p>
      <w:pPr>
        <w:spacing w:after="80" w:before="20"/>
      </w:pPr>
    </w:p>
    <w:p>
      <w:pPr>
        <w:spacing w:after="60" w:before="120"/>
      </w:pPr>
      <w:r>
        <w:rPr>
          <w:rFonts w:ascii="Arial" w:cs="Arial" w:eastAsia="Arial" w:hAnsi="Arial"/>
          <w:b/>
          <w:bCs/>
          <w:color w:val="0F172A"/>
          <w:sz w:val="20"/>
          <w:szCs w:val="20"/>
        </w:rPr>
        <w:t xml:space="preserve">Click: "Can't find your college?"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7800"/>
      </w:tblGrid>
      <w:tr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User Action</w:t>
            </w:r>
          </w:p>
        </w:tc>
        <w:tc>
          <w:tcPr>
            <w:tcW w:type="dxa" w:w="7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User clicks help link</w:t>
            </w:r>
          </w:p>
        </w:tc>
      </w:tr>
      <w:tr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System Response</w:t>
            </w:r>
          </w:p>
        </w:tc>
        <w:tc>
          <w:tcPr>
            <w:tcW w:type="dxa" w:w="7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Info message appears: "SMAART Minds is an institutional platform. Contact your college administrator to verify partnership status."</w:t>
            </w:r>
          </w:p>
        </w:tc>
      </w:tr>
      <w:tr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Navigates To</w:t>
            </w:r>
          </w:p>
        </w:tc>
        <w:tc>
          <w:tcPr>
            <w:tcW w:type="dxa" w:w="7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CF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No navigation — informational modal within the institution selector</w:t>
            </w:r>
          </w:p>
        </w:tc>
      </w:tr>
      <w:tr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Data Loaded</w:t>
            </w:r>
          </w:p>
        </w:tc>
        <w:tc>
          <w:tcPr>
            <w:tcW w:type="dxa" w:w="7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No API call</w:t>
            </w:r>
          </w:p>
        </w:tc>
      </w:tr>
      <w:tr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Validation</w:t>
            </w:r>
          </w:p>
        </w:tc>
        <w:tc>
          <w:tcPr>
            <w:tcW w:type="dxa" w:w="7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B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None</w:t>
            </w:r>
          </w:p>
        </w:tc>
      </w:tr>
      <w:tr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Error State</w:t>
            </w:r>
          </w:p>
        </w:tc>
        <w:tc>
          <w:tcPr>
            <w:tcW w:type="dxa" w:w="7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None</w:t>
            </w:r>
          </w:p>
        </w:tc>
      </w:tr>
    </w:tbl>
    <w:p>
      <w:pPr>
        <w:spacing w:after="80" w:before="80"/>
      </w:pP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0D7377"/>
          <w:sz w:val="22"/>
          <w:szCs w:val="22"/>
        </w:rPr>
        <w:t xml:space="preserve">Screen States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0F72B5" w:sz="2"/>
              <w:left w:val="single" w:color="0F72B5" w:sz="2"/>
              <w:bottom w:val="single" w:color="0F72B5" w:sz="2"/>
              <w:right w:val="single" w:color="0F72B5" w:sz="2"/>
            </w:tcBorders>
            <w:shd w:fill="1A3C5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State</w:t>
            </w:r>
          </w:p>
        </w:tc>
        <w:tc>
          <w:tcPr>
            <w:tcW w:type="dxa" w:w="7160"/>
            <w:tcBorders>
              <w:top w:val="single" w:color="0F72B5" w:sz="2"/>
              <w:left w:val="single" w:color="0F72B5" w:sz="2"/>
              <w:bottom w:val="single" w:color="0F72B5" w:sz="2"/>
              <w:right w:val="single" w:color="0F72B5" w:sz="2"/>
            </w:tcBorders>
            <w:shd w:fill="1A3C5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What User Sees</w:t>
            </w:r>
          </w:p>
        </w:tc>
      </w:tr>
      <w:t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Normal</w:t>
            </w:r>
          </w:p>
        </w:tc>
        <w:tc>
          <w:tcPr>
            <w:tcW w:type="dxa" w:w="7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Landing page with hero, institution modal auto-opens on first visit</w:t>
            </w:r>
          </w:p>
        </w:tc>
      </w:tr>
      <w:t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Loading</w:t>
            </w:r>
          </w:p>
        </w:tc>
        <w:tc>
          <w:tcPr>
            <w:tcW w:type="dxa" w:w="7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Skeleton shimmer in institution dropdown while colleges load</w:t>
            </w:r>
          </w:p>
        </w:tc>
      </w:tr>
      <w:t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Empty (no colleges)</w:t>
            </w:r>
          </w:p>
        </w:tc>
        <w:tc>
          <w:tcPr>
            <w:tcW w:type="dxa" w:w="7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"No institutions found" — show "Contact Support" link</w:t>
            </w:r>
          </w:p>
        </w:tc>
      </w:tr>
      <w:t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Error (API fail)</w:t>
            </w:r>
          </w:p>
        </w:tc>
        <w:tc>
          <w:tcPr>
            <w:tcW w:type="dxa" w:w="7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"Unable to load institutions. Please refresh." with retry button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0F72B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STU-002</w:t>
            </w:r>
          </w:p>
        </w:tc>
        <w:tc>
          <w:tcPr>
            <w:tcW w:type="dxa" w:w="7960"/>
            <w:tcBorders>
              <w:top w:val="none"/>
              <w:left w:val="none"/>
              <w:bottom w:val="none"/>
              <w:right w:val="none"/>
            </w:tcBorders>
            <w:shd w:fill="E8F4FD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2"/>
                <w:szCs w:val="22"/>
              </w:rPr>
              <w:t xml:space="preserve">Login Page</w:t>
            </w:r>
          </w:p>
        </w:tc>
      </w:tr>
    </w:tbl>
    <w:p>
      <w:pPr>
        <w:spacing w:after="80" w:before="40"/>
      </w:pPr>
    </w:p>
    <w:p>
      <w:pPr>
        <w:spacing w:after="80" w:before="4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Route: /login (public)  |  Role: All users  |  Entry Point: From institution selection, direct URL, or session expiry redirect</w:t>
      </w:r>
    </w:p>
    <w:p>
      <w:pPr>
        <w:spacing w:after="80" w:before="40"/>
      </w:pP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0D7377"/>
          <w:sz w:val="22"/>
          <w:szCs w:val="22"/>
        </w:rPr>
        <w:t xml:space="preserve">Layout &amp; Components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Left panel: SMAART Minds branding, selected institution name display, motivational tagline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Right panel: Login form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Form fields: Student ID / Email (text input), Password (password input with show/hide toggle)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"Remember Me" checkbox (note: currently stores in sessionStorage only — TASK-16 bug)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"Forgot Password?" link below password field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"Login" submit button (primary CTA)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Institution change link: "Not [Institution Name]? Change institution"</w:t>
      </w:r>
    </w:p>
    <w:p>
      <w:pPr>
        <w:spacing w:after="80" w:before="40"/>
      </w:pP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0D7377"/>
          <w:sz w:val="22"/>
          <w:szCs w:val="22"/>
        </w:rPr>
        <w:t xml:space="preserve">Click Flows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0F172A"/>
          <w:sz w:val="20"/>
          <w:szCs w:val="20"/>
        </w:rPr>
        <w:t xml:space="preserve">Click: "Login" (submit form)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7800"/>
      </w:tblGrid>
      <w:tr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User Action</w:t>
            </w:r>
          </w:p>
        </w:tc>
        <w:tc>
          <w:tcPr>
            <w:tcW w:type="dxa" w:w="7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User enters Student ID + password and clicks Login</w:t>
            </w:r>
          </w:p>
        </w:tc>
      </w:tr>
      <w:tr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System Response</w:t>
            </w:r>
          </w:p>
        </w:tc>
        <w:tc>
          <w:tcPr>
            <w:tcW w:type="dxa" w:w="7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Form validation runs client-side. If valid: POST /api/auth/login called. Button shows spinner. Fields disabled.</w:t>
            </w:r>
          </w:p>
        </w:tc>
      </w:tr>
      <w:tr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Navigates To</w:t>
            </w:r>
          </w:p>
        </w:tc>
        <w:tc>
          <w:tcPr>
            <w:tcW w:type="dxa" w:w="7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CF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If valid → /otp-verify (STU-003). If invalid → error shown inline.</w:t>
            </w:r>
          </w:p>
        </w:tc>
      </w:tr>
      <w:tr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Data Loaded</w:t>
            </w:r>
          </w:p>
        </w:tc>
        <w:tc>
          <w:tcPr>
            <w:tcW w:type="dxa" w:w="7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POST /api/auth/login → validates credentials across users/teachers/students collections</w:t>
            </w:r>
          </w:p>
        </w:tc>
      </w:tr>
      <w:tr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Validation</w:t>
            </w:r>
          </w:p>
        </w:tc>
        <w:tc>
          <w:tcPr>
            <w:tcW w:type="dxa" w:w="7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B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Both fields required. Email format validated. Min 8 chars for password.</w:t>
            </w:r>
          </w:p>
        </w:tc>
      </w:tr>
      <w:tr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Error State</w:t>
            </w:r>
          </w:p>
        </w:tc>
        <w:tc>
          <w:tcPr>
            <w:tcW w:type="dxa" w:w="7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Wrong credentials: "Invalid Student ID or password. [X] attempts remaining." | Account locked: "Your account has been locked after 5 failed attempts. Please contact your administrator." | Network error: "Connection failed. Please check your internet and try again."</w:t>
            </w:r>
          </w:p>
        </w:tc>
      </w:tr>
    </w:tbl>
    <w:p>
      <w:pPr>
        <w:spacing w:after="80" w:before="20"/>
      </w:pPr>
    </w:p>
    <w:p>
      <w:pPr>
        <w:spacing w:after="60" w:before="120"/>
      </w:pPr>
      <w:r>
        <w:rPr>
          <w:rFonts w:ascii="Arial" w:cs="Arial" w:eastAsia="Arial" w:hAnsi="Arial"/>
          <w:b/>
          <w:bCs/>
          <w:color w:val="0F172A"/>
          <w:sz w:val="20"/>
          <w:szCs w:val="20"/>
        </w:rPr>
        <w:t xml:space="preserve">Click: "Forgot Password?"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7800"/>
      </w:tblGrid>
      <w:tr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User Action</w:t>
            </w:r>
          </w:p>
        </w:tc>
        <w:tc>
          <w:tcPr>
            <w:tcW w:type="dxa" w:w="7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User clicks forgot password link</w:t>
            </w:r>
          </w:p>
        </w:tc>
      </w:tr>
      <w:tr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System Response</w:t>
            </w:r>
          </w:p>
        </w:tc>
        <w:tc>
          <w:tcPr>
            <w:tcW w:type="dxa" w:w="7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Navigates to /forgot-password page. Email input shown.</w:t>
            </w:r>
          </w:p>
        </w:tc>
      </w:tr>
      <w:tr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Navigates To</w:t>
            </w:r>
          </w:p>
        </w:tc>
        <w:tc>
          <w:tcPr>
            <w:tcW w:type="dxa" w:w="7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CF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/forgot-password (STU-004)</w:t>
            </w:r>
          </w:p>
        </w:tc>
      </w:tr>
      <w:tr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Data Loaded</w:t>
            </w:r>
          </w:p>
        </w:tc>
        <w:tc>
          <w:tcPr>
            <w:tcW w:type="dxa" w:w="7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No data loaded on arrival</w:t>
            </w:r>
          </w:p>
        </w:tc>
      </w:tr>
      <w:tr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Validation</w:t>
            </w:r>
          </w:p>
        </w:tc>
        <w:tc>
          <w:tcPr>
            <w:tcW w:type="dxa" w:w="7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B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None on click</w:t>
            </w:r>
          </w:p>
        </w:tc>
      </w:tr>
      <w:tr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Error State</w:t>
            </w:r>
          </w:p>
        </w:tc>
        <w:tc>
          <w:tcPr>
            <w:tcW w:type="dxa" w:w="7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None</w:t>
            </w:r>
          </w:p>
        </w:tc>
      </w:tr>
    </w:tbl>
    <w:p>
      <w:pPr>
        <w:spacing w:after="80" w:before="20"/>
      </w:pPr>
    </w:p>
    <w:p>
      <w:pPr>
        <w:spacing w:after="60" w:before="120"/>
      </w:pPr>
      <w:r>
        <w:rPr>
          <w:rFonts w:ascii="Arial" w:cs="Arial" w:eastAsia="Arial" w:hAnsi="Arial"/>
          <w:b/>
          <w:bCs/>
          <w:color w:val="0F172A"/>
          <w:sz w:val="20"/>
          <w:szCs w:val="20"/>
        </w:rPr>
        <w:t xml:space="preserve">Click: "Not [Institution]? Change institution"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7800"/>
      </w:tblGrid>
      <w:tr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User Action</w:t>
            </w:r>
          </w:p>
        </w:tc>
        <w:tc>
          <w:tcPr>
            <w:tcW w:type="dxa" w:w="7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User clicks institution change link</w:t>
            </w:r>
          </w:p>
        </w:tc>
      </w:tr>
      <w:tr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System Response</w:t>
            </w:r>
          </w:p>
        </w:tc>
        <w:tc>
          <w:tcPr>
            <w:tcW w:type="dxa" w:w="7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sessionStorage institution data cleared. Redirect to / with institution modal re-opening automatically.</w:t>
            </w:r>
          </w:p>
        </w:tc>
      </w:tr>
      <w:tr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Navigates To</w:t>
            </w:r>
          </w:p>
        </w:tc>
        <w:tc>
          <w:tcPr>
            <w:tcW w:type="dxa" w:w="7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CF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/ (STU-001) with modal open</w:t>
            </w:r>
          </w:p>
        </w:tc>
      </w:tr>
      <w:tr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Data Loaded</w:t>
            </w:r>
          </w:p>
        </w:tc>
        <w:tc>
          <w:tcPr>
            <w:tcW w:type="dxa" w:w="7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Colleges list re-fetched</w:t>
            </w:r>
          </w:p>
        </w:tc>
      </w:tr>
      <w:tr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Validation</w:t>
            </w:r>
          </w:p>
        </w:tc>
        <w:tc>
          <w:tcPr>
            <w:tcW w:type="dxa" w:w="7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B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None</w:t>
            </w:r>
          </w:p>
        </w:tc>
      </w:tr>
      <w:tr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Error State</w:t>
            </w:r>
          </w:p>
        </w:tc>
        <w:tc>
          <w:tcPr>
            <w:tcW w:type="dxa" w:w="7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None</w:t>
            </w:r>
          </w:p>
        </w:tc>
      </w:tr>
    </w:tbl>
    <w:p>
      <w:pPr>
        <w:spacing w:after="80" w:before="80"/>
      </w:pP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0D7377"/>
          <w:sz w:val="22"/>
          <w:szCs w:val="22"/>
        </w:rPr>
        <w:t xml:space="preserve">Screen States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0F72B5" w:sz="2"/>
              <w:left w:val="single" w:color="0F72B5" w:sz="2"/>
              <w:bottom w:val="single" w:color="0F72B5" w:sz="2"/>
              <w:right w:val="single" w:color="0F72B5" w:sz="2"/>
            </w:tcBorders>
            <w:shd w:fill="1A3C5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State</w:t>
            </w:r>
          </w:p>
        </w:tc>
        <w:tc>
          <w:tcPr>
            <w:tcW w:type="dxa" w:w="6560"/>
            <w:tcBorders>
              <w:top w:val="single" w:color="0F72B5" w:sz="2"/>
              <w:left w:val="single" w:color="0F72B5" w:sz="2"/>
              <w:bottom w:val="single" w:color="0F72B5" w:sz="2"/>
              <w:right w:val="single" w:color="0F72B5" w:sz="2"/>
            </w:tcBorders>
            <w:shd w:fill="1A3C5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What User Sees</w:t>
            </w:r>
          </w:p>
        </w:tc>
      </w:tr>
      <w:tr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Normal</w:t>
            </w:r>
          </w:p>
        </w:tc>
        <w:tc>
          <w:tcPr>
            <w:tcW w:type="dxa" w:w="6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Login form with institution name shown, all fields editable</w:t>
            </w:r>
          </w:p>
        </w:tc>
      </w:tr>
      <w:tr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Submitting</w:t>
            </w:r>
          </w:p>
        </w:tc>
        <w:tc>
          <w:tcPr>
            <w:tcW w:type="dxa" w:w="6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Login button shows spinner, fields disabled, no double-submit possible</w:t>
            </w:r>
          </w:p>
        </w:tc>
      </w:tr>
      <w:tr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Error — Wrong Credentials</w:t>
            </w:r>
          </w:p>
        </w:tc>
        <w:tc>
          <w:tcPr>
            <w:tcW w:type="dxa" w:w="6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Red error banner below form with attempt count remaining</w:t>
            </w:r>
          </w:p>
        </w:tc>
      </w:tr>
      <w:tr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Error — Account Locked</w:t>
            </w:r>
          </w:p>
        </w:tc>
        <w:tc>
          <w:tcPr>
            <w:tcW w:type="dxa" w:w="6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Red banner, login button disabled, contact admin message</w:t>
            </w:r>
          </w:p>
        </w:tc>
      </w:tr>
      <w:tr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Success</w:t>
            </w:r>
          </w:p>
        </w:tc>
        <w:tc>
          <w:tcPr>
            <w:tcW w:type="dxa" w:w="6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Redirect to OTP verification page (no state shown on this page)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0F72B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STU-003</w:t>
            </w:r>
          </w:p>
        </w:tc>
        <w:tc>
          <w:tcPr>
            <w:tcW w:type="dxa" w:w="7960"/>
            <w:tcBorders>
              <w:top w:val="none"/>
              <w:left w:val="none"/>
              <w:bottom w:val="none"/>
              <w:right w:val="none"/>
            </w:tcBorders>
            <w:shd w:fill="E8F4FD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2"/>
                <w:szCs w:val="22"/>
              </w:rPr>
              <w:t xml:space="preserve">OTP Verification Page</w:t>
            </w:r>
          </w:p>
        </w:tc>
      </w:tr>
    </w:tbl>
    <w:p>
      <w:pPr>
        <w:spacing w:after="80" w:before="40"/>
      </w:pPr>
    </w:p>
    <w:p>
      <w:pPr>
        <w:spacing w:after="80" w:before="4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Route: /otp-verify (public, reached after successful credential entry)  |  Role: All users mid-login</w:t>
      </w:r>
    </w:p>
    <w:p>
      <w:pPr>
        <w:spacing w:after="80" w:before="40"/>
      </w:pP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0D7377"/>
          <w:sz w:val="22"/>
          <w:szCs w:val="22"/>
        </w:rPr>
        <w:t xml:space="preserve">Layout &amp; Components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Header: "Verify Your Identity"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Info text: "A 6-digit code has been sent to [masked email/phone]"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OTP input: 6 individual digit boxes (auto-focus, auto-advance on input)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"Verify" button (primary CTA)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"Resend Code" link (disabled with countdown for 60 seconds, then enabled)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Countdown timer: "Resend available in [XX] seconds"</w:t>
      </w:r>
    </w:p>
    <w:p>
      <w:pPr>
        <w:spacing w:after="80" w:before="40"/>
      </w:pP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0D7377"/>
          <w:sz w:val="22"/>
          <w:szCs w:val="22"/>
        </w:rPr>
        <w:t xml:space="preserve">Click Flows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0F172A"/>
          <w:sz w:val="20"/>
          <w:szCs w:val="20"/>
        </w:rPr>
        <w:t xml:space="preserve">Click: "Verify" button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7800"/>
      </w:tblGrid>
      <w:tr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User Action</w:t>
            </w:r>
          </w:p>
        </w:tc>
        <w:tc>
          <w:tcPr>
            <w:tcW w:type="dxa" w:w="7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User enters 6-digit OTP and clicks Verify</w:t>
            </w:r>
          </w:p>
        </w:tc>
      </w:tr>
      <w:tr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System Response</w:t>
            </w:r>
          </w:p>
        </w:tc>
        <w:tc>
          <w:tcPr>
            <w:tcW w:type="dxa" w:w="7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POST /api/auth/verify-login called with email + OTP. Button shows spinner.</w:t>
            </w:r>
          </w:p>
        </w:tc>
      </w:tr>
      <w:tr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Navigates To</w:t>
            </w:r>
          </w:p>
        </w:tc>
        <w:tc>
          <w:tcPr>
            <w:tcW w:type="dxa" w:w="7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CF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First-time login → /change-password (STU-005) | Returning user → /dashboard (STU-010) | Profile incomplete → /onboarding (STU-006)</w:t>
            </w:r>
          </w:p>
        </w:tc>
      </w:tr>
      <w:tr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Data Loaded</w:t>
            </w:r>
          </w:p>
        </w:tc>
        <w:tc>
          <w:tcPr>
            <w:tcW w:type="dxa" w:w="7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JWT token returned; user role, profile status, first-time flag extracted</w:t>
            </w:r>
          </w:p>
        </w:tc>
      </w:tr>
      <w:tr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Validation</w:t>
            </w:r>
          </w:p>
        </w:tc>
        <w:tc>
          <w:tcPr>
            <w:tcW w:type="dxa" w:w="7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B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All 6 digits must be entered. Numeric only.</w:t>
            </w:r>
          </w:p>
        </w:tc>
      </w:tr>
      <w:tr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Error State</w:t>
            </w:r>
          </w:p>
        </w:tc>
        <w:tc>
          <w:tcPr>
            <w:tcW w:type="dxa" w:w="7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Invalid OTP: "Incorrect code. Please try again." | Expired OTP: "This code has expired. Please request a new one." | Too many attempts: Back to login with lockout message.</w:t>
            </w:r>
          </w:p>
        </w:tc>
      </w:tr>
    </w:tbl>
    <w:p>
      <w:pPr>
        <w:spacing w:after="80" w:before="20"/>
      </w:pPr>
    </w:p>
    <w:p>
      <w:pPr>
        <w:spacing w:after="60" w:before="120"/>
      </w:pPr>
      <w:r>
        <w:rPr>
          <w:rFonts w:ascii="Arial" w:cs="Arial" w:eastAsia="Arial" w:hAnsi="Arial"/>
          <w:b/>
          <w:bCs/>
          <w:color w:val="0F172A"/>
          <w:sz w:val="20"/>
          <w:szCs w:val="20"/>
        </w:rPr>
        <w:t xml:space="preserve">Click: "Resend Code" (enabled after 60s)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7800"/>
      </w:tblGrid>
      <w:tr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User Action</w:t>
            </w:r>
          </w:p>
        </w:tc>
        <w:tc>
          <w:tcPr>
            <w:tcW w:type="dxa" w:w="7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User clicks Resend Code</w:t>
            </w:r>
          </w:p>
        </w:tc>
      </w:tr>
      <w:tr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System Response</w:t>
            </w:r>
          </w:p>
        </w:tc>
        <w:tc>
          <w:tcPr>
            <w:tcW w:type="dxa" w:w="7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POST /api/auth/resend-otp called. Countdown resets to 60 seconds. Success toast shown.</w:t>
            </w:r>
          </w:p>
        </w:tc>
      </w:tr>
      <w:tr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Navigates To</w:t>
            </w:r>
          </w:p>
        </w:tc>
        <w:tc>
          <w:tcPr>
            <w:tcW w:type="dxa" w:w="7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CF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No navigation — same page</w:t>
            </w:r>
          </w:p>
        </w:tc>
      </w:tr>
      <w:tr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Data Loaded</w:t>
            </w:r>
          </w:p>
        </w:tc>
        <w:tc>
          <w:tcPr>
            <w:tcW w:type="dxa" w:w="7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New OTP generated and emailed/SMS'd</w:t>
            </w:r>
          </w:p>
        </w:tc>
      </w:tr>
      <w:tr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Validation</w:t>
            </w:r>
          </w:p>
        </w:tc>
        <w:tc>
          <w:tcPr>
            <w:tcW w:type="dxa" w:w="7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B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Can only resend once countdown reaches 0</w:t>
            </w:r>
          </w:p>
        </w:tc>
      </w:tr>
      <w:tr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Error State</w:t>
            </w:r>
          </w:p>
        </w:tc>
        <w:tc>
          <w:tcPr>
            <w:tcW w:type="dxa" w:w="7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"Failed to send OTP. Please try again." with retry option.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0F72B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STU-004</w:t>
            </w:r>
          </w:p>
        </w:tc>
        <w:tc>
          <w:tcPr>
            <w:tcW w:type="dxa" w:w="7960"/>
            <w:tcBorders>
              <w:top w:val="none"/>
              <w:left w:val="none"/>
              <w:bottom w:val="none"/>
              <w:right w:val="none"/>
            </w:tcBorders>
            <w:shd w:fill="E8F4FD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2"/>
                <w:szCs w:val="22"/>
              </w:rPr>
              <w:t xml:space="preserve">Forgot Password Page</w:t>
            </w:r>
          </w:p>
        </w:tc>
      </w:tr>
    </w:tbl>
    <w:p>
      <w:pPr>
        <w:spacing w:after="80" w:before="40"/>
      </w:pPr>
    </w:p>
    <w:p>
      <w:pPr>
        <w:spacing w:after="80" w:before="4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Route: /forgot-password (public)  |  Role: All users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0D7377"/>
          <w:sz w:val="22"/>
          <w:szCs w:val="22"/>
        </w:rPr>
        <w:t xml:space="preserve">Layout &amp; Components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Email input field with "Send Reset Link" button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Back to Login link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0D7377"/>
          <w:sz w:val="22"/>
          <w:szCs w:val="22"/>
        </w:rPr>
        <w:t xml:space="preserve">Click Flows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0F172A"/>
          <w:sz w:val="20"/>
          <w:szCs w:val="20"/>
        </w:rPr>
        <w:t xml:space="preserve">Click: "Send Reset Link"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7800"/>
      </w:tblGrid>
      <w:tr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User Action</w:t>
            </w:r>
          </w:p>
        </w:tc>
        <w:tc>
          <w:tcPr>
            <w:tcW w:type="dxa" w:w="7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User enters email and clicks Send Reset Link</w:t>
            </w:r>
          </w:p>
        </w:tc>
      </w:tr>
      <w:tr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System Response</w:t>
            </w:r>
          </w:p>
        </w:tc>
        <w:tc>
          <w:tcPr>
            <w:tcW w:type="dxa" w:w="7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POST /api/auth/forgot-password. Email sent with reset token. Success message shown.</w:t>
            </w:r>
          </w:p>
        </w:tc>
      </w:tr>
      <w:tr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Navigates To</w:t>
            </w:r>
          </w:p>
        </w:tc>
        <w:tc>
          <w:tcPr>
            <w:tcW w:type="dxa" w:w="7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CF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Same page — success state shown</w:t>
            </w:r>
          </w:p>
        </w:tc>
      </w:tr>
      <w:tr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Data Loaded</w:t>
            </w:r>
          </w:p>
        </w:tc>
        <w:tc>
          <w:tcPr>
            <w:tcW w:type="dxa" w:w="7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Reset token generated, hashed, stored with expiry</w:t>
            </w:r>
          </w:p>
        </w:tc>
      </w:tr>
      <w:tr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Validation</w:t>
            </w:r>
          </w:p>
        </w:tc>
        <w:tc>
          <w:tcPr>
            <w:tcW w:type="dxa" w:w="7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B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Valid email format required. Email must exist in the system.</w:t>
            </w:r>
          </w:p>
        </w:tc>
      </w:tr>
      <w:tr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Error State</w:t>
            </w:r>
          </w:p>
        </w:tc>
        <w:tc>
          <w:tcPr>
            <w:tcW w:type="dxa" w:w="7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If email not found: Generic message "If this email is registered, a reset link will be sent." (security — no account enumeration)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0F72B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STU-005</w:t>
            </w:r>
          </w:p>
        </w:tc>
        <w:tc>
          <w:tcPr>
            <w:tcW w:type="dxa" w:w="7960"/>
            <w:tcBorders>
              <w:top w:val="none"/>
              <w:left w:val="none"/>
              <w:bottom w:val="none"/>
              <w:right w:val="none"/>
            </w:tcBorders>
            <w:shd w:fill="E8F4FD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2"/>
                <w:szCs w:val="22"/>
              </w:rPr>
              <w:t xml:space="preserve">Mandatory Password Change Page</w:t>
            </w:r>
          </w:p>
        </w:tc>
      </w:tr>
    </w:tbl>
    <w:p>
      <w:pPr>
        <w:spacing w:after="80" w:before="40"/>
      </w:pPr>
    </w:p>
    <w:p>
      <w:pPr>
        <w:spacing w:after="80" w:before="4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Route: /change-password (JWT-gated, first-time flag required)  |  Role: Any user on first login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0D7377"/>
          <w:sz w:val="22"/>
          <w:szCs w:val="22"/>
        </w:rPr>
        <w:t xml:space="preserve">Layout &amp; Components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Explanation banner: "This is your first login. Please set a new password."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New password field with strength indicator (Weak / Fair / Strong / Very Strong)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Confirm password field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"Set Password" button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0D7377"/>
          <w:sz w:val="22"/>
          <w:szCs w:val="22"/>
        </w:rPr>
        <w:t xml:space="preserve">Validation Rules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Minimum 8 characters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At least 1 uppercase letter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At least 1 number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At least 1 special character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New password cannot match the temporary password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Confirm password must match new password exactly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0D7377"/>
          <w:sz w:val="22"/>
          <w:szCs w:val="22"/>
        </w:rPr>
        <w:t xml:space="preserve">Click Flows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0F172A"/>
          <w:sz w:val="20"/>
          <w:szCs w:val="20"/>
        </w:rPr>
        <w:t xml:space="preserve">Click: "Set Password"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7800"/>
      </w:tblGrid>
      <w:tr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User Action</w:t>
            </w:r>
          </w:p>
        </w:tc>
        <w:tc>
          <w:tcPr>
            <w:tcW w:type="dxa" w:w="7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User fills both fields and clicks Set Password</w:t>
            </w:r>
          </w:p>
        </w:tc>
      </w:tr>
      <w:tr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System Response</w:t>
            </w:r>
          </w:p>
        </w:tc>
        <w:tc>
          <w:tcPr>
            <w:tcW w:type="dxa" w:w="7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PATCH /api/auth/change-password called. first_time_login flag cleared in DB. Success animation (3 seconds).</w:t>
            </w:r>
          </w:p>
        </w:tc>
      </w:tr>
      <w:tr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Navigates To</w:t>
            </w:r>
          </w:p>
        </w:tc>
        <w:tc>
          <w:tcPr>
            <w:tcW w:type="dxa" w:w="7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CF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/onboarding (STU-006) if profile incomplete | /dashboard (STU-010) if returning user</w:t>
            </w:r>
          </w:p>
        </w:tc>
      </w:tr>
      <w:tr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Data Loaded</w:t>
            </w:r>
          </w:p>
        </w:tc>
        <w:tc>
          <w:tcPr>
            <w:tcW w:type="dxa" w:w="7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Password hashed with bcrypt (10 rounds) and stored</w:t>
            </w:r>
          </w:p>
        </w:tc>
      </w:tr>
      <w:tr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Validation</w:t>
            </w:r>
          </w:p>
        </w:tc>
        <w:tc>
          <w:tcPr>
            <w:tcW w:type="dxa" w:w="7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B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All validation rules enforced before API call</w:t>
            </w:r>
          </w:p>
        </w:tc>
      </w:tr>
      <w:tr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Error State</w:t>
            </w:r>
          </w:p>
        </w:tc>
        <w:tc>
          <w:tcPr>
            <w:tcW w:type="dxa" w:w="7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If old temp password is reused: "You cannot reuse your temporary password." | Complexity fail: Inline error highlighting which requirement is missing.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A3C5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PART 2 — STUDENT ONBOARDING SCREENS</w:t>
            </w:r>
          </w:p>
        </w:tc>
      </w:tr>
    </w:tbl>
    <w:p>
      <w:pPr>
        <w:spacing w:after="80" w:before="80"/>
      </w:pPr>
    </w:p>
    <w:p>
      <w:pPr>
        <w:spacing w:after="80" w:before="4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The onboarding wizard (STU-006 through STU-006L) is a single multi-step flow at the /onboarding route. Each "step" is a sub-state of the same page, not a separate route. A progress bar at the top shows which of the 12 steps the student is on. Navigation between steps uses "Next" and "Back" buttons within the page.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0F72B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STU-006</w:t>
            </w:r>
          </w:p>
        </w:tc>
        <w:tc>
          <w:tcPr>
            <w:tcW w:type="dxa" w:w="7960"/>
            <w:tcBorders>
              <w:top w:val="none"/>
              <w:left w:val="none"/>
              <w:bottom w:val="none"/>
              <w:right w:val="none"/>
            </w:tcBorders>
            <w:shd w:fill="E8F4FD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2"/>
                <w:szCs w:val="22"/>
              </w:rPr>
              <w:t xml:space="preserve">Onboarding Wizard — 12-Step Profile Builder</w:t>
            </w:r>
          </w:p>
        </w:tc>
      </w:tr>
    </w:tbl>
    <w:p>
      <w:pPr>
        <w:spacing w:after="80" w:before="40"/>
      </w:pPr>
    </w:p>
    <w:p>
      <w:pPr>
        <w:spacing w:after="80" w:before="4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Route: /onboarding (JWT-gated, requires profile incomplete flag)  |  Role: Student only  |  Estimated time: 15–20 minutes</w:t>
      </w:r>
    </w:p>
    <w:p>
      <w:pPr>
        <w:spacing w:after="80" w:before="40"/>
      </w:pP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0D7377"/>
          <w:sz w:val="22"/>
          <w:szCs w:val="22"/>
        </w:rPr>
        <w:t xml:space="preserve">Persistent Elements (visible on all 12 steps)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Top progress bar: "Step X of 12" with named milestone labels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Step title and description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Back / Next navigation buttons (Back disabled on Step 1)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Auto-save indicator: "Progress saved" appears after each completed step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"Save &amp; Exit" option — saves current step and allows return later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1200"/>
        <w:gridCol w:w="5160"/>
      </w:tblGrid>
      <w:tr>
        <w:tc>
          <w:tcPr>
            <w:tcW w:type="dxa" w:w="800"/>
            <w:tcBorders>
              <w:top w:val="single" w:color="0F72B5" w:sz="2"/>
              <w:left w:val="single" w:color="0F72B5" w:sz="2"/>
              <w:bottom w:val="single" w:color="0F72B5" w:sz="2"/>
              <w:right w:val="single" w:color="0F72B5" w:sz="2"/>
            </w:tcBorders>
            <w:shd w:fill="1A3C5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Step</w:t>
            </w:r>
          </w:p>
        </w:tc>
        <w:tc>
          <w:tcPr>
            <w:tcW w:type="dxa" w:w="2200"/>
            <w:tcBorders>
              <w:top w:val="single" w:color="0F72B5" w:sz="2"/>
              <w:left w:val="single" w:color="0F72B5" w:sz="2"/>
              <w:bottom w:val="single" w:color="0F72B5" w:sz="2"/>
              <w:right w:val="single" w:color="0F72B5" w:sz="2"/>
            </w:tcBorders>
            <w:shd w:fill="1A3C5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Name</w:t>
            </w:r>
          </w:p>
        </w:tc>
        <w:tc>
          <w:tcPr>
            <w:tcW w:type="dxa" w:w="1200"/>
            <w:tcBorders>
              <w:top w:val="single" w:color="0F72B5" w:sz="2"/>
              <w:left w:val="single" w:color="0F72B5" w:sz="2"/>
              <w:bottom w:val="single" w:color="0F72B5" w:sz="2"/>
              <w:right w:val="single" w:color="0F72B5" w:sz="2"/>
            </w:tcBorders>
            <w:shd w:fill="1A3C5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Required?</w:t>
            </w:r>
          </w:p>
        </w:tc>
        <w:tc>
          <w:tcPr>
            <w:tcW w:type="dxa" w:w="5160"/>
            <w:tcBorders>
              <w:top w:val="single" w:color="0F72B5" w:sz="2"/>
              <w:left w:val="single" w:color="0F72B5" w:sz="2"/>
              <w:bottom w:val="single" w:color="0F72B5" w:sz="2"/>
              <w:right w:val="single" w:color="0F72B5" w:sz="2"/>
            </w:tcBorders>
            <w:shd w:fill="1A3C5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Key Actions / Clicks</w:t>
            </w:r>
          </w:p>
        </w:tc>
      </w:tr>
      <w:tr>
        <w:tc>
          <w:tcPr>
            <w:tcW w:type="dxa" w:w="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Step 1</w:t>
            </w:r>
          </w:p>
        </w:tc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Profile Photo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Yes</w:t>
            </w:r>
          </w:p>
        </w:tc>
        <w:tc>
          <w:tcPr>
            <w:tcW w:type="dxa" w:w="5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Upload photo → crop tool opens → crop &amp; confirm → Cloudinary upload → Next</w:t>
            </w:r>
          </w:p>
        </w:tc>
      </w:tr>
      <w:tr>
        <w:tc>
          <w:tcPr>
            <w:tcW w:type="dxa" w:w="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Step 2</w:t>
            </w:r>
          </w:p>
        </w:tc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Personal Details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Yes</w:t>
            </w:r>
          </w:p>
        </w:tc>
        <w:tc>
          <w:tcPr>
            <w:tcW w:type="dxa" w:w="5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Fill form fields → domain dropdown → "Other" triggers custom field → Next</w:t>
            </w:r>
          </w:p>
        </w:tc>
      </w:tr>
      <w:tr>
        <w:tc>
          <w:tcPr>
            <w:tcW w:type="dxa" w:w="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Step 3</w:t>
            </w:r>
          </w:p>
        </w:tc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Secondary Education (10th)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Yes</w:t>
            </w:r>
          </w:p>
        </w:tc>
        <w:tc>
          <w:tcPr>
            <w:tcW w:type="dxa" w:w="5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Fill school details → marksheet upload → validate % range → Next</w:t>
            </w:r>
          </w:p>
        </w:tc>
      </w:tr>
      <w:tr>
        <w:tc>
          <w:tcPr>
            <w:tcW w:type="dxa" w:w="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Step 4</w:t>
            </w:r>
          </w:p>
        </w:tc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Higher Secondary (12th)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Yes</w:t>
            </w:r>
          </w:p>
        </w:tc>
        <w:tc>
          <w:tcPr>
            <w:tcW w:type="dxa" w:w="5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Fill school details → marksheet upload → stream dropdown → Next</w:t>
            </w:r>
          </w:p>
        </w:tc>
      </w:tr>
      <w:tr>
        <w:tc>
          <w:tcPr>
            <w:tcW w:type="dxa" w:w="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Step 5</w:t>
            </w:r>
          </w:p>
        </w:tc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Higher Education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Yes</w:t>
            </w:r>
          </w:p>
        </w:tc>
        <w:tc>
          <w:tcPr>
            <w:tcW w:type="dxa" w:w="5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Add degree entry → multi-entry form (up to 3) → certificate upload per entry → Next</w:t>
            </w:r>
          </w:p>
        </w:tc>
      </w:tr>
      <w:tr>
        <w:tc>
          <w:tcPr>
            <w:tcW w:type="dxa" w:w="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Step 6</w:t>
            </w:r>
          </w:p>
        </w:tc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Extracurricular Activities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No</w:t>
            </w:r>
          </w:p>
        </w:tc>
        <w:tc>
          <w:tcPr>
            <w:tcW w:type="dxa" w:w="5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"Mark as Not Applicable" checkbox OR add activities → participation level → Next</w:t>
            </w:r>
          </w:p>
        </w:tc>
      </w:tr>
      <w:tr>
        <w:tc>
          <w:tcPr>
            <w:tcW w:type="dxa" w:w="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Step 7</w:t>
            </w:r>
          </w:p>
        </w:tc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Job Preferences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Yes</w:t>
            </w:r>
          </w:p>
        </w:tc>
        <w:tc>
          <w:tcPr>
            <w:tcW w:type="dxa" w:w="5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Search 3000+ job roles (primary/secondary/tertiary) → location multi-select (max 3) → salary range → Next</w:t>
            </w:r>
          </w:p>
        </w:tc>
      </w:tr>
      <w:tr>
        <w:tc>
          <w:tcPr>
            <w:tcW w:type="dxa" w:w="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Step 8</w:t>
            </w:r>
          </w:p>
        </w:tc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Sector Preferences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Yes</w:t>
            </w:r>
          </w:p>
        </w:tc>
        <w:tc>
          <w:tcPr>
            <w:tcW w:type="dxa" w:w="5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Select up to 3 sectors from 15 options → industry toggle chips → Next</w:t>
            </w:r>
          </w:p>
        </w:tc>
      </w:tr>
      <w:tr>
        <w:tc>
          <w:tcPr>
            <w:tcW w:type="dxa" w:w="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Step 9</w:t>
            </w:r>
          </w:p>
        </w:tc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Career Goals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Yes</w:t>
            </w:r>
          </w:p>
        </w:tc>
        <w:tc>
          <w:tcPr>
            <w:tcW w:type="dxa" w:w="5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Text areas for 3 time horizons → short-term / medium / long-term → character count → Next</w:t>
            </w:r>
          </w:p>
        </w:tc>
      </w:tr>
      <w:tr>
        <w:tc>
          <w:tcPr>
            <w:tcW w:type="dxa" w:w="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Step 10</w:t>
            </w:r>
          </w:p>
        </w:tc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Work Experience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No</w:t>
            </w:r>
          </w:p>
        </w:tc>
        <w:tc>
          <w:tcPr>
            <w:tcW w:type="dxa" w:w="5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"Not Applicable" OR add entries → document upload (offer/experience letter) → Next</w:t>
            </w:r>
          </w:p>
        </w:tc>
      </w:tr>
      <w:tr>
        <w:tc>
          <w:tcPr>
            <w:tcW w:type="dxa" w:w="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Step 11</w:t>
            </w:r>
          </w:p>
        </w:tc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Projects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No</w:t>
            </w:r>
          </w:p>
        </w:tc>
        <w:tc>
          <w:tcPr>
            <w:tcW w:type="dxa" w:w="5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"Not Applicable" OR add entries → GitHub/Google Docs URL validation → Next</w:t>
            </w:r>
          </w:p>
        </w:tc>
      </w:tr>
      <w:tr>
        <w:tc>
          <w:tcPr>
            <w:tcW w:type="dxa" w:w="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Step 12</w:t>
            </w:r>
          </w:p>
        </w:tc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Certifications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No</w:t>
            </w:r>
          </w:p>
        </w:tc>
        <w:tc>
          <w:tcPr>
            <w:tcW w:type="dxa" w:w="5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"Not Applicable" OR add certs → verification mode (URL/QR/Unverified) → Review &amp; Submit</w:t>
            </w:r>
          </w:p>
        </w:tc>
      </w:tr>
    </w:tbl>
    <w:p>
      <w:pPr>
        <w:spacing w:after="80" w:before="80"/>
      </w:pP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0D7377"/>
          <w:sz w:val="22"/>
          <w:szCs w:val="22"/>
        </w:rPr>
        <w:t xml:space="preserve">Step 1 — Profile Photo Click Flows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0F172A"/>
          <w:sz w:val="20"/>
          <w:szCs w:val="20"/>
        </w:rPr>
        <w:t xml:space="preserve">Click: Upload Photo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7800"/>
      </w:tblGrid>
      <w:tr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User Action</w:t>
            </w:r>
          </w:p>
        </w:tc>
        <w:tc>
          <w:tcPr>
            <w:tcW w:type="dxa" w:w="7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User clicks upload area or "Choose File" button</w:t>
            </w:r>
          </w:p>
        </w:tc>
      </w:tr>
      <w:tr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System Response</w:t>
            </w:r>
          </w:p>
        </w:tc>
        <w:tc>
          <w:tcPr>
            <w:tcW w:type="dxa" w:w="7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File picker opens. Only JPG/PNG accepted. Max 5MB enforced.</w:t>
            </w:r>
          </w:p>
        </w:tc>
      </w:tr>
      <w:tr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Navigates To</w:t>
            </w:r>
          </w:p>
        </w:tc>
        <w:tc>
          <w:tcPr>
            <w:tcW w:type="dxa" w:w="7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CF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If valid → Image crop tool renders inline below the upload area.</w:t>
            </w:r>
          </w:p>
        </w:tc>
      </w:tr>
      <w:tr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Data Loaded</w:t>
            </w:r>
          </w:p>
        </w:tc>
        <w:tc>
          <w:tcPr>
            <w:tcW w:type="dxa" w:w="7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No API call yet — local file read via FileReader</w:t>
            </w:r>
          </w:p>
        </w:tc>
      </w:tr>
      <w:tr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Validation</w:t>
            </w:r>
          </w:p>
        </w:tc>
        <w:tc>
          <w:tcPr>
            <w:tcW w:type="dxa" w:w="7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B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File type: JPG/PNG only. Size: max 5MB. No future dates in other fields.</w:t>
            </w:r>
          </w:p>
        </w:tc>
      </w:tr>
      <w:tr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Error State</w:t>
            </w:r>
          </w:p>
        </w:tc>
        <w:tc>
          <w:tcPr>
            <w:tcW w:type="dxa" w:w="7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"File too large (max 5MB)" | "Unsupported format — use JPG or PNG"</w:t>
            </w:r>
          </w:p>
        </w:tc>
      </w:tr>
    </w:tbl>
    <w:p>
      <w:pPr>
        <w:spacing w:after="80" w:before="20"/>
      </w:pPr>
    </w:p>
    <w:p>
      <w:pPr>
        <w:spacing w:after="60" w:before="120"/>
      </w:pPr>
      <w:r>
        <w:rPr>
          <w:rFonts w:ascii="Arial" w:cs="Arial" w:eastAsia="Arial" w:hAnsi="Arial"/>
          <w:b/>
          <w:bCs/>
          <w:color w:val="0F172A"/>
          <w:sz w:val="20"/>
          <w:szCs w:val="20"/>
        </w:rPr>
        <w:t xml:space="preserve">Click: Crop tool confirm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7800"/>
      </w:tblGrid>
      <w:tr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User Action</w:t>
            </w:r>
          </w:p>
        </w:tc>
        <w:tc>
          <w:tcPr>
            <w:tcW w:type="dxa" w:w="7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User adjusts crop handles and clicks Confirm Crop</w:t>
            </w:r>
          </w:p>
        </w:tc>
      </w:tr>
      <w:tr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System Response</w:t>
            </w:r>
          </w:p>
        </w:tc>
        <w:tc>
          <w:tcPr>
            <w:tcW w:type="dxa" w:w="7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Cropped image preview renders. Upload progress bar appears. POST to Cloudinary via /api/upload/photo.</w:t>
            </w:r>
          </w:p>
        </w:tc>
      </w:tr>
      <w:tr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Navigates To</w:t>
            </w:r>
          </w:p>
        </w:tc>
        <w:tc>
          <w:tcPr>
            <w:tcW w:type="dxa" w:w="7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CF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Same step — photo preview replaces upload area</w:t>
            </w:r>
          </w:p>
        </w:tc>
      </w:tr>
      <w:tr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Data Loaded</w:t>
            </w:r>
          </w:p>
        </w:tc>
        <w:tc>
          <w:tcPr>
            <w:tcW w:type="dxa" w:w="7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Cloudinary URL returned and stored in formData.profilePhoto</w:t>
            </w:r>
          </w:p>
        </w:tc>
      </w:tr>
      <w:tr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Validation</w:t>
            </w:r>
          </w:p>
        </w:tc>
        <w:tc>
          <w:tcPr>
            <w:tcW w:type="dxa" w:w="7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B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Crop area must be at least 100x100px</w:t>
            </w:r>
          </w:p>
        </w:tc>
      </w:tr>
      <w:tr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Error State</w:t>
            </w:r>
          </w:p>
        </w:tc>
        <w:tc>
          <w:tcPr>
            <w:tcW w:type="dxa" w:w="7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"Upload failed. Please try again." with retry button.</w:t>
            </w:r>
          </w:p>
        </w:tc>
      </w:tr>
    </w:tbl>
    <w:p>
      <w:pPr>
        <w:spacing w:after="80" w:before="80"/>
      </w:pP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0D7377"/>
          <w:sz w:val="22"/>
          <w:szCs w:val="22"/>
        </w:rPr>
        <w:t xml:space="preserve">Step 5 — Higher Education Multi-Entry Flows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0F172A"/>
          <w:sz w:val="20"/>
          <w:szCs w:val="20"/>
        </w:rPr>
        <w:t xml:space="preserve">Click: "Add Another Degree"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7800"/>
      </w:tblGrid>
      <w:tr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User Action</w:t>
            </w:r>
          </w:p>
        </w:tc>
        <w:tc>
          <w:tcPr>
            <w:tcW w:type="dxa" w:w="7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User clicks Add Another Degree after filling first entry</w:t>
            </w:r>
          </w:p>
        </w:tc>
      </w:tr>
      <w:tr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System Response</w:t>
            </w:r>
          </w:p>
        </w:tc>
        <w:tc>
          <w:tcPr>
            <w:tcW w:type="dxa" w:w="7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New blank degree entry form appends below existing entries.</w:t>
            </w:r>
          </w:p>
        </w:tc>
      </w:tr>
      <w:tr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Navigates To</w:t>
            </w:r>
          </w:p>
        </w:tc>
        <w:tc>
          <w:tcPr>
            <w:tcW w:type="dxa" w:w="7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CF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Same step — scrolls to new entry</w:t>
            </w:r>
          </w:p>
        </w:tc>
      </w:tr>
      <w:tr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Data Loaded</w:t>
            </w:r>
          </w:p>
        </w:tc>
        <w:tc>
          <w:tcPr>
            <w:tcW w:type="dxa" w:w="7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No API call</w:t>
            </w:r>
          </w:p>
        </w:tc>
      </w:tr>
      <w:tr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Validation</w:t>
            </w:r>
          </w:p>
        </w:tc>
        <w:tc>
          <w:tcPr>
            <w:tcW w:type="dxa" w:w="7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B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Previous entry must have required fields (qualification, degree name, university, year) before adding another</w:t>
            </w:r>
          </w:p>
        </w:tc>
      </w:tr>
      <w:tr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Error State</w:t>
            </w:r>
          </w:p>
        </w:tc>
        <w:tc>
          <w:tcPr>
            <w:tcW w:type="dxa" w:w="7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"Please complete the current entry before adding another."</w:t>
            </w:r>
          </w:p>
        </w:tc>
      </w:tr>
    </w:tbl>
    <w:p>
      <w:pPr>
        <w:spacing w:after="80" w:before="20"/>
      </w:pPr>
    </w:p>
    <w:p>
      <w:pPr>
        <w:spacing w:after="60" w:before="120"/>
      </w:pPr>
      <w:r>
        <w:rPr>
          <w:rFonts w:ascii="Arial" w:cs="Arial" w:eastAsia="Arial" w:hAnsi="Arial"/>
          <w:b/>
          <w:bCs/>
          <w:color w:val="0F172A"/>
          <w:sz w:val="20"/>
          <w:szCs w:val="20"/>
        </w:rPr>
        <w:t xml:space="preserve">Click: Delete degree entry (trash icon)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7800"/>
      </w:tblGrid>
      <w:tr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User Action</w:t>
            </w:r>
          </w:p>
        </w:tc>
        <w:tc>
          <w:tcPr>
            <w:tcW w:type="dxa" w:w="7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User clicks trash icon on a degree entry</w:t>
            </w:r>
          </w:p>
        </w:tc>
      </w:tr>
      <w:tr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System Response</w:t>
            </w:r>
          </w:p>
        </w:tc>
        <w:tc>
          <w:tcPr>
            <w:tcW w:type="dxa" w:w="7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Confirmation prompt: "Remove this degree entry?" with Yes/No buttons.</w:t>
            </w:r>
          </w:p>
        </w:tc>
      </w:tr>
      <w:tr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Navigates To</w:t>
            </w:r>
          </w:p>
        </w:tc>
        <w:tc>
          <w:tcPr>
            <w:tcW w:type="dxa" w:w="7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CF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On Yes: entry removed from formData, form re-renders without it</w:t>
            </w:r>
          </w:p>
        </w:tc>
      </w:tr>
      <w:tr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Data Loaded</w:t>
            </w:r>
          </w:p>
        </w:tc>
        <w:tc>
          <w:tcPr>
            <w:tcW w:type="dxa" w:w="7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No API call — local state update</w:t>
            </w:r>
          </w:p>
        </w:tc>
      </w:tr>
      <w:tr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Validation</w:t>
            </w:r>
          </w:p>
        </w:tc>
        <w:tc>
          <w:tcPr>
            <w:tcW w:type="dxa" w:w="7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B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Must have at least 1 degree entry to proceed</w:t>
            </w:r>
          </w:p>
        </w:tc>
      </w:tr>
      <w:tr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Error State</w:t>
            </w:r>
          </w:p>
        </w:tc>
        <w:tc>
          <w:tcPr>
            <w:tcW w:type="dxa" w:w="7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None</w:t>
            </w:r>
          </w:p>
        </w:tc>
      </w:tr>
    </w:tbl>
    <w:p>
      <w:pPr>
        <w:spacing w:after="80" w:before="80"/>
      </w:pP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0D7377"/>
          <w:sz w:val="22"/>
          <w:szCs w:val="22"/>
        </w:rPr>
        <w:t xml:space="preserve">Final Step — Review &amp; Submit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0F172A"/>
          <w:sz w:val="20"/>
          <w:szCs w:val="20"/>
        </w:rPr>
        <w:t xml:space="preserve">Click: "Submit Profile"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7800"/>
      </w:tblGrid>
      <w:tr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User Action</w:t>
            </w:r>
          </w:p>
        </w:tc>
        <w:tc>
          <w:tcPr>
            <w:tcW w:type="dxa" w:w="7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User clicks Submit Profile on Step 12</w:t>
            </w:r>
          </w:p>
        </w:tc>
      </w:tr>
      <w:tr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System Response</w:t>
            </w:r>
          </w:p>
        </w:tc>
        <w:tc>
          <w:tcPr>
            <w:tcW w:type="dxa" w:w="7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Loading spinner overlay. All form data + file URLs sent to POST /api/users/register-details. 3-second success animation.</w:t>
            </w:r>
          </w:p>
        </w:tc>
      </w:tr>
      <w:tr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Navigates To</w:t>
            </w:r>
          </w:p>
        </w:tc>
        <w:tc>
          <w:tcPr>
            <w:tcW w:type="dxa" w:w="7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CF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/assessment/t1 (STU-008) — auto-redirect after success animation</w:t>
            </w:r>
          </w:p>
        </w:tc>
      </w:tr>
      <w:tr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Data Loaded</w:t>
            </w:r>
          </w:p>
        </w:tc>
        <w:tc>
          <w:tcPr>
            <w:tcW w:type="dxa" w:w="7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Complete Student DNA profile written to MongoDB students collection. Career Intelligence Engine activates asynchronously.</w:t>
            </w:r>
          </w:p>
        </w:tc>
      </w:tr>
      <w:tr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Validation</w:t>
            </w:r>
          </w:p>
        </w:tc>
        <w:tc>
          <w:tcPr>
            <w:tcW w:type="dxa" w:w="7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B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All mandatory steps complete. All required file uploads confirmed.</w:t>
            </w:r>
          </w:p>
        </w:tc>
      </w:tr>
      <w:tr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Error State</w:t>
            </w:r>
          </w:p>
        </w:tc>
        <w:tc>
          <w:tcPr>
            <w:tcW w:type="dxa" w:w="7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Validation error: scroll to first failed step and highlight missing fields. | API error: "Profile save failed. Your progress is saved — please try again." | Partial save: system saves what was uploaded so far.</w:t>
            </w:r>
          </w:p>
        </w:tc>
      </w:tr>
    </w:tbl>
    <w:p>
      <w:pPr>
        <w:spacing w:after="80" w:before="80"/>
      </w:pP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0D7377"/>
          <w:sz w:val="22"/>
          <w:szCs w:val="22"/>
        </w:rPr>
        <w:t xml:space="preserve">Onboarding Screen States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0F72B5" w:sz="2"/>
              <w:left w:val="single" w:color="0F72B5" w:sz="2"/>
              <w:bottom w:val="single" w:color="0F72B5" w:sz="2"/>
              <w:right w:val="single" w:color="0F72B5" w:sz="2"/>
            </w:tcBorders>
            <w:shd w:fill="1A3C5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State</w:t>
            </w:r>
          </w:p>
        </w:tc>
        <w:tc>
          <w:tcPr>
            <w:tcW w:type="dxa" w:w="6960"/>
            <w:tcBorders>
              <w:top w:val="single" w:color="0F72B5" w:sz="2"/>
              <w:left w:val="single" w:color="0F72B5" w:sz="2"/>
              <w:bottom w:val="single" w:color="0F72B5" w:sz="2"/>
              <w:right w:val="single" w:color="0F72B5" w:sz="2"/>
            </w:tcBorders>
            <w:shd w:fill="1A3C5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What User Sees</w:t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Normal</w:t>
            </w:r>
          </w:p>
        </w:tc>
        <w:tc>
          <w:tcPr>
            <w:tcW w:type="dxa" w:w="69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Current step form, progress bar, Back/Next navigation</w:t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Auto-saving</w:t>
            </w:r>
          </w:p>
        </w:tc>
        <w:tc>
          <w:tcPr>
            <w:tcW w:type="dxa" w:w="69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"Saving..." indicator in top corner, Next button briefly disabled</w:t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Returning User (partial)</w:t>
            </w:r>
          </w:p>
        </w:tc>
        <w:tc>
          <w:tcPr>
            <w:tcW w:type="dxa" w:w="69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Wizard opens at last incomplete step with previous data pre-filled</w:t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Upload in progress</w:t>
            </w:r>
          </w:p>
        </w:tc>
        <w:tc>
          <w:tcPr>
            <w:tcW w:type="dxa" w:w="69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Progress bar on file upload, Next button disabled until complete</w:t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Validation fail</w:t>
            </w:r>
          </w:p>
        </w:tc>
        <w:tc>
          <w:tcPr>
            <w:tcW w:type="dxa" w:w="69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Red border on missing fields, scroll to first error, toast "Please complete all required fields"</w:t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Submission loading</w:t>
            </w:r>
          </w:p>
        </w:tc>
        <w:tc>
          <w:tcPr>
            <w:tcW w:type="dxa" w:w="69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Full-screen overlay spinner: "Creating your profile..."</w:t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Success</w:t>
            </w:r>
          </w:p>
        </w:tc>
        <w:tc>
          <w:tcPr>
            <w:tcW w:type="dxa" w:w="69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3-second animated success screen → auto-redirect to T1 assessment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A3C5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PART 3 — ASSESSMENT SCREENS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0F72B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STU-007</w:t>
            </w:r>
          </w:p>
        </w:tc>
        <w:tc>
          <w:tcPr>
            <w:tcW w:type="dxa" w:w="7960"/>
            <w:tcBorders>
              <w:top w:val="none"/>
              <w:left w:val="none"/>
              <w:bottom w:val="none"/>
              <w:right w:val="none"/>
            </w:tcBorders>
            <w:shd w:fill="E8F4FD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2"/>
                <w:szCs w:val="22"/>
              </w:rPr>
              <w:t xml:space="preserve">Assessment Landing / Gate Screen</w:t>
            </w:r>
          </w:p>
        </w:tc>
      </w:tr>
    </w:tbl>
    <w:p>
      <w:pPr>
        <w:spacing w:after="80" w:before="40"/>
      </w:pPr>
    </w:p>
    <w:p>
      <w:pPr>
        <w:spacing w:after="80" w:before="4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Route: /assessment (JWT-gated)  |  Role: Student  |  This screen appears before any of the 4 assessments and informs the student what to expect.</w:t>
      </w:r>
    </w:p>
    <w:p>
      <w:pPr>
        <w:spacing w:after="80" w:before="40"/>
      </w:pP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0D7377"/>
          <w:sz w:val="22"/>
          <w:szCs w:val="22"/>
        </w:rPr>
        <w:t xml:space="preserve">Layout &amp; Components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Assessment title and type (T1 Baseline / T2 Capacity / T3 Capability / T4 Leadership)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Prerequisites checklist (green ticks for met, grey for pending)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Assessment details card: number of questions, quotients covered, approximate time, pass threshold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Rules &amp; guidelines accordion: anti-cheat rules explained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"Begin Assessment" button (primary CTA) — disabled if prerequisites not met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"Return to Dashboard" link</w:t>
      </w:r>
    </w:p>
    <w:p>
      <w:pPr>
        <w:spacing w:after="80" w:before="40"/>
      </w:pP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0D7377"/>
          <w:sz w:val="22"/>
          <w:szCs w:val="22"/>
        </w:rPr>
        <w:t xml:space="preserve">Click Flows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0F172A"/>
          <w:sz w:val="20"/>
          <w:szCs w:val="20"/>
        </w:rPr>
        <w:t xml:space="preserve">Click: "Begin Assessment"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7800"/>
      </w:tblGrid>
      <w:tr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User Action</w:t>
            </w:r>
          </w:p>
        </w:tc>
        <w:tc>
          <w:tcPr>
            <w:tcW w:type="dxa" w:w="7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Student clicks Begin Assessment</w:t>
            </w:r>
          </w:p>
        </w:tc>
      </w:tr>
      <w:tr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System Response</w:t>
            </w:r>
          </w:p>
        </w:tc>
        <w:tc>
          <w:tcPr>
            <w:tcW w:type="dxa" w:w="7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GET /api/assessment/questions?stage=T1 fetches stratified question set. Full-screen assessment environment launches. Right-click disabled. Copy/paste blocked. Tab-switch monitoring activates.</w:t>
            </w:r>
          </w:p>
        </w:tc>
      </w:tr>
      <w:tr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Navigates To</w:t>
            </w:r>
          </w:p>
        </w:tc>
        <w:tc>
          <w:tcPr>
            <w:tcW w:type="dxa" w:w="7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CF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/assessment/active (STU-008)</w:t>
            </w:r>
          </w:p>
        </w:tc>
      </w:tr>
      <w:tr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Data Loaded</w:t>
            </w:r>
          </w:p>
        </w:tc>
        <w:tc>
          <w:tcPr>
            <w:tcW w:type="dxa" w:w="7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Question set for the stage loaded (36 questions for T1, 34 for T2/T3). Timer starts (if applicable).</w:t>
            </w:r>
          </w:p>
        </w:tc>
      </w:tr>
      <w:tr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Validation</w:t>
            </w:r>
          </w:p>
        </w:tc>
        <w:tc>
          <w:tcPr>
            <w:tcW w:type="dxa" w:w="7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B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Student must have completed all prerequisites for that stage.</w:t>
            </w:r>
          </w:p>
        </w:tc>
      </w:tr>
      <w:tr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Error State</w:t>
            </w:r>
          </w:p>
        </w:tc>
        <w:tc>
          <w:tcPr>
            <w:tcW w:type="dxa" w:w="7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"You must complete [prerequisite module] before taking this assessment." | If API fails: "Failed to load assessment. Please try again."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0F72B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STU-008</w:t>
            </w:r>
          </w:p>
        </w:tc>
        <w:tc>
          <w:tcPr>
            <w:tcW w:type="dxa" w:w="7960"/>
            <w:tcBorders>
              <w:top w:val="none"/>
              <w:left w:val="none"/>
              <w:bottom w:val="none"/>
              <w:right w:val="none"/>
            </w:tcBorders>
            <w:shd w:fill="E8F4FD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2"/>
                <w:szCs w:val="22"/>
              </w:rPr>
              <w:t xml:space="preserve">Active Assessment Screen</w:t>
            </w:r>
          </w:p>
        </w:tc>
      </w:tr>
    </w:tbl>
    <w:p>
      <w:pPr>
        <w:spacing w:after="80" w:before="40"/>
      </w:pPr>
    </w:p>
    <w:p>
      <w:pPr>
        <w:spacing w:after="80" w:before="4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Route: /assessment/active (JWT-gated, assessment-session-gated)  |  Role: Student  |  This is the distraction-free proctored assessment environment.</w:t>
      </w:r>
    </w:p>
    <w:p>
      <w:pPr>
        <w:spacing w:after="80" w:before="40"/>
      </w:pP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0D7377"/>
          <w:sz w:val="22"/>
          <w:szCs w:val="22"/>
        </w:rPr>
        <w:t xml:space="preserve">Layout &amp; Components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Full-screen forced layout — no sidebar, no header, no navigation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Question counter: "Question 7 of 36"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Quotient tag: "CRQ — Cognitive Readiness" label on each question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Question text (large, readable font)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4 answer option buttons (A/B/C/D) — radio-style selection with highlight on click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Minimum timer indicator: 5-second countdown before "Next Question" enables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"Next Question" button (disabled for 5 seconds after question loads)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Progress bar: linear fill showing % of questions answered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Warning banner (shown after 1st violation): "Warning 1/3: Leaving the assessment window is not permitted"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"Submit Assessment" button — appears only on final question</w:t>
      </w:r>
    </w:p>
    <w:p>
      <w:pPr>
        <w:spacing w:after="80" w:before="40"/>
      </w:pP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0D7377"/>
          <w:sz w:val="22"/>
          <w:szCs w:val="22"/>
        </w:rPr>
        <w:t xml:space="preserve">Click Flows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0F172A"/>
          <w:sz w:val="20"/>
          <w:szCs w:val="20"/>
        </w:rPr>
        <w:t xml:space="preserve">Click: Answer option (A/B/C/D)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7800"/>
      </w:tblGrid>
      <w:tr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User Action</w:t>
            </w:r>
          </w:p>
        </w:tc>
        <w:tc>
          <w:tcPr>
            <w:tcW w:type="dxa" w:w="7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Student clicks an answer option</w:t>
            </w:r>
          </w:p>
        </w:tc>
      </w:tr>
      <w:tr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System Response</w:t>
            </w:r>
          </w:p>
        </w:tc>
        <w:tc>
          <w:tcPr>
            <w:tcW w:type="dxa" w:w="7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Selected option highlighted. Answer stored in local state. Does not submit to API yet.</w:t>
            </w:r>
          </w:p>
        </w:tc>
      </w:tr>
      <w:tr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Navigates To</w:t>
            </w:r>
          </w:p>
        </w:tc>
        <w:tc>
          <w:tcPr>
            <w:tcW w:type="dxa" w:w="7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CF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No navigation — stays on same question</w:t>
            </w:r>
          </w:p>
        </w:tc>
      </w:tr>
      <w:tr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Data Loaded</w:t>
            </w:r>
          </w:p>
        </w:tc>
        <w:tc>
          <w:tcPr>
            <w:tcW w:type="dxa" w:w="7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Answer stored locally in answersArray[questionIndex]</w:t>
            </w:r>
          </w:p>
        </w:tc>
      </w:tr>
      <w:tr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Validation</w:t>
            </w:r>
          </w:p>
        </w:tc>
        <w:tc>
          <w:tcPr>
            <w:tcW w:type="dxa" w:w="7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B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Must select an option before clicking Next Question</w:t>
            </w:r>
          </w:p>
        </w:tc>
      </w:tr>
      <w:tr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Error State</w:t>
            </w:r>
          </w:p>
        </w:tc>
        <w:tc>
          <w:tcPr>
            <w:tcW w:type="dxa" w:w="7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None — selection is always valid</w:t>
            </w:r>
          </w:p>
        </w:tc>
      </w:tr>
    </w:tbl>
    <w:p>
      <w:pPr>
        <w:spacing w:after="80" w:before="20"/>
      </w:pPr>
    </w:p>
    <w:p>
      <w:pPr>
        <w:spacing w:after="60" w:before="120"/>
      </w:pPr>
      <w:r>
        <w:rPr>
          <w:rFonts w:ascii="Arial" w:cs="Arial" w:eastAsia="Arial" w:hAnsi="Arial"/>
          <w:b/>
          <w:bCs/>
          <w:color w:val="0F172A"/>
          <w:sz w:val="20"/>
          <w:szCs w:val="20"/>
        </w:rPr>
        <w:t xml:space="preserve">Click: "Next Question" (after 5-second delay)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7800"/>
      </w:tblGrid>
      <w:tr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User Action</w:t>
            </w:r>
          </w:p>
        </w:tc>
        <w:tc>
          <w:tcPr>
            <w:tcW w:type="dxa" w:w="7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Student clicks Next Question</w:t>
            </w:r>
          </w:p>
        </w:tc>
      </w:tr>
      <w:tr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System Response</w:t>
            </w:r>
          </w:p>
        </w:tc>
        <w:tc>
          <w:tcPr>
            <w:tcW w:type="dxa" w:w="7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Current answer + timestamp saved to session. PATCH /api/assessment/progress called (saves progress every question). Next question loads.</w:t>
            </w:r>
          </w:p>
        </w:tc>
      </w:tr>
      <w:tr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Navigates To</w:t>
            </w:r>
          </w:p>
        </w:tc>
        <w:tc>
          <w:tcPr>
            <w:tcW w:type="dxa" w:w="7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CF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Next question loads on same screen</w:t>
            </w:r>
          </w:p>
        </w:tc>
      </w:tr>
      <w:tr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Data Loaded</w:t>
            </w:r>
          </w:p>
        </w:tc>
        <w:tc>
          <w:tcPr>
            <w:tcW w:type="dxa" w:w="7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Progress payload: {questionId, selectedAnswer, timeSpent} → BaseLineResult collection updated incrementally</w:t>
            </w:r>
          </w:p>
        </w:tc>
      </w:tr>
      <w:tr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Validation</w:t>
            </w:r>
          </w:p>
        </w:tc>
        <w:tc>
          <w:tcPr>
            <w:tcW w:type="dxa" w:w="7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B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5-second minimum must have elapsed. Answer must be selected.</w:t>
            </w:r>
          </w:p>
        </w:tc>
      </w:tr>
      <w:tr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Error State</w:t>
            </w:r>
          </w:p>
        </w:tc>
        <w:tc>
          <w:tcPr>
            <w:tcW w:type="dxa" w:w="7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If API save fails: answer buffered locally, retry on next question save.</w:t>
            </w:r>
          </w:p>
        </w:tc>
      </w:tr>
    </w:tbl>
    <w:p>
      <w:pPr>
        <w:spacing w:after="80" w:before="20"/>
      </w:pPr>
    </w:p>
    <w:p>
      <w:pPr>
        <w:spacing w:after="60" w:before="120"/>
      </w:pPr>
      <w:r>
        <w:rPr>
          <w:rFonts w:ascii="Arial" w:cs="Arial" w:eastAsia="Arial" w:hAnsi="Arial"/>
          <w:b/>
          <w:bCs/>
          <w:color w:val="0F172A"/>
          <w:sz w:val="20"/>
          <w:szCs w:val="20"/>
        </w:rPr>
        <w:t xml:space="preserve">Click: "Submit Assessment" (final question)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7800"/>
      </w:tblGrid>
      <w:tr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User Action</w:t>
            </w:r>
          </w:p>
        </w:tc>
        <w:tc>
          <w:tcPr>
            <w:tcW w:type="dxa" w:w="7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Student clicks Submit Assessment on last question</w:t>
            </w:r>
          </w:p>
        </w:tc>
      </w:tr>
      <w:tr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System Response</w:t>
            </w:r>
          </w:p>
        </w:tc>
        <w:tc>
          <w:tcPr>
            <w:tcW w:type="dxa" w:w="7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Confirmation modal: "Are you sure you want to submit? You cannot change answers after submission." Accept/Cancel.</w:t>
            </w:r>
          </w:p>
        </w:tc>
      </w:tr>
      <w:tr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Navigates To</w:t>
            </w:r>
          </w:p>
        </w:tc>
        <w:tc>
          <w:tcPr>
            <w:tcW w:type="dxa" w:w="7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CF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On Accept: POST /api/assessment/submit → scoring engine runs → /assessment/results (STU-009)</w:t>
            </w:r>
          </w:p>
        </w:tc>
      </w:tr>
      <w:tr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Data Loaded</w:t>
            </w:r>
          </w:p>
        </w:tc>
        <w:tc>
          <w:tcPr>
            <w:tcW w:type="dxa" w:w="7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Full question set submitted. Scoring: binary per question. Weighted quotient scores calculated. PLVI calculated (T2–T4). Certificate eligibility checked.</w:t>
            </w:r>
          </w:p>
        </w:tc>
      </w:tr>
      <w:tr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Validation</w:t>
            </w:r>
          </w:p>
        </w:tc>
        <w:tc>
          <w:tcPr>
            <w:tcW w:type="dxa" w:w="7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B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All 36 questions must have answers. Final question timer must have elapsed.</w:t>
            </w:r>
          </w:p>
        </w:tc>
      </w:tr>
      <w:tr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Error State</w:t>
            </w:r>
          </w:p>
        </w:tc>
        <w:tc>
          <w:tcPr>
            <w:tcW w:type="dxa" w:w="7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If submit fails: "Submission failed. Your answers are saved. Please try again." with retry.</w:t>
            </w:r>
          </w:p>
        </w:tc>
      </w:tr>
    </w:tbl>
    <w:p>
      <w:pPr>
        <w:spacing w:after="80" w:before="20"/>
      </w:pPr>
    </w:p>
    <w:p>
      <w:pPr>
        <w:spacing w:after="60" w:before="120"/>
      </w:pPr>
      <w:r>
        <w:rPr>
          <w:rFonts w:ascii="Arial" w:cs="Arial" w:eastAsia="Arial" w:hAnsi="Arial"/>
          <w:b/>
          <w:bCs/>
          <w:color w:val="0F172A"/>
          <w:sz w:val="20"/>
          <w:szCs w:val="20"/>
        </w:rPr>
        <w:t xml:space="preserve">System Event: Tab Switch Detected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7800"/>
      </w:tblGrid>
      <w:tr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User Action</w:t>
            </w:r>
          </w:p>
        </w:tc>
        <w:tc>
          <w:tcPr>
            <w:tcW w:type="dxa" w:w="7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Student navigates away from assessment window (tab switch, window minimize, PrintScreen)</w:t>
            </w:r>
          </w:p>
        </w:tc>
      </w:tr>
      <w:tr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System Response</w:t>
            </w:r>
          </w:p>
        </w:tc>
        <w:tc>
          <w:tcPr>
            <w:tcW w:type="dxa" w:w="7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Warning banner appears on return. Violation count incremented in DB. PATCH /api/assessment/integrity logged.</w:t>
            </w:r>
          </w:p>
        </w:tc>
      </w:tr>
      <w:tr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Navigates To</w:t>
            </w:r>
          </w:p>
        </w:tc>
        <w:tc>
          <w:tcPr>
            <w:tcW w:type="dxa" w:w="7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CF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Same screen — warning overlay</w:t>
            </w:r>
          </w:p>
        </w:tc>
      </w:tr>
      <w:tr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Data Loaded</w:t>
            </w:r>
          </w:p>
        </w:tc>
        <w:tc>
          <w:tcPr>
            <w:tcW w:type="dxa" w:w="7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Integrity violation logged: {userId, violationType, timestamp, questionIndex}</w:t>
            </w:r>
          </w:p>
        </w:tc>
      </w:tr>
      <w:tr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Validation</w:t>
            </w:r>
          </w:p>
        </w:tc>
        <w:tc>
          <w:tcPr>
            <w:tcW w:type="dxa" w:w="7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B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After 3 violations: auto-submit triggered immediately</w:t>
            </w:r>
          </w:p>
        </w:tc>
      </w:tr>
      <w:tr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Error State</w:t>
            </w:r>
          </w:p>
        </w:tc>
        <w:tc>
          <w:tcPr>
            <w:tcW w:type="dxa" w:w="7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None (violation is the error state itself)</w:t>
            </w:r>
          </w:p>
        </w:tc>
      </w:tr>
    </w:tbl>
    <w:p>
      <w:pPr>
        <w:spacing w:after="80" w:before="80"/>
      </w:pP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0D7377"/>
          <w:sz w:val="22"/>
          <w:szCs w:val="22"/>
        </w:rPr>
        <w:t xml:space="preserve">Assessment Screen States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0F72B5" w:sz="2"/>
              <w:left w:val="single" w:color="0F72B5" w:sz="2"/>
              <w:bottom w:val="single" w:color="0F72B5" w:sz="2"/>
              <w:right w:val="single" w:color="0F72B5" w:sz="2"/>
            </w:tcBorders>
            <w:shd w:fill="1A3C5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State</w:t>
            </w:r>
          </w:p>
        </w:tc>
        <w:tc>
          <w:tcPr>
            <w:tcW w:type="dxa" w:w="6760"/>
            <w:tcBorders>
              <w:top w:val="single" w:color="0F72B5" w:sz="2"/>
              <w:left w:val="single" w:color="0F72B5" w:sz="2"/>
              <w:bottom w:val="single" w:color="0F72B5" w:sz="2"/>
              <w:right w:val="single" w:color="0F72B5" w:sz="2"/>
            </w:tcBorders>
            <w:shd w:fill="1A3C5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What User Sees</w:t>
            </w:r>
          </w:p>
        </w:tc>
      </w:tr>
      <w:tr>
        <w:tc>
          <w:tcPr>
            <w:tcW w:type="dxa" w:w="2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Normal</w:t>
            </w:r>
          </w:p>
        </w:tc>
        <w:tc>
          <w:tcPr>
            <w:tcW w:type="dxa" w:w="6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Question text, 4 options, progress bar, 5s timer countdown, Next button</w:t>
            </w:r>
          </w:p>
        </w:tc>
      </w:tr>
      <w:tr>
        <w:tc>
          <w:tcPr>
            <w:tcW w:type="dxa" w:w="2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Answer selected</w:t>
            </w:r>
          </w:p>
        </w:tc>
        <w:tc>
          <w:tcPr>
            <w:tcW w:type="dxa" w:w="6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Option highlighted in blue, Next button enabled (after 5s)</w:t>
            </w:r>
          </w:p>
        </w:tc>
      </w:tr>
      <w:tr>
        <w:tc>
          <w:tcPr>
            <w:tcW w:type="dxa" w:w="2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Warning 1</w:t>
            </w:r>
          </w:p>
        </w:tc>
        <w:tc>
          <w:tcPr>
            <w:tcW w:type="dxa" w:w="6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Yellow banner: "Warning 1 of 3 — do not leave this window"</w:t>
            </w:r>
          </w:p>
        </w:tc>
      </w:tr>
      <w:tr>
        <w:tc>
          <w:tcPr>
            <w:tcW w:type="dxa" w:w="2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Warning 2</w:t>
            </w:r>
          </w:p>
        </w:tc>
        <w:tc>
          <w:tcPr>
            <w:tcW w:type="dxa" w:w="6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Orange banner: "Warning 2 of 3 — one more violation will auto-submit"</w:t>
            </w:r>
          </w:p>
        </w:tc>
      </w:tr>
      <w:tr>
        <w:tc>
          <w:tcPr>
            <w:tcW w:type="dxa" w:w="2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Warning 3</w:t>
            </w:r>
          </w:p>
        </w:tc>
        <w:tc>
          <w:tcPr>
            <w:tcW w:type="dxa" w:w="6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Red banner: "Auto-submitting due to integrity violations..."</w:t>
            </w:r>
          </w:p>
        </w:tc>
      </w:tr>
      <w:tr>
        <w:tc>
          <w:tcPr>
            <w:tcW w:type="dxa" w:w="2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Network drop</w:t>
            </w:r>
          </w:p>
        </w:tc>
        <w:tc>
          <w:tcPr>
            <w:tcW w:type="dxa" w:w="6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"Connection lost. Your progress is saved. Reconnecting..." — answers buffered locally</w:t>
            </w:r>
          </w:p>
        </w:tc>
      </w:tr>
      <w:tr>
        <w:tc>
          <w:tcPr>
            <w:tcW w:type="dxa" w:w="2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Submitting</w:t>
            </w:r>
          </w:p>
        </w:tc>
        <w:tc>
          <w:tcPr>
            <w:tcW w:type="dxa" w:w="6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Full-screen spinner: "Calculating your results..."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0F72B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STU-009</w:t>
            </w:r>
          </w:p>
        </w:tc>
        <w:tc>
          <w:tcPr>
            <w:tcW w:type="dxa" w:w="7960"/>
            <w:tcBorders>
              <w:top w:val="none"/>
              <w:left w:val="none"/>
              <w:bottom w:val="none"/>
              <w:right w:val="none"/>
            </w:tcBorders>
            <w:shd w:fill="E8F4FD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2"/>
                <w:szCs w:val="22"/>
              </w:rPr>
              <w:t xml:space="preserve">Assessment Results Screen</w:t>
            </w:r>
          </w:p>
        </w:tc>
      </w:tr>
    </w:tbl>
    <w:p>
      <w:pPr>
        <w:spacing w:after="80" w:before="40"/>
      </w:pPr>
    </w:p>
    <w:p>
      <w:pPr>
        <w:spacing w:after="80" w:before="4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Route: /assessment/results/:stage (JWT-gated)  |  Role: Student  |  Shown immediately after assessment submission.</w:t>
      </w:r>
    </w:p>
    <w:p>
      <w:pPr>
        <w:spacing w:after="80" w:before="40"/>
      </w:pP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0D7377"/>
          <w:sz w:val="22"/>
          <w:szCs w:val="22"/>
        </w:rPr>
        <w:t xml:space="preserve">Layout &amp; Components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Animated score reveal: overall percentage with circular progress animation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Stage Band badge: "Advanced / Strong / Progressing / Developing / Emerging"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Quotient breakdown table: each quotient with score, ratio (e.g., 5/7), animated progress bar, band label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For T2–T4: PLVI card showing growth velocity band (Fast/Steady/Developing)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Certificate card (T2–T4 only): "🎉 C1 Certificate Issued!" with download button (if eligible)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"Download Report" button (generates TXT/PDF report)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"Go to Dashboard" button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"View Skills Passport" button</w:t>
      </w:r>
    </w:p>
    <w:p>
      <w:pPr>
        <w:spacing w:after="80" w:before="40"/>
      </w:pP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0D7377"/>
          <w:sz w:val="22"/>
          <w:szCs w:val="22"/>
        </w:rPr>
        <w:t xml:space="preserve">Click Flows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0F172A"/>
          <w:sz w:val="20"/>
          <w:szCs w:val="20"/>
        </w:rPr>
        <w:t xml:space="preserve">Click: "Download Report"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7800"/>
      </w:tblGrid>
      <w:tr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User Action</w:t>
            </w:r>
          </w:p>
        </w:tc>
        <w:tc>
          <w:tcPr>
            <w:tcW w:type="dxa" w:w="7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Student clicks Download Report</w:t>
            </w:r>
          </w:p>
        </w:tc>
      </w:tr>
      <w:tr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System Response</w:t>
            </w:r>
          </w:p>
        </w:tc>
        <w:tc>
          <w:tcPr>
            <w:tcW w:type="dxa" w:w="7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GET /api/assessment/report/:stage/:userId → generates named report file. Download triggers automatically.</w:t>
            </w:r>
          </w:p>
        </w:tc>
      </w:tr>
      <w:tr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Navigates To</w:t>
            </w:r>
          </w:p>
        </w:tc>
        <w:tc>
          <w:tcPr>
            <w:tcW w:type="dxa" w:w="7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CF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No navigation — file download</w:t>
            </w:r>
          </w:p>
        </w:tc>
      </w:tr>
      <w:tr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Data Loaded</w:t>
            </w:r>
          </w:p>
        </w:tc>
        <w:tc>
          <w:tcPr>
            <w:tcW w:type="dxa" w:w="7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Report file: FinalMinds_T1_Baseline_[StudentID]_[Timestamp].txt — contains metadata, readiness index, quotient breakdown, strategic recommendations</w:t>
            </w:r>
          </w:p>
        </w:tc>
      </w:tr>
      <w:tr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Validation</w:t>
            </w:r>
          </w:p>
        </w:tc>
        <w:tc>
          <w:tcPr>
            <w:tcW w:type="dxa" w:w="7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B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Assessment must be completed</w:t>
            </w:r>
          </w:p>
        </w:tc>
      </w:tr>
      <w:tr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Error State</w:t>
            </w:r>
          </w:p>
        </w:tc>
        <w:tc>
          <w:tcPr>
            <w:tcW w:type="dxa" w:w="7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"Report generation failed. Please try again."</w:t>
            </w:r>
          </w:p>
        </w:tc>
      </w:tr>
    </w:tbl>
    <w:p>
      <w:pPr>
        <w:spacing w:after="80" w:before="20"/>
      </w:pPr>
    </w:p>
    <w:p>
      <w:pPr>
        <w:spacing w:after="60" w:before="120"/>
      </w:pPr>
      <w:r>
        <w:rPr>
          <w:rFonts w:ascii="Arial" w:cs="Arial" w:eastAsia="Arial" w:hAnsi="Arial"/>
          <w:b/>
          <w:bCs/>
          <w:color w:val="0F172A"/>
          <w:sz w:val="20"/>
          <w:szCs w:val="20"/>
        </w:rPr>
        <w:t xml:space="preserve">Click: "Download Certificate" (T2–T4 eligible)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7800"/>
      </w:tblGrid>
      <w:tr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User Action</w:t>
            </w:r>
          </w:p>
        </w:tc>
        <w:tc>
          <w:tcPr>
            <w:tcW w:type="dxa" w:w="7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Student clicks Download Certificate</w:t>
            </w:r>
          </w:p>
        </w:tc>
      </w:tr>
      <w:tr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System Response</w:t>
            </w:r>
          </w:p>
        </w:tc>
        <w:tc>
          <w:tcPr>
            <w:tcW w:type="dxa" w:w="7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GET /api/certificates/:certId/download → PDF generated with student name, programme, date, QR code, unique cert ID.</w:t>
            </w:r>
          </w:p>
        </w:tc>
      </w:tr>
      <w:tr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Navigates To</w:t>
            </w:r>
          </w:p>
        </w:tc>
        <w:tc>
          <w:tcPr>
            <w:tcW w:type="dxa" w:w="7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CF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No navigation — PDF download triggered</w:t>
            </w:r>
          </w:p>
        </w:tc>
      </w:tr>
      <w:tr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Data Loaded</w:t>
            </w:r>
          </w:p>
        </w:tc>
        <w:tc>
          <w:tcPr>
            <w:tcW w:type="dxa" w:w="7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Certificate PDF generated from certificates collection record</w:t>
            </w:r>
          </w:p>
        </w:tc>
      </w:tr>
      <w:tr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Validation</w:t>
            </w:r>
          </w:p>
        </w:tc>
        <w:tc>
          <w:tcPr>
            <w:tcW w:type="dxa" w:w="7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B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Integrity status must be clean. Previous prerequisite certificates must be held.</w:t>
            </w:r>
          </w:p>
        </w:tc>
      </w:tr>
      <w:tr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Error State</w:t>
            </w:r>
          </w:p>
        </w:tc>
        <w:tc>
          <w:tcPr>
            <w:tcW w:type="dxa" w:w="7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"Certificate is pending integrity review. Contact your administrator."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A3C5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PART 4 — STUDENT DASHBOARD SCREENS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0F72B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STU-010</w:t>
            </w:r>
          </w:p>
        </w:tc>
        <w:tc>
          <w:tcPr>
            <w:tcW w:type="dxa" w:w="7960"/>
            <w:tcBorders>
              <w:top w:val="none"/>
              <w:left w:val="none"/>
              <w:bottom w:val="none"/>
              <w:right w:val="none"/>
            </w:tcBorders>
            <w:shd w:fill="E8F4FD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2"/>
                <w:szCs w:val="22"/>
              </w:rPr>
              <w:t xml:space="preserve">Dashboard Home</w:t>
            </w:r>
          </w:p>
        </w:tc>
      </w:tr>
    </w:tbl>
    <w:p>
      <w:pPr>
        <w:spacing w:after="80" w:before="40"/>
      </w:pPr>
    </w:p>
    <w:p>
      <w:pPr>
        <w:spacing w:after="80" w:before="4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Route: /dashboard (JWT-gated, requires profile complete + T1 done)  |  Role: Student  |  The primary hub screen students land on after login.</w:t>
      </w:r>
    </w:p>
    <w:p>
      <w:pPr>
        <w:spacing w:after="80" w:before="40"/>
      </w:pP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0D7377"/>
          <w:sz w:val="22"/>
          <w:szCs w:val="22"/>
        </w:rPr>
        <w:t xml:space="preserve">Layout — Three-Zone Structure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Zone A — Hero: personalised greeting, streak counter, weekly goal bar, Resume Learning CTA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Zone B — Left Column: Continue Learning card + Quick Access Grid (6 shortcuts)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Zone C — Right Column: Calendar widget + Active Tasks + Premium upgrade card</w:t>
      </w:r>
    </w:p>
    <w:p>
      <w:pPr>
        <w:spacing w:after="80" w:before="40"/>
      </w:pP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0D7377"/>
          <w:sz w:val="22"/>
          <w:szCs w:val="22"/>
        </w:rPr>
        <w:t xml:space="preserve">Hero Zone Click Flows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0F172A"/>
          <w:sz w:val="20"/>
          <w:szCs w:val="20"/>
        </w:rPr>
        <w:t xml:space="preserve">Click: "Resume Learning" button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7800"/>
      </w:tblGrid>
      <w:tr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User Action</w:t>
            </w:r>
          </w:p>
        </w:tc>
        <w:tc>
          <w:tcPr>
            <w:tcW w:type="dxa" w:w="7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Student clicks Resume Learning</w:t>
            </w:r>
          </w:p>
        </w:tc>
      </w:tr>
      <w:tr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System Response</w:t>
            </w:r>
          </w:p>
        </w:tc>
        <w:tc>
          <w:tcPr>
            <w:tcW w:type="dxa" w:w="7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GET /api/courses/current → fetches active course and last accessed module.</w:t>
            </w:r>
          </w:p>
        </w:tc>
      </w:tr>
      <w:tr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Navigates To</w:t>
            </w:r>
          </w:p>
        </w:tc>
        <w:tc>
          <w:tcPr>
            <w:tcW w:type="dxa" w:w="7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CF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/dashboard/course/:courseId/module/:moduleId (STU-015)</w:t>
            </w:r>
          </w:p>
        </w:tc>
      </w:tr>
      <w:tr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Data Loaded</w:t>
            </w:r>
          </w:p>
        </w:tc>
        <w:tc>
          <w:tcPr>
            <w:tcW w:type="dxa" w:w="7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Last watch position, module completion status, current step loaded</w:t>
            </w:r>
          </w:p>
        </w:tc>
      </w:tr>
      <w:tr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Validation</w:t>
            </w:r>
          </w:p>
        </w:tc>
        <w:tc>
          <w:tcPr>
            <w:tcW w:type="dxa" w:w="7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B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Student must have an active course enrolled</w:t>
            </w:r>
          </w:p>
        </w:tc>
      </w:tr>
      <w:tr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Error State</w:t>
            </w:r>
          </w:p>
        </w:tc>
        <w:tc>
          <w:tcPr>
            <w:tcW w:type="dxa" w:w="7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"No active course found. Browse courses to get started." with Browse button.</w:t>
            </w:r>
          </w:p>
        </w:tc>
      </w:tr>
    </w:tbl>
    <w:p>
      <w:pPr>
        <w:spacing w:after="80" w:before="20"/>
      </w:pPr>
    </w:p>
    <w:p>
      <w:pPr>
        <w:spacing w:after="60" w:before="120"/>
      </w:pPr>
      <w:r>
        <w:rPr>
          <w:rFonts w:ascii="Arial" w:cs="Arial" w:eastAsia="Arial" w:hAnsi="Arial"/>
          <w:b/>
          <w:bCs/>
          <w:color w:val="0F172A"/>
          <w:sz w:val="20"/>
          <w:szCs w:val="20"/>
        </w:rPr>
        <w:t xml:space="preserve">Click: Streak counter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7800"/>
      </w:tblGrid>
      <w:tr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User Action</w:t>
            </w:r>
          </w:p>
        </w:tc>
        <w:tc>
          <w:tcPr>
            <w:tcW w:type="dxa" w:w="7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Student clicks on the streak flame icon or number</w:t>
            </w:r>
          </w:p>
        </w:tc>
      </w:tr>
      <w:tr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System Response</w:t>
            </w:r>
          </w:p>
        </w:tc>
        <w:tc>
          <w:tcPr>
            <w:tcW w:type="dxa" w:w="7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Streak detail drawer opens from the right side.</w:t>
            </w:r>
          </w:p>
        </w:tc>
      </w:tr>
      <w:tr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Navigates To</w:t>
            </w:r>
          </w:p>
        </w:tc>
        <w:tc>
          <w:tcPr>
            <w:tcW w:type="dxa" w:w="7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CF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Drawer overlay on same page</w:t>
            </w:r>
          </w:p>
        </w:tc>
      </w:tr>
      <w:tr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Data Loaded</w:t>
            </w:r>
          </w:p>
        </w:tc>
        <w:tc>
          <w:tcPr>
            <w:tcW w:type="dxa" w:w="7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GET /api/user/streak → current streak, best streak, streak history last 30 days</w:t>
            </w:r>
          </w:p>
        </w:tc>
      </w:tr>
      <w:tr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Validation</w:t>
            </w:r>
          </w:p>
        </w:tc>
        <w:tc>
          <w:tcPr>
            <w:tcW w:type="dxa" w:w="7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B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None</w:t>
            </w:r>
          </w:p>
        </w:tc>
      </w:tr>
      <w:tr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Error State</w:t>
            </w:r>
          </w:p>
        </w:tc>
        <w:tc>
          <w:tcPr>
            <w:tcW w:type="dxa" w:w="7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If no streak data: "Start your learning streak today!"</w:t>
            </w:r>
          </w:p>
        </w:tc>
      </w:tr>
    </w:tbl>
    <w:p>
      <w:pPr>
        <w:spacing w:after="80" w:before="80"/>
      </w:pP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0D7377"/>
          <w:sz w:val="22"/>
          <w:szCs w:val="22"/>
        </w:rPr>
        <w:t xml:space="preserve">Quick Access Grid Click Flows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000"/>
        <w:gridCol w:w="2860"/>
      </w:tblGrid>
      <w:tr>
        <w:tc>
          <w:tcPr>
            <w:tcW w:type="dxa" w:w="2500"/>
            <w:tcBorders>
              <w:top w:val="single" w:color="0F72B5" w:sz="2"/>
              <w:left w:val="single" w:color="0F72B5" w:sz="2"/>
              <w:bottom w:val="single" w:color="0F72B5" w:sz="2"/>
              <w:right w:val="single" w:color="0F72B5" w:sz="2"/>
            </w:tcBorders>
            <w:shd w:fill="1A3C5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Grid Icon</w:t>
            </w:r>
          </w:p>
        </w:tc>
        <w:tc>
          <w:tcPr>
            <w:tcW w:type="dxa" w:w="4000"/>
            <w:tcBorders>
              <w:top w:val="single" w:color="0F72B5" w:sz="2"/>
              <w:left w:val="single" w:color="0F72B5" w:sz="2"/>
              <w:bottom w:val="single" w:color="0F72B5" w:sz="2"/>
              <w:right w:val="single" w:color="0F72B5" w:sz="2"/>
            </w:tcBorders>
            <w:shd w:fill="1A3C5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Navigates To</w:t>
            </w:r>
          </w:p>
        </w:tc>
        <w:tc>
          <w:tcPr>
            <w:tcW w:type="dxa" w:w="2860"/>
            <w:tcBorders>
              <w:top w:val="single" w:color="0F72B5" w:sz="2"/>
              <w:left w:val="single" w:color="0F72B5" w:sz="2"/>
              <w:bottom w:val="single" w:color="0F72B5" w:sz="2"/>
              <w:right w:val="single" w:color="0F72B5" w:sz="2"/>
            </w:tcBorders>
            <w:shd w:fill="1A3C5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API Called</w:t>
            </w:r>
          </w:p>
        </w:tc>
      </w:tr>
      <w:tr>
        <w:tc>
          <w:tcPr>
            <w:tcW w:type="dxa" w:w="2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My Notes</w:t>
            </w:r>
          </w:p>
        </w:tc>
        <w:tc>
          <w:tcPr>
            <w:tcW w:type="dxa" w:w="4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/dashboard/notes (STU-020)</w:t>
            </w:r>
          </w:p>
        </w:tc>
        <w:tc>
          <w:tcPr>
            <w:tcW w:type="dxa" w:w="28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GET /api/notes?userId=</w:t>
            </w:r>
          </w:p>
        </w:tc>
      </w:tr>
      <w:tr>
        <w:tc>
          <w:tcPr>
            <w:tcW w:type="dxa" w:w="2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Resources Library</w:t>
            </w:r>
          </w:p>
        </w:tc>
        <w:tc>
          <w:tcPr>
            <w:tcW w:type="dxa" w:w="4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/dashboard/library (STU-021)</w:t>
            </w:r>
          </w:p>
        </w:tc>
        <w:tc>
          <w:tcPr>
            <w:tcW w:type="dxa" w:w="28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GET /api/library/resources</w:t>
            </w:r>
          </w:p>
        </w:tc>
      </w:tr>
      <w:tr>
        <w:tc>
          <w:tcPr>
            <w:tcW w:type="dxa" w:w="2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Discussions</w:t>
            </w:r>
          </w:p>
        </w:tc>
        <w:tc>
          <w:tcPr>
            <w:tcW w:type="dxa" w:w="4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/dashboard/community (STU-022)</w:t>
            </w:r>
          </w:p>
        </w:tc>
        <w:tc>
          <w:tcPr>
            <w:tcW w:type="dxa" w:w="28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GET /api/community/posts</w:t>
            </w:r>
          </w:p>
        </w:tc>
      </w:tr>
      <w:tr>
        <w:tc>
          <w:tcPr>
            <w:tcW w:type="dxa" w:w="2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Mentors</w:t>
            </w:r>
          </w:p>
        </w:tc>
        <w:tc>
          <w:tcPr>
            <w:tcW w:type="dxa" w:w="4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/dashboard/mindcare (STU-023)</w:t>
            </w:r>
          </w:p>
        </w:tc>
        <w:tc>
          <w:tcPr>
            <w:tcW w:type="dxa" w:w="28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GET /api/coaches/available</w:t>
            </w:r>
          </w:p>
        </w:tc>
      </w:tr>
      <w:tr>
        <w:tc>
          <w:tcPr>
            <w:tcW w:type="dxa" w:w="2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Support</w:t>
            </w:r>
          </w:p>
        </w:tc>
        <w:tc>
          <w:tcPr>
            <w:tcW w:type="dxa" w:w="4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/dashboard/support (STU-024)</w:t>
            </w:r>
          </w:p>
        </w:tc>
        <w:tc>
          <w:tcPr>
            <w:tcW w:type="dxa" w:w="28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GET /api/tickets?userId=</w:t>
            </w:r>
          </w:p>
        </w:tc>
      </w:tr>
      <w:tr>
        <w:tc>
          <w:tcPr>
            <w:tcW w:type="dxa" w:w="2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Assessments</w:t>
            </w:r>
          </w:p>
        </w:tc>
        <w:tc>
          <w:tcPr>
            <w:tcW w:type="dxa" w:w="4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/assessment (STU-007)</w:t>
            </w:r>
          </w:p>
        </w:tc>
        <w:tc>
          <w:tcPr>
            <w:tcW w:type="dxa" w:w="28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GET /api/assessment/status</w:t>
            </w:r>
          </w:p>
        </w:tc>
      </w:tr>
    </w:tbl>
    <w:p>
      <w:pPr>
        <w:spacing w:after="80" w:before="80"/>
      </w:pP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0D7377"/>
          <w:sz w:val="22"/>
          <w:szCs w:val="22"/>
        </w:rPr>
        <w:t xml:space="preserve">Continue Learning Card Click Flows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0F172A"/>
          <w:sz w:val="20"/>
          <w:szCs w:val="20"/>
        </w:rPr>
        <w:t xml:space="preserve">Click: Course thumbnail or "Continue" button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7800"/>
      </w:tblGrid>
      <w:tr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User Action</w:t>
            </w:r>
          </w:p>
        </w:tc>
        <w:tc>
          <w:tcPr>
            <w:tcW w:type="dxa" w:w="7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Student clicks the Continue Learning card</w:t>
            </w:r>
          </w:p>
        </w:tc>
      </w:tr>
      <w:tr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System Response</w:t>
            </w:r>
          </w:p>
        </w:tc>
        <w:tc>
          <w:tcPr>
            <w:tcW w:type="dxa" w:w="7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GET /api/courses/current to confirm active course and module.</w:t>
            </w:r>
          </w:p>
        </w:tc>
      </w:tr>
      <w:tr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Navigates To</w:t>
            </w:r>
          </w:p>
        </w:tc>
        <w:tc>
          <w:tcPr>
            <w:tcW w:type="dxa" w:w="7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CF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/dashboard/courses (STU-013) → auto-selects current course → opens module player</w:t>
            </w:r>
          </w:p>
        </w:tc>
      </w:tr>
      <w:tr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Data Loaded</w:t>
            </w:r>
          </w:p>
        </w:tc>
        <w:tc>
          <w:tcPr>
            <w:tcW w:type="dxa" w:w="7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Course metadata, module list, completion status, last watch position</w:t>
            </w:r>
          </w:p>
        </w:tc>
      </w:tr>
      <w:tr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Validation</w:t>
            </w:r>
          </w:p>
        </w:tc>
        <w:tc>
          <w:tcPr>
            <w:tcW w:type="dxa" w:w="7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B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Student must have active enrolled course</w:t>
            </w:r>
          </w:p>
        </w:tc>
      </w:tr>
      <w:tr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Error State</w:t>
            </w:r>
          </w:p>
        </w:tc>
        <w:tc>
          <w:tcPr>
            <w:tcW w:type="dxa" w:w="7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If no course: empty state with "Start your first course" CTA</w:t>
            </w:r>
          </w:p>
        </w:tc>
      </w:tr>
    </w:tbl>
    <w:p>
      <w:pPr>
        <w:spacing w:after="80" w:before="80"/>
      </w:pP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0D7377"/>
          <w:sz w:val="22"/>
          <w:szCs w:val="22"/>
        </w:rPr>
        <w:t xml:space="preserve">Right Column — Calendar Widget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0F172A"/>
          <w:sz w:val="20"/>
          <w:szCs w:val="20"/>
        </w:rPr>
        <w:t xml:space="preserve">Click: Calendar event dot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7800"/>
      </w:tblGrid>
      <w:tr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User Action</w:t>
            </w:r>
          </w:p>
        </w:tc>
        <w:tc>
          <w:tcPr>
            <w:tcW w:type="dxa" w:w="7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Student clicks an event indicator on the calendar</w:t>
            </w:r>
          </w:p>
        </w:tc>
      </w:tr>
      <w:tr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System Response</w:t>
            </w:r>
          </w:p>
        </w:tc>
        <w:tc>
          <w:tcPr>
            <w:tcW w:type="dxa" w:w="7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Event detail popover opens showing event name, time, type (session/assessment/deadline).</w:t>
            </w:r>
          </w:p>
        </w:tc>
      </w:tr>
      <w:tr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Navigates To</w:t>
            </w:r>
          </w:p>
        </w:tc>
        <w:tc>
          <w:tcPr>
            <w:tcW w:type="dxa" w:w="7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CF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Popover inline on dashboard</w:t>
            </w:r>
          </w:p>
        </w:tc>
      </w:tr>
      <w:tr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Data Loaded</w:t>
            </w:r>
          </w:p>
        </w:tc>
        <w:tc>
          <w:tcPr>
            <w:tcW w:type="dxa" w:w="7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GET /api/calendar/events?date= loads event details</w:t>
            </w:r>
          </w:p>
        </w:tc>
      </w:tr>
      <w:tr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Validation</w:t>
            </w:r>
          </w:p>
        </w:tc>
        <w:tc>
          <w:tcPr>
            <w:tcW w:type="dxa" w:w="7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B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None</w:t>
            </w:r>
          </w:p>
        </w:tc>
      </w:tr>
      <w:tr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Error State</w:t>
            </w:r>
          </w:p>
        </w:tc>
        <w:tc>
          <w:tcPr>
            <w:tcW w:type="dxa" w:w="7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None</w:t>
            </w:r>
          </w:p>
        </w:tc>
      </w:tr>
    </w:tbl>
    <w:p>
      <w:pPr>
        <w:spacing w:after="80" w:before="80"/>
      </w:pP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0D7377"/>
          <w:sz w:val="22"/>
          <w:szCs w:val="22"/>
        </w:rPr>
        <w:t xml:space="preserve">Dashboard Home Screen States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0F72B5" w:sz="2"/>
              <w:left w:val="single" w:color="0F72B5" w:sz="2"/>
              <w:bottom w:val="single" w:color="0F72B5" w:sz="2"/>
              <w:right w:val="single" w:color="0F72B5" w:sz="2"/>
            </w:tcBorders>
            <w:shd w:fill="1A3C5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State</w:t>
            </w:r>
          </w:p>
        </w:tc>
        <w:tc>
          <w:tcPr>
            <w:tcW w:type="dxa" w:w="6760"/>
            <w:tcBorders>
              <w:top w:val="single" w:color="0F72B5" w:sz="2"/>
              <w:left w:val="single" w:color="0F72B5" w:sz="2"/>
              <w:bottom w:val="single" w:color="0F72B5" w:sz="2"/>
              <w:right w:val="single" w:color="0F72B5" w:sz="2"/>
            </w:tcBorders>
            <w:shd w:fill="1A3C5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What User Sees</w:t>
            </w:r>
          </w:p>
        </w:tc>
      </w:tr>
      <w:tr>
        <w:tc>
          <w:tcPr>
            <w:tcW w:type="dxa" w:w="2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First login (post-T1)</w:t>
            </w:r>
          </w:p>
        </w:tc>
        <w:tc>
          <w:tcPr>
            <w:tcW w:type="dxa" w:w="6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3-second Vision Board animation plays before dashboard renders</w:t>
            </w:r>
          </w:p>
        </w:tc>
      </w:tr>
      <w:tr>
        <w:tc>
          <w:tcPr>
            <w:tcW w:type="dxa" w:w="2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Normal</w:t>
            </w:r>
          </w:p>
        </w:tc>
        <w:tc>
          <w:tcPr>
            <w:tcW w:type="dxa" w:w="6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All zones populated with live data</w:t>
            </w:r>
          </w:p>
        </w:tc>
      </w:tr>
      <w:tr>
        <w:tc>
          <w:tcPr>
            <w:tcW w:type="dxa" w:w="2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Loading</w:t>
            </w:r>
          </w:p>
        </w:tc>
        <w:tc>
          <w:tcPr>
            <w:tcW w:type="dxa" w:w="6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Skeleton loaders in each zone while APIs resolve</w:t>
            </w:r>
          </w:p>
        </w:tc>
      </w:tr>
      <w:tr>
        <w:tc>
          <w:tcPr>
            <w:tcW w:type="dxa" w:w="2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No active course</w:t>
            </w:r>
          </w:p>
        </w:tc>
        <w:tc>
          <w:tcPr>
            <w:tcW w:type="dxa" w:w="6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"Continue Learning" card shows "Start your first course" empty state</w:t>
            </w:r>
          </w:p>
        </w:tc>
      </w:tr>
      <w:tr>
        <w:tc>
          <w:tcPr>
            <w:tcW w:type="dxa" w:w="2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Streak broken</w:t>
            </w:r>
          </w:p>
        </w:tc>
        <w:tc>
          <w:tcPr>
            <w:tcW w:type="dxa" w:w="6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Hero shows "Restart your streak" with encouragement copy</w:t>
            </w:r>
          </w:p>
        </w:tc>
      </w:tr>
      <w:tr>
        <w:tc>
          <w:tcPr>
            <w:tcW w:type="dxa" w:w="2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API error (stats)</w:t>
            </w:r>
          </w:p>
        </w:tc>
        <w:tc>
          <w:tcPr>
            <w:tcW w:type="dxa" w:w="6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Stats cards show "--" with "Data unavailable" label</w:t>
            </w:r>
          </w:p>
        </w:tc>
      </w:tr>
      <w:tr>
        <w:tc>
          <w:tcPr>
            <w:tcW w:type="dxa" w:w="2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No internet</w:t>
            </w:r>
          </w:p>
        </w:tc>
        <w:tc>
          <w:tcPr>
            <w:tcW w:type="dxa" w:w="6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Toast: "You're offline. Some features may not load."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0F72B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STU-011</w:t>
            </w:r>
          </w:p>
        </w:tc>
        <w:tc>
          <w:tcPr>
            <w:tcW w:type="dxa" w:w="7960"/>
            <w:tcBorders>
              <w:top w:val="none"/>
              <w:left w:val="none"/>
              <w:bottom w:val="none"/>
              <w:right w:val="none"/>
            </w:tcBorders>
            <w:shd w:fill="E8F4FD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2"/>
                <w:szCs w:val="22"/>
              </w:rPr>
              <w:t xml:space="preserve">Student Profile Page</w:t>
            </w:r>
          </w:p>
        </w:tc>
      </w:tr>
    </w:tbl>
    <w:p>
      <w:pPr>
        <w:spacing w:after="80" w:before="40"/>
      </w:pPr>
    </w:p>
    <w:p>
      <w:pPr>
        <w:spacing w:after="80" w:before="4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Route: /dashboard/profile (JWT-gated)  |  Role: Student  |  Allows students to view and edit their profile data from the 12-step wizard.</w:t>
      </w:r>
    </w:p>
    <w:p>
      <w:pPr>
        <w:spacing w:after="80" w:before="40"/>
      </w:pP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0D7377"/>
          <w:sz w:val="22"/>
          <w:szCs w:val="22"/>
        </w:rPr>
        <w:t xml:space="preserve">Layout &amp; Components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Profile header: avatar, name, institution, department, year of study, edit button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Tab navigation: Personal | Education | Experience | Goals | Preferences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Each tab renders the corresponding wizard step data in view mode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Edit mode toggle: clicking Edit on any section opens the relevant wizard step inline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"Save Changes" button per section (in edit mode)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"Change Profile Photo" button on avatar</w:t>
      </w:r>
    </w:p>
    <w:p>
      <w:pPr>
        <w:spacing w:after="80" w:before="40"/>
      </w:pP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0D7377"/>
          <w:sz w:val="22"/>
          <w:szCs w:val="22"/>
        </w:rPr>
        <w:t xml:space="preserve">Click Flows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0F172A"/>
          <w:sz w:val="20"/>
          <w:szCs w:val="20"/>
        </w:rPr>
        <w:t xml:space="preserve">Click: Edit button (any section)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7800"/>
      </w:tblGrid>
      <w:tr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User Action</w:t>
            </w:r>
          </w:p>
        </w:tc>
        <w:tc>
          <w:tcPr>
            <w:tcW w:type="dxa" w:w="7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Student clicks Edit on a profile section</w:t>
            </w:r>
          </w:p>
        </w:tc>
      </w:tr>
      <w:tr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System Response</w:t>
            </w:r>
          </w:p>
        </w:tc>
        <w:tc>
          <w:tcPr>
            <w:tcW w:type="dxa" w:w="7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That section's form fields become editable. Save / Cancel buttons appear.</w:t>
            </w:r>
          </w:p>
        </w:tc>
      </w:tr>
      <w:tr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Navigates To</w:t>
            </w:r>
          </w:p>
        </w:tc>
        <w:tc>
          <w:tcPr>
            <w:tcW w:type="dxa" w:w="7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CF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Same page — inline edit mode</w:t>
            </w:r>
          </w:p>
        </w:tc>
      </w:tr>
      <w:tr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Data Loaded</w:t>
            </w:r>
          </w:p>
        </w:tc>
        <w:tc>
          <w:tcPr>
            <w:tcW w:type="dxa" w:w="7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Current field values pre-populated from student profile in MongoDB</w:t>
            </w:r>
          </w:p>
        </w:tc>
      </w:tr>
      <w:tr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Validation</w:t>
            </w:r>
          </w:p>
        </w:tc>
        <w:tc>
          <w:tcPr>
            <w:tcW w:type="dxa" w:w="7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B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Same validation rules as original wizard step</w:t>
            </w:r>
          </w:p>
        </w:tc>
      </w:tr>
      <w:tr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Error State</w:t>
            </w:r>
          </w:p>
        </w:tc>
        <w:tc>
          <w:tcPr>
            <w:tcW w:type="dxa" w:w="7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Validation errors shown inline. Save retry on API fail.</w:t>
            </w:r>
          </w:p>
        </w:tc>
      </w:tr>
    </w:tbl>
    <w:p>
      <w:pPr>
        <w:spacing w:after="80" w:before="20"/>
      </w:pPr>
    </w:p>
    <w:p>
      <w:pPr>
        <w:spacing w:after="60" w:before="120"/>
      </w:pPr>
      <w:r>
        <w:rPr>
          <w:rFonts w:ascii="Arial" w:cs="Arial" w:eastAsia="Arial" w:hAnsi="Arial"/>
          <w:b/>
          <w:bCs/>
          <w:color w:val="0F172A"/>
          <w:sz w:val="20"/>
          <w:szCs w:val="20"/>
        </w:rPr>
        <w:t xml:space="preserve">Click: "Save Changes"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7800"/>
      </w:tblGrid>
      <w:tr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User Action</w:t>
            </w:r>
          </w:p>
        </w:tc>
        <w:tc>
          <w:tcPr>
            <w:tcW w:type="dxa" w:w="7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Student clicks Save Changes in edit mode</w:t>
            </w:r>
          </w:p>
        </w:tc>
      </w:tr>
      <w:tr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System Response</w:t>
            </w:r>
          </w:p>
        </w:tc>
        <w:tc>
          <w:tcPr>
            <w:tcW w:type="dxa" w:w="7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PATCH /api/users/profile with changed fields. Success toast: "Profile updated."</w:t>
            </w:r>
          </w:p>
        </w:tc>
      </w:tr>
      <w:tr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Navigates To</w:t>
            </w:r>
          </w:p>
        </w:tc>
        <w:tc>
          <w:tcPr>
            <w:tcW w:type="dxa" w:w="7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CF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Same page — view mode restored with new data</w:t>
            </w:r>
          </w:p>
        </w:tc>
      </w:tr>
      <w:tr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Data Loaded</w:t>
            </w:r>
          </w:p>
        </w:tc>
        <w:tc>
          <w:tcPr>
            <w:tcW w:type="dxa" w:w="7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Only changed fields sent in PATCH payload</w:t>
            </w:r>
          </w:p>
        </w:tc>
      </w:tr>
      <w:tr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Validation</w:t>
            </w:r>
          </w:p>
        </w:tc>
        <w:tc>
          <w:tcPr>
            <w:tcW w:type="dxa" w:w="7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B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All required fields of that section must be valid</w:t>
            </w:r>
          </w:p>
        </w:tc>
      </w:tr>
      <w:tr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Error State</w:t>
            </w:r>
          </w:p>
        </w:tc>
        <w:tc>
          <w:tcPr>
            <w:tcW w:type="dxa" w:w="7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"Save failed. Please try again." — fields remain editable.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0F72B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STU-012</w:t>
            </w:r>
          </w:p>
        </w:tc>
        <w:tc>
          <w:tcPr>
            <w:tcW w:type="dxa" w:w="7960"/>
            <w:tcBorders>
              <w:top w:val="none"/>
              <w:left w:val="none"/>
              <w:bottom w:val="none"/>
              <w:right w:val="none"/>
            </w:tcBorders>
            <w:shd w:fill="E8F4FD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2"/>
                <w:szCs w:val="22"/>
              </w:rPr>
              <w:t xml:space="preserve">Skills Passport (ICAS)</w:t>
            </w:r>
          </w:p>
        </w:tc>
      </w:tr>
    </w:tbl>
    <w:p>
      <w:pPr>
        <w:spacing w:after="80" w:before="40"/>
      </w:pPr>
    </w:p>
    <w:p>
      <w:pPr>
        <w:spacing w:after="80" w:before="4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Route: /dashboard/skills-passport (JWT-gated)  |  Role: Student  |  The consolidated professional identity document.</w:t>
      </w:r>
    </w:p>
    <w:p>
      <w:pPr>
        <w:spacing w:after="80" w:before="40"/>
      </w:pP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0D7377"/>
          <w:sz w:val="22"/>
          <w:szCs w:val="22"/>
        </w:rPr>
        <w:t xml:space="preserve">Layout &amp; Components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Header: Student name, institution, programme, passport ID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SRI Score ring chart (large, animated on load)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Growth timeline: T1 → T2 → T3 → T4 score progression line chart (Recharts)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Skill Radar Chart: 7-axis (CRQ, SRQ, LQ, SIQ, PEQ, DAQ, SEQ) — NOTE: currently missing SEQ (TASK-12 bug)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Certificate stack section: C1 / C2 / C3 cards with issue dates and download buttons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Quotient breakdown bars: 7 quotients with score, band, and description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Badge gallery: all earned badges with dates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PLVI card: growth velocity band and calculation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"Download Passport" button (PDF)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"View Reports" button — currently non-functional (TASK-11 bug)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"Share Profile" button — currently non-functional (TASK-11 bug)</w:t>
      </w:r>
    </w:p>
    <w:p>
      <w:pPr>
        <w:spacing w:after="80" w:before="40"/>
      </w:pP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0D7377"/>
          <w:sz w:val="22"/>
          <w:szCs w:val="22"/>
        </w:rPr>
        <w:t xml:space="preserve">Click Flows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0F172A"/>
          <w:sz w:val="20"/>
          <w:szCs w:val="20"/>
        </w:rPr>
        <w:t xml:space="preserve">Click: "Download Passport" button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7800"/>
      </w:tblGrid>
      <w:tr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User Action</w:t>
            </w:r>
          </w:p>
        </w:tc>
        <w:tc>
          <w:tcPr>
            <w:tcW w:type="dxa" w:w="7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Student clicks Download Passport</w:t>
            </w:r>
          </w:p>
        </w:tc>
      </w:tr>
      <w:tr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System Response</w:t>
            </w:r>
          </w:p>
        </w:tc>
        <w:tc>
          <w:tcPr>
            <w:tcW w:type="dxa" w:w="7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GET /api/skills-passport/:userId/pdf → jsPDF generates complete passport document. Download triggers.</w:t>
            </w:r>
          </w:p>
        </w:tc>
      </w:tr>
      <w:tr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Navigates To</w:t>
            </w:r>
          </w:p>
        </w:tc>
        <w:tc>
          <w:tcPr>
            <w:tcW w:type="dxa" w:w="7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CF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No navigation — PDF download</w:t>
            </w:r>
          </w:p>
        </w:tc>
      </w:tr>
      <w:tr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Data Loaded</w:t>
            </w:r>
          </w:p>
        </w:tc>
        <w:tc>
          <w:tcPr>
            <w:tcW w:type="dxa" w:w="7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All assessment results, certificates, PLVI, badges, quotient scores</w:t>
            </w:r>
          </w:p>
        </w:tc>
      </w:tr>
      <w:tr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Validation</w:t>
            </w:r>
          </w:p>
        </w:tc>
        <w:tc>
          <w:tcPr>
            <w:tcW w:type="dxa" w:w="7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B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Student must have completed at least T1 to generate passport</w:t>
            </w:r>
          </w:p>
        </w:tc>
      </w:tr>
      <w:tr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Error State</w:t>
            </w:r>
          </w:p>
        </w:tc>
        <w:tc>
          <w:tcPr>
            <w:tcW w:type="dxa" w:w="7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"Passport generation failed. Please try again."</w:t>
            </w:r>
          </w:p>
        </w:tc>
      </w:tr>
    </w:tbl>
    <w:p>
      <w:pPr>
        <w:spacing w:after="80" w:before="20"/>
      </w:pPr>
    </w:p>
    <w:p>
      <w:pPr>
        <w:spacing w:after="60" w:before="120"/>
      </w:pPr>
      <w:r>
        <w:rPr>
          <w:rFonts w:ascii="Arial" w:cs="Arial" w:eastAsia="Arial" w:hAnsi="Arial"/>
          <w:b/>
          <w:bCs/>
          <w:color w:val="0F172A"/>
          <w:sz w:val="20"/>
          <w:szCs w:val="20"/>
        </w:rPr>
        <w:t xml:space="preserve">Click: Certificate "Download" on C1/C2/C3 card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7800"/>
      </w:tblGrid>
      <w:tr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User Action</w:t>
            </w:r>
          </w:p>
        </w:tc>
        <w:tc>
          <w:tcPr>
            <w:tcW w:type="dxa" w:w="7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Student clicks Download on a specific certificate card</w:t>
            </w:r>
          </w:p>
        </w:tc>
      </w:tr>
      <w:tr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System Response</w:t>
            </w:r>
          </w:p>
        </w:tc>
        <w:tc>
          <w:tcPr>
            <w:tcW w:type="dxa" w:w="7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GET /api/certificates/:certId/download → certificate PDF generated with QR code.</w:t>
            </w:r>
          </w:p>
        </w:tc>
      </w:tr>
      <w:tr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Navigates To</w:t>
            </w:r>
          </w:p>
        </w:tc>
        <w:tc>
          <w:tcPr>
            <w:tcW w:type="dxa" w:w="7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CF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No navigation — PDF download</w:t>
            </w:r>
          </w:p>
        </w:tc>
      </w:tr>
      <w:tr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Data Loaded</w:t>
            </w:r>
          </w:p>
        </w:tc>
        <w:tc>
          <w:tcPr>
            <w:tcW w:type="dxa" w:w="7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Certificate data: name, programme, date, institution, unique ID, QR verification URL</w:t>
            </w:r>
          </w:p>
        </w:tc>
      </w:tr>
      <w:tr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Validation</w:t>
            </w:r>
          </w:p>
        </w:tc>
        <w:tc>
          <w:tcPr>
            <w:tcW w:type="dxa" w:w="7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B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Certificate must exist and integrity status must be clean</w:t>
            </w:r>
          </w:p>
        </w:tc>
      </w:tr>
      <w:tr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Error State</w:t>
            </w:r>
          </w:p>
        </w:tc>
        <w:tc>
          <w:tcPr>
            <w:tcW w:type="dxa" w:w="7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"This certificate is pending review. Contact your administrator."</w:t>
            </w:r>
          </w:p>
        </w:tc>
      </w:tr>
    </w:tbl>
    <w:p>
      <w:pPr>
        <w:spacing w:after="80" w:before="20"/>
      </w:pPr>
    </w:p>
    <w:p>
      <w:pPr>
        <w:spacing w:after="60" w:before="120"/>
      </w:pPr>
      <w:r>
        <w:rPr>
          <w:rFonts w:ascii="Arial" w:cs="Arial" w:eastAsia="Arial" w:hAnsi="Arial"/>
          <w:b/>
          <w:bCs/>
          <w:color w:val="0F172A"/>
          <w:sz w:val="20"/>
          <w:szCs w:val="20"/>
        </w:rPr>
        <w:t xml:space="preserve">Click: Certificate QR code (scan simulation)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7800"/>
      </w:tblGrid>
      <w:tr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User Action</w:t>
            </w:r>
          </w:p>
        </w:tc>
        <w:tc>
          <w:tcPr>
            <w:tcW w:type="dxa" w:w="7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Student or employer scans/clicks the QR on a certificate</w:t>
            </w:r>
          </w:p>
        </w:tc>
      </w:tr>
      <w:tr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System Response</w:t>
            </w:r>
          </w:p>
        </w:tc>
        <w:tc>
          <w:tcPr>
            <w:tcW w:type="dxa" w:w="7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Public verification page opens at /verify/:certId — no authentication required.</w:t>
            </w:r>
          </w:p>
        </w:tc>
      </w:tr>
      <w:tr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Navigates To</w:t>
            </w:r>
          </w:p>
        </w:tc>
        <w:tc>
          <w:tcPr>
            <w:tcW w:type="dxa" w:w="7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CF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/verify/:certId (public page)</w:t>
            </w:r>
          </w:p>
        </w:tc>
      </w:tr>
      <w:tr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Data Loaded</w:t>
            </w:r>
          </w:p>
        </w:tc>
        <w:tc>
          <w:tcPr>
            <w:tcW w:type="dxa" w:w="7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GET /api/certificates/verify/:certId → returns public certificate data</w:t>
            </w:r>
          </w:p>
        </w:tc>
      </w:tr>
      <w:tr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Validation</w:t>
            </w:r>
          </w:p>
        </w:tc>
        <w:tc>
          <w:tcPr>
            <w:tcW w:type="dxa" w:w="7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B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None — public endpoint</w:t>
            </w:r>
          </w:p>
        </w:tc>
      </w:tr>
      <w:tr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Error State</w:t>
            </w:r>
          </w:p>
        </w:tc>
        <w:tc>
          <w:tcPr>
            <w:tcW w:type="dxa" w:w="7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"Certificate not found. This may be invalid or expired."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0F72B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STU-013</w:t>
            </w:r>
          </w:p>
        </w:tc>
        <w:tc>
          <w:tcPr>
            <w:tcW w:type="dxa" w:w="7960"/>
            <w:tcBorders>
              <w:top w:val="none"/>
              <w:left w:val="none"/>
              <w:bottom w:val="none"/>
              <w:right w:val="none"/>
            </w:tcBorders>
            <w:shd w:fill="E8F4FD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2"/>
                <w:szCs w:val="22"/>
              </w:rPr>
              <w:t xml:space="preserve">My Courses Page</w:t>
            </w:r>
          </w:p>
        </w:tc>
      </w:tr>
    </w:tbl>
    <w:p>
      <w:pPr>
        <w:spacing w:after="80" w:before="40"/>
      </w:pPr>
    </w:p>
    <w:p>
      <w:pPr>
        <w:spacing w:after="80" w:before="4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Route: /dashboard/courses (JWT-gated)  |  Role: Student  |  Lists all courses the student is enrolled in.</w:t>
      </w:r>
    </w:p>
    <w:p>
      <w:pPr>
        <w:spacing w:after="80" w:before="40"/>
      </w:pP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0D7377"/>
          <w:sz w:val="22"/>
          <w:szCs w:val="22"/>
        </w:rPr>
        <w:t xml:space="preserve">Layout &amp; Components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Course cards grid: thumbnail, course name, module count, completion %, current module, Continue button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Filter tabs: All Courses / In Progress / Completed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Phase indicators: Capacity / Capability / Leadership phase labels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"Start Course" button (if not yet begun)</w:t>
      </w:r>
    </w:p>
    <w:p>
      <w:pPr>
        <w:spacing w:after="80" w:before="40"/>
      </w:pP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0D7377"/>
          <w:sz w:val="22"/>
          <w:szCs w:val="22"/>
        </w:rPr>
        <w:t xml:space="preserve">Click Flows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0F172A"/>
          <w:sz w:val="20"/>
          <w:szCs w:val="20"/>
        </w:rPr>
        <w:t xml:space="preserve">Click: Course card or "Continue" button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7800"/>
      </w:tblGrid>
      <w:tr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User Action</w:t>
            </w:r>
          </w:p>
        </w:tc>
        <w:tc>
          <w:tcPr>
            <w:tcW w:type="dxa" w:w="7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Student clicks on a course card</w:t>
            </w:r>
          </w:p>
        </w:tc>
      </w:tr>
      <w:tr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System Response</w:t>
            </w:r>
          </w:p>
        </w:tc>
        <w:tc>
          <w:tcPr>
            <w:tcW w:type="dxa" w:w="7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GET /api/courses/:courseId/modules → loads module list with completion status.</w:t>
            </w:r>
          </w:p>
        </w:tc>
      </w:tr>
      <w:tr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Navigates To</w:t>
            </w:r>
          </w:p>
        </w:tc>
        <w:tc>
          <w:tcPr>
            <w:tcW w:type="dxa" w:w="7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CF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/dashboard/course/:courseId (STU-014)</w:t>
            </w:r>
          </w:p>
        </w:tc>
      </w:tr>
      <w:tr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Data Loaded</w:t>
            </w:r>
          </w:p>
        </w:tc>
        <w:tc>
          <w:tcPr>
            <w:tcW w:type="dxa" w:w="7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Course metadata, module list, completion status per module, current module pointer</w:t>
            </w:r>
          </w:p>
        </w:tc>
      </w:tr>
      <w:tr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Validation</w:t>
            </w:r>
          </w:p>
        </w:tc>
        <w:tc>
          <w:tcPr>
            <w:tcW w:type="dxa" w:w="7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B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Student must be enrolled in the course</w:t>
            </w:r>
          </w:p>
        </w:tc>
      </w:tr>
      <w:tr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Error State</w:t>
            </w:r>
          </w:p>
        </w:tc>
        <w:tc>
          <w:tcPr>
            <w:tcW w:type="dxa" w:w="7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"Course data unavailable. Please try again."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0F72B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STU-014</w:t>
            </w:r>
          </w:p>
        </w:tc>
        <w:tc>
          <w:tcPr>
            <w:tcW w:type="dxa" w:w="7960"/>
            <w:tcBorders>
              <w:top w:val="none"/>
              <w:left w:val="none"/>
              <w:bottom w:val="none"/>
              <w:right w:val="none"/>
            </w:tcBorders>
            <w:shd w:fill="E8F4FD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2"/>
                <w:szCs w:val="22"/>
              </w:rPr>
              <w:t xml:space="preserve">Course Detail Page</w:t>
            </w:r>
          </w:p>
        </w:tc>
      </w:tr>
    </w:tbl>
    <w:p>
      <w:pPr>
        <w:spacing w:after="80" w:before="40"/>
      </w:pPr>
    </w:p>
    <w:p>
      <w:pPr>
        <w:spacing w:after="80" w:before="4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Route: /dashboard/course/:courseId (JWT-gated)  |  Role: Student  |  Shows the full module list for a course with progression logic.</w:t>
      </w:r>
    </w:p>
    <w:p>
      <w:pPr>
        <w:spacing w:after="80" w:before="40"/>
      </w:pP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0D7377"/>
          <w:sz w:val="22"/>
          <w:szCs w:val="22"/>
        </w:rPr>
        <w:t xml:space="preserve">Layout &amp; Components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Course header: title, difficulty, phase, total modules, completion %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Module list: numbered, each module shows status (locked/available/in-progress/completed)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Module card: module name, phase tag (Day 1/2/3), completion status icon, "Start" or "Continue" or lock icon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Current module highlighted with "Resume" CTA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Completed modules: green checkmark, clickable for review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Locked modules: grey lock icon, hover shows "Complete [Module X] to unlock"</w:t>
      </w:r>
    </w:p>
    <w:p>
      <w:pPr>
        <w:spacing w:after="80" w:before="40"/>
      </w:pP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0D7377"/>
          <w:sz w:val="22"/>
          <w:szCs w:val="22"/>
        </w:rPr>
        <w:t xml:space="preserve">Click Flows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0F172A"/>
          <w:sz w:val="20"/>
          <w:szCs w:val="20"/>
        </w:rPr>
        <w:t xml:space="preserve">Click: Available/in-progress module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7800"/>
      </w:tblGrid>
      <w:tr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User Action</w:t>
            </w:r>
          </w:p>
        </w:tc>
        <w:tc>
          <w:tcPr>
            <w:tcW w:type="dxa" w:w="7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Student clicks on an unlocked module</w:t>
            </w:r>
          </w:p>
        </w:tc>
      </w:tr>
      <w:tr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System Response</w:t>
            </w:r>
          </w:p>
        </w:tc>
        <w:tc>
          <w:tcPr>
            <w:tcW w:type="dxa" w:w="7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GET /api/courses/:courseId/modules/:moduleId → loads steps for that module.</w:t>
            </w:r>
          </w:p>
        </w:tc>
      </w:tr>
      <w:tr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Navigates To</w:t>
            </w:r>
          </w:p>
        </w:tc>
        <w:tc>
          <w:tcPr>
            <w:tcW w:type="dxa" w:w="7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CF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/dashboard/course/:courseId/module/:moduleId (STU-015)</w:t>
            </w:r>
          </w:p>
        </w:tc>
      </w:tr>
      <w:tr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Data Loaded</w:t>
            </w:r>
          </w:p>
        </w:tc>
        <w:tc>
          <w:tcPr>
            <w:tcW w:type="dxa" w:w="7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All 10 steps metadata, video URLs, completion status per step, last watch position</w:t>
            </w:r>
          </w:p>
        </w:tc>
      </w:tr>
      <w:tr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Validation</w:t>
            </w:r>
          </w:p>
        </w:tc>
        <w:tc>
          <w:tcPr>
            <w:tcW w:type="dxa" w:w="7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B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Module must be unlocked (previous module completed or is first module)</w:t>
            </w:r>
          </w:p>
        </w:tc>
      </w:tr>
      <w:tr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Error State</w:t>
            </w:r>
          </w:p>
        </w:tc>
        <w:tc>
          <w:tcPr>
            <w:tcW w:type="dxa" w:w="7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"Complete the previous module to unlock this one."</w:t>
            </w:r>
          </w:p>
        </w:tc>
      </w:tr>
    </w:tbl>
    <w:p>
      <w:pPr>
        <w:spacing w:after="80" w:before="20"/>
      </w:pPr>
    </w:p>
    <w:p>
      <w:pPr>
        <w:spacing w:after="60" w:before="120"/>
      </w:pPr>
      <w:r>
        <w:rPr>
          <w:rFonts w:ascii="Arial" w:cs="Arial" w:eastAsia="Arial" w:hAnsi="Arial"/>
          <w:b/>
          <w:bCs/>
          <w:color w:val="0F172A"/>
          <w:sz w:val="20"/>
          <w:szCs w:val="20"/>
        </w:rPr>
        <w:t xml:space="preserve">Click: Locked module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7800"/>
      </w:tblGrid>
      <w:tr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User Action</w:t>
            </w:r>
          </w:p>
        </w:tc>
        <w:tc>
          <w:tcPr>
            <w:tcW w:type="dxa" w:w="7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Student clicks on a locked module</w:t>
            </w:r>
          </w:p>
        </w:tc>
      </w:tr>
      <w:tr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System Response</w:t>
            </w:r>
          </w:p>
        </w:tc>
        <w:tc>
          <w:tcPr>
            <w:tcW w:type="dxa" w:w="7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Tooltip appears: "Complete [Module Name] to unlock this module." No navigation.</w:t>
            </w:r>
          </w:p>
        </w:tc>
      </w:tr>
      <w:tr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Navigates To</w:t>
            </w:r>
          </w:p>
        </w:tc>
        <w:tc>
          <w:tcPr>
            <w:tcW w:type="dxa" w:w="7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CF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No navigation — tooltip only</w:t>
            </w:r>
          </w:p>
        </w:tc>
      </w:tr>
      <w:tr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Data Loaded</w:t>
            </w:r>
          </w:p>
        </w:tc>
        <w:tc>
          <w:tcPr>
            <w:tcW w:type="dxa" w:w="7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No API call</w:t>
            </w:r>
          </w:p>
        </w:tc>
      </w:tr>
      <w:tr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Validation</w:t>
            </w:r>
          </w:p>
        </w:tc>
        <w:tc>
          <w:tcPr>
            <w:tcW w:type="dxa" w:w="7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B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None</w:t>
            </w:r>
          </w:p>
        </w:tc>
      </w:tr>
      <w:tr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Error State</w:t>
            </w:r>
          </w:p>
        </w:tc>
        <w:tc>
          <w:tcPr>
            <w:tcW w:type="dxa" w:w="7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None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0F72B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STU-015</w:t>
            </w:r>
          </w:p>
        </w:tc>
        <w:tc>
          <w:tcPr>
            <w:tcW w:type="dxa" w:w="7960"/>
            <w:tcBorders>
              <w:top w:val="none"/>
              <w:left w:val="none"/>
              <w:bottom w:val="none"/>
              <w:right w:val="none"/>
            </w:tcBorders>
            <w:shd w:fill="E8F4FD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2"/>
                <w:szCs w:val="22"/>
              </w:rPr>
              <w:t xml:space="preserve">Module Player Screen (3-Day Learning Framework)</w:t>
            </w:r>
          </w:p>
        </w:tc>
      </w:tr>
    </w:tbl>
    <w:p>
      <w:pPr>
        <w:spacing w:after="80" w:before="40"/>
      </w:pPr>
    </w:p>
    <w:p>
      <w:pPr>
        <w:spacing w:after="80" w:before="4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Route: /dashboard/course/:courseId/module/:moduleId (JWT-gated)  |  Role: Student  |  The core learning experience screen.</w:t>
      </w:r>
    </w:p>
    <w:p>
      <w:pPr>
        <w:spacing w:after="80" w:before="40"/>
      </w:pP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0D7377"/>
          <w:sz w:val="22"/>
          <w:szCs w:val="22"/>
        </w:rPr>
        <w:t xml:space="preserve">Layout &amp; Components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Left sidebar: Step list (Step 0 through Step 9) with completion status icons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Main content area: changes per step type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Video player (Step 0–3, 7): custom player with play/pause, volume, speed (0.5x–2x), fullscreen, progress bar, 80% completion threshold indicator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Quiz component (Step 4): MCQ questions with scenario-based options, submit button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Evidence task uploader (Step 5): task instructions, file upload area, rubric download link, submit evidence button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Reflection form (Step 6): Likert scale sliders, forced-choice prompts, submit reflection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Flashcard viewer (Step 8): PDF preview embed, download PDF button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Step completion indicator: progress dots in sidebar update on completion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"Next Step" button (disabled until current step completion threshold met)</w:t>
      </w:r>
    </w:p>
    <w:p>
      <w:pPr>
        <w:spacing w:after="80" w:before="40"/>
      </w:pP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0D7377"/>
          <w:sz w:val="22"/>
          <w:szCs w:val="22"/>
        </w:rPr>
        <w:t xml:space="preserve">Video Player Click Flows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0F172A"/>
          <w:sz w:val="20"/>
          <w:szCs w:val="20"/>
        </w:rPr>
        <w:t xml:space="preserve">Video reaches 80% watched threshold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7800"/>
      </w:tblGrid>
      <w:tr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User Action</w:t>
            </w:r>
          </w:p>
        </w:tc>
        <w:tc>
          <w:tcPr>
            <w:tcW w:type="dxa" w:w="7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System event: video playback reaches 80% mark</w:t>
            </w:r>
          </w:p>
        </w:tc>
      </w:tr>
      <w:tr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System Response</w:t>
            </w:r>
          </w:p>
        </w:tc>
        <w:tc>
          <w:tcPr>
            <w:tcW w:type="dxa" w:w="7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PATCH /api/progress/video → marks video step as complete. "Next Step" button enables. Green checkmark on step in sidebar.</w:t>
            </w:r>
          </w:p>
        </w:tc>
      </w:tr>
      <w:tr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Navigates To</w:t>
            </w:r>
          </w:p>
        </w:tc>
        <w:tc>
          <w:tcPr>
            <w:tcW w:type="dxa" w:w="7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CF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No navigation — same screen</w:t>
            </w:r>
          </w:p>
        </w:tc>
      </w:tr>
      <w:tr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Data Loaded</w:t>
            </w:r>
          </w:p>
        </w:tc>
        <w:tc>
          <w:tcPr>
            <w:tcW w:type="dxa" w:w="7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Progress: {userId, courseId, moduleId, stepId, completed: true, watchPercentage: 80+}</w:t>
            </w:r>
          </w:p>
        </w:tc>
      </w:tr>
      <w:tr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Validation</w:t>
            </w:r>
          </w:p>
        </w:tc>
        <w:tc>
          <w:tcPr>
            <w:tcW w:type="dxa" w:w="7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B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Must actually watch (seek-forward prevention active)</w:t>
            </w:r>
          </w:p>
        </w:tc>
      </w:tr>
      <w:tr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Error State</w:t>
            </w:r>
          </w:p>
        </w:tc>
        <w:tc>
          <w:tcPr>
            <w:tcW w:type="dxa" w:w="7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None — threshold completion triggers automatically</w:t>
            </w:r>
          </w:p>
        </w:tc>
      </w:tr>
    </w:tbl>
    <w:p>
      <w:pPr>
        <w:spacing w:after="80" w:before="20"/>
      </w:pPr>
    </w:p>
    <w:p>
      <w:pPr>
        <w:spacing w:after="60" w:before="120"/>
      </w:pPr>
      <w:r>
        <w:rPr>
          <w:rFonts w:ascii="Arial" w:cs="Arial" w:eastAsia="Arial" w:hAnsi="Arial"/>
          <w:b/>
          <w:bCs/>
          <w:color w:val="0F172A"/>
          <w:sz w:val="20"/>
          <w:szCs w:val="20"/>
        </w:rPr>
        <w:t xml:space="preserve">Every 5 seconds during playback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7800"/>
      </w:tblGrid>
      <w:tr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User Action</w:t>
            </w:r>
          </w:p>
        </w:tc>
        <w:tc>
          <w:tcPr>
            <w:tcW w:type="dxa" w:w="7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Background system event: 5-second interval timer fires</w:t>
            </w:r>
          </w:p>
        </w:tc>
      </w:tr>
      <w:tr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System Response</w:t>
            </w:r>
          </w:p>
        </w:tc>
        <w:tc>
          <w:tcPr>
            <w:tcW w:type="dxa" w:w="7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PATCH /api/progress/heartbeat → saves current watch position.</w:t>
            </w:r>
          </w:p>
        </w:tc>
      </w:tr>
      <w:tr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Navigates To</w:t>
            </w:r>
          </w:p>
        </w:tc>
        <w:tc>
          <w:tcPr>
            <w:tcW w:type="dxa" w:w="7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CF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No navigation — background call</w:t>
            </w:r>
          </w:p>
        </w:tc>
      </w:tr>
      <w:tr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Data Loaded</w:t>
            </w:r>
          </w:p>
        </w:tc>
        <w:tc>
          <w:tcPr>
            <w:tcW w:type="dxa" w:w="7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{userId, courseId, moduleId, stepId, watchPosition: seconds}</w:t>
            </w:r>
          </w:p>
        </w:tc>
      </w:tr>
      <w:tr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Validation</w:t>
            </w:r>
          </w:p>
        </w:tc>
        <w:tc>
          <w:tcPr>
            <w:tcW w:type="dxa" w:w="7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B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None</w:t>
            </w:r>
          </w:p>
        </w:tc>
      </w:tr>
      <w:tr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Error State</w:t>
            </w:r>
          </w:p>
        </w:tc>
        <w:tc>
          <w:tcPr>
            <w:tcW w:type="dxa" w:w="7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If API fails: buffered locally, retry on next interval</w:t>
            </w:r>
          </w:p>
        </w:tc>
      </w:tr>
    </w:tbl>
    <w:p>
      <w:pPr>
        <w:spacing w:after="80" w:before="20"/>
      </w:pPr>
    </w:p>
    <w:p>
      <w:pPr>
        <w:spacing w:after="60" w:before="120"/>
      </w:pPr>
      <w:r>
        <w:rPr>
          <w:rFonts w:ascii="Arial" w:cs="Arial" w:eastAsia="Arial" w:hAnsi="Arial"/>
          <w:b/>
          <w:bCs/>
          <w:color w:val="0F172A"/>
          <w:sz w:val="20"/>
          <w:szCs w:val="20"/>
        </w:rPr>
        <w:t xml:space="preserve">Click: "Next Step" button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7800"/>
      </w:tblGrid>
      <w:tr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User Action</w:t>
            </w:r>
          </w:p>
        </w:tc>
        <w:tc>
          <w:tcPr>
            <w:tcW w:type="dxa" w:w="7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Student clicks Next Step (after step completion threshold met)</w:t>
            </w:r>
          </w:p>
        </w:tc>
      </w:tr>
      <w:tr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System Response</w:t>
            </w:r>
          </w:p>
        </w:tc>
        <w:tc>
          <w:tcPr>
            <w:tcW w:type="dxa" w:w="7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Current step marked complete in DB. Next step content loads in main area. Sidebar updates.</w:t>
            </w:r>
          </w:p>
        </w:tc>
      </w:tr>
      <w:tr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Navigates To</w:t>
            </w:r>
          </w:p>
        </w:tc>
        <w:tc>
          <w:tcPr>
            <w:tcW w:type="dxa" w:w="7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CF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Same route — next step loads in same player</w:t>
            </w:r>
          </w:p>
        </w:tc>
      </w:tr>
      <w:tr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Data Loaded</w:t>
            </w:r>
          </w:p>
        </w:tc>
        <w:tc>
          <w:tcPr>
            <w:tcW w:type="dxa" w:w="7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PATCH /api/progress/step-complete → step marked done. GET /api/courses/.../step/:nextStepId</w:t>
            </w:r>
          </w:p>
        </w:tc>
      </w:tr>
      <w:tr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Validation</w:t>
            </w:r>
          </w:p>
        </w:tc>
        <w:tc>
          <w:tcPr>
            <w:tcW w:type="dxa" w:w="7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B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Current step must meet its completion threshold (80% video / quiz pass / evidence submission)</w:t>
            </w:r>
          </w:p>
        </w:tc>
      </w:tr>
      <w:tr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Error State</w:t>
            </w:r>
          </w:p>
        </w:tc>
        <w:tc>
          <w:tcPr>
            <w:tcW w:type="dxa" w:w="7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"Complete this step first before moving on."</w:t>
            </w:r>
          </w:p>
        </w:tc>
      </w:tr>
    </w:tbl>
    <w:p>
      <w:pPr>
        <w:spacing w:after="80" w:before="20"/>
      </w:pPr>
    </w:p>
    <w:p>
      <w:pPr>
        <w:spacing w:after="60" w:before="120"/>
      </w:pPr>
      <w:r>
        <w:rPr>
          <w:rFonts w:ascii="Arial" w:cs="Arial" w:eastAsia="Arial" w:hAnsi="Arial"/>
          <w:b/>
          <w:bCs/>
          <w:color w:val="0F172A"/>
          <w:sz w:val="20"/>
          <w:szCs w:val="20"/>
        </w:rPr>
        <w:t xml:space="preserve">Click: Step 4 Quiz "Submit Answers"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7800"/>
      </w:tblGrid>
      <w:tr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User Action</w:t>
            </w:r>
          </w:p>
        </w:tc>
        <w:tc>
          <w:tcPr>
            <w:tcW w:type="dxa" w:w="7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Student selects MCQ answers and clicks Submit</w:t>
            </w:r>
          </w:p>
        </w:tc>
      </w:tr>
      <w:tr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System Response</w:t>
            </w:r>
          </w:p>
        </w:tc>
        <w:tc>
          <w:tcPr>
            <w:tcW w:type="dxa" w:w="7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POST /api/assessment/micro-quiz → score calculated. Pass (≥70%): step marked complete, Next Step enables. Fail: feedback shown, retry allowed.</w:t>
            </w:r>
          </w:p>
        </w:tc>
      </w:tr>
      <w:tr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Navigates To</w:t>
            </w:r>
          </w:p>
        </w:tc>
        <w:tc>
          <w:tcPr>
            <w:tcW w:type="dxa" w:w="7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CF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Pass: next step unlocks | Fail: retry state with feedback</w:t>
            </w:r>
          </w:p>
        </w:tc>
      </w:tr>
      <w:tr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Data Loaded</w:t>
            </w:r>
          </w:p>
        </w:tc>
        <w:tc>
          <w:tcPr>
            <w:tcW w:type="dxa" w:w="7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Answers sent, scored. Minimum pass: 70%. Score and attempt logged.</w:t>
            </w:r>
          </w:p>
        </w:tc>
      </w:tr>
      <w:tr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Validation</w:t>
            </w:r>
          </w:p>
        </w:tc>
        <w:tc>
          <w:tcPr>
            <w:tcW w:type="dxa" w:w="7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B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All questions must be answered</w:t>
            </w:r>
          </w:p>
        </w:tc>
      </w:tr>
      <w:tr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Error State</w:t>
            </w:r>
          </w:p>
        </w:tc>
        <w:tc>
          <w:tcPr>
            <w:tcW w:type="dxa" w:w="7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"Quiz submission failed. Please try again."</w:t>
            </w:r>
          </w:p>
        </w:tc>
      </w:tr>
    </w:tbl>
    <w:p>
      <w:pPr>
        <w:spacing w:after="80" w:before="20"/>
      </w:pPr>
    </w:p>
    <w:p>
      <w:pPr>
        <w:spacing w:after="60" w:before="120"/>
      </w:pPr>
      <w:r>
        <w:rPr>
          <w:rFonts w:ascii="Arial" w:cs="Arial" w:eastAsia="Arial" w:hAnsi="Arial"/>
          <w:b/>
          <w:bCs/>
          <w:color w:val="0F172A"/>
          <w:sz w:val="20"/>
          <w:szCs w:val="20"/>
        </w:rPr>
        <w:t xml:space="preserve">Click: Step 5 "Submit Evidence Task"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7800"/>
      </w:tblGrid>
      <w:tr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User Action</w:t>
            </w:r>
          </w:p>
        </w:tc>
        <w:tc>
          <w:tcPr>
            <w:tcW w:type="dxa" w:w="7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Student uploads file and clicks Submit Evidence</w:t>
            </w:r>
          </w:p>
        </w:tc>
      </w:tr>
      <w:tr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System Response</w:t>
            </w:r>
          </w:p>
        </w:tc>
        <w:tc>
          <w:tcPr>
            <w:tcW w:type="dxa" w:w="7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File uploaded to Cloudinary. POST /api/evidence/submit. Step marked complete. Reviewer notification sent (if manual review enabled).</w:t>
            </w:r>
          </w:p>
        </w:tc>
      </w:tr>
      <w:tr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Navigates To</w:t>
            </w:r>
          </w:p>
        </w:tc>
        <w:tc>
          <w:tcPr>
            <w:tcW w:type="dxa" w:w="7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CF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Step complete, Next Step enables</w:t>
            </w:r>
          </w:p>
        </w:tc>
      </w:tr>
      <w:tr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Data Loaded</w:t>
            </w:r>
          </w:p>
        </w:tc>
        <w:tc>
          <w:tcPr>
            <w:tcW w:type="dxa" w:w="7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Evidence file URL, task rubric ID, userId, moduleId stored</w:t>
            </w:r>
          </w:p>
        </w:tc>
      </w:tr>
      <w:tr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Validation</w:t>
            </w:r>
          </w:p>
        </w:tc>
        <w:tc>
          <w:tcPr>
            <w:tcW w:type="dxa" w:w="7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B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File must be uploaded. Accepted formats: PDF, DOCX, image.</w:t>
            </w:r>
          </w:p>
        </w:tc>
      </w:tr>
      <w:tr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Error State</w:t>
            </w:r>
          </w:p>
        </w:tc>
        <w:tc>
          <w:tcPr>
            <w:tcW w:type="dxa" w:w="7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"Upload failed. File too large or unsupported format."</w:t>
            </w:r>
          </w:p>
        </w:tc>
      </w:tr>
    </w:tbl>
    <w:p>
      <w:pPr>
        <w:spacing w:after="80" w:before="80"/>
      </w:pP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0D7377"/>
          <w:sz w:val="22"/>
          <w:szCs w:val="22"/>
        </w:rPr>
        <w:t xml:space="preserve">Module Completion Event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0F172A"/>
          <w:sz w:val="20"/>
          <w:szCs w:val="20"/>
        </w:rPr>
        <w:t xml:space="preserve">Student completes Step 9 (final step in module)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7800"/>
      </w:tblGrid>
      <w:tr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User Action</w:t>
            </w:r>
          </w:p>
        </w:tc>
        <w:tc>
          <w:tcPr>
            <w:tcW w:type="dxa" w:w="7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Student completes the last step of a module</w:t>
            </w:r>
          </w:p>
        </w:tc>
      </w:tr>
      <w:tr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System Response</w:t>
            </w:r>
          </w:p>
        </w:tc>
        <w:tc>
          <w:tcPr>
            <w:tcW w:type="dxa" w:w="7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Module marked complete in DB. Badge awarded if applicable. Confetti animation. Next module unlocked. POST /api/progress/module-complete.</w:t>
            </w:r>
          </w:p>
        </w:tc>
      </w:tr>
      <w:tr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Navigates To</w:t>
            </w:r>
          </w:p>
        </w:tc>
        <w:tc>
          <w:tcPr>
            <w:tcW w:type="dxa" w:w="7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CF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Completion modal overlay → "Continue to Next Module" or "Return to Course"</w:t>
            </w:r>
          </w:p>
        </w:tc>
      </w:tr>
      <w:tr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Data Loaded</w:t>
            </w:r>
          </w:p>
        </w:tc>
        <w:tc>
          <w:tcPr>
            <w:tcW w:type="dxa" w:w="7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Module completion status updated. Badge record created if milestone reached. Next module status set to available.</w:t>
            </w:r>
          </w:p>
        </w:tc>
      </w:tr>
      <w:tr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Validation</w:t>
            </w:r>
          </w:p>
        </w:tc>
        <w:tc>
          <w:tcPr>
            <w:tcW w:type="dxa" w:w="7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B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All 9 steps (Step 0 through Step 8) must be completed</w:t>
            </w:r>
          </w:p>
        </w:tc>
      </w:tr>
      <w:tr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Error State</w:t>
            </w:r>
          </w:p>
        </w:tc>
        <w:tc>
          <w:tcPr>
            <w:tcW w:type="dxa" w:w="7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None — completion is triggered by step state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0F72B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STU-016</w:t>
            </w:r>
          </w:p>
        </w:tc>
        <w:tc>
          <w:tcPr>
            <w:tcW w:type="dxa" w:w="7960"/>
            <w:tcBorders>
              <w:top w:val="none"/>
              <w:left w:val="none"/>
              <w:bottom w:val="none"/>
              <w:right w:val="none"/>
            </w:tcBorders>
            <w:shd w:fill="E8F4FD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2"/>
                <w:szCs w:val="22"/>
              </w:rPr>
              <w:t xml:space="preserve">Vision Board Page</w:t>
            </w:r>
          </w:p>
        </w:tc>
      </w:tr>
    </w:tbl>
    <w:p>
      <w:pPr>
        <w:spacing w:after="80" w:before="40"/>
      </w:pPr>
    </w:p>
    <w:p>
      <w:pPr>
        <w:spacing w:after="80" w:before="4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Route: /dashboard/vision-board (JWT-gated)  |  Role: Student</w:t>
      </w:r>
    </w:p>
    <w:p>
      <w:pPr>
        <w:spacing w:after="80" w:before="40"/>
      </w:pP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0D7377"/>
          <w:sz w:val="22"/>
          <w:szCs w:val="22"/>
        </w:rPr>
        <w:t xml:space="preserve">Layout &amp; Components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Board gallery: grid of existing boards with category labels and cover images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"Create New Board" button (primary CTA)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Board categories filter: Career Vision / Academic / Personal / Financial / Custom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Each board card: cover, title, last edited, "Open" button</w:t>
      </w:r>
    </w:p>
    <w:p>
      <w:pPr>
        <w:spacing w:after="80" w:before="40"/>
      </w:pP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0D7377"/>
          <w:sz w:val="22"/>
          <w:szCs w:val="22"/>
        </w:rPr>
        <w:t xml:space="preserve">Click Flows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0F172A"/>
          <w:sz w:val="20"/>
          <w:szCs w:val="20"/>
        </w:rPr>
        <w:t xml:space="preserve">Click: "Create New Board"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7800"/>
      </w:tblGrid>
      <w:tr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User Action</w:t>
            </w:r>
          </w:p>
        </w:tc>
        <w:tc>
          <w:tcPr>
            <w:tcW w:type="dxa" w:w="7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Student clicks Create New Board</w:t>
            </w:r>
          </w:p>
        </w:tc>
      </w:tr>
      <w:tr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System Response</w:t>
            </w:r>
          </w:p>
        </w:tc>
        <w:tc>
          <w:tcPr>
            <w:tcW w:type="dxa" w:w="7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Modal opens: board name input, category selector, cover image upload.</w:t>
            </w:r>
          </w:p>
        </w:tc>
      </w:tr>
      <w:tr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Navigates To</w:t>
            </w:r>
          </w:p>
        </w:tc>
        <w:tc>
          <w:tcPr>
            <w:tcW w:type="dxa" w:w="7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CF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Modal overlay on same page</w:t>
            </w:r>
          </w:p>
        </w:tc>
      </w:tr>
      <w:tr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Data Loaded</w:t>
            </w:r>
          </w:p>
        </w:tc>
        <w:tc>
          <w:tcPr>
            <w:tcW w:type="dxa" w:w="7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POST /api/vision-boards → creates new board record</w:t>
            </w:r>
          </w:p>
        </w:tc>
      </w:tr>
      <w:tr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Validation</w:t>
            </w:r>
          </w:p>
        </w:tc>
        <w:tc>
          <w:tcPr>
            <w:tcW w:type="dxa" w:w="7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B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Board name required. Category must be selected.</w:t>
            </w:r>
          </w:p>
        </w:tc>
      </w:tr>
      <w:tr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Error State</w:t>
            </w:r>
          </w:p>
        </w:tc>
        <w:tc>
          <w:tcPr>
            <w:tcW w:type="dxa" w:w="7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"Board creation failed. Please try again."</w:t>
            </w:r>
          </w:p>
        </w:tc>
      </w:tr>
    </w:tbl>
    <w:p>
      <w:pPr>
        <w:spacing w:after="80" w:before="20"/>
      </w:pPr>
    </w:p>
    <w:p>
      <w:pPr>
        <w:spacing w:after="60" w:before="120"/>
      </w:pPr>
      <w:r>
        <w:rPr>
          <w:rFonts w:ascii="Arial" w:cs="Arial" w:eastAsia="Arial" w:hAnsi="Arial"/>
          <w:b/>
          <w:bCs/>
          <w:color w:val="0F172A"/>
          <w:sz w:val="20"/>
          <w:szCs w:val="20"/>
        </w:rPr>
        <w:t xml:space="preserve">Click: Board card "Open"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7800"/>
      </w:tblGrid>
      <w:tr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User Action</w:t>
            </w:r>
          </w:p>
        </w:tc>
        <w:tc>
          <w:tcPr>
            <w:tcW w:type="dxa" w:w="7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Student clicks Open on a board</w:t>
            </w:r>
          </w:p>
        </w:tc>
      </w:tr>
      <w:tr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System Response</w:t>
            </w:r>
          </w:p>
        </w:tc>
        <w:tc>
          <w:tcPr>
            <w:tcW w:type="dxa" w:w="7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Board editor opens with existing content (images, text, goals).</w:t>
            </w:r>
          </w:p>
        </w:tc>
      </w:tr>
      <w:tr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Navigates To</w:t>
            </w:r>
          </w:p>
        </w:tc>
        <w:tc>
          <w:tcPr>
            <w:tcW w:type="dxa" w:w="7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CF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/dashboard/vision-board/:boardId</w:t>
            </w:r>
          </w:p>
        </w:tc>
      </w:tr>
      <w:tr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Data Loaded</w:t>
            </w:r>
          </w:p>
        </w:tc>
        <w:tc>
          <w:tcPr>
            <w:tcW w:type="dxa" w:w="7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GET /api/vision-boards/:boardId → board content, goals, time horizons</w:t>
            </w:r>
          </w:p>
        </w:tc>
      </w:tr>
      <w:tr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Validation</w:t>
            </w:r>
          </w:p>
        </w:tc>
        <w:tc>
          <w:tcPr>
            <w:tcW w:type="dxa" w:w="7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B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None</w:t>
            </w:r>
          </w:p>
        </w:tc>
      </w:tr>
      <w:tr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Error State</w:t>
            </w:r>
          </w:p>
        </w:tc>
        <w:tc>
          <w:tcPr>
            <w:tcW w:type="dxa" w:w="7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"Board not found. It may have been deleted."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0F72B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STU-017</w:t>
            </w:r>
          </w:p>
        </w:tc>
        <w:tc>
          <w:tcPr>
            <w:tcW w:type="dxa" w:w="7960"/>
            <w:tcBorders>
              <w:top w:val="none"/>
              <w:left w:val="none"/>
              <w:bottom w:val="none"/>
              <w:right w:val="none"/>
            </w:tcBorders>
            <w:shd w:fill="E8F4FD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2"/>
                <w:szCs w:val="22"/>
              </w:rPr>
              <w:t xml:space="preserve">SMAART Toolkit Page</w:t>
            </w:r>
          </w:p>
        </w:tc>
      </w:tr>
    </w:tbl>
    <w:p>
      <w:pPr>
        <w:spacing w:after="80" w:before="40"/>
      </w:pPr>
    </w:p>
    <w:p>
      <w:pPr>
        <w:spacing w:after="80" w:before="4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Route: /dashboard/toolkit (JWT-gated)  |  Role: Student  |  Hub for all AI-powered and standard productivity tools.</w:t>
      </w:r>
    </w:p>
    <w:p>
      <w:pPr>
        <w:spacing w:after="80" w:before="40"/>
      </w:pP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0D7377"/>
          <w:sz w:val="22"/>
          <w:szCs w:val="22"/>
        </w:rPr>
        <w:t xml:space="preserve">Layout &amp; Components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Tools grid: cards for each tool with icon, name, short description, "Open" button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Categories: AI Tools / Planning Tools / Wellness Tools / Reference Tools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NOTE: AI Career Chat card currently missing from toolkit (TASK-17 bug)</w:t>
      </w:r>
    </w:p>
    <w:p>
      <w:pPr>
        <w:spacing w:after="8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000"/>
        <w:gridCol w:w="2960"/>
      </w:tblGrid>
      <w:tr>
        <w:tc>
          <w:tcPr>
            <w:tcW w:type="dxa" w:w="2400"/>
            <w:tcBorders>
              <w:top w:val="single" w:color="0F72B5" w:sz="2"/>
              <w:left w:val="single" w:color="0F72B5" w:sz="2"/>
              <w:bottom w:val="single" w:color="0F72B5" w:sz="2"/>
              <w:right w:val="single" w:color="0F72B5" w:sz="2"/>
            </w:tcBorders>
            <w:shd w:fill="1A3C5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Tool Card</w:t>
            </w:r>
          </w:p>
        </w:tc>
        <w:tc>
          <w:tcPr>
            <w:tcW w:type="dxa" w:w="4000"/>
            <w:tcBorders>
              <w:top w:val="single" w:color="0F72B5" w:sz="2"/>
              <w:left w:val="single" w:color="0F72B5" w:sz="2"/>
              <w:bottom w:val="single" w:color="0F72B5" w:sz="2"/>
              <w:right w:val="single" w:color="0F72B5" w:sz="2"/>
            </w:tcBorders>
            <w:shd w:fill="1A3C5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Click Action</w:t>
            </w:r>
          </w:p>
        </w:tc>
        <w:tc>
          <w:tcPr>
            <w:tcW w:type="dxa" w:w="2960"/>
            <w:tcBorders>
              <w:top w:val="single" w:color="0F72B5" w:sz="2"/>
              <w:left w:val="single" w:color="0F72B5" w:sz="2"/>
              <w:bottom w:val="single" w:color="0F72B5" w:sz="2"/>
              <w:right w:val="single" w:color="0F72B5" w:sz="2"/>
            </w:tcBorders>
            <w:shd w:fill="1A3C5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Destination Route</w:t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AI Career Chat</w:t>
            </w:r>
          </w:p>
        </w:tc>
        <w:tc>
          <w:tcPr>
            <w:tcW w:type="dxa" w:w="4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Opens AI chat interface (currently undiscoverable — TASK-17)</w:t>
            </w:r>
          </w:p>
        </w:tc>
        <w:tc>
          <w:tcPr>
            <w:tcW w:type="dxa" w:w="29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/dashboard/toolkit/ai-chat</w:t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AI Profile Analysis</w:t>
            </w:r>
          </w:p>
        </w:tc>
        <w:tc>
          <w:tcPr>
            <w:tcW w:type="dxa" w:w="4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Triggers profile analysis → loading → results</w:t>
            </w:r>
          </w:p>
        </w:tc>
        <w:tc>
          <w:tcPr>
            <w:tcW w:type="dxa" w:w="29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/dashboard/toolkit/profile-analysis</w:t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AI Resume Builder</w:t>
            </w:r>
          </w:p>
        </w:tc>
        <w:tc>
          <w:tcPr>
            <w:tcW w:type="dxa" w:w="4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Opens role-selection → resume generation flow</w:t>
            </w:r>
          </w:p>
        </w:tc>
        <w:tc>
          <w:tcPr>
            <w:tcW w:type="dxa" w:w="29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/dashboard/toolkit/resume-builder</w:t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SWOT Analysis</w:t>
            </w:r>
          </w:p>
        </w:tc>
        <w:tc>
          <w:tcPr>
            <w:tcW w:type="dxa" w:w="4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Opens guided SWOT wizard</w:t>
            </w:r>
          </w:p>
        </w:tc>
        <w:tc>
          <w:tcPr>
            <w:tcW w:type="dxa" w:w="29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/dashboard/toolkit/swot</w:t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Weekly Planner</w:t>
            </w:r>
          </w:p>
        </w:tc>
        <w:tc>
          <w:tcPr>
            <w:tcW w:type="dxa" w:w="4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Opens time-blocking calendar</w:t>
            </w:r>
          </w:p>
        </w:tc>
        <w:tc>
          <w:tcPr>
            <w:tcW w:type="dxa" w:w="29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/dashboard/toolkit/planner</w:t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Monthly Planner</w:t>
            </w:r>
          </w:p>
        </w:tc>
        <w:tc>
          <w:tcPr>
            <w:tcW w:type="dxa" w:w="4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Opens monthly view planner</w:t>
            </w:r>
          </w:p>
        </w:tc>
        <w:tc>
          <w:tcPr>
            <w:tcW w:type="dxa" w:w="29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/dashboard/toolkit/planner/monthly</w:t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Time Matrix</w:t>
            </w:r>
          </w:p>
        </w:tc>
        <w:tc>
          <w:tcPr>
            <w:tcW w:type="dxa" w:w="4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Opens Urgent/Important quadrant tool</w:t>
            </w:r>
          </w:p>
        </w:tc>
        <w:tc>
          <w:tcPr>
            <w:tcW w:type="dxa" w:w="29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/dashboard/toolkit/time-matrix</w:t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Reflection Journal</w:t>
            </w:r>
          </w:p>
        </w:tc>
        <w:tc>
          <w:tcPr>
            <w:tcW w:type="dxa" w:w="4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Opens journal with daily/weekly prompts</w:t>
            </w:r>
          </w:p>
        </w:tc>
        <w:tc>
          <w:tcPr>
            <w:tcW w:type="dxa" w:w="29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/dashboard/toolkit/journal</w:t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Mind Care</w:t>
            </w:r>
          </w:p>
        </w:tc>
        <w:tc>
          <w:tcPr>
            <w:tcW w:type="dxa" w:w="4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Opens session booking flow</w:t>
            </w:r>
          </w:p>
        </w:tc>
        <w:tc>
          <w:tcPr>
            <w:tcW w:type="dxa" w:w="29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/dashboard/mindcare (STU-023)</w:t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Knowledge Library</w:t>
            </w:r>
          </w:p>
        </w:tc>
        <w:tc>
          <w:tcPr>
            <w:tcW w:type="dxa" w:w="4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Opens book search (TASK-25: no backend)</w:t>
            </w:r>
          </w:p>
        </w:tc>
        <w:tc>
          <w:tcPr>
            <w:tcW w:type="dxa" w:w="29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/dashboard/toolkit/library</w:t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Dictionary</w:t>
            </w:r>
          </w:p>
        </w:tc>
        <w:tc>
          <w:tcPr>
            <w:tcW w:type="dxa" w:w="4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Opens dictionary/thesaurus (external API)</w:t>
            </w:r>
          </w:p>
        </w:tc>
        <w:tc>
          <w:tcPr>
            <w:tcW w:type="dxa" w:w="29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/dashboard/toolkit/dictionary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0F72B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STU-018</w:t>
            </w:r>
          </w:p>
        </w:tc>
        <w:tc>
          <w:tcPr>
            <w:tcW w:type="dxa" w:w="7960"/>
            <w:tcBorders>
              <w:top w:val="none"/>
              <w:left w:val="none"/>
              <w:bottom w:val="none"/>
              <w:right w:val="none"/>
            </w:tcBorders>
            <w:shd w:fill="E8F4FD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2"/>
                <w:szCs w:val="22"/>
              </w:rPr>
              <w:t xml:space="preserve">AI Career Chat Screen</w:t>
            </w:r>
          </w:p>
        </w:tc>
      </w:tr>
    </w:tbl>
    <w:p>
      <w:pPr>
        <w:spacing w:after="80" w:before="40"/>
      </w:pPr>
    </w:p>
    <w:p>
      <w:pPr>
        <w:spacing w:after="80" w:before="4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Route: /dashboard/toolkit/ai-chat (JWT-gated)  |  Role: Student  |  NOTE: Currently not linked from toolkit (TASK-17). Chat history lost on server restart (TASK-03).</w:t>
      </w:r>
    </w:p>
    <w:p>
      <w:pPr>
        <w:spacing w:after="80" w:before="40"/>
      </w:pP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0D7377"/>
          <w:sz w:val="22"/>
          <w:szCs w:val="22"/>
        </w:rPr>
        <w:t xml:space="preserve">Layout &amp; Components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Left panel: conversation history list (previous chats — currently empty due to in-memory storage bug)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"New Conversation" button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Main area: chat thread with user/AI message bubbles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Input bar: text field + send button + optional file attachment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AI model indicator: "Powered by Deepseek r1058 + NVIDIA Nemotron"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Context indicators: shows student's profile data being used as context</w:t>
      </w:r>
    </w:p>
    <w:p>
      <w:pPr>
        <w:spacing w:after="80" w:before="40"/>
      </w:pP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0D7377"/>
          <w:sz w:val="22"/>
          <w:szCs w:val="22"/>
        </w:rPr>
        <w:t xml:space="preserve">Click Flows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0F172A"/>
          <w:sz w:val="20"/>
          <w:szCs w:val="20"/>
        </w:rPr>
        <w:t xml:space="preserve">Click: Send message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7800"/>
      </w:tblGrid>
      <w:tr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User Action</w:t>
            </w:r>
          </w:p>
        </w:tc>
        <w:tc>
          <w:tcPr>
            <w:tcW w:type="dxa" w:w="7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Student types message and clicks Send (or presses Enter)</w:t>
            </w:r>
          </w:p>
        </w:tc>
      </w:tr>
      <w:tr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System Response</w:t>
            </w:r>
          </w:p>
        </w:tc>
        <w:tc>
          <w:tcPr>
            <w:tcW w:type="dxa" w:w="7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Message appears immediately in thread. "AI is typing..." indicator shows. POST /api/chatbot/message called with message + conversation history.</w:t>
            </w:r>
          </w:p>
        </w:tc>
      </w:tr>
      <w:tr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Navigates To</w:t>
            </w:r>
          </w:p>
        </w:tc>
        <w:tc>
          <w:tcPr>
            <w:tcW w:type="dxa" w:w="7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CF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Same screen — AI response appended to thread</w:t>
            </w:r>
          </w:p>
        </w:tc>
      </w:tr>
      <w:tr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Data Loaded</w:t>
            </w:r>
          </w:p>
        </w:tc>
        <w:tc>
          <w:tcPr>
            <w:tcW w:type="dxa" w:w="7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Student profile data injected as system context. Conversation history (limited to in-memory session — TASK-03).</w:t>
            </w:r>
          </w:p>
        </w:tc>
      </w:tr>
      <w:tr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Validation</w:t>
            </w:r>
          </w:p>
        </w:tc>
        <w:tc>
          <w:tcPr>
            <w:tcW w:type="dxa" w:w="7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B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Message cannot be empty</w:t>
            </w:r>
          </w:p>
        </w:tc>
      </w:tr>
      <w:tr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Error State</w:t>
            </w:r>
          </w:p>
        </w:tc>
        <w:tc>
          <w:tcPr>
            <w:tcW w:type="dxa" w:w="7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If AI API unavailable: "AI features are temporarily unavailable. Please try again in a few minutes." (TASK-29)</w:t>
            </w:r>
          </w:p>
        </w:tc>
      </w:tr>
    </w:tbl>
    <w:p>
      <w:pPr>
        <w:spacing w:after="80" w:before="20"/>
      </w:pPr>
    </w:p>
    <w:p>
      <w:pPr>
        <w:spacing w:after="60" w:before="120"/>
      </w:pPr>
      <w:r>
        <w:rPr>
          <w:rFonts w:ascii="Arial" w:cs="Arial" w:eastAsia="Arial" w:hAnsi="Arial"/>
          <w:b/>
          <w:bCs/>
          <w:color w:val="0F172A"/>
          <w:sz w:val="20"/>
          <w:szCs w:val="20"/>
        </w:rPr>
        <w:t xml:space="preserve">Click: "New Conversation"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7800"/>
      </w:tblGrid>
      <w:tr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User Action</w:t>
            </w:r>
          </w:p>
        </w:tc>
        <w:tc>
          <w:tcPr>
            <w:tcW w:type="dxa" w:w="7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Student clicks New Conversation</w:t>
            </w:r>
          </w:p>
        </w:tc>
      </w:tr>
      <w:tr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System Response</w:t>
            </w:r>
          </w:p>
        </w:tc>
        <w:tc>
          <w:tcPr>
            <w:tcW w:type="dxa" w:w="7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Confirmation if current conversation is non-empty: "Start a new conversation? Current chat will be lost." (Due to TASK-03 bug.)</w:t>
            </w:r>
          </w:p>
        </w:tc>
      </w:tr>
      <w:tr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Navigates To</w:t>
            </w:r>
          </w:p>
        </w:tc>
        <w:tc>
          <w:tcPr>
            <w:tcW w:type="dxa" w:w="7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CF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New empty thread opens</w:t>
            </w:r>
          </w:p>
        </w:tc>
      </w:tr>
      <w:tr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Data Loaded</w:t>
            </w:r>
          </w:p>
        </w:tc>
        <w:tc>
          <w:tcPr>
            <w:tcW w:type="dxa" w:w="7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New conversationId generated</w:t>
            </w:r>
          </w:p>
        </w:tc>
      </w:tr>
      <w:tr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Validation</w:t>
            </w:r>
          </w:p>
        </w:tc>
        <w:tc>
          <w:tcPr>
            <w:tcW w:type="dxa" w:w="7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B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None</w:t>
            </w:r>
          </w:p>
        </w:tc>
      </w:tr>
      <w:tr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Error State</w:t>
            </w:r>
          </w:p>
        </w:tc>
        <w:tc>
          <w:tcPr>
            <w:tcW w:type="dxa" w:w="7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None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0F72B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STU-019</w:t>
            </w:r>
          </w:p>
        </w:tc>
        <w:tc>
          <w:tcPr>
            <w:tcW w:type="dxa" w:w="7960"/>
            <w:tcBorders>
              <w:top w:val="none"/>
              <w:left w:val="none"/>
              <w:bottom w:val="none"/>
              <w:right w:val="none"/>
            </w:tcBorders>
            <w:shd w:fill="E8F4FD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2"/>
                <w:szCs w:val="22"/>
              </w:rPr>
              <w:t xml:space="preserve">AI Resume Builder Screen</w:t>
            </w:r>
          </w:p>
        </w:tc>
      </w:tr>
    </w:tbl>
    <w:p>
      <w:pPr>
        <w:spacing w:after="80" w:before="40"/>
      </w:pPr>
    </w:p>
    <w:p>
      <w:pPr>
        <w:spacing w:after="80" w:before="4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Route: /dashboard/toolkit/resume-builder (JWT-gated)  |  Role: Student</w:t>
      </w:r>
    </w:p>
    <w:p>
      <w:pPr>
        <w:spacing w:after="80" w:before="40"/>
      </w:pP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0D7377"/>
          <w:sz w:val="22"/>
          <w:szCs w:val="22"/>
        </w:rPr>
        <w:t xml:space="preserve">Layout &amp; Components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Step 1: Target role selector — searchable dropdown of 3000+ roles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Step 2: Profile review — shows which profile sections will be used (education, skills, experience)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Step 3: Generate — "Generate Resume" button with loading state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Step 4: Resume preview — rendered ATS-optimised resume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Step 5: Download options — PDF / DOCX / Copy text</w:t>
      </w:r>
    </w:p>
    <w:p>
      <w:pPr>
        <w:spacing w:after="80" w:before="40"/>
      </w:pP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0D7377"/>
          <w:sz w:val="22"/>
          <w:szCs w:val="22"/>
        </w:rPr>
        <w:t xml:space="preserve">Click Flows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0F172A"/>
          <w:sz w:val="20"/>
          <w:szCs w:val="20"/>
        </w:rPr>
        <w:t xml:space="preserve">Click: "Generate Resume"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7800"/>
      </w:tblGrid>
      <w:tr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User Action</w:t>
            </w:r>
          </w:p>
        </w:tc>
        <w:tc>
          <w:tcPr>
            <w:tcW w:type="dxa" w:w="7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Student selects target role and clicks Generate Resume</w:t>
            </w:r>
          </w:p>
        </w:tc>
      </w:tr>
      <w:tr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System Response</w:t>
            </w:r>
          </w:p>
        </w:tc>
        <w:tc>
          <w:tcPr>
            <w:tcW w:type="dxa" w:w="7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POST /api/toolkit/resume-builder with studentId + targetRole. AI processes profile data. Loading animation 15–30 seconds.</w:t>
            </w:r>
          </w:p>
        </w:tc>
      </w:tr>
      <w:tr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Navigates To</w:t>
            </w:r>
          </w:p>
        </w:tc>
        <w:tc>
          <w:tcPr>
            <w:tcW w:type="dxa" w:w="7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CF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Resume preview rendered on same page</w:t>
            </w:r>
          </w:p>
        </w:tc>
      </w:tr>
      <w:tr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Data Loaded</w:t>
            </w:r>
          </w:p>
        </w:tc>
        <w:tc>
          <w:tcPr>
            <w:tcW w:type="dxa" w:w="7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Student DNA profile data + target role sent to AI. Action + Task + Result format applied. ATS keywords for role injected.</w:t>
            </w:r>
          </w:p>
        </w:tc>
      </w:tr>
      <w:tr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Validation</w:t>
            </w:r>
          </w:p>
        </w:tc>
        <w:tc>
          <w:tcPr>
            <w:tcW w:type="dxa" w:w="7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B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Target role must be selected. Profile must have education data.</w:t>
            </w:r>
          </w:p>
        </w:tc>
      </w:tr>
      <w:tr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Error State</w:t>
            </w:r>
          </w:p>
        </w:tc>
        <w:tc>
          <w:tcPr>
            <w:tcW w:type="dxa" w:w="7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"Resume generation failed. The AI service may be temporarily unavailable." (TASK-29)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0F72B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STU-020</w:t>
            </w:r>
          </w:p>
        </w:tc>
        <w:tc>
          <w:tcPr>
            <w:tcW w:type="dxa" w:w="7960"/>
            <w:tcBorders>
              <w:top w:val="none"/>
              <w:left w:val="none"/>
              <w:bottom w:val="none"/>
              <w:right w:val="none"/>
            </w:tcBorders>
            <w:shd w:fill="E8F4FD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2"/>
                <w:szCs w:val="22"/>
              </w:rPr>
              <w:t xml:space="preserve">SMAART Wallet / Skills Vault Screen</w:t>
            </w:r>
          </w:p>
        </w:tc>
      </w:tr>
    </w:tbl>
    <w:p>
      <w:pPr>
        <w:spacing w:after="80" w:before="40"/>
      </w:pPr>
    </w:p>
    <w:p>
      <w:pPr>
        <w:spacing w:after="80" w:before="4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Route: /dashboard/skills-vault (JWT-gated)  |  Role: Student  |  NOTE: This route currently renders DashboardHome (TASK-07/TASK-23 bug). The SkillsVault component does not exist yet.</w:t>
      </w:r>
    </w:p>
    <w:p>
      <w:pPr>
        <w:spacing w:after="80" w:before="40"/>
      </w:pP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0D7377"/>
          <w:sz w:val="22"/>
          <w:szCs w:val="22"/>
        </w:rPr>
        <w:t xml:space="preserve">Intended Layout (Design Spec for Build)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Tab 1 — My Certificates: All issued C1/C2/C3 certificates + externally uploaded certificates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Tab 2 — My Badges: Full badge collection with earn date and description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Tab 3 — Flashcards: Skill flashcards (currently hardcoded — TASK-13 bug, should be API-fetched)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Tab 4 — External Certs: Upload and manage external credentials with verification mode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Certificate distinction: "SMAART Verified" green badge vs "Self-Reported" grey badge</w:t>
      </w:r>
    </w:p>
    <w:p>
      <w:pPr>
        <w:spacing w:after="80" w:before="40"/>
      </w:pP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0D7377"/>
          <w:sz w:val="22"/>
          <w:szCs w:val="22"/>
        </w:rPr>
        <w:t xml:space="preserve">Click Flows — Tab 4: Upload External Certificate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0F172A"/>
          <w:sz w:val="20"/>
          <w:szCs w:val="20"/>
        </w:rPr>
        <w:t xml:space="preserve">Click: "Upload Certificate" button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7800"/>
      </w:tblGrid>
      <w:tr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User Action</w:t>
            </w:r>
          </w:p>
        </w:tc>
        <w:tc>
          <w:tcPr>
            <w:tcW w:type="dxa" w:w="7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Student clicks Upload Certificate</w:t>
            </w:r>
          </w:p>
        </w:tc>
      </w:tr>
      <w:tr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System Response</w:t>
            </w:r>
          </w:p>
        </w:tc>
        <w:tc>
          <w:tcPr>
            <w:tcW w:type="dxa" w:w="7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UserCertificateUploadModal opens.</w:t>
            </w:r>
          </w:p>
        </w:tc>
      </w:tr>
      <w:tr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Navigates To</w:t>
            </w:r>
          </w:p>
        </w:tc>
        <w:tc>
          <w:tcPr>
            <w:tcW w:type="dxa" w:w="7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CF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Modal overlay on same page</w:t>
            </w:r>
          </w:p>
        </w:tc>
      </w:tr>
      <w:tr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Data Loaded</w:t>
            </w:r>
          </w:p>
        </w:tc>
        <w:tc>
          <w:tcPr>
            <w:tcW w:type="dxa" w:w="7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None — modal loads immediately</w:t>
            </w:r>
          </w:p>
        </w:tc>
      </w:tr>
      <w:tr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Validation</w:t>
            </w:r>
          </w:p>
        </w:tc>
        <w:tc>
          <w:tcPr>
            <w:tcW w:type="dxa" w:w="7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B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None on open</w:t>
            </w:r>
          </w:p>
        </w:tc>
      </w:tr>
      <w:tr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Error State</w:t>
            </w:r>
          </w:p>
        </w:tc>
        <w:tc>
          <w:tcPr>
            <w:tcW w:type="dxa" w:w="7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None</w:t>
            </w:r>
          </w:p>
        </w:tc>
      </w:tr>
    </w:tbl>
    <w:p>
      <w:pPr>
        <w:spacing w:after="80" w:before="20"/>
      </w:pPr>
    </w:p>
    <w:p>
      <w:pPr>
        <w:spacing w:after="60" w:before="120"/>
      </w:pPr>
      <w:r>
        <w:rPr>
          <w:rFonts w:ascii="Arial" w:cs="Arial" w:eastAsia="Arial" w:hAnsi="Arial"/>
          <w:b/>
          <w:bCs/>
          <w:color w:val="0F172A"/>
          <w:sz w:val="20"/>
          <w:szCs w:val="20"/>
        </w:rPr>
        <w:t xml:space="preserve">Inside modal: Fill cert details + upload + click Submit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7800"/>
      </w:tblGrid>
      <w:tr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User Action</w:t>
            </w:r>
          </w:p>
        </w:tc>
        <w:tc>
          <w:tcPr>
            <w:tcW w:type="dxa" w:w="7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Student fills certificate name, issuing body, date, verification URL/QR, uploads file, clicks Submit</w:t>
            </w:r>
          </w:p>
        </w:tc>
      </w:tr>
      <w:tr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System Response</w:t>
            </w:r>
          </w:p>
        </w:tc>
        <w:tc>
          <w:tcPr>
            <w:tcW w:type="dxa" w:w="7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POST /api/user-certificates → file to Cloudinary → cert record created in MongoDB.</w:t>
            </w:r>
          </w:p>
        </w:tc>
      </w:tr>
      <w:tr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Navigates To</w:t>
            </w:r>
          </w:p>
        </w:tc>
        <w:tc>
          <w:tcPr>
            <w:tcW w:type="dxa" w:w="7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CF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Modal closes. New certificate appears in External Certs tab.</w:t>
            </w:r>
          </w:p>
        </w:tc>
      </w:tr>
      <w:tr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Data Loaded</w:t>
            </w:r>
          </w:p>
        </w:tc>
        <w:tc>
          <w:tcPr>
            <w:tcW w:type="dxa" w:w="7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Certificate: name, issuer, date, verificationMode, fileUrl, userId, verificationStatus</w:t>
            </w:r>
          </w:p>
        </w:tc>
      </w:tr>
      <w:tr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Validation</w:t>
            </w:r>
          </w:p>
        </w:tc>
        <w:tc>
          <w:tcPr>
            <w:tcW w:type="dxa" w:w="7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B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Certificate name required. File required.</w:t>
            </w:r>
          </w:p>
        </w:tc>
      </w:tr>
      <w:tr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Error State</w:t>
            </w:r>
          </w:p>
        </w:tc>
        <w:tc>
          <w:tcPr>
            <w:tcW w:type="dxa" w:w="7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"Upload failed. Please check your file and try again."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0F72B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STU-021</w:t>
            </w:r>
          </w:p>
        </w:tc>
        <w:tc>
          <w:tcPr>
            <w:tcW w:type="dxa" w:w="7960"/>
            <w:tcBorders>
              <w:top w:val="none"/>
              <w:left w:val="none"/>
              <w:bottom w:val="none"/>
              <w:right w:val="none"/>
            </w:tcBorders>
            <w:shd w:fill="E8F4FD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2"/>
                <w:szCs w:val="22"/>
              </w:rPr>
              <w:t xml:space="preserve">Mind Care / Coaching Booking Screen</w:t>
            </w:r>
          </w:p>
        </w:tc>
      </w:tr>
    </w:tbl>
    <w:p>
      <w:pPr>
        <w:spacing w:after="80" w:before="40"/>
      </w:pPr>
    </w:p>
    <w:p>
      <w:pPr>
        <w:spacing w:after="80" w:before="4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Route: /dashboard/mindcare (JWT-gated)  |  Role: Student</w:t>
      </w:r>
    </w:p>
    <w:p>
      <w:pPr>
        <w:spacing w:after="80" w:before="40"/>
      </w:pP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0D7377"/>
          <w:sz w:val="22"/>
          <w:szCs w:val="22"/>
        </w:rPr>
        <w:t xml:space="preserve">Layout &amp; Components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Domain tabs: Academic / Career / Mental Health / Personal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Available coaches list per domain: avatar, name, specialisation, availability slots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"Book Session" button on each coach card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My Upcoming Sessions section: booked sessions with date, time, coach name, cancel option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My Past Sessions: completed sessions with feedback prompt if feedback pending</w:t>
      </w:r>
    </w:p>
    <w:p>
      <w:pPr>
        <w:spacing w:after="80" w:before="40"/>
      </w:pP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0D7377"/>
          <w:sz w:val="22"/>
          <w:szCs w:val="22"/>
        </w:rPr>
        <w:t xml:space="preserve">Click Flows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0F172A"/>
          <w:sz w:val="20"/>
          <w:szCs w:val="20"/>
        </w:rPr>
        <w:t xml:space="preserve">Click: "Book Session" on coach card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7800"/>
      </w:tblGrid>
      <w:tr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User Action</w:t>
            </w:r>
          </w:p>
        </w:tc>
        <w:tc>
          <w:tcPr>
            <w:tcW w:type="dxa" w:w="7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Student clicks Book Session</w:t>
            </w:r>
          </w:p>
        </w:tc>
      </w:tr>
      <w:tr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System Response</w:t>
            </w:r>
          </w:p>
        </w:tc>
        <w:tc>
          <w:tcPr>
            <w:tcW w:type="dxa" w:w="7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Calendar/time slot picker modal opens for selected coach.</w:t>
            </w:r>
          </w:p>
        </w:tc>
      </w:tr>
      <w:tr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Navigates To</w:t>
            </w:r>
          </w:p>
        </w:tc>
        <w:tc>
          <w:tcPr>
            <w:tcW w:type="dxa" w:w="7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CF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Booking modal overlay</w:t>
            </w:r>
          </w:p>
        </w:tc>
      </w:tr>
      <w:tr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Data Loaded</w:t>
            </w:r>
          </w:p>
        </w:tc>
        <w:tc>
          <w:tcPr>
            <w:tcW w:type="dxa" w:w="7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GET /api/coaches/:coachId/availability → available slots for next 30 days</w:t>
            </w:r>
          </w:p>
        </w:tc>
      </w:tr>
      <w:tr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Validation</w:t>
            </w:r>
          </w:p>
        </w:tc>
        <w:tc>
          <w:tcPr>
            <w:tcW w:type="dxa" w:w="7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B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None on open</w:t>
            </w:r>
          </w:p>
        </w:tc>
      </w:tr>
      <w:tr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Error State</w:t>
            </w:r>
          </w:p>
        </w:tc>
        <w:tc>
          <w:tcPr>
            <w:tcW w:type="dxa" w:w="7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"No available slots. Check back later."</w:t>
            </w:r>
          </w:p>
        </w:tc>
      </w:tr>
    </w:tbl>
    <w:p>
      <w:pPr>
        <w:spacing w:after="80" w:before="20"/>
      </w:pPr>
    </w:p>
    <w:p>
      <w:pPr>
        <w:spacing w:after="60" w:before="120"/>
      </w:pPr>
      <w:r>
        <w:rPr>
          <w:rFonts w:ascii="Arial" w:cs="Arial" w:eastAsia="Arial" w:hAnsi="Arial"/>
          <w:b/>
          <w:bCs/>
          <w:color w:val="0F172A"/>
          <w:sz w:val="20"/>
          <w:szCs w:val="20"/>
        </w:rPr>
        <w:t xml:space="preserve">Click: Select time slot + "Confirm Booking"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7800"/>
      </w:tblGrid>
      <w:tr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User Action</w:t>
            </w:r>
          </w:p>
        </w:tc>
        <w:tc>
          <w:tcPr>
            <w:tcW w:type="dxa" w:w="7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Student selects slot and confirms</w:t>
            </w:r>
          </w:p>
        </w:tc>
      </w:tr>
      <w:tr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System Response</w:t>
            </w:r>
          </w:p>
        </w:tc>
        <w:tc>
          <w:tcPr>
            <w:tcW w:type="dxa" w:w="7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POST /api/mindcare/book → session record created. Calendar events created for both student and coach. Email notifications sent to both.</w:t>
            </w:r>
          </w:p>
        </w:tc>
      </w:tr>
      <w:tr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Navigates To</w:t>
            </w:r>
          </w:p>
        </w:tc>
        <w:tc>
          <w:tcPr>
            <w:tcW w:type="dxa" w:w="7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CF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Modal closes. Booking appears in My Upcoming Sessions.</w:t>
            </w:r>
          </w:p>
        </w:tc>
      </w:tr>
      <w:tr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Data Loaded</w:t>
            </w:r>
          </w:p>
        </w:tc>
        <w:tc>
          <w:tcPr>
            <w:tcW w:type="dxa" w:w="7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Session: studentId, coachId, domain, dateTime, status:scheduled</w:t>
            </w:r>
          </w:p>
        </w:tc>
      </w:tr>
      <w:tr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Validation</w:t>
            </w:r>
          </w:p>
        </w:tc>
        <w:tc>
          <w:tcPr>
            <w:tcW w:type="dxa" w:w="7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B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Slot must be available (not already booked). Student must not have conflicting session.</w:t>
            </w:r>
          </w:p>
        </w:tc>
      </w:tr>
      <w:tr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Error State</w:t>
            </w:r>
          </w:p>
        </w:tc>
        <w:tc>
          <w:tcPr>
            <w:tcW w:type="dxa" w:w="7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"This slot was just booked by another student. Please select another time."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A3C5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PART 5 — AI CAREER AGENT SCREENS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0F72B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AGT-001</w:t>
            </w:r>
          </w:p>
        </w:tc>
        <w:tc>
          <w:tcPr>
            <w:tcW w:type="dxa" w:w="7960"/>
            <w:tcBorders>
              <w:top w:val="none"/>
              <w:left w:val="none"/>
              <w:bottom w:val="none"/>
              <w:right w:val="none"/>
            </w:tcBorders>
            <w:shd w:fill="E8F4FD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2"/>
                <w:szCs w:val="22"/>
              </w:rPr>
              <w:t xml:space="preserve">Career Agent Landing / Onboarding Entry</w:t>
            </w:r>
          </w:p>
        </w:tc>
      </w:tr>
    </w:tbl>
    <w:p>
      <w:pPr>
        <w:spacing w:after="80" w:before="40"/>
      </w:pPr>
    </w:p>
    <w:p>
      <w:pPr>
        <w:spacing w:after="80" w:before="4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Route: /career (JWT-gated)  |  Role: Student  |  Entry point to the AI Career Intelligence subsystem.</w:t>
      </w:r>
    </w:p>
    <w:p>
      <w:pPr>
        <w:spacing w:after="80" w:before="40"/>
      </w:pP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0D7377"/>
          <w:sz w:val="22"/>
          <w:szCs w:val="22"/>
        </w:rPr>
        <w:t xml:space="preserve">Layout &amp; Components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Hero: "Discover Your Career Path" headline with value proposition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CTA: "Start Career Analysis" button (primary)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If analysis exists: "View My Career Report" button (secondary)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Career readiness score teaser card (if profile exists)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How it works: 3-step visual explainer (Profile → Analysis → Roadmap)</w:t>
      </w:r>
    </w:p>
    <w:p>
      <w:pPr>
        <w:spacing w:after="80" w:before="40"/>
      </w:pP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0D7377"/>
          <w:sz w:val="22"/>
          <w:szCs w:val="22"/>
        </w:rPr>
        <w:t xml:space="preserve">Click Flows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0F172A"/>
          <w:sz w:val="20"/>
          <w:szCs w:val="20"/>
        </w:rPr>
        <w:t xml:space="preserve">Click: "Start Career Analysis" (first time)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7800"/>
      </w:tblGrid>
      <w:tr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User Action</w:t>
            </w:r>
          </w:p>
        </w:tc>
        <w:tc>
          <w:tcPr>
            <w:tcW w:type="dxa" w:w="7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Student clicks Start Career Analysis with no existing profile</w:t>
            </w:r>
          </w:p>
        </w:tc>
      </w:tr>
      <w:tr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System Response</w:t>
            </w:r>
          </w:p>
        </w:tc>
        <w:tc>
          <w:tcPr>
            <w:tcW w:type="dxa" w:w="7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Redirects to 6-step career profile onboarding wizard.</w:t>
            </w:r>
          </w:p>
        </w:tc>
      </w:tr>
      <w:tr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Navigates To</w:t>
            </w:r>
          </w:p>
        </w:tc>
        <w:tc>
          <w:tcPr>
            <w:tcW w:type="dxa" w:w="7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CF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/career/onboarding (AGT-002)</w:t>
            </w:r>
          </w:p>
        </w:tc>
      </w:tr>
      <w:tr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Data Loaded</w:t>
            </w:r>
          </w:p>
        </w:tc>
        <w:tc>
          <w:tcPr>
            <w:tcW w:type="dxa" w:w="7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No data loaded — blank wizard</w:t>
            </w:r>
          </w:p>
        </w:tc>
      </w:tr>
      <w:tr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Validation</w:t>
            </w:r>
          </w:p>
        </w:tc>
        <w:tc>
          <w:tcPr>
            <w:tcW w:type="dxa" w:w="7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B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Student must be logged in</w:t>
            </w:r>
          </w:p>
        </w:tc>
      </w:tr>
      <w:tr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Error State</w:t>
            </w:r>
          </w:p>
        </w:tc>
        <w:tc>
          <w:tcPr>
            <w:tcW w:type="dxa" w:w="7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None</w:t>
            </w:r>
          </w:p>
        </w:tc>
      </w:tr>
    </w:tbl>
    <w:p>
      <w:pPr>
        <w:spacing w:after="80" w:before="20"/>
      </w:pPr>
    </w:p>
    <w:p>
      <w:pPr>
        <w:spacing w:after="60" w:before="120"/>
      </w:pPr>
      <w:r>
        <w:rPr>
          <w:rFonts w:ascii="Arial" w:cs="Arial" w:eastAsia="Arial" w:hAnsi="Arial"/>
          <w:b/>
          <w:bCs/>
          <w:color w:val="0F172A"/>
          <w:sz w:val="20"/>
          <w:szCs w:val="20"/>
        </w:rPr>
        <w:t xml:space="preserve">Click: "View My Career Report" (returning user)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7800"/>
      </w:tblGrid>
      <w:tr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User Action</w:t>
            </w:r>
          </w:p>
        </w:tc>
        <w:tc>
          <w:tcPr>
            <w:tcW w:type="dxa" w:w="7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Student clicks View My Career Report</w:t>
            </w:r>
          </w:p>
        </w:tc>
      </w:tr>
      <w:tr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System Response</w:t>
            </w:r>
          </w:p>
        </w:tc>
        <w:tc>
          <w:tcPr>
            <w:tcW w:type="dxa" w:w="7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GET /api/career/analysis/:userId → loads cached analysis.</w:t>
            </w:r>
          </w:p>
        </w:tc>
      </w:tr>
      <w:tr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Navigates To</w:t>
            </w:r>
          </w:p>
        </w:tc>
        <w:tc>
          <w:tcPr>
            <w:tcW w:type="dxa" w:w="7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CF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/career/dashboard (AGT-005)</w:t>
            </w:r>
          </w:p>
        </w:tc>
      </w:tr>
      <w:tr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Data Loaded</w:t>
            </w:r>
          </w:p>
        </w:tc>
        <w:tc>
          <w:tcPr>
            <w:tcW w:type="dxa" w:w="7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Full career intelligence report with 3 career paths (primary/secondary/tertiary)</w:t>
            </w:r>
          </w:p>
        </w:tc>
      </w:tr>
      <w:tr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Validation</w:t>
            </w:r>
          </w:p>
        </w:tc>
        <w:tc>
          <w:tcPr>
            <w:tcW w:type="dxa" w:w="7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B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Analysis must exist in cache/DB</w:t>
            </w:r>
          </w:p>
        </w:tc>
      </w:tr>
      <w:tr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Error State</w:t>
            </w:r>
          </w:p>
        </w:tc>
        <w:tc>
          <w:tcPr>
            <w:tcW w:type="dxa" w:w="7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"Report not found. Please run a new analysis."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0F72B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AGT-002</w:t>
            </w:r>
          </w:p>
        </w:tc>
        <w:tc>
          <w:tcPr>
            <w:tcW w:type="dxa" w:w="7960"/>
            <w:tcBorders>
              <w:top w:val="none"/>
              <w:left w:val="none"/>
              <w:bottom w:val="none"/>
              <w:right w:val="none"/>
            </w:tcBorders>
            <w:shd w:fill="E8F4FD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2"/>
                <w:szCs w:val="22"/>
              </w:rPr>
              <w:t xml:space="preserve">Career Profile Onboarding (6-Step Wizard)</w:t>
            </w:r>
          </w:p>
        </w:tc>
      </w:tr>
    </w:tbl>
    <w:p>
      <w:pPr>
        <w:spacing w:after="80" w:before="40"/>
      </w:pPr>
    </w:p>
    <w:p>
      <w:pPr>
        <w:spacing w:after="80" w:before="4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Route: /career/onboarding (JWT-gated)  |  Role: Student</w:t>
      </w:r>
    </w:p>
    <w:p>
      <w:pPr>
        <w:spacing w:after="8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200"/>
        <w:gridCol w:w="3160"/>
      </w:tblGrid>
      <w:tr>
        <w:tc>
          <w:tcPr>
            <w:tcW w:type="dxa" w:w="2000"/>
            <w:tcBorders>
              <w:top w:val="single" w:color="0F72B5" w:sz="2"/>
              <w:left w:val="single" w:color="0F72B5" w:sz="2"/>
              <w:bottom w:val="single" w:color="0F72B5" w:sz="2"/>
              <w:right w:val="single" w:color="0F72B5" w:sz="2"/>
            </w:tcBorders>
            <w:shd w:fill="1A3C5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Step</w:t>
            </w:r>
          </w:p>
        </w:tc>
        <w:tc>
          <w:tcPr>
            <w:tcW w:type="dxa" w:w="4200"/>
            <w:tcBorders>
              <w:top w:val="single" w:color="0F72B5" w:sz="2"/>
              <w:left w:val="single" w:color="0F72B5" w:sz="2"/>
              <w:bottom w:val="single" w:color="0F72B5" w:sz="2"/>
              <w:right w:val="single" w:color="0F72B5" w:sz="2"/>
            </w:tcBorders>
            <w:shd w:fill="1A3C5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Fields</w:t>
            </w:r>
          </w:p>
        </w:tc>
        <w:tc>
          <w:tcPr>
            <w:tcW w:type="dxa" w:w="3160"/>
            <w:tcBorders>
              <w:top w:val="single" w:color="0F72B5" w:sz="2"/>
              <w:left w:val="single" w:color="0F72B5" w:sz="2"/>
              <w:bottom w:val="single" w:color="0F72B5" w:sz="2"/>
              <w:right w:val="single" w:color="0F72B5" w:sz="2"/>
            </w:tcBorders>
            <w:shd w:fill="1A3C5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Click Action</w:t>
            </w:r>
          </w:p>
        </w:tc>
      </w:tr>
      <w:tr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1 — Personal Details</w:t>
            </w:r>
          </w:p>
        </w:tc>
        <w:tc>
          <w:tcPr>
            <w:tcW w:type="dxa" w:w="4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Full name, email, phone, registration number</w:t>
            </w:r>
          </w:p>
        </w:tc>
        <w:tc>
          <w:tcPr>
            <w:tcW w:type="dxa" w:w="3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Fill → Next → POST /api/student/profile (upsert)</w:t>
            </w:r>
          </w:p>
        </w:tc>
      </w:tr>
      <w:tr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2 — Education</w:t>
            </w:r>
          </w:p>
        </w:tc>
        <w:tc>
          <w:tcPr>
            <w:tcW w:type="dxa" w:w="4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Up to 3 degrees: level, domain, degree group, specialisation, university, graduation year, pursuing?</w:t>
            </w:r>
          </w:p>
        </w:tc>
        <w:tc>
          <w:tcPr>
            <w:tcW w:type="dxa" w:w="3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Cascading dropdowns from educationData.json → Next</w:t>
            </w:r>
          </w:p>
        </w:tc>
      </w:tr>
      <w:tr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3 — Primary Career Preference</w:t>
            </w:r>
          </w:p>
        </w:tc>
        <w:tc>
          <w:tcPr>
            <w:tcW w:type="dxa" w:w="4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Sector → Job Family → Role (cascading dropdowns) → Career Direction ID</w:t>
            </w:r>
          </w:p>
        </w:tc>
        <w:tc>
          <w:tcPr>
            <w:tcW w:type="dxa" w:w="3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Select → Next</w:t>
            </w:r>
          </w:p>
        </w:tc>
      </w:tr>
      <w:tr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4 — Secondary Career Preference</w:t>
            </w:r>
          </w:p>
        </w:tc>
        <w:tc>
          <w:tcPr>
            <w:tcW w:type="dxa" w:w="4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Same structure as Step 3</w:t>
            </w:r>
          </w:p>
        </w:tc>
        <w:tc>
          <w:tcPr>
            <w:tcW w:type="dxa" w:w="3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Select → Next</w:t>
            </w:r>
          </w:p>
        </w:tc>
      </w:tr>
      <w:tr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5 — Tertiary Career Preference</w:t>
            </w:r>
          </w:p>
        </w:tc>
        <w:tc>
          <w:tcPr>
            <w:tcW w:type="dxa" w:w="4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Same structure as Step 3/4</w:t>
            </w:r>
          </w:p>
        </w:tc>
        <w:tc>
          <w:tcPr>
            <w:tcW w:type="dxa" w:w="3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Select → Next</w:t>
            </w:r>
          </w:p>
        </w:tc>
      </w:tr>
      <w:tr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6 — Skills</w:t>
            </w:r>
          </w:p>
        </w:tc>
        <w:tc>
          <w:tcPr>
            <w:tcW w:type="dxa" w:w="4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Multi-select skill tags or free-text entry → Review &amp; Submit</w:t>
            </w:r>
          </w:p>
        </w:tc>
        <w:tc>
          <w:tcPr>
            <w:tcW w:type="dxa" w:w="3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POST /api/onboarding → triggers engine → loading screen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0F72B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AGT-003</w:t>
            </w:r>
          </w:p>
        </w:tc>
        <w:tc>
          <w:tcPr>
            <w:tcW w:type="dxa" w:w="7960"/>
            <w:tcBorders>
              <w:top w:val="none"/>
              <w:left w:val="none"/>
              <w:bottom w:val="none"/>
              <w:right w:val="none"/>
            </w:tcBorders>
            <w:shd w:fill="E8F4FD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2"/>
                <w:szCs w:val="22"/>
              </w:rPr>
              <w:t xml:space="preserve">Career Analysis Processing Screen</w:t>
            </w:r>
          </w:p>
        </w:tc>
      </w:tr>
    </w:tbl>
    <w:p>
      <w:pPr>
        <w:spacing w:after="80" w:before="40"/>
      </w:pPr>
    </w:p>
    <w:p>
      <w:pPr>
        <w:spacing w:after="80" w:before="4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Route: /career/processing (JWT-gated, shown during analysis)  |  Role: Student</w:t>
      </w:r>
    </w:p>
    <w:p>
      <w:pPr>
        <w:spacing w:after="80" w:before="40"/>
      </w:pP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0D7377"/>
          <w:sz w:val="22"/>
          <w:szCs w:val="22"/>
        </w:rPr>
        <w:t xml:space="preserve">Layout &amp; Components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Full-screen loading animation with 6 step indicators: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Step 1: "Analysing your education profile..."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Step 2: "Matching career directions..."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Step 3: "Calculating skill alignment scores..."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Step 4: "Running AI enhancement..."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Step 5: "Building your career roadmap..."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Step 6: "Finalising your report..."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Progress bar advancing through steps (simulated + real)</w:t>
      </w:r>
    </w:p>
    <w:p>
      <w:pPr>
        <w:spacing w:after="80" w:before="40"/>
      </w:pP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0D7377"/>
          <w:sz w:val="22"/>
          <w:szCs w:val="22"/>
        </w:rPr>
        <w:t xml:space="preserve">System Flow During This Screen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Profile hash generated → cache check in /records directory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If cache hit: skip engine, load cached report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If no cache: run processCareerIntelligence(studentData) in engine.js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Direction data fetched from MongoDB career_agent_data collection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Role data fetched from MongoDB careerroles collection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Direction scores calculated: Degree Match (35%) + Skill Match (45%) + Experience Match (20%)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Zones determined: Green (≥0.6) / Amber (≥0.3) / Red (&lt;0.3)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ML Service called: POST /parse-resume → POST /predict-success (success probability 0.1–0.95)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Claude API enrichment: POST to Anthropic API for intelligence enhancement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5-tab role report generated for each of 3 career paths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Auto-redirect to /career/dashboard on completion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0F72B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AGT-004</w:t>
            </w:r>
          </w:p>
        </w:tc>
        <w:tc>
          <w:tcPr>
            <w:tcW w:type="dxa" w:w="7960"/>
            <w:tcBorders>
              <w:top w:val="none"/>
              <w:left w:val="none"/>
              <w:bottom w:val="none"/>
              <w:right w:val="none"/>
            </w:tcBorders>
            <w:shd w:fill="E8F4FD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2"/>
                <w:szCs w:val="22"/>
              </w:rPr>
              <w:t xml:space="preserve">Career Dashboard (Report View)</w:t>
            </w:r>
          </w:p>
        </w:tc>
      </w:tr>
    </w:tbl>
    <w:p>
      <w:pPr>
        <w:spacing w:after="80" w:before="40"/>
      </w:pPr>
    </w:p>
    <w:p>
      <w:pPr>
        <w:spacing w:after="80" w:before="4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Route: /career/dashboard (JWT-gated)  |  Role: Student  |  The main career intelligence report screen with 3 career paths and 5 tabs each.</w:t>
      </w:r>
    </w:p>
    <w:p>
      <w:pPr>
        <w:spacing w:after="80" w:before="40"/>
      </w:pP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0D7377"/>
          <w:sz w:val="22"/>
          <w:szCs w:val="22"/>
        </w:rPr>
        <w:t xml:space="preserve">Layout &amp; Components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Header: "Your Career Intelligence Report" with last generated date and "Refresh Analysis" button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Career path tabs: Primary / Secondary / Tertiary (top navigation)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Zone indicator: Green / Amber / Red zone badge for each path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ML Success Probability score for each path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5 content tabs per career path (Tab 1–5)</w:t>
      </w:r>
    </w:p>
    <w:p>
      <w:pPr>
        <w:spacing w:after="80" w:before="40"/>
      </w:pP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0D7377"/>
          <w:sz w:val="22"/>
          <w:szCs w:val="22"/>
        </w:rPr>
        <w:t xml:space="preserve">Tab Content &amp; Click Flows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700"/>
        <w:gridCol w:w="3260"/>
      </w:tblGrid>
      <w:tr>
        <w:tc>
          <w:tcPr>
            <w:tcW w:type="dxa" w:w="1400"/>
            <w:tcBorders>
              <w:top w:val="single" w:color="0F72B5" w:sz="2"/>
              <w:left w:val="single" w:color="0F72B5" w:sz="2"/>
              <w:bottom w:val="single" w:color="0F72B5" w:sz="2"/>
              <w:right w:val="single" w:color="0F72B5" w:sz="2"/>
            </w:tcBorders>
            <w:shd w:fill="1A3C5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Tab</w:t>
            </w:r>
          </w:p>
        </w:tc>
        <w:tc>
          <w:tcPr>
            <w:tcW w:type="dxa" w:w="4700"/>
            <w:tcBorders>
              <w:top w:val="single" w:color="0F72B5" w:sz="2"/>
              <w:left w:val="single" w:color="0F72B5" w:sz="2"/>
              <w:bottom w:val="single" w:color="0F72B5" w:sz="2"/>
              <w:right w:val="single" w:color="0F72B5" w:sz="2"/>
            </w:tcBorders>
            <w:shd w:fill="1A3C5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Content</w:t>
            </w:r>
          </w:p>
        </w:tc>
        <w:tc>
          <w:tcPr>
            <w:tcW w:type="dxa" w:w="3260"/>
            <w:tcBorders>
              <w:top w:val="single" w:color="0F72B5" w:sz="2"/>
              <w:left w:val="single" w:color="0F72B5" w:sz="2"/>
              <w:bottom w:val="single" w:color="0F72B5" w:sz="2"/>
              <w:right w:val="single" w:color="0F72B5" w:sz="2"/>
            </w:tcBorders>
            <w:shd w:fill="1A3C5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Interactive Elements</w:t>
            </w:r>
          </w:p>
        </w:tc>
      </w:tr>
      <w:tr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Tab 1 — Role Overview</w:t>
            </w:r>
          </w:p>
        </w:tc>
        <w:tc>
          <w:tcPr>
            <w:tcW w:type="dxa" w:w="4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Role description, typical employers list, salary range (min/max), AI impact on role</w:t>
            </w:r>
          </w:p>
        </w:tc>
        <w:tc>
          <w:tcPr>
            <w:tcW w:type="dxa" w:w="32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"Explore employers" — expands employer detail cards</w:t>
            </w:r>
          </w:p>
        </w:tc>
      </w:tr>
      <w:tr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Tab 2 — Skills Required</w:t>
            </w:r>
          </w:p>
        </w:tc>
        <w:tc>
          <w:tcPr>
            <w:tcW w:type="dxa" w:w="4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Must-have skills tags (red), nice-to-have tags (blue), AI tool requirements</w:t>
            </w:r>
          </w:p>
        </w:tc>
        <w:tc>
          <w:tcPr>
            <w:tcW w:type="dxa" w:w="32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"Add to Learning Plan" button on each missing skill</w:t>
            </w:r>
          </w:p>
        </w:tc>
      </w:tr>
      <w:tr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Tab 3 — AI &amp; Human Skills</w:t>
            </w:r>
          </w:p>
        </w:tc>
        <w:tc>
          <w:tcPr>
            <w:tcW w:type="dxa" w:w="4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AI tools breakdown, human differentiator skills, automation risk %</w:t>
            </w:r>
          </w:p>
        </w:tc>
        <w:tc>
          <w:tcPr>
            <w:tcW w:type="dxa" w:w="32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Automation risk bar chart (Recharts)</w:t>
            </w:r>
          </w:p>
        </w:tc>
      </w:tr>
      <w:tr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Tab 4 — Skill Gap &amp; Roadmap</w:t>
            </w:r>
          </w:p>
        </w:tc>
        <w:tc>
          <w:tcPr>
            <w:tcW w:type="dxa" w:w="4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Missing skills vs matched skills. Coverage %. Learning roadmap timeline.</w:t>
            </w:r>
          </w:p>
        </w:tc>
        <w:tc>
          <w:tcPr>
            <w:tcW w:type="dxa" w:w="32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"Start Learning" links each missing skill to relevant SMAART module</w:t>
            </w:r>
          </w:p>
        </w:tc>
      </w:tr>
      <w:tr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Tab 5 — Future Scope</w:t>
            </w:r>
          </w:p>
        </w:tc>
        <w:tc>
          <w:tcPr>
            <w:tcW w:type="dxa" w:w="4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5-year growth projection, market demand trend, job posting volume</w:t>
            </w:r>
          </w:p>
        </w:tc>
        <w:tc>
          <w:tcPr>
            <w:tcW w:type="dxa" w:w="32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Line chart showing projected demand (Recharts)</w:t>
            </w:r>
          </w:p>
        </w:tc>
      </w:tr>
    </w:tbl>
    <w:p>
      <w:pPr>
        <w:spacing w:after="80" w:before="40"/>
      </w:pP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0D7377"/>
          <w:sz w:val="22"/>
          <w:szCs w:val="22"/>
        </w:rPr>
        <w:t xml:space="preserve">Click Flows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0F172A"/>
          <w:sz w:val="20"/>
          <w:szCs w:val="20"/>
        </w:rPr>
        <w:t xml:space="preserve">Click: Primary / Secondary / Tertiary career path tab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7800"/>
      </w:tblGrid>
      <w:tr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User Action</w:t>
            </w:r>
          </w:p>
        </w:tc>
        <w:tc>
          <w:tcPr>
            <w:tcW w:type="dxa" w:w="7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Student clicks a different career path tab</w:t>
            </w:r>
          </w:p>
        </w:tc>
      </w:tr>
      <w:tr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System Response</w:t>
            </w:r>
          </w:p>
        </w:tc>
        <w:tc>
          <w:tcPr>
            <w:tcW w:type="dxa" w:w="7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Report content switches to selected path. Zone badge updates. All 5 content tabs reload for new path.</w:t>
            </w:r>
          </w:p>
        </w:tc>
      </w:tr>
      <w:tr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Navigates To</w:t>
            </w:r>
          </w:p>
        </w:tc>
        <w:tc>
          <w:tcPr>
            <w:tcW w:type="dxa" w:w="7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CF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Same page — tab content swaps</w:t>
            </w:r>
          </w:p>
        </w:tc>
      </w:tr>
      <w:tr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Data Loaded</w:t>
            </w:r>
          </w:p>
        </w:tc>
        <w:tc>
          <w:tcPr>
            <w:tcW w:type="dxa" w:w="7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Data already in memory from initial analysis load</w:t>
            </w:r>
          </w:p>
        </w:tc>
      </w:tr>
      <w:tr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Validation</w:t>
            </w:r>
          </w:p>
        </w:tc>
        <w:tc>
          <w:tcPr>
            <w:tcW w:type="dxa" w:w="7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B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None</w:t>
            </w:r>
          </w:p>
        </w:tc>
      </w:tr>
      <w:tr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Error State</w:t>
            </w:r>
          </w:p>
        </w:tc>
        <w:tc>
          <w:tcPr>
            <w:tcW w:type="dxa" w:w="7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None</w:t>
            </w:r>
          </w:p>
        </w:tc>
      </w:tr>
    </w:tbl>
    <w:p>
      <w:pPr>
        <w:spacing w:after="80" w:before="20"/>
      </w:pPr>
    </w:p>
    <w:p>
      <w:pPr>
        <w:spacing w:after="60" w:before="120"/>
      </w:pPr>
      <w:r>
        <w:rPr>
          <w:rFonts w:ascii="Arial" w:cs="Arial" w:eastAsia="Arial" w:hAnsi="Arial"/>
          <w:b/>
          <w:bCs/>
          <w:color w:val="0F172A"/>
          <w:sz w:val="20"/>
          <w:szCs w:val="20"/>
        </w:rPr>
        <w:t xml:space="preserve">Click: "Start Learning" on a skill gap item (Tab 4)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7800"/>
      </w:tblGrid>
      <w:tr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User Action</w:t>
            </w:r>
          </w:p>
        </w:tc>
        <w:tc>
          <w:tcPr>
            <w:tcW w:type="dxa" w:w="7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Student clicks Start Learning next to a missing skill</w:t>
            </w:r>
          </w:p>
        </w:tc>
      </w:tr>
      <w:tr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System Response</w:t>
            </w:r>
          </w:p>
        </w:tc>
        <w:tc>
          <w:tcPr>
            <w:tcW w:type="dxa" w:w="7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Navigates to the relevant SMAART module that teaches that skill.</w:t>
            </w:r>
          </w:p>
        </w:tc>
      </w:tr>
      <w:tr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Navigates To</w:t>
            </w:r>
          </w:p>
        </w:tc>
        <w:tc>
          <w:tcPr>
            <w:tcW w:type="dxa" w:w="7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CF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/dashboard/course/:courseId/module/:moduleId (STU-015)</w:t>
            </w:r>
          </w:p>
        </w:tc>
      </w:tr>
      <w:tr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Data Loaded</w:t>
            </w:r>
          </w:p>
        </w:tc>
        <w:tc>
          <w:tcPr>
            <w:tcW w:type="dxa" w:w="7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Skill → module mapping resolved from 75-skills framework</w:t>
            </w:r>
          </w:p>
        </w:tc>
      </w:tr>
      <w:tr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Validation</w:t>
            </w:r>
          </w:p>
        </w:tc>
        <w:tc>
          <w:tcPr>
            <w:tcW w:type="dxa" w:w="7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B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Student must be enrolled in the relevant course</w:t>
            </w:r>
          </w:p>
        </w:tc>
      </w:tr>
      <w:tr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Error State</w:t>
            </w:r>
          </w:p>
        </w:tc>
        <w:tc>
          <w:tcPr>
            <w:tcW w:type="dxa" w:w="7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"Enrol in [Course Name] to access this module." with Enrol button.</w:t>
            </w:r>
          </w:p>
        </w:tc>
      </w:tr>
    </w:tbl>
    <w:p>
      <w:pPr>
        <w:spacing w:after="80" w:before="20"/>
      </w:pPr>
    </w:p>
    <w:p>
      <w:pPr>
        <w:spacing w:after="60" w:before="120"/>
      </w:pPr>
      <w:r>
        <w:rPr>
          <w:rFonts w:ascii="Arial" w:cs="Arial" w:eastAsia="Arial" w:hAnsi="Arial"/>
          <w:b/>
          <w:bCs/>
          <w:color w:val="0F172A"/>
          <w:sz w:val="20"/>
          <w:szCs w:val="20"/>
        </w:rPr>
        <w:t xml:space="preserve">Click: "Refresh Analysis"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7800"/>
      </w:tblGrid>
      <w:tr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User Action</w:t>
            </w:r>
          </w:p>
        </w:tc>
        <w:tc>
          <w:tcPr>
            <w:tcW w:type="dxa" w:w="7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Student clicks Refresh Analysis</w:t>
            </w:r>
          </w:p>
        </w:tc>
      </w:tr>
      <w:tr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System Response</w:t>
            </w:r>
          </w:p>
        </w:tc>
        <w:tc>
          <w:tcPr>
            <w:tcW w:type="dxa" w:w="7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Confirmation: "Run a new analysis? This will update your career report." POST /api/onboarding re-triggered with current profile.</w:t>
            </w:r>
          </w:p>
        </w:tc>
      </w:tr>
      <w:tr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Navigates To</w:t>
            </w:r>
          </w:p>
        </w:tc>
        <w:tc>
          <w:tcPr>
            <w:tcW w:type="dxa" w:w="7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CF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/career/processing (AGT-003)</w:t>
            </w:r>
          </w:p>
        </w:tc>
      </w:tr>
      <w:tr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Data Loaded</w:t>
            </w:r>
          </w:p>
        </w:tc>
        <w:tc>
          <w:tcPr>
            <w:tcW w:type="dxa" w:w="7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Latest profile data fetched, cache invalidated for this user</w:t>
            </w:r>
          </w:p>
        </w:tc>
      </w:tr>
      <w:tr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Validation</w:t>
            </w:r>
          </w:p>
        </w:tc>
        <w:tc>
          <w:tcPr>
            <w:tcW w:type="dxa" w:w="7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B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None</w:t>
            </w:r>
          </w:p>
        </w:tc>
      </w:tr>
      <w:tr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Error State</w:t>
            </w:r>
          </w:p>
        </w:tc>
        <w:tc>
          <w:tcPr>
            <w:tcW w:type="dxa" w:w="7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If processing fails: "Analysis failed. Your previous report is still available." with retry.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0F72B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AGT-005</w:t>
            </w:r>
          </w:p>
        </w:tc>
        <w:tc>
          <w:tcPr>
            <w:tcW w:type="dxa" w:w="7960"/>
            <w:tcBorders>
              <w:top w:val="none"/>
              <w:left w:val="none"/>
              <w:bottom w:val="none"/>
              <w:right w:val="none"/>
            </w:tcBorders>
            <w:shd w:fill="E8F4FD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2"/>
                <w:szCs w:val="22"/>
              </w:rPr>
              <w:t xml:space="preserve">Detailed Role View</w:t>
            </w:r>
          </w:p>
        </w:tc>
      </w:tr>
    </w:tbl>
    <w:p>
      <w:pPr>
        <w:spacing w:after="80" w:before="40"/>
      </w:pPr>
    </w:p>
    <w:p>
      <w:pPr>
        <w:spacing w:after="80" w:before="4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Route: /career/role/:roleName (JWT-gated)  |  Role: Student  |  Deep-dive into a specific career role.</w:t>
      </w:r>
    </w:p>
    <w:p>
      <w:pPr>
        <w:spacing w:after="80" w:before="40"/>
      </w:pP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0D7377"/>
          <w:sz w:val="22"/>
          <w:szCs w:val="22"/>
        </w:rPr>
        <w:t xml:space="preserve">Layout &amp; Components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Role header: title, sector, job family, zone badge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Salary range: chart showing min/median/max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Employer showcase: company logos/names with "View on LinkedIn" links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Skill tree: visual hierarchy of required skills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Similar roles: 3 related role cards with alignment scores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"Add to Watchlist" button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"Share Role" button (copy link)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A3C5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PART 6 — ADMIN DASHBOARD SCREENS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0F72B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ADM-001</w:t>
            </w:r>
          </w:p>
        </w:tc>
        <w:tc>
          <w:tcPr>
            <w:tcW w:type="dxa" w:w="7960"/>
            <w:tcBorders>
              <w:top w:val="none"/>
              <w:left w:val="none"/>
              <w:bottom w:val="none"/>
              <w:right w:val="none"/>
            </w:tcBorders>
            <w:shd w:fill="E8F4FD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2"/>
                <w:szCs w:val="22"/>
              </w:rPr>
              <w:t xml:space="preserve">Super Admin Home Dashboard</w:t>
            </w:r>
          </w:p>
        </w:tc>
      </w:tr>
    </w:tbl>
    <w:p>
      <w:pPr>
        <w:spacing w:after="80" w:before="40"/>
      </w:pPr>
    </w:p>
    <w:p>
      <w:pPr>
        <w:spacing w:after="80" w:before="4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Route: /admin/dashboard (JWT-gated, Super Admin role only)  |  Role: Super Admin</w:t>
      </w:r>
    </w:p>
    <w:p>
      <w:pPr>
        <w:spacing w:after="80" w:before="40"/>
      </w:pP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0D7377"/>
          <w:sz w:val="22"/>
          <w:szCs w:val="22"/>
        </w:rPr>
        <w:t xml:space="preserve">Layout &amp; Components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KPI banner row: Total Students, Active Colleges, Total Certificates Issued, Open Escalations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Chart section: Daily Active Users (line chart), College Onboarding Progress (bar chart), Certificate Distribution (pie chart)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Recent activity feed: Last 10 admin actions across the platform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Quick action buttons: Onboard New College, Add Question, View All Escalations, Generate Report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System status panel: API health, DB status, AI service status, email service</w:t>
      </w:r>
    </w:p>
    <w:p>
      <w:pPr>
        <w:spacing w:after="80" w:before="40"/>
      </w:pP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0D7377"/>
          <w:sz w:val="22"/>
          <w:szCs w:val="22"/>
        </w:rPr>
        <w:t xml:space="preserve">Click Flows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0F172A"/>
          <w:sz w:val="20"/>
          <w:szCs w:val="20"/>
        </w:rPr>
        <w:t xml:space="preserve">Click: "Onboard New College" quick action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7800"/>
      </w:tblGrid>
      <w:tr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User Action</w:t>
            </w:r>
          </w:p>
        </w:tc>
        <w:tc>
          <w:tcPr>
            <w:tcW w:type="dxa" w:w="7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Super Admin or Consultant clicks Onboard New College</w:t>
            </w:r>
          </w:p>
        </w:tc>
      </w:tr>
      <w:tr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System Response</w:t>
            </w:r>
          </w:p>
        </w:tc>
        <w:tc>
          <w:tcPr>
            <w:tcW w:type="dxa" w:w="7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Navigates to college onboarding wizard.</w:t>
            </w:r>
          </w:p>
        </w:tc>
      </w:tr>
      <w:tr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Navigates To</w:t>
            </w:r>
          </w:p>
        </w:tc>
        <w:tc>
          <w:tcPr>
            <w:tcW w:type="dxa" w:w="7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CF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/colleges/onboard (ADM-004)</w:t>
            </w:r>
          </w:p>
        </w:tc>
      </w:tr>
      <w:tr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Data Loaded</w:t>
            </w:r>
          </w:p>
        </w:tc>
        <w:tc>
          <w:tcPr>
            <w:tcW w:type="dxa" w:w="7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No data loaded — blank wizard form</w:t>
            </w:r>
          </w:p>
        </w:tc>
      </w:tr>
      <w:tr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Validation</w:t>
            </w:r>
          </w:p>
        </w:tc>
        <w:tc>
          <w:tcPr>
            <w:tcW w:type="dxa" w:w="7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B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Role must be Super Admin or Consultant</w:t>
            </w:r>
          </w:p>
        </w:tc>
      </w:tr>
      <w:tr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Error State</w:t>
            </w:r>
          </w:p>
        </w:tc>
        <w:tc>
          <w:tcPr>
            <w:tcW w:type="dxa" w:w="7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None</w:t>
            </w:r>
          </w:p>
        </w:tc>
      </w:tr>
    </w:tbl>
    <w:p>
      <w:pPr>
        <w:spacing w:after="80" w:before="20"/>
      </w:pPr>
    </w:p>
    <w:p>
      <w:pPr>
        <w:spacing w:after="60" w:before="120"/>
      </w:pPr>
      <w:r>
        <w:rPr>
          <w:rFonts w:ascii="Arial" w:cs="Arial" w:eastAsia="Arial" w:hAnsi="Arial"/>
          <w:b/>
          <w:bCs/>
          <w:color w:val="0F172A"/>
          <w:sz w:val="20"/>
          <w:szCs w:val="20"/>
        </w:rPr>
        <w:t xml:space="preserve">Click: KPI card (e.g., Total Students number)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7800"/>
      </w:tblGrid>
      <w:tr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User Action</w:t>
            </w:r>
          </w:p>
        </w:tc>
        <w:tc>
          <w:tcPr>
            <w:tcW w:type="dxa" w:w="7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Admin clicks a KPI card</w:t>
            </w:r>
          </w:p>
        </w:tc>
      </w:tr>
      <w:tr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System Response</w:t>
            </w:r>
          </w:p>
        </w:tc>
        <w:tc>
          <w:tcPr>
            <w:tcW w:type="dxa" w:w="7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Drills down to detailed view of that metric.</w:t>
            </w:r>
          </w:p>
        </w:tc>
      </w:tr>
      <w:tr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Navigates To</w:t>
            </w:r>
          </w:p>
        </w:tc>
        <w:tc>
          <w:tcPr>
            <w:tcW w:type="dxa" w:w="7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CF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/admin/analytics?metric=students (ADM-009)</w:t>
            </w:r>
          </w:p>
        </w:tc>
      </w:tr>
      <w:tr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Data Loaded</w:t>
            </w:r>
          </w:p>
        </w:tc>
        <w:tc>
          <w:tcPr>
            <w:tcW w:type="dxa" w:w="7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GET /api/analytics/global?metric=students → detailed breakdown by college, department, date</w:t>
            </w:r>
          </w:p>
        </w:tc>
      </w:tr>
      <w:tr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Validation</w:t>
            </w:r>
          </w:p>
        </w:tc>
        <w:tc>
          <w:tcPr>
            <w:tcW w:type="dxa" w:w="7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B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Super Admin only</w:t>
            </w:r>
          </w:p>
        </w:tc>
      </w:tr>
      <w:tr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Error State</w:t>
            </w:r>
          </w:p>
        </w:tc>
        <w:tc>
          <w:tcPr>
            <w:tcW w:type="dxa" w:w="7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"Analytics unavailable. Please try again."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0F72B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ADM-002</w:t>
            </w:r>
          </w:p>
        </w:tc>
        <w:tc>
          <w:tcPr>
            <w:tcW w:type="dxa" w:w="7960"/>
            <w:tcBorders>
              <w:top w:val="none"/>
              <w:left w:val="none"/>
              <w:bottom w:val="none"/>
              <w:right w:val="none"/>
            </w:tcBorders>
            <w:shd w:fill="E8F4FD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2"/>
                <w:szCs w:val="22"/>
              </w:rPr>
              <w:t xml:space="preserve">College Admin Dashboard</w:t>
            </w:r>
          </w:p>
        </w:tc>
      </w:tr>
    </w:tbl>
    <w:p>
      <w:pPr>
        <w:spacing w:after="80" w:before="40"/>
      </w:pPr>
    </w:p>
    <w:p>
      <w:pPr>
        <w:spacing w:after="80" w:before="4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Route: /college/dashboard (JWT-gated, College Admin role)  |  Role: College Admin  |  Scoped to single institution — cannot see other colleges.</w:t>
      </w:r>
    </w:p>
    <w:p>
      <w:pPr>
        <w:spacing w:after="80" w:before="40"/>
      </w:pP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0D7377"/>
          <w:sz w:val="22"/>
          <w:szCs w:val="22"/>
        </w:rPr>
        <w:t xml:space="preserve">Layout &amp; Components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College name and code header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KPI cards: Active Students, Avg Completion Rate, Avg PPI Score, Open Escalations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Department comparison bar chart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Student engagement heatmap (last 30 days)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Quick actions: Add Student, Upload CSV, View At-Risk Students, Generate Report</w:t>
      </w:r>
    </w:p>
    <w:p>
      <w:pPr>
        <w:spacing w:after="80" w:before="40"/>
      </w:pP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0D7377"/>
          <w:sz w:val="22"/>
          <w:szCs w:val="22"/>
        </w:rPr>
        <w:t xml:space="preserve">Click Flows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0F172A"/>
          <w:sz w:val="20"/>
          <w:szCs w:val="20"/>
        </w:rPr>
        <w:t xml:space="preserve">Click: "View At-Risk Students"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7800"/>
      </w:tblGrid>
      <w:tr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User Action</w:t>
            </w:r>
          </w:p>
        </w:tc>
        <w:tc>
          <w:tcPr>
            <w:tcW w:type="dxa" w:w="7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College Admin clicks View At-Risk Students</w:t>
            </w:r>
          </w:p>
        </w:tc>
      </w:tr>
      <w:tr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System Response</w:t>
            </w:r>
          </w:p>
        </w:tc>
        <w:tc>
          <w:tcPr>
            <w:tcW w:type="dxa" w:w="7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Navigates to filtered student list showing at-risk criteria.</w:t>
            </w:r>
          </w:p>
        </w:tc>
      </w:tr>
      <w:tr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Navigates To</w:t>
            </w:r>
          </w:p>
        </w:tc>
        <w:tc>
          <w:tcPr>
            <w:tcW w:type="dxa" w:w="7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CF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/college/students?filter=at-risk (ADM-006)</w:t>
            </w:r>
          </w:p>
        </w:tc>
      </w:tr>
      <w:tr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Data Loaded</w:t>
            </w:r>
          </w:p>
        </w:tc>
        <w:tc>
          <w:tcPr>
            <w:tcW w:type="dxa" w:w="7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GET /api/analytics/college/:collegeId/at-risk → students with completion rate &lt;30% OR consecutive assessment fails OR open escalation</w:t>
            </w:r>
          </w:p>
        </w:tc>
      </w:tr>
      <w:tr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Validation</w:t>
            </w:r>
          </w:p>
        </w:tc>
        <w:tc>
          <w:tcPr>
            <w:tcW w:type="dxa" w:w="7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B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College Admin can only see their own college's students</w:t>
            </w:r>
          </w:p>
        </w:tc>
      </w:tr>
      <w:tr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Error State</w:t>
            </w:r>
          </w:p>
        </w:tc>
        <w:tc>
          <w:tcPr>
            <w:tcW w:type="dxa" w:w="7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"No at-risk students identified currently."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0F72B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ADM-003</w:t>
            </w:r>
          </w:p>
        </w:tc>
        <w:tc>
          <w:tcPr>
            <w:tcW w:type="dxa" w:w="7960"/>
            <w:tcBorders>
              <w:top w:val="none"/>
              <w:left w:val="none"/>
              <w:bottom w:val="none"/>
              <w:right w:val="none"/>
            </w:tcBorders>
            <w:shd w:fill="E8F4FD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2"/>
                <w:szCs w:val="22"/>
              </w:rPr>
              <w:t xml:space="preserve">User Management Page</w:t>
            </w:r>
          </w:p>
        </w:tc>
      </w:tr>
    </w:tbl>
    <w:p>
      <w:pPr>
        <w:spacing w:after="80" w:before="40"/>
      </w:pPr>
    </w:p>
    <w:p>
      <w:pPr>
        <w:spacing w:after="80" w:before="4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Route: /admin/users (JWT-gated, role-dependent scope)  |  Role: Super Admin (all users) | College Admin (own college only)</w:t>
      </w:r>
    </w:p>
    <w:p>
      <w:pPr>
        <w:spacing w:after="80" w:before="40"/>
      </w:pP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0D7377"/>
          <w:sz w:val="22"/>
          <w:szCs w:val="22"/>
        </w:rPr>
        <w:t xml:space="preserve">Layout &amp; Components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Paginated data table: User ID, Name, Email, Role, College, Status, Last Login, Actions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Search bar: search by name, email, user ID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Filters: Role / College / Status (Active/Inactive/Pending) / Date Joined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"Add User" button (Super Admin / College Admin)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"Bulk Upload CSV" button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Row actions: View Detail / Edit / Deactivate / Reset Password / Kill Session</w:t>
      </w:r>
    </w:p>
    <w:p>
      <w:pPr>
        <w:spacing w:after="80" w:before="40"/>
      </w:pP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0D7377"/>
          <w:sz w:val="22"/>
          <w:szCs w:val="22"/>
        </w:rPr>
        <w:t xml:space="preserve">Click Flows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0F172A"/>
          <w:sz w:val="20"/>
          <w:szCs w:val="20"/>
        </w:rPr>
        <w:t xml:space="preserve">Click: User row → "View Detail"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7800"/>
      </w:tblGrid>
      <w:tr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User Action</w:t>
            </w:r>
          </w:p>
        </w:tc>
        <w:tc>
          <w:tcPr>
            <w:tcW w:type="dxa" w:w="7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Admin clicks View Detail on a user row</w:t>
            </w:r>
          </w:p>
        </w:tc>
      </w:tr>
      <w:tr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System Response</w:t>
            </w:r>
          </w:p>
        </w:tc>
        <w:tc>
          <w:tcPr>
            <w:tcW w:type="dxa" w:w="7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Navigates to user detail page.</w:t>
            </w:r>
          </w:p>
        </w:tc>
      </w:tr>
      <w:tr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Navigates To</w:t>
            </w:r>
          </w:p>
        </w:tc>
        <w:tc>
          <w:tcPr>
            <w:tcW w:type="dxa" w:w="7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CF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/admin/users/:userId (ADM-003a)</w:t>
            </w:r>
          </w:p>
        </w:tc>
      </w:tr>
      <w:tr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Data Loaded</w:t>
            </w:r>
          </w:p>
        </w:tc>
        <w:tc>
          <w:tcPr>
            <w:tcW w:type="dxa" w:w="7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GET /api/users/:userId → full user schema, activity logs, associated tickets, security history</w:t>
            </w:r>
          </w:p>
        </w:tc>
      </w:tr>
      <w:tr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Validation</w:t>
            </w:r>
          </w:p>
        </w:tc>
        <w:tc>
          <w:tcPr>
            <w:tcW w:type="dxa" w:w="7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B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Must have access to that user's college scope</w:t>
            </w:r>
          </w:p>
        </w:tc>
      </w:tr>
      <w:tr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Error State</w:t>
            </w:r>
          </w:p>
        </w:tc>
        <w:tc>
          <w:tcPr>
            <w:tcW w:type="dxa" w:w="7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"User not found or you do not have permission to view this profile."</w:t>
            </w:r>
          </w:p>
        </w:tc>
      </w:tr>
    </w:tbl>
    <w:p>
      <w:pPr>
        <w:spacing w:after="80" w:before="20"/>
      </w:pPr>
    </w:p>
    <w:p>
      <w:pPr>
        <w:spacing w:after="60" w:before="120"/>
      </w:pPr>
      <w:r>
        <w:rPr>
          <w:rFonts w:ascii="Arial" w:cs="Arial" w:eastAsia="Arial" w:hAnsi="Arial"/>
          <w:b/>
          <w:bCs/>
          <w:color w:val="0F172A"/>
          <w:sz w:val="20"/>
          <w:szCs w:val="20"/>
        </w:rPr>
        <w:t xml:space="preserve">Click: "Deactivate" on user row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7800"/>
      </w:tblGrid>
      <w:tr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User Action</w:t>
            </w:r>
          </w:p>
        </w:tc>
        <w:tc>
          <w:tcPr>
            <w:tcW w:type="dxa" w:w="7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Admin clicks Deactivate</w:t>
            </w:r>
          </w:p>
        </w:tc>
      </w:tr>
      <w:tr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System Response</w:t>
            </w:r>
          </w:p>
        </w:tc>
        <w:tc>
          <w:tcPr>
            <w:tcW w:type="dxa" w:w="7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Confirmation modal: "Deactivate [Name]? They will lose all platform access." Confirm / Cancel.</w:t>
            </w:r>
          </w:p>
        </w:tc>
      </w:tr>
      <w:tr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Navigates To</w:t>
            </w:r>
          </w:p>
        </w:tc>
        <w:tc>
          <w:tcPr>
            <w:tcW w:type="dxa" w:w="7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CF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Same page — user status updates to Inactive in table</w:t>
            </w:r>
          </w:p>
        </w:tc>
      </w:tr>
      <w:tr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Data Loaded</w:t>
            </w:r>
          </w:p>
        </w:tc>
        <w:tc>
          <w:tcPr>
            <w:tcW w:type="dxa" w:w="7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PATCH /api/users/:userId/status with status: inactive</w:t>
            </w:r>
          </w:p>
        </w:tc>
      </w:tr>
      <w:tr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Validation</w:t>
            </w:r>
          </w:p>
        </w:tc>
        <w:tc>
          <w:tcPr>
            <w:tcW w:type="dxa" w:w="7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B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Cannot deactivate yourself. Cannot deactivate Super Admins (from lower roles).</w:t>
            </w:r>
          </w:p>
        </w:tc>
      </w:tr>
      <w:tr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Error State</w:t>
            </w:r>
          </w:p>
        </w:tc>
        <w:tc>
          <w:tcPr>
            <w:tcW w:type="dxa" w:w="7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"You do not have permission to deactivate this user."</w:t>
            </w:r>
          </w:p>
        </w:tc>
      </w:tr>
    </w:tbl>
    <w:p>
      <w:pPr>
        <w:spacing w:after="80" w:before="20"/>
      </w:pPr>
    </w:p>
    <w:p>
      <w:pPr>
        <w:spacing w:after="60" w:before="120"/>
      </w:pPr>
      <w:r>
        <w:rPr>
          <w:rFonts w:ascii="Arial" w:cs="Arial" w:eastAsia="Arial" w:hAnsi="Arial"/>
          <w:b/>
          <w:bCs/>
          <w:color w:val="0F172A"/>
          <w:sz w:val="20"/>
          <w:szCs w:val="20"/>
        </w:rPr>
        <w:t xml:space="preserve">Click: "Reset Password"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7800"/>
      </w:tblGrid>
      <w:tr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User Action</w:t>
            </w:r>
          </w:p>
        </w:tc>
        <w:tc>
          <w:tcPr>
            <w:tcW w:type="dxa" w:w="7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Admin clicks Reset Password</w:t>
            </w:r>
          </w:p>
        </w:tc>
      </w:tr>
      <w:tr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System Response</w:t>
            </w:r>
          </w:p>
        </w:tc>
        <w:tc>
          <w:tcPr>
            <w:tcW w:type="dxa" w:w="7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Confirmation: "Send password reset email to [email]?" POST /api/auth/admin-reset → temp password generated, emailed, first_time_login flag set.</w:t>
            </w:r>
          </w:p>
        </w:tc>
      </w:tr>
      <w:tr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Navigates To</w:t>
            </w:r>
          </w:p>
        </w:tc>
        <w:tc>
          <w:tcPr>
            <w:tcW w:type="dxa" w:w="7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CF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Success toast: "Password reset email sent to [email]"</w:t>
            </w:r>
          </w:p>
        </w:tc>
      </w:tr>
      <w:tr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Data Loaded</w:t>
            </w:r>
          </w:p>
        </w:tc>
        <w:tc>
          <w:tcPr>
            <w:tcW w:type="dxa" w:w="7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Temp password hashed, stored. first_time_login: true set.</w:t>
            </w:r>
          </w:p>
        </w:tc>
      </w:tr>
      <w:tr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Validation</w:t>
            </w:r>
          </w:p>
        </w:tc>
        <w:tc>
          <w:tcPr>
            <w:tcW w:type="dxa" w:w="7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B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Admin must have permission over that user's scope</w:t>
            </w:r>
          </w:p>
        </w:tc>
      </w:tr>
      <w:tr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Error State</w:t>
            </w:r>
          </w:p>
        </w:tc>
        <w:tc>
          <w:tcPr>
            <w:tcW w:type="dxa" w:w="7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"Failed to reset password. Please try again."</w:t>
            </w:r>
          </w:p>
        </w:tc>
      </w:tr>
    </w:tbl>
    <w:p>
      <w:pPr>
        <w:spacing w:after="80" w:before="20"/>
      </w:pPr>
    </w:p>
    <w:p>
      <w:pPr>
        <w:spacing w:after="60" w:before="120"/>
      </w:pPr>
      <w:r>
        <w:rPr>
          <w:rFonts w:ascii="Arial" w:cs="Arial" w:eastAsia="Arial" w:hAnsi="Arial"/>
          <w:b/>
          <w:bCs/>
          <w:color w:val="0F172A"/>
          <w:sz w:val="20"/>
          <w:szCs w:val="20"/>
        </w:rPr>
        <w:t xml:space="preserve">Click: "Bulk Upload CSV" button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7800"/>
      </w:tblGrid>
      <w:tr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User Action</w:t>
            </w:r>
          </w:p>
        </w:tc>
        <w:tc>
          <w:tcPr>
            <w:tcW w:type="dxa" w:w="7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Admin clicks Bulk Upload CSV</w:t>
            </w:r>
          </w:p>
        </w:tc>
      </w:tr>
      <w:tr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System Response</w:t>
            </w:r>
          </w:p>
        </w:tc>
        <w:tc>
          <w:tcPr>
            <w:tcW w:type="dxa" w:w="7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File picker opens. CSV accepted. After upload: column-mapping interface shows to match CSV headers to system fields.</w:t>
            </w:r>
          </w:p>
        </w:tc>
      </w:tr>
      <w:tr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Navigates To</w:t>
            </w:r>
          </w:p>
        </w:tc>
        <w:tc>
          <w:tcPr>
            <w:tcW w:type="dxa" w:w="7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CF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Column mapping modal on same page</w:t>
            </w:r>
          </w:p>
        </w:tc>
      </w:tr>
      <w:tr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Data Loaded</w:t>
            </w:r>
          </w:p>
        </w:tc>
        <w:tc>
          <w:tcPr>
            <w:tcW w:type="dxa" w:w="7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CSV parsed client-side. Preview shown before submission.</w:t>
            </w:r>
          </w:p>
        </w:tc>
      </w:tr>
      <w:tr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Validation</w:t>
            </w:r>
          </w:p>
        </w:tc>
        <w:tc>
          <w:tcPr>
            <w:tcW w:type="dxa" w:w="7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B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CSV must have required columns: name, email, student_id, department, year</w:t>
            </w:r>
          </w:p>
        </w:tc>
      </w:tr>
      <w:tr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Error State</w:t>
            </w:r>
          </w:p>
        </w:tc>
        <w:tc>
          <w:tcPr>
            <w:tcW w:type="dxa" w:w="7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"Could not parse CSV. Please use the provided template." with download template link.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0F72B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ADM-004</w:t>
            </w:r>
          </w:p>
        </w:tc>
        <w:tc>
          <w:tcPr>
            <w:tcW w:type="dxa" w:w="7960"/>
            <w:tcBorders>
              <w:top w:val="none"/>
              <w:left w:val="none"/>
              <w:bottom w:val="none"/>
              <w:right w:val="none"/>
            </w:tcBorders>
            <w:shd w:fill="E8F4FD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2"/>
                <w:szCs w:val="22"/>
              </w:rPr>
              <w:t xml:space="preserve">College Onboarding Wizard</w:t>
            </w:r>
          </w:p>
        </w:tc>
      </w:tr>
    </w:tbl>
    <w:p>
      <w:pPr>
        <w:spacing w:after="80" w:before="40"/>
      </w:pPr>
    </w:p>
    <w:p>
      <w:pPr>
        <w:spacing w:after="80" w:before="4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Route: /colleges/onboard (JWT-gated, Super Admin / Consultant role)  |  Role: Super Admin, Consultant  |  4-tab wizard.</w:t>
      </w:r>
    </w:p>
    <w:p>
      <w:pPr>
        <w:spacing w:after="8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400"/>
        <w:gridCol w:w="2960"/>
      </w:tblGrid>
      <w:tr>
        <w:tc>
          <w:tcPr>
            <w:tcW w:type="dxa" w:w="2000"/>
            <w:tcBorders>
              <w:top w:val="single" w:color="0F72B5" w:sz="2"/>
              <w:left w:val="single" w:color="0F72B5" w:sz="2"/>
              <w:bottom w:val="single" w:color="0F72B5" w:sz="2"/>
              <w:right w:val="single" w:color="0F72B5" w:sz="2"/>
            </w:tcBorders>
            <w:shd w:fill="1A3C5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Tab</w:t>
            </w:r>
          </w:p>
        </w:tc>
        <w:tc>
          <w:tcPr>
            <w:tcW w:type="dxa" w:w="4400"/>
            <w:tcBorders>
              <w:top w:val="single" w:color="0F72B5" w:sz="2"/>
              <w:left w:val="single" w:color="0F72B5" w:sz="2"/>
              <w:bottom w:val="single" w:color="0F72B5" w:sz="2"/>
              <w:right w:val="single" w:color="0F72B5" w:sz="2"/>
            </w:tcBorders>
            <w:shd w:fill="1A3C5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Fields &amp; Actions</w:t>
            </w:r>
          </w:p>
        </w:tc>
        <w:tc>
          <w:tcPr>
            <w:tcW w:type="dxa" w:w="2960"/>
            <w:tcBorders>
              <w:top w:val="single" w:color="0F72B5" w:sz="2"/>
              <w:left w:val="single" w:color="0F72B5" w:sz="2"/>
              <w:bottom w:val="single" w:color="0F72B5" w:sz="2"/>
              <w:right w:val="single" w:color="0F72B5" w:sz="2"/>
            </w:tcBorders>
            <w:shd w:fill="1A3C5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Validation</w:t>
            </w:r>
          </w:p>
        </w:tc>
      </w:tr>
      <w:tr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Tab 1 — Institution Identity</w:t>
            </w:r>
          </w:p>
        </w:tc>
        <w:tc>
          <w:tcPr>
            <w:tcW w:type="dxa" w:w="4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Official name, type (College/University), governance (Private/Govt), affiliated university, email, website, contact, address, pincode, logo upload</w:t>
            </w:r>
          </w:p>
        </w:tc>
        <w:tc>
          <w:tcPr>
            <w:tcW w:type="dxa" w:w="29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Name + email globally unique. Logo: image file only.</w:t>
            </w:r>
          </w:p>
        </w:tc>
      </w:tr>
      <w:tr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Tab 2 — Coordinator &amp; Admin</w:t>
            </w:r>
          </w:p>
        </w:tc>
        <w:tc>
          <w:tcPr>
            <w:tcW w:type="dxa" w:w="4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Coordinator: name, email, phone. College Admin account: name, email, mobile, initial password</w:t>
            </w:r>
          </w:p>
        </w:tc>
        <w:tc>
          <w:tcPr>
            <w:tcW w:type="dxa" w:w="29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Admin account created once only. Email must be unique in system.</w:t>
            </w:r>
          </w:p>
        </w:tc>
      </w:tr>
      <w:tr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Tab 3 — Compliance Documents</w:t>
            </w:r>
          </w:p>
        </w:tc>
        <w:tc>
          <w:tcPr>
            <w:tcW w:type="dxa" w:w="4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MoU/Auth Letter (PDF), Registration Proof (PDF), Chairman Introduction Video (MP4), NDA (optional PDF)</w:t>
            </w:r>
          </w:p>
        </w:tc>
        <w:tc>
          <w:tcPr>
            <w:tcW w:type="dxa" w:w="29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All PDFs required. MP4 required. Max file sizes enforced.</w:t>
            </w:r>
          </w:p>
        </w:tc>
      </w:tr>
      <w:tr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Tab 4 — Configuration</w:t>
            </w:r>
          </w:p>
        </w:tc>
        <w:tc>
          <w:tcPr>
            <w:tcW w:type="dxa" w:w="4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Max faculty accounts (default 100), max student accounts (default 1000), subscription duration (default 1 year), activate toggle</w:t>
            </w:r>
          </w:p>
        </w:tc>
        <w:tc>
          <w:tcPr>
            <w:tcW w:type="dxa" w:w="29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Numeric only. Max within platform limits.</w:t>
            </w:r>
          </w:p>
        </w:tc>
      </w:tr>
    </w:tbl>
    <w:p>
      <w:pPr>
        <w:spacing w:after="80" w:before="40"/>
      </w:pP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0D7377"/>
          <w:sz w:val="22"/>
          <w:szCs w:val="22"/>
        </w:rPr>
        <w:t xml:space="preserve">Click Flows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0F172A"/>
          <w:sz w:val="20"/>
          <w:szCs w:val="20"/>
        </w:rPr>
        <w:t xml:space="preserve">Click: "Save &amp; Proceed" on Tab 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7800"/>
      </w:tblGrid>
      <w:tr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User Action</w:t>
            </w:r>
          </w:p>
        </w:tc>
        <w:tc>
          <w:tcPr>
            <w:tcW w:type="dxa" w:w="7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Admin clicks Save &amp; Proceed after Tab 1</w:t>
            </w:r>
          </w:p>
        </w:tc>
      </w:tr>
      <w:tr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System Response</w:t>
            </w:r>
          </w:p>
        </w:tc>
        <w:tc>
          <w:tcPr>
            <w:tcW w:type="dxa" w:w="7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POST /api/colleges (draft) → saves institution identity. Auto-generates institution code (CLG00012 format). Proceeds to Tab 2.</w:t>
            </w:r>
          </w:p>
        </w:tc>
      </w:tr>
      <w:tr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Navigates To</w:t>
            </w:r>
          </w:p>
        </w:tc>
        <w:tc>
          <w:tcPr>
            <w:tcW w:type="dxa" w:w="7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CF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Tab 2 renders</w:t>
            </w:r>
          </w:p>
        </w:tc>
      </w:tr>
      <w:tr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Data Loaded</w:t>
            </w:r>
          </w:p>
        </w:tc>
        <w:tc>
          <w:tcPr>
            <w:tcW w:type="dxa" w:w="7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College record created with status: draft. Institution code generated.</w:t>
            </w:r>
          </w:p>
        </w:tc>
      </w:tr>
      <w:tr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Validation</w:t>
            </w:r>
          </w:p>
        </w:tc>
        <w:tc>
          <w:tcPr>
            <w:tcW w:type="dxa" w:w="7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B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Name and email globally unique check. All required fields filled.</w:t>
            </w:r>
          </w:p>
        </w:tc>
      </w:tr>
      <w:tr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Error State</w:t>
            </w:r>
          </w:p>
        </w:tc>
        <w:tc>
          <w:tcPr>
            <w:tcW w:type="dxa" w:w="7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"A college with this name/email already exists." | "Please complete all required fields."</w:t>
            </w:r>
          </w:p>
        </w:tc>
      </w:tr>
    </w:tbl>
    <w:p>
      <w:pPr>
        <w:spacing w:after="80" w:before="20"/>
      </w:pPr>
    </w:p>
    <w:p>
      <w:pPr>
        <w:spacing w:after="60" w:before="120"/>
      </w:pPr>
      <w:r>
        <w:rPr>
          <w:rFonts w:ascii="Arial" w:cs="Arial" w:eastAsia="Arial" w:hAnsi="Arial"/>
          <w:b/>
          <w:bCs/>
          <w:color w:val="0F172A"/>
          <w:sz w:val="20"/>
          <w:szCs w:val="20"/>
        </w:rPr>
        <w:t xml:space="preserve">Click: "Activate College" on Tab 4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7800"/>
      </w:tblGrid>
      <w:tr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User Action</w:t>
            </w:r>
          </w:p>
        </w:tc>
        <w:tc>
          <w:tcPr>
            <w:tcW w:type="dxa" w:w="7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Admin clicks Activate College after completing all 4 tabs</w:t>
            </w:r>
          </w:p>
        </w:tc>
      </w:tr>
      <w:tr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System Response</w:t>
            </w:r>
          </w:p>
        </w:tc>
        <w:tc>
          <w:tcPr>
            <w:tcW w:type="dxa" w:w="7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PUT /api/colleges/:collegeId/activate → status changes Draft → Verified → Active. College Admin account created. Welcome email sent.</w:t>
            </w:r>
          </w:p>
        </w:tc>
      </w:tr>
      <w:tr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Navigates To</w:t>
            </w:r>
          </w:p>
        </w:tc>
        <w:tc>
          <w:tcPr>
            <w:tcW w:type="dxa" w:w="7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CF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/colleges (ADM-005) — college appears in active list</w:t>
            </w:r>
          </w:p>
        </w:tc>
      </w:tr>
      <w:tr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Data Loaded</w:t>
            </w:r>
          </w:p>
        </w:tc>
        <w:tc>
          <w:tcPr>
            <w:tcW w:type="dxa" w:w="7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Full college record finalised. College Admin credentials emailed to admin account.</w:t>
            </w:r>
          </w:p>
        </w:tc>
      </w:tr>
      <w:tr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Validation</w:t>
            </w:r>
          </w:p>
        </w:tc>
        <w:tc>
          <w:tcPr>
            <w:tcW w:type="dxa" w:w="7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B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All 4 tabs must be complete. All required documents uploaded.</w:t>
            </w:r>
          </w:p>
        </w:tc>
      </w:tr>
      <w:tr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Error State</w:t>
            </w:r>
          </w:p>
        </w:tc>
        <w:tc>
          <w:tcPr>
            <w:tcW w:type="dxa" w:w="7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"Please complete all tabs before activating." | "Document upload failed. Please re-upload and try again."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0F72B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ADM-005</w:t>
            </w:r>
          </w:p>
        </w:tc>
        <w:tc>
          <w:tcPr>
            <w:tcW w:type="dxa" w:w="7960"/>
            <w:tcBorders>
              <w:top w:val="none"/>
              <w:left w:val="none"/>
              <w:bottom w:val="none"/>
              <w:right w:val="none"/>
            </w:tcBorders>
            <w:shd w:fill="E8F4FD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2"/>
                <w:szCs w:val="22"/>
              </w:rPr>
              <w:t xml:space="preserve">Colleges Management List</w:t>
            </w:r>
          </w:p>
        </w:tc>
      </w:tr>
    </w:tbl>
    <w:p>
      <w:pPr>
        <w:spacing w:after="80" w:before="40"/>
      </w:pPr>
    </w:p>
    <w:p>
      <w:pPr>
        <w:spacing w:after="80" w:before="4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Route: /colleges (JWT-gated, Super Admin / Consultant)  |  Role: Super Admin, Consultant</w:t>
      </w:r>
    </w:p>
    <w:p>
      <w:pPr>
        <w:spacing w:after="80" w:before="40"/>
      </w:pP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0D7377"/>
          <w:sz w:val="22"/>
          <w:szCs w:val="22"/>
        </w:rPr>
        <w:t xml:space="preserve">Layout &amp; Components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Colleges data table: College Code, Name, Type, Status, Student Count, Active Students, Admin Name, Subscription Expiry, Actions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Status filter: All / Draft / Verified / Active / Suspended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"Onboard New College" CTA button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Row actions: View Details / Edit / Suspend / Delete (Draft only) / Extend Subscription</w:t>
      </w:r>
    </w:p>
    <w:p>
      <w:pPr>
        <w:spacing w:after="80" w:before="40"/>
      </w:pP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0D7377"/>
          <w:sz w:val="22"/>
          <w:szCs w:val="22"/>
        </w:rPr>
        <w:t xml:space="preserve">Click Flows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0F172A"/>
          <w:sz w:val="20"/>
          <w:szCs w:val="20"/>
        </w:rPr>
        <w:t xml:space="preserve">Click: "Suspend" on a college row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7800"/>
      </w:tblGrid>
      <w:tr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User Action</w:t>
            </w:r>
          </w:p>
        </w:tc>
        <w:tc>
          <w:tcPr>
            <w:tcW w:type="dxa" w:w="7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Super Admin clicks Suspend</w:t>
            </w:r>
          </w:p>
        </w:tc>
      </w:tr>
      <w:tr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System Response</w:t>
            </w:r>
          </w:p>
        </w:tc>
        <w:tc>
          <w:tcPr>
            <w:tcW w:type="dxa" w:w="7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Modal: "Suspend [College Name]? Students will lose access. Data is preserved." Confirm / Cancel.</w:t>
            </w:r>
          </w:p>
        </w:tc>
      </w:tr>
      <w:tr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Navigates To</w:t>
            </w:r>
          </w:p>
        </w:tc>
        <w:tc>
          <w:tcPr>
            <w:tcW w:type="dxa" w:w="7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CF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Same page — college status updates to Suspended in table</w:t>
            </w:r>
          </w:p>
        </w:tc>
      </w:tr>
      <w:tr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Data Loaded</w:t>
            </w:r>
          </w:p>
        </w:tc>
        <w:tc>
          <w:tcPr>
            <w:tcW w:type="dxa" w:w="7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PATCH /api/colleges/:collegeId with status: suspended. All active sessions for college users killed.</w:t>
            </w:r>
          </w:p>
        </w:tc>
      </w:tr>
      <w:tr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Validation</w:t>
            </w:r>
          </w:p>
        </w:tc>
        <w:tc>
          <w:tcPr>
            <w:tcW w:type="dxa" w:w="7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B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Super Admin only</w:t>
            </w:r>
          </w:p>
        </w:tc>
      </w:tr>
      <w:tr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Error State</w:t>
            </w:r>
          </w:p>
        </w:tc>
        <w:tc>
          <w:tcPr>
            <w:tcW w:type="dxa" w:w="7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"Failed to suspend college. Please try again."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0F72B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ADM-006</w:t>
            </w:r>
          </w:p>
        </w:tc>
        <w:tc>
          <w:tcPr>
            <w:tcW w:type="dxa" w:w="7960"/>
            <w:tcBorders>
              <w:top w:val="none"/>
              <w:left w:val="none"/>
              <w:bottom w:val="none"/>
              <w:right w:val="none"/>
            </w:tcBorders>
            <w:shd w:fill="E8F4FD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2"/>
                <w:szCs w:val="22"/>
              </w:rPr>
              <w:t xml:space="preserve">Student Detail Page (Drill-Down)</w:t>
            </w:r>
          </w:p>
        </w:tc>
      </w:tr>
    </w:tbl>
    <w:p>
      <w:pPr>
        <w:spacing w:after="80" w:before="40"/>
      </w:pPr>
    </w:p>
    <w:p>
      <w:pPr>
        <w:spacing w:after="80" w:before="4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Route: /admin/students/:studentId (JWT-gated, role-scoped)  |  Role: College Admin, Teacher, Coach, Super Admin</w:t>
      </w:r>
    </w:p>
    <w:p>
      <w:pPr>
        <w:spacing w:after="80" w:before="40"/>
      </w:pP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0D7377"/>
          <w:sz w:val="22"/>
          <w:szCs w:val="22"/>
        </w:rPr>
        <w:t xml:space="preserve">Layout &amp; Components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Student header: photo, name, ID, college, department, year, programme, PPI score badge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Tab navigation: Overview / Assessments / Courses / Certificates / Case Logs / Escalations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Overview tab: profile summary, streak, completion rate, skills radar chart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Assessments tab: T1–T4 scores, band progression, PLVI score, quotient breakdown per stage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Courses tab: enrolled courses, module completion status per module, evidence submissions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Certificates tab: C1/C2/C3 status, integrity flag status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Case Logs tab: full timestamped activity trail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Escalations tab: open/resolved escalations with forum thread</w:t>
      </w:r>
    </w:p>
    <w:p>
      <w:pPr>
        <w:spacing w:after="80" w:before="40"/>
      </w:pP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0D7377"/>
          <w:sz w:val="22"/>
          <w:szCs w:val="22"/>
        </w:rPr>
        <w:t xml:space="preserve">Admin Action Buttons on Student Detail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00"/>
        <w:gridCol w:w="2760"/>
      </w:tblGrid>
      <w:tr>
        <w:tc>
          <w:tcPr>
            <w:tcW w:type="dxa" w:w="2400"/>
            <w:tcBorders>
              <w:top w:val="single" w:color="0F72B5" w:sz="2"/>
              <w:left w:val="single" w:color="0F72B5" w:sz="2"/>
              <w:bottom w:val="single" w:color="0F72B5" w:sz="2"/>
              <w:right w:val="single" w:color="0F72B5" w:sz="2"/>
            </w:tcBorders>
            <w:shd w:fill="1A3C5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Button</w:t>
            </w:r>
          </w:p>
        </w:tc>
        <w:tc>
          <w:tcPr>
            <w:tcW w:type="dxa" w:w="4200"/>
            <w:tcBorders>
              <w:top w:val="single" w:color="0F72B5" w:sz="2"/>
              <w:left w:val="single" w:color="0F72B5" w:sz="2"/>
              <w:bottom w:val="single" w:color="0F72B5" w:sz="2"/>
              <w:right w:val="single" w:color="0F72B5" w:sz="2"/>
            </w:tcBorders>
            <w:shd w:fill="1A3C5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Action</w:t>
            </w:r>
          </w:p>
        </w:tc>
        <w:tc>
          <w:tcPr>
            <w:tcW w:type="dxa" w:w="2760"/>
            <w:tcBorders>
              <w:top w:val="single" w:color="0F72B5" w:sz="2"/>
              <w:left w:val="single" w:color="0F72B5" w:sz="2"/>
              <w:bottom w:val="single" w:color="0F72B5" w:sz="2"/>
              <w:right w:val="single" w:color="0F72B5" w:sz="2"/>
            </w:tcBorders>
            <w:shd w:fill="1A3C5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Who Can Use</w:t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Reset Password</w:t>
            </w:r>
          </w:p>
        </w:tc>
        <w:tc>
          <w:tcPr>
            <w:tcW w:type="dxa" w:w="4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Sends temp password to student email</w:t>
            </w:r>
          </w:p>
        </w:tc>
        <w:tc>
          <w:tcPr>
            <w:tcW w:type="dxa" w:w="2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College Admin, Super Admin</w:t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Force Logout</w:t>
            </w:r>
          </w:p>
        </w:tc>
        <w:tc>
          <w:tcPr>
            <w:tcW w:type="dxa" w:w="4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Kills all active sessions for this student</w:t>
            </w:r>
          </w:p>
        </w:tc>
        <w:tc>
          <w:tcPr>
            <w:tcW w:type="dxa" w:w="2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College Admin, Super Admin</w:t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Clear Integrity Flag</w:t>
            </w:r>
          </w:p>
        </w:tc>
        <w:tc>
          <w:tcPr>
            <w:tcW w:type="dxa" w:w="4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Resolves assessment integrity violation, unblocks certificate</w:t>
            </w:r>
          </w:p>
        </w:tc>
        <w:tc>
          <w:tcPr>
            <w:tcW w:type="dxa" w:w="2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Super Admin only</w:t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Create Escalation</w:t>
            </w:r>
          </w:p>
        </w:tc>
        <w:tc>
          <w:tcPr>
            <w:tcW w:type="dxa" w:w="4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Manually creates an escalation record for this student</w:t>
            </w:r>
          </w:p>
        </w:tc>
        <w:tc>
          <w:tcPr>
            <w:tcW w:type="dxa" w:w="2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College Admin, Coach</w:t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Assign Coach</w:t>
            </w:r>
          </w:p>
        </w:tc>
        <w:tc>
          <w:tcPr>
            <w:tcW w:type="dxa" w:w="4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Assigns a specific coach to this student</w:t>
            </w:r>
          </w:p>
        </w:tc>
        <w:tc>
          <w:tcPr>
            <w:tcW w:type="dxa" w:w="2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College Admin, Super Admin</w:t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Deactivate Account</w:t>
            </w:r>
          </w:p>
        </w:tc>
        <w:tc>
          <w:tcPr>
            <w:tcW w:type="dxa" w:w="4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Deactivates student account</w:t>
            </w:r>
          </w:p>
        </w:tc>
        <w:tc>
          <w:tcPr>
            <w:tcW w:type="dxa" w:w="2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College Admin, Super Admin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0F72B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ADM-007</w:t>
            </w:r>
          </w:p>
        </w:tc>
        <w:tc>
          <w:tcPr>
            <w:tcW w:type="dxa" w:w="7960"/>
            <w:tcBorders>
              <w:top w:val="none"/>
              <w:left w:val="none"/>
              <w:bottom w:val="none"/>
              <w:right w:val="none"/>
            </w:tcBorders>
            <w:shd w:fill="E8F4FD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2"/>
                <w:szCs w:val="22"/>
              </w:rPr>
              <w:t xml:space="preserve">Assessment Question Bank Manager</w:t>
            </w:r>
          </w:p>
        </w:tc>
      </w:tr>
    </w:tbl>
    <w:p>
      <w:pPr>
        <w:spacing w:after="80" w:before="40"/>
      </w:pPr>
    </w:p>
    <w:p>
      <w:pPr>
        <w:spacing w:after="80" w:before="4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Route: /admin/questions (JWT-gated, Super Admin only)  |  Role: Super Admin</w:t>
      </w:r>
    </w:p>
    <w:p>
      <w:pPr>
        <w:spacing w:after="80" w:before="40"/>
      </w:pP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0D7377"/>
          <w:sz w:val="22"/>
          <w:szCs w:val="22"/>
        </w:rPr>
        <w:t xml:space="preserve">Layout &amp; Components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Question bank overview: total questions by quotient with target vs actual counts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Quotient filter: All / CRQ / SRQ / LQ / SIQ / PEQ / DAQ / SEQ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Difficulty filter: All / Easy / Medium / Hard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Questions list: question text preview, quotient, difficulty, type, actions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"Add New Question" button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"Bulk Import" button (CSV)</w:t>
      </w:r>
    </w:p>
    <w:p>
      <w:pPr>
        <w:spacing w:after="80" w:before="40"/>
      </w:pP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0D7377"/>
          <w:sz w:val="22"/>
          <w:szCs w:val="22"/>
        </w:rPr>
        <w:t xml:space="preserve">Click Flows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0F172A"/>
          <w:sz w:val="20"/>
          <w:szCs w:val="20"/>
        </w:rPr>
        <w:t xml:space="preserve">Click: "Add New Question"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7800"/>
      </w:tblGrid>
      <w:tr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User Action</w:t>
            </w:r>
          </w:p>
        </w:tc>
        <w:tc>
          <w:tcPr>
            <w:tcW w:type="dxa" w:w="7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Super Admin clicks Add New Question</w:t>
            </w:r>
          </w:p>
        </w:tc>
      </w:tr>
      <w:tr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System Response</w:t>
            </w:r>
          </w:p>
        </w:tc>
        <w:tc>
          <w:tcPr>
            <w:tcW w:type="dxa" w:w="7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Question creation form modal opens.</w:t>
            </w:r>
          </w:p>
        </w:tc>
      </w:tr>
      <w:tr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Navigates To</w:t>
            </w:r>
          </w:p>
        </w:tc>
        <w:tc>
          <w:tcPr>
            <w:tcW w:type="dxa" w:w="7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CF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Modal overlay on same page</w:t>
            </w:r>
          </w:p>
        </w:tc>
      </w:tr>
      <w:tr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Data Loaded</w:t>
            </w:r>
          </w:p>
        </w:tc>
        <w:tc>
          <w:tcPr>
            <w:tcW w:type="dxa" w:w="7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No data loaded — blank form</w:t>
            </w:r>
          </w:p>
        </w:tc>
      </w:tr>
      <w:tr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Validation</w:t>
            </w:r>
          </w:p>
        </w:tc>
        <w:tc>
          <w:tcPr>
            <w:tcW w:type="dxa" w:w="7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B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None on open</w:t>
            </w:r>
          </w:p>
        </w:tc>
      </w:tr>
      <w:tr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Error State</w:t>
            </w:r>
          </w:p>
        </w:tc>
        <w:tc>
          <w:tcPr>
            <w:tcW w:type="dxa" w:w="7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None</w:t>
            </w:r>
          </w:p>
        </w:tc>
      </w:tr>
    </w:tbl>
    <w:p>
      <w:pPr>
        <w:spacing w:after="80" w:before="20"/>
      </w:pPr>
    </w:p>
    <w:p>
      <w:pPr>
        <w:spacing w:after="60" w:before="120"/>
      </w:pPr>
      <w:r>
        <w:rPr>
          <w:rFonts w:ascii="Arial" w:cs="Arial" w:eastAsia="Arial" w:hAnsi="Arial"/>
          <w:b/>
          <w:bCs/>
          <w:color w:val="0F172A"/>
          <w:sz w:val="20"/>
          <w:szCs w:val="20"/>
        </w:rPr>
        <w:t xml:space="preserve">Inside question creation modal — click "Save Question"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7800"/>
      </w:tblGrid>
      <w:tr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User Action</w:t>
            </w:r>
          </w:p>
        </w:tc>
        <w:tc>
          <w:tcPr>
            <w:tcW w:type="dxa" w:w="7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Admin fills question text, 4 options, correct answer, quotient, difficulty and clicks Save</w:t>
            </w:r>
          </w:p>
        </w:tc>
      </w:tr>
      <w:tr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System Response</w:t>
            </w:r>
          </w:p>
        </w:tc>
        <w:tc>
          <w:tcPr>
            <w:tcW w:type="dxa" w:w="7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POST /api/questions → question saved to question bank.</w:t>
            </w:r>
          </w:p>
        </w:tc>
      </w:tr>
      <w:tr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Navigates To</w:t>
            </w:r>
          </w:p>
        </w:tc>
        <w:tc>
          <w:tcPr>
            <w:tcW w:type="dxa" w:w="7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CF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Modal closes. Question appears in list.</w:t>
            </w:r>
          </w:p>
        </w:tc>
      </w:tr>
      <w:tr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Data Loaded</w:t>
            </w:r>
          </w:p>
        </w:tc>
        <w:tc>
          <w:tcPr>
            <w:tcW w:type="dxa" w:w="7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Question: text, options[4], correctAnswer, quotient, difficulty, type, createdBy, createdAt</w:t>
            </w:r>
          </w:p>
        </w:tc>
      </w:tr>
      <w:tr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Validation</w:t>
            </w:r>
          </w:p>
        </w:tc>
        <w:tc>
          <w:tcPr>
            <w:tcW w:type="dxa" w:w="7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B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All fields required. Exactly one correct answer. Question text min 20 chars.</w:t>
            </w:r>
          </w:p>
        </w:tc>
      </w:tr>
      <w:tr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Error State</w:t>
            </w:r>
          </w:p>
        </w:tc>
        <w:tc>
          <w:tcPr>
            <w:tcW w:type="dxa" w:w="7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"Question save failed. Please try again." | "Correct answer must be selected."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0F72B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ADM-008</w:t>
            </w:r>
          </w:p>
        </w:tc>
        <w:tc>
          <w:tcPr>
            <w:tcW w:type="dxa" w:w="7960"/>
            <w:tcBorders>
              <w:top w:val="none"/>
              <w:left w:val="none"/>
              <w:bottom w:val="none"/>
              <w:right w:val="none"/>
            </w:tcBorders>
            <w:shd w:fill="E8F4FD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2"/>
                <w:szCs w:val="22"/>
              </w:rPr>
              <w:t xml:space="preserve">Analytics &amp; Reporting Page</w:t>
            </w:r>
          </w:p>
        </w:tc>
      </w:tr>
    </w:tbl>
    <w:p>
      <w:pPr>
        <w:spacing w:after="80" w:before="40"/>
      </w:pPr>
    </w:p>
    <w:p>
      <w:pPr>
        <w:spacing w:after="80" w:before="4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Route: /admin/analytics (JWT-gated, role-scoped)  |  Role: Super Admin (global) | College Admin (college-scoped)</w:t>
      </w:r>
    </w:p>
    <w:p>
      <w:pPr>
        <w:spacing w:after="80" w:before="40"/>
      </w:pP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0D7377"/>
          <w:sz w:val="22"/>
          <w:szCs w:val="22"/>
        </w:rPr>
        <w:t xml:space="preserve">Layout &amp; Components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Date range selector: This Week / This Month / This Quarter / Custom Range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Metric tabs: Students / Courses / Assessments / Certificates / Escalations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Charts: Recharts + Chart.js — line graphs, bar charts, pie charts, heatmaps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"Generate Export" button: creates CSV or PDF report for selected metrics and date range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Delta Comparison card: T1 vs T4 score delta for the cohort</w:t>
      </w:r>
    </w:p>
    <w:p>
      <w:pPr>
        <w:spacing w:after="80" w:before="40"/>
      </w:pP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0D7377"/>
          <w:sz w:val="22"/>
          <w:szCs w:val="22"/>
        </w:rPr>
        <w:t xml:space="preserve">Click Flows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0F172A"/>
          <w:sz w:val="20"/>
          <w:szCs w:val="20"/>
        </w:rPr>
        <w:t xml:space="preserve">Click: "Generate Export"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7800"/>
      </w:tblGrid>
      <w:tr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User Action</w:t>
            </w:r>
          </w:p>
        </w:tc>
        <w:tc>
          <w:tcPr>
            <w:tcW w:type="dxa" w:w="7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Admin selects date range + metric, clicks Generate Export</w:t>
            </w:r>
          </w:p>
        </w:tc>
      </w:tr>
      <w:tr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System Response</w:t>
            </w:r>
          </w:p>
        </w:tc>
        <w:tc>
          <w:tcPr>
            <w:tcW w:type="dxa" w:w="7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POST /api/analytics/export with params. Report generated on backend. Download triggered.</w:t>
            </w:r>
          </w:p>
        </w:tc>
      </w:tr>
      <w:tr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Navigates To</w:t>
            </w:r>
          </w:p>
        </w:tc>
        <w:tc>
          <w:tcPr>
            <w:tcW w:type="dxa" w:w="7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CF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No navigation — file download (CSV or PDF)</w:t>
            </w:r>
          </w:p>
        </w:tc>
      </w:tr>
      <w:tr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Data Loaded</w:t>
            </w:r>
          </w:p>
        </w:tc>
        <w:tc>
          <w:tcPr>
            <w:tcW w:type="dxa" w:w="7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Aggregated data for selected scope and date range pulled from MongoDB</w:t>
            </w:r>
          </w:p>
        </w:tc>
      </w:tr>
      <w:tr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Validation</w:t>
            </w:r>
          </w:p>
        </w:tc>
        <w:tc>
          <w:tcPr>
            <w:tcW w:type="dxa" w:w="7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B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Date range must be selected. Metric type must be selected.</w:t>
            </w:r>
          </w:p>
        </w:tc>
      </w:tr>
      <w:tr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Error State</w:t>
            </w:r>
          </w:p>
        </w:tc>
        <w:tc>
          <w:tcPr>
            <w:tcW w:type="dxa" w:w="7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"Export failed. Please try again." with retry.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0F72B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ADM-009</w:t>
            </w:r>
          </w:p>
        </w:tc>
        <w:tc>
          <w:tcPr>
            <w:tcW w:type="dxa" w:w="7960"/>
            <w:tcBorders>
              <w:top w:val="none"/>
              <w:left w:val="none"/>
              <w:bottom w:val="none"/>
              <w:right w:val="none"/>
            </w:tcBorders>
            <w:shd w:fill="E8F4FD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2"/>
                <w:szCs w:val="22"/>
              </w:rPr>
              <w:t xml:space="preserve">Escalations Management Page</w:t>
            </w:r>
          </w:p>
        </w:tc>
      </w:tr>
    </w:tbl>
    <w:p>
      <w:pPr>
        <w:spacing w:after="80" w:before="40"/>
      </w:pPr>
    </w:p>
    <w:p>
      <w:pPr>
        <w:spacing w:after="80" w:before="4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Route: /admin/escalations (JWT-gated, role-scoped)  |  Role: College Admin, Coach, Super Admin</w:t>
      </w:r>
    </w:p>
    <w:p>
      <w:pPr>
        <w:spacing w:after="80" w:before="40"/>
      </w:pP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0D7377"/>
          <w:sz w:val="22"/>
          <w:szCs w:val="22"/>
        </w:rPr>
        <w:t xml:space="preserve">Layout &amp; Components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Escalations list: Student Name, Trigger Type (automated/manual), Status (Open/In Progress/Resolved), Assigned Coach, Created Date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Filter: Status / Trigger Type / College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Each row: "View Escalation" link</w:t>
      </w:r>
    </w:p>
    <w:p>
      <w:pPr>
        <w:spacing w:after="80" w:before="40"/>
      </w:pP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0D7377"/>
          <w:sz w:val="22"/>
          <w:szCs w:val="22"/>
        </w:rPr>
        <w:t xml:space="preserve">Escalation Detail Page (ADM-009a)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Student info header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Trigger details: what triggered the escalation, timestamp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Internal forum thread: timestamped notes from Admin and Coach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"Add Note" text area + submit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"Mark as Resolved" button (requires note documenting action taken)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"Reassign Coach" dropdown</w:t>
      </w:r>
    </w:p>
    <w:p>
      <w:pPr>
        <w:spacing w:after="80" w:before="40"/>
      </w:pP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0D7377"/>
          <w:sz w:val="22"/>
          <w:szCs w:val="22"/>
        </w:rPr>
        <w:t xml:space="preserve">Click Flows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0F172A"/>
          <w:sz w:val="20"/>
          <w:szCs w:val="20"/>
        </w:rPr>
        <w:t xml:space="preserve">Click: "Mark as Resolved"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7800"/>
      </w:tblGrid>
      <w:tr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User Action</w:t>
            </w:r>
          </w:p>
        </w:tc>
        <w:tc>
          <w:tcPr>
            <w:tcW w:type="dxa" w:w="7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Admin/Coach clicks Mark as Resolved</w:t>
            </w:r>
          </w:p>
        </w:tc>
      </w:tr>
      <w:tr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System Response</w:t>
            </w:r>
          </w:p>
        </w:tc>
        <w:tc>
          <w:tcPr>
            <w:tcW w:type="dxa" w:w="7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If resolution note is empty: "Please document the action taken before resolving." If note exists: PATCH /api/escalations/:id with status: resolved, resolvedBy, resolvedAt, resolutionNote.</w:t>
            </w:r>
          </w:p>
        </w:tc>
      </w:tr>
      <w:tr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Navigates To</w:t>
            </w:r>
          </w:p>
        </w:tc>
        <w:tc>
          <w:tcPr>
            <w:tcW w:type="dxa" w:w="7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CF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Escalation moves to Resolved filter. Forum locked.</w:t>
            </w:r>
          </w:p>
        </w:tc>
      </w:tr>
      <w:tr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Data Loaded</w:t>
            </w:r>
          </w:p>
        </w:tc>
        <w:tc>
          <w:tcPr>
            <w:tcW w:type="dxa" w:w="7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Escalation: status, resolvedBy, resolvedAt, resolutionNote updated</w:t>
            </w:r>
          </w:p>
        </w:tc>
      </w:tr>
      <w:tr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Validation</w:t>
            </w:r>
          </w:p>
        </w:tc>
        <w:tc>
          <w:tcPr>
            <w:tcW w:type="dxa" w:w="7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B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Resolution note field must not be empty</w:t>
            </w:r>
          </w:p>
        </w:tc>
      </w:tr>
      <w:tr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Error State</w:t>
            </w:r>
          </w:p>
        </w:tc>
        <w:tc>
          <w:tcPr>
            <w:tcW w:type="dxa" w:w="7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"Resolution failed. Please try again."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0F72B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ADM-010</w:t>
            </w:r>
          </w:p>
        </w:tc>
        <w:tc>
          <w:tcPr>
            <w:tcW w:type="dxa" w:w="7960"/>
            <w:tcBorders>
              <w:top w:val="none"/>
              <w:left w:val="none"/>
              <w:bottom w:val="none"/>
              <w:right w:val="none"/>
            </w:tcBorders>
            <w:shd w:fill="E8F4FD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2"/>
                <w:szCs w:val="22"/>
              </w:rPr>
              <w:t xml:space="preserve">Coach / Mentor Dashboard</w:t>
            </w:r>
          </w:p>
        </w:tc>
      </w:tr>
    </w:tbl>
    <w:p>
      <w:pPr>
        <w:spacing w:after="80" w:before="40"/>
      </w:pPr>
    </w:p>
    <w:p>
      <w:pPr>
        <w:spacing w:after="80" w:before="4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Route: /coach/dashboard (JWT-gated, Coach role)  |  Role: Coach</w:t>
      </w:r>
    </w:p>
    <w:p>
      <w:pPr>
        <w:spacing w:after="80" w:before="40"/>
      </w:pP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0D7377"/>
          <w:sz w:val="22"/>
          <w:szCs w:val="22"/>
        </w:rPr>
        <w:t xml:space="preserve">Layout &amp; Components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Today's schedule: upcoming sessions for today with student names and domains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Open escalations assigned to this coach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Pending feedback: sessions without post-session feedback form completed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Session calendar: monthly view with all scheduled sessions</w:t>
      </w:r>
    </w:p>
    <w:p>
      <w:pPr>
        <w:spacing w:after="80" w:before="40"/>
      </w:pP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0D7377"/>
          <w:sz w:val="22"/>
          <w:szCs w:val="22"/>
        </w:rPr>
        <w:t xml:space="preserve">Click Flows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0F172A"/>
          <w:sz w:val="20"/>
          <w:szCs w:val="20"/>
        </w:rPr>
        <w:t xml:space="preserve">Click: Session card → "Open Session"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7800"/>
      </w:tblGrid>
      <w:tr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User Action</w:t>
            </w:r>
          </w:p>
        </w:tc>
        <w:tc>
          <w:tcPr>
            <w:tcW w:type="dxa" w:w="7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Coach clicks on an upcoming session</w:t>
            </w:r>
          </w:p>
        </w:tc>
      </w:tr>
      <w:tr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System Response</w:t>
            </w:r>
          </w:p>
        </w:tc>
        <w:tc>
          <w:tcPr>
            <w:tcW w:type="dxa" w:w="7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Session detail page opens.</w:t>
            </w:r>
          </w:p>
        </w:tc>
      </w:tr>
      <w:tr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Navigates To</w:t>
            </w:r>
          </w:p>
        </w:tc>
        <w:tc>
          <w:tcPr>
            <w:tcW w:type="dxa" w:w="7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CF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/coach/session/:sessionId</w:t>
            </w:r>
          </w:p>
        </w:tc>
      </w:tr>
      <w:tr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Data Loaded</w:t>
            </w:r>
          </w:p>
        </w:tc>
        <w:tc>
          <w:tcPr>
            <w:tcW w:type="dxa" w:w="7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GET /api/mindcare/sessions/:sessionId → student profile, session domain, past session history with this student</w:t>
            </w:r>
          </w:p>
        </w:tc>
      </w:tr>
      <w:tr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Validation</w:t>
            </w:r>
          </w:p>
        </w:tc>
        <w:tc>
          <w:tcPr>
            <w:tcW w:type="dxa" w:w="7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B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None</w:t>
            </w:r>
          </w:p>
        </w:tc>
      </w:tr>
      <w:tr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Error State</w:t>
            </w:r>
          </w:p>
        </w:tc>
        <w:tc>
          <w:tcPr>
            <w:tcW w:type="dxa" w:w="7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"Session not found."</w:t>
            </w:r>
          </w:p>
        </w:tc>
      </w:tr>
    </w:tbl>
    <w:p>
      <w:pPr>
        <w:spacing w:after="80" w:before="20"/>
      </w:pPr>
    </w:p>
    <w:p>
      <w:pPr>
        <w:spacing w:after="60" w:before="120"/>
      </w:pPr>
      <w:r>
        <w:rPr>
          <w:rFonts w:ascii="Arial" w:cs="Arial" w:eastAsia="Arial" w:hAnsi="Arial"/>
          <w:b/>
          <w:bCs/>
          <w:color w:val="0F172A"/>
          <w:sz w:val="20"/>
          <w:szCs w:val="20"/>
        </w:rPr>
        <w:t xml:space="preserve">Click: "Complete Session" + submit feedback form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7800"/>
      </w:tblGrid>
      <w:tr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User Action</w:t>
            </w:r>
          </w:p>
        </w:tc>
        <w:tc>
          <w:tcPr>
            <w:tcW w:type="dxa" w:w="7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Coach marks session complete and fills feedback form</w:t>
            </w:r>
          </w:p>
        </w:tc>
      </w:tr>
      <w:tr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System Response</w:t>
            </w:r>
          </w:p>
        </w:tc>
        <w:tc>
          <w:tcPr>
            <w:tcW w:type="dxa" w:w="7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PATCH /api/mindcare/sessions/:sessionId/complete → session status updated. Student notified to fill their feedback form.</w:t>
            </w:r>
          </w:p>
        </w:tc>
      </w:tr>
      <w:tr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Navigates To</w:t>
            </w:r>
          </w:p>
        </w:tc>
        <w:tc>
          <w:tcPr>
            <w:tcW w:type="dxa" w:w="7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CF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Session marked complete. Removed from Today's schedule.</w:t>
            </w:r>
          </w:p>
        </w:tc>
      </w:tr>
      <w:tr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Data Loaded</w:t>
            </w:r>
          </w:p>
        </w:tc>
        <w:tc>
          <w:tcPr>
            <w:tcW w:type="dxa" w:w="7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Coach feedback: sessionGoals, outcomeSummary, followUpActions, studentEngagementRating, nextSessionRecommended</w:t>
            </w:r>
          </w:p>
        </w:tc>
      </w:tr>
      <w:tr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Validation</w:t>
            </w:r>
          </w:p>
        </w:tc>
        <w:tc>
          <w:tcPr>
            <w:tcW w:type="dxa" w:w="7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B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All coach feedback fields required</w:t>
            </w:r>
          </w:p>
        </w:tc>
      </w:tr>
      <w:tr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Error State</w:t>
            </w:r>
          </w:p>
        </w:tc>
        <w:tc>
          <w:tcPr>
            <w:tcW w:type="dxa" w:w="7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"Feedback submission failed. Please try again."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A3C5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PART 7 — NAVIGATION ARCHITECTURE &amp; SITEMAP</w:t>
            </w:r>
          </w:p>
        </w:tc>
      </w:tr>
    </w:tbl>
    <w:p>
      <w:pPr>
        <w:spacing w:after="80" w:before="80"/>
      </w:pP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0F72B5"/>
          <w:sz w:val="26"/>
          <w:szCs w:val="26"/>
        </w:rPr>
        <w:t xml:space="preserve">Student Dashboard — Full Sitemap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200"/>
        <w:gridCol w:w="3200"/>
        <w:gridCol w:w="1560"/>
      </w:tblGrid>
      <w:tr>
        <w:tc>
          <w:tcPr>
            <w:tcW w:type="dxa" w:w="3400"/>
            <w:tcBorders>
              <w:top w:val="single" w:color="0F72B5" w:sz="2"/>
              <w:left w:val="single" w:color="0F72B5" w:sz="2"/>
              <w:bottom w:val="single" w:color="0F72B5" w:sz="2"/>
              <w:right w:val="single" w:color="0F72B5" w:sz="2"/>
            </w:tcBorders>
            <w:shd w:fill="1A3C5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Route</w:t>
            </w:r>
          </w:p>
        </w:tc>
        <w:tc>
          <w:tcPr>
            <w:tcW w:type="dxa" w:w="1200"/>
            <w:tcBorders>
              <w:top w:val="single" w:color="0F72B5" w:sz="2"/>
              <w:left w:val="single" w:color="0F72B5" w:sz="2"/>
              <w:bottom w:val="single" w:color="0F72B5" w:sz="2"/>
              <w:right w:val="single" w:color="0F72B5" w:sz="2"/>
            </w:tcBorders>
            <w:shd w:fill="1A3C5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Screen ID</w:t>
            </w:r>
          </w:p>
        </w:tc>
        <w:tc>
          <w:tcPr>
            <w:tcW w:type="dxa" w:w="3200"/>
            <w:tcBorders>
              <w:top w:val="single" w:color="0F72B5" w:sz="2"/>
              <w:left w:val="single" w:color="0F72B5" w:sz="2"/>
              <w:bottom w:val="single" w:color="0F72B5" w:sz="2"/>
              <w:right w:val="single" w:color="0F72B5" w:sz="2"/>
            </w:tcBorders>
            <w:shd w:fill="1A3C5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Screen Name</w:t>
            </w:r>
          </w:p>
        </w:tc>
        <w:tc>
          <w:tcPr>
            <w:tcW w:type="dxa" w:w="1560"/>
            <w:tcBorders>
              <w:top w:val="single" w:color="0F72B5" w:sz="2"/>
              <w:left w:val="single" w:color="0F72B5" w:sz="2"/>
              <w:bottom w:val="single" w:color="0F72B5" w:sz="2"/>
              <w:right w:val="single" w:color="0F72B5" w:sz="2"/>
            </w:tcBorders>
            <w:shd w:fill="1A3C5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Auth Required</w:t>
            </w:r>
          </w:p>
        </w:tc>
      </w:tr>
      <w:tr>
        <w:tc>
          <w:tcPr>
            <w:tcW w:type="dxa" w:w="3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/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STU-001</w:t>
            </w:r>
          </w:p>
        </w:tc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Landing Page + Institution Selection</w:t>
            </w:r>
          </w:p>
        </w:tc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No</w:t>
            </w:r>
          </w:p>
        </w:tc>
      </w:tr>
      <w:tr>
        <w:tc>
          <w:tcPr>
            <w:tcW w:type="dxa" w:w="3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/login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STU-002</w:t>
            </w:r>
          </w:p>
        </w:tc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Login Page</w:t>
            </w:r>
          </w:p>
        </w:tc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No</w:t>
            </w:r>
          </w:p>
        </w:tc>
      </w:tr>
      <w:tr>
        <w:tc>
          <w:tcPr>
            <w:tcW w:type="dxa" w:w="3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/otp-verify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STU-003</w:t>
            </w:r>
          </w:p>
        </w:tc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OTP Verification</w:t>
            </w:r>
          </w:p>
        </w:tc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No (mid-login)</w:t>
            </w:r>
          </w:p>
        </w:tc>
      </w:tr>
      <w:tr>
        <w:tc>
          <w:tcPr>
            <w:tcW w:type="dxa" w:w="3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/forgot-password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STU-004</w:t>
            </w:r>
          </w:p>
        </w:tc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Forgot Password</w:t>
            </w:r>
          </w:p>
        </w:tc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No</w:t>
            </w:r>
          </w:p>
        </w:tc>
      </w:tr>
      <w:tr>
        <w:tc>
          <w:tcPr>
            <w:tcW w:type="dxa" w:w="3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/change-password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STU-005</w:t>
            </w:r>
          </w:p>
        </w:tc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Mandatory Password Change</w:t>
            </w:r>
          </w:p>
        </w:tc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JWT (first-time flag)</w:t>
            </w:r>
          </w:p>
        </w:tc>
      </w:tr>
      <w:tr>
        <w:tc>
          <w:tcPr>
            <w:tcW w:type="dxa" w:w="3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/onboarding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STU-006</w:t>
            </w:r>
          </w:p>
        </w:tc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Student DNA Wizard (12 Steps)</w:t>
            </w:r>
          </w:p>
        </w:tc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JWT (profile incomplete)</w:t>
            </w:r>
          </w:p>
        </w:tc>
      </w:tr>
      <w:tr>
        <w:tc>
          <w:tcPr>
            <w:tcW w:type="dxa" w:w="3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/assessment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STU-007</w:t>
            </w:r>
          </w:p>
        </w:tc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Assessment Gate Screen</w:t>
            </w:r>
          </w:p>
        </w:tc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JWT</w:t>
            </w:r>
          </w:p>
        </w:tc>
      </w:tr>
      <w:tr>
        <w:tc>
          <w:tcPr>
            <w:tcW w:type="dxa" w:w="3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/assessment/active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STU-008</w:t>
            </w:r>
          </w:p>
        </w:tc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Active Assessment (Proctored)</w:t>
            </w:r>
          </w:p>
        </w:tc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JWT + assessment session</w:t>
            </w:r>
          </w:p>
        </w:tc>
      </w:tr>
      <w:tr>
        <w:tc>
          <w:tcPr>
            <w:tcW w:type="dxa" w:w="3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/assessment/results/:stage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STU-009</w:t>
            </w:r>
          </w:p>
        </w:tc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Assessment Results</w:t>
            </w:r>
          </w:p>
        </w:tc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JWT</w:t>
            </w:r>
          </w:p>
        </w:tc>
      </w:tr>
      <w:tr>
        <w:tc>
          <w:tcPr>
            <w:tcW w:type="dxa" w:w="3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/dashboard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STU-010</w:t>
            </w:r>
          </w:p>
        </w:tc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Dashboard Home</w:t>
            </w:r>
          </w:p>
        </w:tc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JWT + profile + T1 done</w:t>
            </w:r>
          </w:p>
        </w:tc>
      </w:tr>
      <w:tr>
        <w:tc>
          <w:tcPr>
            <w:tcW w:type="dxa" w:w="3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/dashboard/profile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STU-011</w:t>
            </w:r>
          </w:p>
        </w:tc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Student Profile</w:t>
            </w:r>
          </w:p>
        </w:tc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JWT</w:t>
            </w:r>
          </w:p>
        </w:tc>
      </w:tr>
      <w:tr>
        <w:tc>
          <w:tcPr>
            <w:tcW w:type="dxa" w:w="3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/dashboard/skills-passport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STU-012</w:t>
            </w:r>
          </w:p>
        </w:tc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Skills Passport (ICAS)</w:t>
            </w:r>
          </w:p>
        </w:tc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JWT</w:t>
            </w:r>
          </w:p>
        </w:tc>
      </w:tr>
      <w:tr>
        <w:tc>
          <w:tcPr>
            <w:tcW w:type="dxa" w:w="3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/dashboard/courses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STU-013</w:t>
            </w:r>
          </w:p>
        </w:tc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My Courses</w:t>
            </w:r>
          </w:p>
        </w:tc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JWT</w:t>
            </w:r>
          </w:p>
        </w:tc>
      </w:tr>
      <w:tr>
        <w:tc>
          <w:tcPr>
            <w:tcW w:type="dxa" w:w="3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/dashboard/course/:id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STU-014</w:t>
            </w:r>
          </w:p>
        </w:tc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Course Detail</w:t>
            </w:r>
          </w:p>
        </w:tc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JWT</w:t>
            </w:r>
          </w:p>
        </w:tc>
      </w:tr>
      <w:tr>
        <w:tc>
          <w:tcPr>
            <w:tcW w:type="dxa" w:w="3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/dashboard/course/:id/module/:id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STU-015</w:t>
            </w:r>
          </w:p>
        </w:tc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Module Player (3-Day Framework)</w:t>
            </w:r>
          </w:p>
        </w:tc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JWT</w:t>
            </w:r>
          </w:p>
        </w:tc>
      </w:tr>
      <w:tr>
        <w:tc>
          <w:tcPr>
            <w:tcW w:type="dxa" w:w="3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/dashboard/vision-board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STU-016</w:t>
            </w:r>
          </w:p>
        </w:tc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Vision Board</w:t>
            </w:r>
          </w:p>
        </w:tc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JWT</w:t>
            </w:r>
          </w:p>
        </w:tc>
      </w:tr>
      <w:tr>
        <w:tc>
          <w:tcPr>
            <w:tcW w:type="dxa" w:w="3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/dashboard/toolkit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STU-017</w:t>
            </w:r>
          </w:p>
        </w:tc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SMAART Toolkit Hub</w:t>
            </w:r>
          </w:p>
        </w:tc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JWT</w:t>
            </w:r>
          </w:p>
        </w:tc>
      </w:tr>
      <w:tr>
        <w:tc>
          <w:tcPr>
            <w:tcW w:type="dxa" w:w="3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/dashboard/toolkit/ai-chat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STU-018</w:t>
            </w:r>
          </w:p>
        </w:tc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AI Career Chat</w:t>
            </w:r>
          </w:p>
        </w:tc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JWT</w:t>
            </w:r>
          </w:p>
        </w:tc>
      </w:tr>
      <w:tr>
        <w:tc>
          <w:tcPr>
            <w:tcW w:type="dxa" w:w="3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/dashboard/toolkit/resume-builder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STU-019</w:t>
            </w:r>
          </w:p>
        </w:tc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AI Resume Builder</w:t>
            </w:r>
          </w:p>
        </w:tc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JWT</w:t>
            </w:r>
          </w:p>
        </w:tc>
      </w:tr>
      <w:tr>
        <w:tc>
          <w:tcPr>
            <w:tcW w:type="dxa" w:w="3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/dashboard/skills-vault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STU-020</w:t>
            </w:r>
          </w:p>
        </w:tc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Skills Vault (NOT BUILT — TASK-23)</w:t>
            </w:r>
          </w:p>
        </w:tc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JWT</w:t>
            </w:r>
          </w:p>
        </w:tc>
      </w:tr>
      <w:tr>
        <w:tc>
          <w:tcPr>
            <w:tcW w:type="dxa" w:w="3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/dashboard/mindcare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STU-021</w:t>
            </w:r>
          </w:p>
        </w:tc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Mind Care Booking</w:t>
            </w:r>
          </w:p>
        </w:tc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JWT</w:t>
            </w:r>
          </w:p>
        </w:tc>
      </w:tr>
      <w:tr>
        <w:tc>
          <w:tcPr>
            <w:tcW w:type="dxa" w:w="3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/dashboard/community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STU-022</w:t>
            </w:r>
          </w:p>
        </w:tc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Community Platform</w:t>
            </w:r>
          </w:p>
        </w:tc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JWT</w:t>
            </w:r>
          </w:p>
        </w:tc>
      </w:tr>
      <w:tr>
        <w:tc>
          <w:tcPr>
            <w:tcW w:type="dxa" w:w="3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/dashboard/support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STU-023</w:t>
            </w:r>
          </w:p>
        </w:tc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Support Tickets</w:t>
            </w:r>
          </w:p>
        </w:tc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JWT</w:t>
            </w:r>
          </w:p>
        </w:tc>
      </w:tr>
      <w:tr>
        <w:tc>
          <w:tcPr>
            <w:tcW w:type="dxa" w:w="3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/dashboard/notifications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STU-024</w:t>
            </w:r>
          </w:p>
        </w:tc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Notifications Centre</w:t>
            </w:r>
          </w:p>
        </w:tc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JWT</w:t>
            </w:r>
          </w:p>
        </w:tc>
      </w:tr>
      <w:tr>
        <w:tc>
          <w:tcPr>
            <w:tcW w:type="dxa" w:w="3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/verify/:certId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STU-025</w:t>
            </w:r>
          </w:p>
        </w:tc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Public Certificate Verification</w:t>
            </w:r>
          </w:p>
        </w:tc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No (public)</w:t>
            </w:r>
          </w:p>
        </w:tc>
      </w:tr>
    </w:tbl>
    <w:p>
      <w:pPr>
        <w:spacing w:after="80" w:before="80"/>
      </w:pP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0F72B5"/>
          <w:sz w:val="26"/>
          <w:szCs w:val="26"/>
        </w:rPr>
        <w:t xml:space="preserve">AI Career Agent — Full Sitemap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200"/>
        <w:gridCol w:w="3200"/>
        <w:gridCol w:w="1560"/>
      </w:tblGrid>
      <w:tr>
        <w:tc>
          <w:tcPr>
            <w:tcW w:type="dxa" w:w="3400"/>
            <w:tcBorders>
              <w:top w:val="single" w:color="0F72B5" w:sz="2"/>
              <w:left w:val="single" w:color="0F72B5" w:sz="2"/>
              <w:bottom w:val="single" w:color="0F72B5" w:sz="2"/>
              <w:right w:val="single" w:color="0F72B5" w:sz="2"/>
            </w:tcBorders>
            <w:shd w:fill="1A3C5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Route</w:t>
            </w:r>
          </w:p>
        </w:tc>
        <w:tc>
          <w:tcPr>
            <w:tcW w:type="dxa" w:w="1200"/>
            <w:tcBorders>
              <w:top w:val="single" w:color="0F72B5" w:sz="2"/>
              <w:left w:val="single" w:color="0F72B5" w:sz="2"/>
              <w:bottom w:val="single" w:color="0F72B5" w:sz="2"/>
              <w:right w:val="single" w:color="0F72B5" w:sz="2"/>
            </w:tcBorders>
            <w:shd w:fill="1A3C5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Screen ID</w:t>
            </w:r>
          </w:p>
        </w:tc>
        <w:tc>
          <w:tcPr>
            <w:tcW w:type="dxa" w:w="3200"/>
            <w:tcBorders>
              <w:top w:val="single" w:color="0F72B5" w:sz="2"/>
              <w:left w:val="single" w:color="0F72B5" w:sz="2"/>
              <w:bottom w:val="single" w:color="0F72B5" w:sz="2"/>
              <w:right w:val="single" w:color="0F72B5" w:sz="2"/>
            </w:tcBorders>
            <w:shd w:fill="1A3C5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Screen Name</w:t>
            </w:r>
          </w:p>
        </w:tc>
        <w:tc>
          <w:tcPr>
            <w:tcW w:type="dxa" w:w="1560"/>
            <w:tcBorders>
              <w:top w:val="single" w:color="0F72B5" w:sz="2"/>
              <w:left w:val="single" w:color="0F72B5" w:sz="2"/>
              <w:bottom w:val="single" w:color="0F72B5" w:sz="2"/>
              <w:right w:val="single" w:color="0F72B5" w:sz="2"/>
            </w:tcBorders>
            <w:shd w:fill="1A3C5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Auth Required</w:t>
            </w:r>
          </w:p>
        </w:tc>
      </w:tr>
      <w:tr>
        <w:tc>
          <w:tcPr>
            <w:tcW w:type="dxa" w:w="3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/career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AGT-001</w:t>
            </w:r>
          </w:p>
        </w:tc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Career Agent Landing</w:t>
            </w:r>
          </w:p>
        </w:tc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JWT</w:t>
            </w:r>
          </w:p>
        </w:tc>
      </w:tr>
      <w:tr>
        <w:tc>
          <w:tcPr>
            <w:tcW w:type="dxa" w:w="3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/career/onboarding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AGT-002</w:t>
            </w:r>
          </w:p>
        </w:tc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Career Profile Wizard (6 Steps)</w:t>
            </w:r>
          </w:p>
        </w:tc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JWT</w:t>
            </w:r>
          </w:p>
        </w:tc>
      </w:tr>
      <w:tr>
        <w:tc>
          <w:tcPr>
            <w:tcW w:type="dxa" w:w="3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/career/processing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AGT-003</w:t>
            </w:r>
          </w:p>
        </w:tc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Analysis Processing Screen</w:t>
            </w:r>
          </w:p>
        </w:tc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JWT</w:t>
            </w:r>
          </w:p>
        </w:tc>
      </w:tr>
      <w:tr>
        <w:tc>
          <w:tcPr>
            <w:tcW w:type="dxa" w:w="3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/career/dashboard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AGT-004</w:t>
            </w:r>
          </w:p>
        </w:tc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Career Intelligence Report</w:t>
            </w:r>
          </w:p>
        </w:tc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JWT</w:t>
            </w:r>
          </w:p>
        </w:tc>
      </w:tr>
      <w:tr>
        <w:tc>
          <w:tcPr>
            <w:tcW w:type="dxa" w:w="3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/career/role/:roleName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AGT-005</w:t>
            </w:r>
          </w:p>
        </w:tc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Detailed Role View</w:t>
            </w:r>
          </w:p>
        </w:tc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JWT</w:t>
            </w:r>
          </w:p>
        </w:tc>
      </w:tr>
      <w:tr>
        <w:tc>
          <w:tcPr>
            <w:tcW w:type="dxa" w:w="3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/career/roadmap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AGT-006</w:t>
            </w:r>
          </w:p>
        </w:tc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Career Roadmap Visualisation</w:t>
            </w:r>
          </w:p>
        </w:tc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JWT</w:t>
            </w:r>
          </w:p>
        </w:tc>
      </w:tr>
      <w:tr>
        <w:tc>
          <w:tcPr>
            <w:tcW w:type="dxa" w:w="3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/career/skills-gap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AGT-007</w:t>
            </w:r>
          </w:p>
        </w:tc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Skill Gap Analysis Detail</w:t>
            </w:r>
          </w:p>
        </w:tc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JWT</w:t>
            </w:r>
          </w:p>
        </w:tc>
      </w:tr>
      <w:tr>
        <w:tc>
          <w:tcPr>
            <w:tcW w:type="dxa" w:w="3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/career/market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AGT-008</w:t>
            </w:r>
          </w:p>
        </w:tc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Market Intelligence View</w:t>
            </w:r>
          </w:p>
        </w:tc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JWT</w:t>
            </w:r>
          </w:p>
        </w:tc>
      </w:tr>
    </w:tbl>
    <w:p>
      <w:pPr>
        <w:spacing w:after="80" w:before="80"/>
      </w:pP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0F72B5"/>
          <w:sz w:val="26"/>
          <w:szCs w:val="26"/>
        </w:rPr>
        <w:t xml:space="preserve">Admin Dashboard — Full Sitemap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200"/>
        <w:gridCol w:w="3200"/>
        <w:gridCol w:w="1560"/>
      </w:tblGrid>
      <w:tr>
        <w:tc>
          <w:tcPr>
            <w:tcW w:type="dxa" w:w="3400"/>
            <w:tcBorders>
              <w:top w:val="single" w:color="0F72B5" w:sz="2"/>
              <w:left w:val="single" w:color="0F72B5" w:sz="2"/>
              <w:bottom w:val="single" w:color="0F72B5" w:sz="2"/>
              <w:right w:val="single" w:color="0F72B5" w:sz="2"/>
            </w:tcBorders>
            <w:shd w:fill="1A3C5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Route</w:t>
            </w:r>
          </w:p>
        </w:tc>
        <w:tc>
          <w:tcPr>
            <w:tcW w:type="dxa" w:w="1200"/>
            <w:tcBorders>
              <w:top w:val="single" w:color="0F72B5" w:sz="2"/>
              <w:left w:val="single" w:color="0F72B5" w:sz="2"/>
              <w:bottom w:val="single" w:color="0F72B5" w:sz="2"/>
              <w:right w:val="single" w:color="0F72B5" w:sz="2"/>
            </w:tcBorders>
            <w:shd w:fill="1A3C5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Screen ID</w:t>
            </w:r>
          </w:p>
        </w:tc>
        <w:tc>
          <w:tcPr>
            <w:tcW w:type="dxa" w:w="3200"/>
            <w:tcBorders>
              <w:top w:val="single" w:color="0F72B5" w:sz="2"/>
              <w:left w:val="single" w:color="0F72B5" w:sz="2"/>
              <w:bottom w:val="single" w:color="0F72B5" w:sz="2"/>
              <w:right w:val="single" w:color="0F72B5" w:sz="2"/>
            </w:tcBorders>
            <w:shd w:fill="1A3C5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Screen Name</w:t>
            </w:r>
          </w:p>
        </w:tc>
        <w:tc>
          <w:tcPr>
            <w:tcW w:type="dxa" w:w="1560"/>
            <w:tcBorders>
              <w:top w:val="single" w:color="0F72B5" w:sz="2"/>
              <w:left w:val="single" w:color="0F72B5" w:sz="2"/>
              <w:bottom w:val="single" w:color="0F72B5" w:sz="2"/>
              <w:right w:val="single" w:color="0F72B5" w:sz="2"/>
            </w:tcBorders>
            <w:shd w:fill="1A3C5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Roles</w:t>
            </w:r>
          </w:p>
        </w:tc>
      </w:tr>
      <w:tr>
        <w:tc>
          <w:tcPr>
            <w:tcW w:type="dxa" w:w="3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/admin/dashboard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ADM-001</w:t>
            </w:r>
          </w:p>
        </w:tc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Super Admin Home</w:t>
            </w:r>
          </w:p>
        </w:tc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Super Admin</w:t>
            </w:r>
          </w:p>
        </w:tc>
      </w:tr>
      <w:tr>
        <w:tc>
          <w:tcPr>
            <w:tcW w:type="dxa" w:w="3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/college/dashboard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ADM-002</w:t>
            </w:r>
          </w:p>
        </w:tc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College Admin Dashboard</w:t>
            </w:r>
          </w:p>
        </w:tc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College Admin</w:t>
            </w:r>
          </w:p>
        </w:tc>
      </w:tr>
      <w:tr>
        <w:tc>
          <w:tcPr>
            <w:tcW w:type="dxa" w:w="3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/admin/users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ADM-003</w:t>
            </w:r>
          </w:p>
        </w:tc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User Management</w:t>
            </w:r>
          </w:p>
        </w:tc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Super Admin, College Admin</w:t>
            </w:r>
          </w:p>
        </w:tc>
      </w:tr>
      <w:tr>
        <w:tc>
          <w:tcPr>
            <w:tcW w:type="dxa" w:w="3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/admin/users/:id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ADM-003a</w:t>
            </w:r>
          </w:p>
        </w:tc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User Detail Page</w:t>
            </w:r>
          </w:p>
        </w:tc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Super Admin, College Admin, Teacher, Coach</w:t>
            </w:r>
          </w:p>
        </w:tc>
      </w:tr>
      <w:tr>
        <w:tc>
          <w:tcPr>
            <w:tcW w:type="dxa" w:w="3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/colleges/onboard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ADM-004</w:t>
            </w:r>
          </w:p>
        </w:tc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College Onboarding Wizard</w:t>
            </w:r>
          </w:p>
        </w:tc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Super Admin, Consultant</w:t>
            </w:r>
          </w:p>
        </w:tc>
      </w:tr>
      <w:tr>
        <w:tc>
          <w:tcPr>
            <w:tcW w:type="dxa" w:w="3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/colleges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ADM-005</w:t>
            </w:r>
          </w:p>
        </w:tc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Colleges Management List</w:t>
            </w:r>
          </w:p>
        </w:tc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Super Admin, Consultant</w:t>
            </w:r>
          </w:p>
        </w:tc>
      </w:tr>
      <w:tr>
        <w:tc>
          <w:tcPr>
            <w:tcW w:type="dxa" w:w="3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/admin/students/:id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ADM-006</w:t>
            </w:r>
          </w:p>
        </w:tc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Student Detail Drill-Down</w:t>
            </w:r>
          </w:p>
        </w:tc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All admin roles (scoped)</w:t>
            </w:r>
          </w:p>
        </w:tc>
      </w:tr>
      <w:tr>
        <w:tc>
          <w:tcPr>
            <w:tcW w:type="dxa" w:w="3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/admin/questions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ADM-007</w:t>
            </w:r>
          </w:p>
        </w:tc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Question Bank Manager</w:t>
            </w:r>
          </w:p>
        </w:tc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Super Admin</w:t>
            </w:r>
          </w:p>
        </w:tc>
      </w:tr>
      <w:tr>
        <w:tc>
          <w:tcPr>
            <w:tcW w:type="dxa" w:w="3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/admin/analytics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ADM-008</w:t>
            </w:r>
          </w:p>
        </w:tc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Analytics &amp; Reporting</w:t>
            </w:r>
          </w:p>
        </w:tc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Super Admin, College Admin</w:t>
            </w:r>
          </w:p>
        </w:tc>
      </w:tr>
      <w:tr>
        <w:tc>
          <w:tcPr>
            <w:tcW w:type="dxa" w:w="3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/admin/escalations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ADM-009</w:t>
            </w:r>
          </w:p>
        </w:tc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Escalations Management</w:t>
            </w:r>
          </w:p>
        </w:tc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College Admin, Coach, Super Admin</w:t>
            </w:r>
          </w:p>
        </w:tc>
      </w:tr>
      <w:tr>
        <w:tc>
          <w:tcPr>
            <w:tcW w:type="dxa" w:w="3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/coach/dashboard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ADM-010</w:t>
            </w:r>
          </w:p>
        </w:tc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Coach Dashboard</w:t>
            </w:r>
          </w:p>
        </w:tc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Coach</w:t>
            </w:r>
          </w:p>
        </w:tc>
      </w:tr>
      <w:tr>
        <w:tc>
          <w:tcPr>
            <w:tcW w:type="dxa" w:w="3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/teacher/dashboard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ADM-011</w:t>
            </w:r>
          </w:p>
        </w:tc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Teacher Dashboard</w:t>
            </w:r>
          </w:p>
        </w:tc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Teacher</w:t>
            </w:r>
          </w:p>
        </w:tc>
      </w:tr>
      <w:tr>
        <w:tc>
          <w:tcPr>
            <w:tcW w:type="dxa" w:w="3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/consultant/dashboard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ADM-012</w:t>
            </w:r>
          </w:p>
        </w:tc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Consultant Dashboard</w:t>
            </w:r>
          </w:p>
        </w:tc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Consultant</w:t>
            </w:r>
          </w:p>
        </w:tc>
      </w:tr>
      <w:tr>
        <w:tc>
          <w:tcPr>
            <w:tcW w:type="dxa" w:w="3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/admin/courses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ADM-013</w:t>
            </w:r>
          </w:p>
        </w:tc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Course Management</w:t>
            </w:r>
          </w:p>
        </w:tc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Super Admin</w:t>
            </w:r>
          </w:p>
        </w:tc>
      </w:tr>
      <w:tr>
        <w:tc>
          <w:tcPr>
            <w:tcW w:type="dxa" w:w="3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/admin/courses/create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ADM-014</w:t>
            </w:r>
          </w:p>
        </w:tc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Course Builder (Drag &amp; Drop)</w:t>
            </w:r>
          </w:p>
        </w:tc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Super Admin</w:t>
            </w:r>
          </w:p>
        </w:tc>
      </w:tr>
      <w:tr>
        <w:tc>
          <w:tcPr>
            <w:tcW w:type="dxa" w:w="3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/admin/community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ADM-015</w:t>
            </w:r>
          </w:p>
        </w:tc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Community Moderation</w:t>
            </w:r>
          </w:p>
        </w:tc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Super Admin, College Admin</w:t>
            </w:r>
          </w:p>
        </w:tc>
      </w:tr>
      <w:tr>
        <w:tc>
          <w:tcPr>
            <w:tcW w:type="dxa" w:w="3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/admin/notifications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ADM-016</w:t>
            </w:r>
          </w:p>
        </w:tc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Notification Management</w:t>
            </w:r>
          </w:p>
        </w:tc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Super Admin</w:t>
            </w:r>
          </w:p>
        </w:tc>
      </w:tr>
      <w:tr>
        <w:tc>
          <w:tcPr>
            <w:tcW w:type="dxa" w:w="3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/admin/settings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ADM-017</w:t>
            </w:r>
          </w:p>
        </w:tc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Platform Settings</w:t>
            </w:r>
          </w:p>
        </w:tc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Super Admin</w:t>
            </w:r>
          </w:p>
        </w:tc>
      </w:tr>
      <w:tr>
        <w:tc>
          <w:tcPr>
            <w:tcW w:type="dxa" w:w="3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/admin/audit-logs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ADM-018</w:t>
            </w:r>
          </w:p>
        </w:tc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Audit Logs</w:t>
            </w:r>
          </w:p>
        </w:tc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Super Admin</w:t>
            </w:r>
          </w:p>
        </w:tc>
      </w:tr>
      <w:tr>
        <w:tc>
          <w:tcPr>
            <w:tcW w:type="dxa" w:w="3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/admin/certificates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ADM-019</w:t>
            </w:r>
          </w:p>
        </w:tc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Certificate Management</w:t>
            </w:r>
          </w:p>
        </w:tc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Super Admin, College Admin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A3C5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PART 8 — OPEN BUGS AFFECTING SCREENS (COMPLETE TASK LIST)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000"/>
        <w:gridCol w:w="2000"/>
        <w:gridCol w:w="3200"/>
        <w:gridCol w:w="1960"/>
      </w:tblGrid>
      <w:tr>
        <w:tc>
          <w:tcPr>
            <w:tcW w:type="dxa" w:w="1200"/>
            <w:tcBorders>
              <w:top w:val="single" w:color="0F72B5" w:sz="2"/>
              <w:left w:val="single" w:color="0F72B5" w:sz="2"/>
              <w:bottom w:val="single" w:color="0F72B5" w:sz="2"/>
              <w:right w:val="single" w:color="0F72B5" w:sz="2"/>
            </w:tcBorders>
            <w:shd w:fill="1A3C5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Task ID</w:t>
            </w:r>
          </w:p>
        </w:tc>
        <w:tc>
          <w:tcPr>
            <w:tcW w:type="dxa" w:w="1000"/>
            <w:tcBorders>
              <w:top w:val="single" w:color="0F72B5" w:sz="2"/>
              <w:left w:val="single" w:color="0F72B5" w:sz="2"/>
              <w:bottom w:val="single" w:color="0F72B5" w:sz="2"/>
              <w:right w:val="single" w:color="0F72B5" w:sz="2"/>
            </w:tcBorders>
            <w:shd w:fill="1A3C5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Priority</w:t>
            </w:r>
          </w:p>
        </w:tc>
        <w:tc>
          <w:tcPr>
            <w:tcW w:type="dxa" w:w="2000"/>
            <w:tcBorders>
              <w:top w:val="single" w:color="0F72B5" w:sz="2"/>
              <w:left w:val="single" w:color="0F72B5" w:sz="2"/>
              <w:bottom w:val="single" w:color="0F72B5" w:sz="2"/>
              <w:right w:val="single" w:color="0F72B5" w:sz="2"/>
            </w:tcBorders>
            <w:shd w:fill="1A3C5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Screen(s) Affected</w:t>
            </w:r>
          </w:p>
        </w:tc>
        <w:tc>
          <w:tcPr>
            <w:tcW w:type="dxa" w:w="3200"/>
            <w:tcBorders>
              <w:top w:val="single" w:color="0F72B5" w:sz="2"/>
              <w:left w:val="single" w:color="0F72B5" w:sz="2"/>
              <w:bottom w:val="single" w:color="0F72B5" w:sz="2"/>
              <w:right w:val="single" w:color="0F72B5" w:sz="2"/>
            </w:tcBorders>
            <w:shd w:fill="1A3C5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Bug Description</w:t>
            </w:r>
          </w:p>
        </w:tc>
        <w:tc>
          <w:tcPr>
            <w:tcW w:type="dxa" w:w="1960"/>
            <w:tcBorders>
              <w:top w:val="single" w:color="0F72B5" w:sz="2"/>
              <w:left w:val="single" w:color="0F72B5" w:sz="2"/>
              <w:bottom w:val="single" w:color="0F72B5" w:sz="2"/>
              <w:right w:val="single" w:color="0F72B5" w:sz="2"/>
            </w:tcBorders>
            <w:shd w:fill="1A3C5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Fix Required</w:t>
            </w:r>
          </w:p>
        </w:tc>
      </w:tr>
      <w:tr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TASK-01</w:t>
            </w:r>
          </w:p>
        </w:tc>
        <w:tc>
          <w:tcPr>
            <w:tcW w:type="dxa" w:w="1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RED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All (auth middleware)</w:t>
            </w:r>
          </w:p>
        </w:tc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Admin secret logged to server console on every API request</w:t>
            </w:r>
          </w:p>
        </w:tc>
        <w:tc>
          <w:tcPr>
            <w:tcW w:type="dxa" w:w="19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Delete lines 14–19 from auth.js</w:t>
            </w:r>
          </w:p>
        </w:tc>
      </w:tr>
      <w:tr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TASK-02</w:t>
            </w:r>
          </w:p>
        </w:tc>
        <w:tc>
          <w:tcPr>
            <w:tcW w:type="dxa" w:w="1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RED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All (CORS failure)</w:t>
            </w:r>
          </w:p>
        </w:tc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FRONTEND_URL missing → all API calls fail in production</w:t>
            </w:r>
          </w:p>
        </w:tc>
        <w:tc>
          <w:tcPr>
            <w:tcW w:type="dxa" w:w="19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Add FRONTEND_URL to backend .env</w:t>
            </w:r>
          </w:p>
        </w:tc>
      </w:tr>
      <w:tr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TASK-03</w:t>
            </w:r>
          </w:p>
        </w:tc>
        <w:tc>
          <w:tcPr>
            <w:tcW w:type="dxa" w:w="1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RED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STU-018 (AI Chat)</w:t>
            </w:r>
          </w:p>
        </w:tc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Chatbot history in-memory only — lost on server restart</w:t>
            </w:r>
          </w:p>
        </w:tc>
        <w:tc>
          <w:tcPr>
            <w:tcW w:type="dxa" w:w="19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Migrate to MongoDB ChatHistory model</w:t>
            </w:r>
          </w:p>
        </w:tc>
      </w:tr>
      <w:tr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TASK-04</w:t>
            </w:r>
          </w:p>
        </w:tc>
        <w:tc>
          <w:tcPr>
            <w:tcW w:type="dxa" w:w="1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YELLOW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Backend security</w:t>
            </w:r>
          </w:p>
        </w:tc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Real API keys potentially committed to git repository</w:t>
            </w:r>
          </w:p>
        </w:tc>
        <w:tc>
          <w:tcPr>
            <w:tcW w:type="dxa" w:w="19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Git audit + rotate keys + use secrets manager</w:t>
            </w:r>
          </w:p>
        </w:tc>
      </w:tr>
      <w:tr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TASK-05</w:t>
            </w:r>
          </w:p>
        </w:tc>
        <w:tc>
          <w:tcPr>
            <w:tcW w:type="dxa" w:w="1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YELLOW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All API routes</w:t>
            </w:r>
          </w:p>
        </w:tc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Global rate limiter defined but not applied to /api routes</w:t>
            </w:r>
          </w:p>
        </w:tc>
        <w:tc>
          <w:tcPr>
            <w:tcW w:type="dxa" w:w="19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Add generalLimiter to server.js</w:t>
            </w:r>
          </w:p>
        </w:tc>
      </w:tr>
      <w:tr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TASK-06</w:t>
            </w:r>
          </w:p>
        </w:tc>
        <w:tc>
          <w:tcPr>
            <w:tcW w:type="dxa" w:w="1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YELLOW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Admin analytics</w:t>
            </w:r>
          </w:p>
        </w:tc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PPI cron job fails silently with no alert or retry</w:t>
            </w:r>
          </w:p>
        </w:tc>
        <w:tc>
          <w:tcPr>
            <w:tcW w:type="dxa" w:w="19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Add error email + retry in cronJobs.js</w:t>
            </w:r>
          </w:p>
        </w:tc>
      </w:tr>
      <w:tr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TASK-07</w:t>
            </w:r>
          </w:p>
        </w:tc>
        <w:tc>
          <w:tcPr>
            <w:tcW w:type="dxa" w:w="1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YELLOW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STU-020 (Vault)</w:t>
            </w:r>
          </w:p>
        </w:tc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skills-vault route renders DashboardHome (wrong page)</w:t>
            </w:r>
          </w:p>
        </w:tc>
        <w:tc>
          <w:tcPr>
            <w:tcW w:type="dxa" w:w="19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Build SkillsVault.jsx and wire route</w:t>
            </w:r>
          </w:p>
        </w:tc>
      </w:tr>
      <w:tr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TASK-08</w:t>
            </w:r>
          </w:p>
        </w:tc>
        <w:tc>
          <w:tcPr>
            <w:tcW w:type="dxa" w:w="1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YELLOW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STU-010 (Home)</w:t>
            </w:r>
          </w:p>
        </w:tc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Dashboard.jsx shows hardcoded fake stats (12/5/28)</w:t>
            </w:r>
          </w:p>
        </w:tc>
        <w:tc>
          <w:tcPr>
            <w:tcW w:type="dxa" w:w="19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Wire to live API or delete legacy file</w:t>
            </w:r>
          </w:p>
        </w:tc>
      </w:tr>
      <w:tr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TASK-09</w:t>
            </w:r>
          </w:p>
        </w:tc>
        <w:tc>
          <w:tcPr>
            <w:tcW w:type="dxa" w:w="1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YELLOW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Backend logs</w:t>
            </w:r>
          </w:p>
        </w:tc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Deprecated Mongoose options create console noise</w:t>
            </w:r>
          </w:p>
        </w:tc>
        <w:tc>
          <w:tcPr>
            <w:tcW w:type="dxa" w:w="19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Remove useNewUrlParser/useUnifiedTopology</w:t>
            </w:r>
          </w:p>
        </w:tc>
      </w:tr>
      <w:tr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TASK-10</w:t>
            </w:r>
          </w:p>
        </w:tc>
        <w:tc>
          <w:tcPr>
            <w:tcW w:type="dxa" w:w="1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RED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All frontend API</w:t>
            </w:r>
          </w:p>
        </w:tc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VITE_API_URL missing → localhost fallback fails in prod</w:t>
            </w:r>
          </w:p>
        </w:tc>
        <w:tc>
          <w:tcPr>
            <w:tcW w:type="dxa" w:w="19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Add VITE_API_URL to frontend .env</w:t>
            </w:r>
          </w:p>
        </w:tc>
      </w:tr>
      <w:tr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TASK-11</w:t>
            </w:r>
          </w:p>
        </w:tc>
        <w:tc>
          <w:tcPr>
            <w:tcW w:type="dxa" w:w="1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YELLOW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STU-012 (Passport)</w:t>
            </w:r>
          </w:p>
        </w:tc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"View Reports" and "Share Profile" buttons have no onClick</w:t>
            </w:r>
          </w:p>
        </w:tc>
        <w:tc>
          <w:tcPr>
            <w:tcW w:type="dxa" w:w="19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Wire buttons to report view and clipboard copy</w:t>
            </w:r>
          </w:p>
        </w:tc>
      </w:tr>
      <w:tr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TASK-12</w:t>
            </w:r>
          </w:p>
        </w:tc>
        <w:tc>
          <w:tcPr>
            <w:tcW w:type="dxa" w:w="1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YELLOW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STU-012 (Passport)</w:t>
            </w:r>
          </w:p>
        </w:tc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SEQ quotient missing from radar chart (6 axes not 7)</w:t>
            </w:r>
          </w:p>
        </w:tc>
        <w:tc>
          <w:tcPr>
            <w:tcW w:type="dxa" w:w="19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Add SEQ to quotientsInfo + update RadarChart to 7 axes</w:t>
            </w:r>
          </w:p>
        </w:tc>
      </w:tr>
      <w:tr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TASK-13</w:t>
            </w:r>
          </w:p>
        </w:tc>
        <w:tc>
          <w:tcPr>
            <w:tcW w:type="dxa" w:w="1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YELLOW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STU-020 (Wallet)</w:t>
            </w:r>
          </w:p>
        </w:tc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Flashcards are hardcoded for every user (not personalised)</w:t>
            </w:r>
          </w:p>
        </w:tc>
        <w:tc>
          <w:tcPr>
            <w:tcW w:type="dxa" w:w="19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Fetch from API by enrolled course, fallback to defaults</w:t>
            </w:r>
          </w:p>
        </w:tc>
      </w:tr>
      <w:tr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TASK-14</w:t>
            </w:r>
          </w:p>
        </w:tc>
        <w:tc>
          <w:tcPr>
            <w:tcW w:type="dxa" w:w="1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YELLOW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STU-010 (Home)</w:t>
            </w:r>
          </w:p>
        </w:tc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Old Dashboard.jsx reads sessionStorage directly (not useUser)</w:t>
            </w:r>
          </w:p>
        </w:tc>
        <w:tc>
          <w:tcPr>
            <w:tcW w:type="dxa" w:w="19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Replace with useUser() hook from UserContext</w:t>
            </w:r>
          </w:p>
        </w:tc>
      </w:tr>
      <w:tr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TASK-15</w:t>
            </w:r>
          </w:p>
        </w:tc>
        <w:tc>
          <w:tcPr>
            <w:tcW w:type="dxa" w:w="1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YELLOW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All dashboard routes</w:t>
            </w:r>
          </w:p>
        </w:tc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AssessmentFlowGuard re-fetches on every route change (perf)</w:t>
            </w:r>
          </w:p>
        </w:tc>
        <w:tc>
          <w:tcPr>
            <w:tcW w:type="dxa" w:w="19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Move fetch to mount only, not location.pathname</w:t>
            </w:r>
          </w:p>
        </w:tc>
      </w:tr>
      <w:tr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TASK-16</w:t>
            </w:r>
          </w:p>
        </w:tc>
        <w:tc>
          <w:tcPr>
            <w:tcW w:type="dxa" w:w="1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YELLOW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STU-002 (Login)</w:t>
            </w:r>
          </w:p>
        </w:tc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"Remember Me" non-functional — sessionStorage clears on tab close</w:t>
            </w:r>
          </w:p>
        </w:tc>
        <w:tc>
          <w:tcPr>
            <w:tcW w:type="dxa" w:w="19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Implement localStorage fallback for auth token</w:t>
            </w:r>
          </w:p>
        </w:tc>
      </w:tr>
      <w:tr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TASK-17</w:t>
            </w:r>
          </w:p>
        </w:tc>
        <w:tc>
          <w:tcPr>
            <w:tcW w:type="dxa" w:w="1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YELLOW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STU-017 (Toolkit)</w:t>
            </w:r>
          </w:p>
        </w:tc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AI Career Chat not listed as a card in toolkit hub</w:t>
            </w:r>
          </w:p>
        </w:tc>
        <w:tc>
          <w:tcPr>
            <w:tcW w:type="dxa" w:w="19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Add AI Career Chat card to toolkitSections[]</w:t>
            </w:r>
          </w:p>
        </w:tc>
      </w:tr>
      <w:tr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TASK-20</w:t>
            </w:r>
          </w:p>
        </w:tc>
        <w:tc>
          <w:tcPr>
            <w:tcW w:type="dxa" w:w="1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RED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All admin routes</w:t>
            </w:r>
          </w:p>
        </w:tc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Admin bypass uses plain-text secret header (security risk)</w:t>
            </w:r>
          </w:p>
        </w:tc>
        <w:tc>
          <w:tcPr>
            <w:tcW w:type="dxa" w:w="19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Remove bypass header mechanism entirely</w:t>
            </w:r>
          </w:p>
        </w:tc>
      </w:tr>
      <w:tr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TASK-21</w:t>
            </w:r>
          </w:p>
        </w:tc>
        <w:tc>
          <w:tcPr>
            <w:tcW w:type="dxa" w:w="1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YELLOW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Auth system</w:t>
            </w:r>
          </w:p>
        </w:tc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JWT secret should be rotated and secured</w:t>
            </w:r>
          </w:p>
        </w:tc>
        <w:tc>
          <w:tcPr>
            <w:tcW w:type="dxa" w:w="19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Generate new strong JWT secret, update all envs</w:t>
            </w:r>
          </w:p>
        </w:tc>
      </w:tr>
      <w:tr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TASK-23</w:t>
            </w:r>
          </w:p>
        </w:tc>
        <w:tc>
          <w:tcPr>
            <w:tcW w:type="dxa" w:w="1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RED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STU-020 (Vault)</w:t>
            </w:r>
          </w:p>
        </w:tc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SkillsVault page component does not exist at all</w:t>
            </w:r>
          </w:p>
        </w:tc>
        <w:tc>
          <w:tcPr>
            <w:tcW w:type="dxa" w:w="19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Build SkillsVault.jsx from scratch</w:t>
            </w:r>
          </w:p>
        </w:tc>
      </w:tr>
      <w:tr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TASK-24</w:t>
            </w:r>
          </w:p>
        </w:tc>
        <w:tc>
          <w:tcPr>
            <w:tcW w:type="dxa" w:w="1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YELLOW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STU-022 (Community)</w:t>
            </w:r>
          </w:p>
        </w:tc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Group chat is not real-time (no WebSocket/polling)</w:t>
            </w:r>
          </w:p>
        </w:tc>
        <w:tc>
          <w:tcPr>
            <w:tcW w:type="dxa" w:w="19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Implement polling or Socket.io for real-time messages</w:t>
            </w:r>
          </w:p>
        </w:tc>
      </w:tr>
      <w:tr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TASK-25</w:t>
            </w:r>
          </w:p>
        </w:tc>
        <w:tc>
          <w:tcPr>
            <w:tcW w:type="dxa" w:w="1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YELLOW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STU-017 (Library)</w:t>
            </w:r>
          </w:p>
        </w:tc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Library has no backend data source — may be broken</w:t>
            </w:r>
          </w:p>
        </w:tc>
        <w:tc>
          <w:tcPr>
            <w:tcW w:type="dxa" w:w="19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Create Library model or integrate external API</w:t>
            </w:r>
          </w:p>
        </w:tc>
      </w:tr>
      <w:tr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TASK-29</w:t>
            </w:r>
          </w:p>
        </w:tc>
        <w:tc>
          <w:tcPr>
            <w:tcW w:type="dxa" w:w="1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YELLOW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STU-018, STU-019</w:t>
            </w:r>
          </w:p>
        </w:tc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AI tools depend on free API tier — rate limits cause failures</w:t>
            </w:r>
          </w:p>
        </w:tc>
        <w:tc>
          <w:tcPr>
            <w:tcW w:type="dxa" w:w="19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Add error messages + fallback model + upgrade plan</w:t>
            </w:r>
          </w:p>
        </w:tc>
      </w:tr>
      <w:tr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TASK-31</w:t>
            </w:r>
          </w:p>
        </w:tc>
        <w:tc>
          <w:tcPr>
            <w:tcW w:type="dxa" w:w="1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YELLOW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Backend codebase</w:t>
            </w:r>
          </w:p>
        </w:tc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100+ debug scripts in backend root causing confusion</w:t>
            </w:r>
          </w:p>
        </w:tc>
        <w:tc>
          <w:tcPr>
            <w:tcW w:type="dxa" w:w="19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Move to /scripts/debug/ + add to .gitignore</w:t>
            </w:r>
          </w:p>
        </w:tc>
      </w:tr>
      <w:tr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TASK-33</w:t>
            </w:r>
          </w:p>
        </w:tc>
        <w:tc>
          <w:tcPr>
            <w:tcW w:type="dxa" w:w="1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YELLOW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All student pages</w:t>
            </w:r>
          </w:p>
        </w:tc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No global loading state standard — flash of empty content</w:t>
            </w:r>
          </w:p>
        </w:tc>
        <w:tc>
          <w:tcPr>
            <w:tcW w:type="dxa" w:w="19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Standardise if (loading) return &lt;PageLoader /&gt; pattern</w:t>
            </w:r>
          </w:p>
        </w:tc>
      </w:tr>
    </w:tbl>
    <w:p>
      <w:r>
        <w:br w:type="page"/>
      </w:r>
    </w:p>
    <w:p>
      <w:pPr>
        <w:pBdr>
          <w:bottom w:val="single" w:color="0F72B5" w:sz="4"/>
        </w:pBdr>
        <w:spacing w:after="120" w:before="0"/>
      </w:pPr>
    </w:p>
    <w:p>
      <w:pPr>
        <w:spacing w:after="80" w:before="80"/>
      </w:pPr>
    </w:p>
    <w:p>
      <w:pPr>
        <w:spacing w:after="60" w:before="80"/>
        <w:jc w:val="center"/>
      </w:pPr>
      <w:r>
        <w:rPr>
          <w:rFonts w:ascii="Arial" w:cs="Arial" w:eastAsia="Arial" w:hAnsi="Arial"/>
          <w:b/>
          <w:bCs/>
          <w:color w:val="1A3C5E"/>
          <w:sz w:val="22"/>
          <w:szCs w:val="22"/>
        </w:rPr>
        <w:t xml:space="preserve">SMAART MINDS — Functional Screen Specification v1.0</w:t>
      </w:r>
    </w:p>
    <w:p>
      <w:pPr>
        <w:spacing w:after="60" w:before="0"/>
        <w:jc w:val="center"/>
      </w:pPr>
      <w:r>
        <w:rPr>
          <w:rFonts w:ascii="Arial" w:cs="Arial" w:eastAsia="Arial" w:hAnsi="Arial"/>
          <w:i/>
          <w:iCs/>
          <w:color w:val="64748B"/>
          <w:sz w:val="18"/>
          <w:szCs w:val="18"/>
        </w:rPr>
        <w:t xml:space="preserve">Volume 2  |  Screen-by-Screen, Click-by-Click  |  Use with Master BRD v2.0 (Volume 1)</w:t>
      </w:r>
    </w:p>
    <w:p>
      <w:pPr>
        <w:spacing w:after="0" w:before="0"/>
        <w:jc w:val="center"/>
      </w:pPr>
      <w:r>
        <w:rPr>
          <w:rFonts w:ascii="Arial" w:cs="Arial" w:eastAsia="Arial" w:hAnsi="Arial"/>
          <w:i/>
          <w:iCs/>
          <w:color w:val="64748B"/>
          <w:sz w:val="17"/>
          <w:szCs w:val="17"/>
        </w:rPr>
        <w:t xml:space="preserve">Classification: Confidential — Internal Use Only  |  SMAART Institute 2026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F72B5" w:sz="4"/>
      </w:pBdr>
      <w:spacing w:after="0" w:before="120"/>
      <w:jc w:val="center"/>
    </w:pPr>
    <w:r>
      <w:rPr>
        <w:rFonts w:ascii="Arial" w:cs="Arial" w:eastAsia="Arial" w:hAnsi="Arial"/>
        <w:color w:val="64748B"/>
        <w:sz w:val="15"/>
        <w:szCs w:val="15"/>
      </w:rPr>
      <w:t xml:space="preserve">SMAART Institute  |  FSS Volume 2  |  Page </w:t>
    </w:r>
    <w:r>
      <w:rPr>
        <w:rFonts w:ascii="Arial" w:cs="Arial" w:eastAsia="Arial" w:hAnsi="Arial"/>
        <w:color w:val="64748B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F72B5" w:sz="4"/>
      </w:pBdr>
      <w:spacing w:after="120" w:before="0"/>
    </w:pPr>
    <w:r>
      <w:rPr>
        <w:rFonts w:ascii="Arial" w:cs="Arial" w:eastAsia="Arial" w:hAnsi="Arial"/>
        <w:color w:val="64748B"/>
        <w:sz w:val="17"/>
        <w:szCs w:val="17"/>
      </w:rPr>
      <w:t xml:space="preserve">SMAART MINDS — Functional Screen Specification v1.0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293B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1A3C5E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rial" w:cs="Arial" w:eastAsia="Arial" w:hAnsi="Arial"/>
      <w:b/>
      <w:bCs/>
      <w:color w:val="0F72B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0D7377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2026-04-24T08:01:09.569Z</dcterms:created>
  <dcterms:modified xsi:type="dcterms:W3CDTF">2026-04-24T08:01:09.569Z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