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69D89" w14:textId="77777777" w:rsidR="00772FAA" w:rsidRDefault="0064426C">
      <w:pPr>
        <w:pBdr>
          <w:top w:val="nil"/>
          <w:left w:val="nil"/>
          <w:bottom w:val="nil"/>
          <w:right w:val="nil"/>
          <w:between w:val="nil"/>
        </w:pBdr>
        <w:ind w:left="3682"/>
        <w:rPr>
          <w:color w:val="000000"/>
          <w:sz w:val="40"/>
          <w:szCs w:val="40"/>
        </w:rPr>
      </w:pPr>
      <w:r>
        <w:rPr>
          <w:noProof/>
          <w:color w:val="000000"/>
          <w:sz w:val="20"/>
          <w:szCs w:val="20"/>
        </w:rPr>
        <mc:AlternateContent>
          <mc:Choice Requires="wpg">
            <w:drawing>
              <wp:anchor distT="0" distB="0" distL="0" distR="0" simplePos="0" relativeHeight="251658240" behindDoc="0" locked="0" layoutInCell="1" hidden="0" allowOverlap="1" wp14:anchorId="263C1438" wp14:editId="69E062C0">
                <wp:simplePos x="0" y="0"/>
                <wp:positionH relativeFrom="page">
                  <wp:posOffset>508634</wp:posOffset>
                </wp:positionH>
                <wp:positionV relativeFrom="page">
                  <wp:posOffset>3916679</wp:posOffset>
                </wp:positionV>
                <wp:extent cx="6743700" cy="12700"/>
                <wp:effectExtent l="0" t="0" r="0" b="0"/>
                <wp:wrapNone/>
                <wp:docPr id="2" name="Freeform: Shape 2"/>
                <wp:cNvGraphicFramePr/>
                <a:graphic xmlns:a="http://schemas.openxmlformats.org/drawingml/2006/main">
                  <a:graphicData uri="http://schemas.microsoft.com/office/word/2010/wordprocessingShape">
                    <wps:wsp>
                      <wps:cNvSpPr/>
                      <wps:spPr>
                        <a:xfrm>
                          <a:off x="1974150" y="3779365"/>
                          <a:ext cx="6743700" cy="1270"/>
                        </a:xfrm>
                        <a:custGeom>
                          <a:avLst/>
                          <a:gdLst/>
                          <a:ahLst/>
                          <a:cxnLst/>
                          <a:rect l="l" t="t" r="r" b="b"/>
                          <a:pathLst>
                            <a:path w="6743700" h="120000" extrusionOk="0">
                              <a:moveTo>
                                <a:pt x="0" y="0"/>
                              </a:moveTo>
                              <a:lnTo>
                                <a:pt x="6743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508634</wp:posOffset>
                </wp:positionH>
                <wp:positionV relativeFrom="page">
                  <wp:posOffset>3916679</wp:posOffset>
                </wp:positionV>
                <wp:extent cx="6743700" cy="12700"/>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743700" cy="12700"/>
                        </a:xfrm>
                        <a:prstGeom prst="rect"/>
                        <a:ln/>
                      </pic:spPr>
                    </pic:pic>
                  </a:graphicData>
                </a:graphic>
              </wp:anchor>
            </w:drawing>
          </mc:Fallback>
        </mc:AlternateContent>
      </w:r>
      <w:r>
        <w:rPr>
          <w:noProof/>
          <w:color w:val="000000"/>
          <w:sz w:val="20"/>
          <w:szCs w:val="20"/>
        </w:rPr>
        <w:drawing>
          <wp:inline distT="0" distB="0" distL="0" distR="0" wp14:anchorId="60393CFF" wp14:editId="0EE5F1AF">
            <wp:extent cx="1088183" cy="1061466"/>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88183" cy="1061466"/>
                    </a:xfrm>
                    <a:prstGeom prst="rect">
                      <a:avLst/>
                    </a:prstGeom>
                    <a:ln/>
                  </pic:spPr>
                </pic:pic>
              </a:graphicData>
            </a:graphic>
          </wp:inline>
        </w:drawing>
      </w:r>
    </w:p>
    <w:p w14:paraId="0326631F" w14:textId="77777777" w:rsidR="00772FAA" w:rsidRDefault="00772FAA">
      <w:pPr>
        <w:pBdr>
          <w:top w:val="nil"/>
          <w:left w:val="nil"/>
          <w:bottom w:val="nil"/>
          <w:right w:val="nil"/>
          <w:between w:val="nil"/>
        </w:pBdr>
        <w:spacing w:before="93"/>
        <w:rPr>
          <w:color w:val="000000"/>
          <w:sz w:val="40"/>
          <w:szCs w:val="40"/>
        </w:rPr>
      </w:pPr>
    </w:p>
    <w:p w14:paraId="72B54146" w14:textId="22741222" w:rsidR="00772FAA" w:rsidRDefault="001E258E" w:rsidP="002C4231">
      <w:pPr>
        <w:pStyle w:val="Title"/>
      </w:pPr>
      <w:r>
        <w:t xml:space="preserve">Automated </w:t>
      </w:r>
      <w:r w:rsidR="002C4231" w:rsidRPr="002C4231">
        <w:t>Topic Relevance and Coherence Analysis for Academic Writing</w:t>
      </w:r>
      <w:r w:rsidR="006136A0">
        <w:t xml:space="preserve"> using NLP</w:t>
      </w:r>
    </w:p>
    <w:p w14:paraId="2E96104C" w14:textId="77777777" w:rsidR="00772FAA" w:rsidRDefault="0064426C">
      <w:pPr>
        <w:pStyle w:val="Heading2"/>
        <w:spacing w:before="231"/>
        <w:ind w:left="716" w:right="707"/>
        <w:jc w:val="center"/>
      </w:pPr>
      <w:r>
        <w:t>Project Proposal</w:t>
      </w:r>
    </w:p>
    <w:p w14:paraId="4DFBF35F" w14:textId="77777777" w:rsidR="00772FAA" w:rsidRDefault="00772FAA">
      <w:pPr>
        <w:pBdr>
          <w:top w:val="nil"/>
          <w:left w:val="nil"/>
          <w:bottom w:val="nil"/>
          <w:right w:val="nil"/>
          <w:between w:val="nil"/>
        </w:pBdr>
        <w:rPr>
          <w:b/>
          <w:color w:val="000000"/>
          <w:sz w:val="28"/>
          <w:szCs w:val="28"/>
        </w:rPr>
      </w:pPr>
    </w:p>
    <w:p w14:paraId="55B47374" w14:textId="77777777" w:rsidR="00772FAA" w:rsidRDefault="00772FAA">
      <w:pPr>
        <w:pBdr>
          <w:top w:val="nil"/>
          <w:left w:val="nil"/>
          <w:bottom w:val="nil"/>
          <w:right w:val="nil"/>
          <w:between w:val="nil"/>
        </w:pBdr>
        <w:rPr>
          <w:b/>
          <w:color w:val="000000"/>
          <w:sz w:val="28"/>
          <w:szCs w:val="28"/>
        </w:rPr>
      </w:pPr>
    </w:p>
    <w:p w14:paraId="06BE1138" w14:textId="77777777" w:rsidR="00772FAA" w:rsidRDefault="00772FAA">
      <w:pPr>
        <w:pBdr>
          <w:top w:val="nil"/>
          <w:left w:val="nil"/>
          <w:bottom w:val="nil"/>
          <w:right w:val="nil"/>
          <w:between w:val="nil"/>
        </w:pBdr>
        <w:rPr>
          <w:b/>
          <w:color w:val="000000"/>
          <w:sz w:val="28"/>
          <w:szCs w:val="28"/>
        </w:rPr>
      </w:pPr>
    </w:p>
    <w:p w14:paraId="44A75049" w14:textId="77777777" w:rsidR="00772FAA" w:rsidRDefault="00772FAA">
      <w:pPr>
        <w:pBdr>
          <w:top w:val="nil"/>
          <w:left w:val="nil"/>
          <w:bottom w:val="nil"/>
          <w:right w:val="nil"/>
          <w:between w:val="nil"/>
        </w:pBdr>
        <w:spacing w:before="103"/>
        <w:rPr>
          <w:b/>
          <w:color w:val="000000"/>
          <w:sz w:val="28"/>
          <w:szCs w:val="28"/>
        </w:rPr>
      </w:pPr>
    </w:p>
    <w:p w14:paraId="15BBE908" w14:textId="05BA52D2" w:rsidR="00772FAA" w:rsidRDefault="0064426C" w:rsidP="00B0502A">
      <w:pPr>
        <w:pStyle w:val="Heading2"/>
        <w:ind w:left="23"/>
      </w:pPr>
      <w:bookmarkStart w:id="0" w:name="_4o95a2ykuynw" w:colFirst="0" w:colLast="0"/>
      <w:bookmarkEnd w:id="0"/>
      <w:r>
        <w:t>Course Instructor:</w:t>
      </w:r>
      <w:r w:rsidR="00B0502A">
        <w:t xml:space="preserve"> </w:t>
      </w:r>
      <w:r>
        <w:t xml:space="preserve"> </w:t>
      </w:r>
      <w:proofErr w:type="spellStart"/>
      <w:r w:rsidR="00511E70" w:rsidRPr="00B0502A">
        <w:rPr>
          <w:b w:val="0"/>
          <w:bCs/>
        </w:rPr>
        <w:t>Mamoona</w:t>
      </w:r>
      <w:proofErr w:type="spellEnd"/>
      <w:r w:rsidR="00511E70" w:rsidRPr="00B0502A">
        <w:rPr>
          <w:b w:val="0"/>
          <w:bCs/>
        </w:rPr>
        <w:t xml:space="preserve"> Akbar Khan</w:t>
      </w:r>
      <w:r w:rsidR="00511E70">
        <w:t xml:space="preserve"> </w:t>
      </w:r>
    </w:p>
    <w:p w14:paraId="22F4B39A" w14:textId="77777777" w:rsidR="00772FAA" w:rsidRDefault="00772FAA">
      <w:pPr>
        <w:pBdr>
          <w:top w:val="nil"/>
          <w:left w:val="nil"/>
          <w:bottom w:val="nil"/>
          <w:right w:val="nil"/>
          <w:between w:val="nil"/>
        </w:pBdr>
        <w:rPr>
          <w:color w:val="000000"/>
          <w:sz w:val="28"/>
          <w:szCs w:val="28"/>
        </w:rPr>
      </w:pPr>
    </w:p>
    <w:p w14:paraId="209AE01B" w14:textId="77777777" w:rsidR="00772FAA" w:rsidRDefault="0064426C">
      <w:pPr>
        <w:pStyle w:val="Heading2"/>
        <w:ind w:firstLine="22"/>
      </w:pPr>
      <w:r>
        <w:t>Group Members:</w:t>
      </w:r>
    </w:p>
    <w:p w14:paraId="70943862" w14:textId="3BB9E737" w:rsidR="00772FAA" w:rsidRDefault="0064426C">
      <w:pPr>
        <w:tabs>
          <w:tab w:val="left" w:pos="3621"/>
        </w:tabs>
        <w:spacing w:before="163"/>
        <w:ind w:left="23"/>
        <w:rPr>
          <w:sz w:val="28"/>
          <w:szCs w:val="28"/>
        </w:rPr>
      </w:pPr>
      <w:r>
        <w:rPr>
          <w:sz w:val="28"/>
          <w:szCs w:val="28"/>
        </w:rPr>
        <w:t xml:space="preserve">Member 1   </w:t>
      </w:r>
      <w:r w:rsidR="00F25AD6">
        <w:rPr>
          <w:sz w:val="28"/>
          <w:szCs w:val="28"/>
        </w:rPr>
        <w:t>Abdur Rehman</w:t>
      </w:r>
      <w:r>
        <w:rPr>
          <w:sz w:val="28"/>
          <w:szCs w:val="28"/>
        </w:rPr>
        <w:tab/>
        <w:t>Roll # 23l-0</w:t>
      </w:r>
      <w:r w:rsidR="00F25AD6">
        <w:rPr>
          <w:sz w:val="28"/>
          <w:szCs w:val="28"/>
        </w:rPr>
        <w:t>694</w:t>
      </w:r>
    </w:p>
    <w:p w14:paraId="478DB3D3" w14:textId="6A699B26" w:rsidR="00772FAA" w:rsidRDefault="0064426C" w:rsidP="00F25AD6">
      <w:pPr>
        <w:tabs>
          <w:tab w:val="left" w:pos="3621"/>
        </w:tabs>
        <w:spacing w:before="160"/>
        <w:ind w:left="22"/>
        <w:rPr>
          <w:sz w:val="28"/>
          <w:szCs w:val="28"/>
        </w:rPr>
      </w:pPr>
      <w:r>
        <w:rPr>
          <w:sz w:val="28"/>
          <w:szCs w:val="28"/>
        </w:rPr>
        <w:t xml:space="preserve">Member 2   </w:t>
      </w:r>
      <w:r w:rsidR="00F25AD6">
        <w:rPr>
          <w:sz w:val="28"/>
          <w:szCs w:val="28"/>
        </w:rPr>
        <w:t>Babar Ali</w:t>
      </w:r>
      <w:r>
        <w:rPr>
          <w:sz w:val="28"/>
          <w:szCs w:val="28"/>
        </w:rPr>
        <w:tab/>
        <w:t>Roll # 23L-0</w:t>
      </w:r>
      <w:r w:rsidR="00F25AD6">
        <w:rPr>
          <w:sz w:val="28"/>
          <w:szCs w:val="28"/>
        </w:rPr>
        <w:t>908</w:t>
      </w:r>
    </w:p>
    <w:p w14:paraId="2238824E" w14:textId="77777777" w:rsidR="00772FAA" w:rsidRDefault="00772FAA">
      <w:pPr>
        <w:pBdr>
          <w:top w:val="nil"/>
          <w:left w:val="nil"/>
          <w:bottom w:val="nil"/>
          <w:right w:val="nil"/>
          <w:between w:val="nil"/>
        </w:pBdr>
        <w:rPr>
          <w:color w:val="000000"/>
          <w:sz w:val="28"/>
          <w:szCs w:val="28"/>
        </w:rPr>
      </w:pPr>
    </w:p>
    <w:p w14:paraId="6CEBA1A1" w14:textId="77777777" w:rsidR="00772FAA" w:rsidRDefault="00772FAA">
      <w:pPr>
        <w:pBdr>
          <w:top w:val="nil"/>
          <w:left w:val="nil"/>
          <w:bottom w:val="nil"/>
          <w:right w:val="nil"/>
          <w:between w:val="nil"/>
        </w:pBdr>
        <w:rPr>
          <w:color w:val="000000"/>
          <w:sz w:val="28"/>
          <w:szCs w:val="28"/>
        </w:rPr>
      </w:pPr>
    </w:p>
    <w:p w14:paraId="26A49FA4" w14:textId="77777777" w:rsidR="00772FAA" w:rsidRDefault="00772FAA">
      <w:pPr>
        <w:pBdr>
          <w:top w:val="nil"/>
          <w:left w:val="nil"/>
          <w:bottom w:val="nil"/>
          <w:right w:val="nil"/>
          <w:between w:val="nil"/>
        </w:pBdr>
        <w:rPr>
          <w:color w:val="000000"/>
          <w:sz w:val="28"/>
          <w:szCs w:val="28"/>
        </w:rPr>
      </w:pPr>
    </w:p>
    <w:p w14:paraId="148D1DB0" w14:textId="77777777" w:rsidR="00772FAA" w:rsidRDefault="00772FAA">
      <w:pPr>
        <w:pBdr>
          <w:top w:val="nil"/>
          <w:left w:val="nil"/>
          <w:bottom w:val="nil"/>
          <w:right w:val="nil"/>
          <w:between w:val="nil"/>
        </w:pBdr>
        <w:rPr>
          <w:color w:val="000000"/>
          <w:sz w:val="28"/>
          <w:szCs w:val="28"/>
        </w:rPr>
      </w:pPr>
    </w:p>
    <w:p w14:paraId="04B8AAE1" w14:textId="77777777" w:rsidR="00772FAA" w:rsidRDefault="00772FAA">
      <w:pPr>
        <w:pBdr>
          <w:top w:val="nil"/>
          <w:left w:val="nil"/>
          <w:bottom w:val="nil"/>
          <w:right w:val="nil"/>
          <w:between w:val="nil"/>
        </w:pBdr>
        <w:rPr>
          <w:color w:val="000000"/>
          <w:sz w:val="28"/>
          <w:szCs w:val="28"/>
        </w:rPr>
      </w:pPr>
    </w:p>
    <w:p w14:paraId="3B802738" w14:textId="77777777" w:rsidR="00772FAA" w:rsidRDefault="00772FAA">
      <w:pPr>
        <w:pBdr>
          <w:top w:val="nil"/>
          <w:left w:val="nil"/>
          <w:bottom w:val="nil"/>
          <w:right w:val="nil"/>
          <w:between w:val="nil"/>
        </w:pBdr>
        <w:rPr>
          <w:color w:val="000000"/>
          <w:sz w:val="28"/>
          <w:szCs w:val="28"/>
        </w:rPr>
      </w:pPr>
    </w:p>
    <w:p w14:paraId="3E6D7300" w14:textId="77777777" w:rsidR="00772FAA" w:rsidRDefault="00772FAA">
      <w:pPr>
        <w:pBdr>
          <w:top w:val="nil"/>
          <w:left w:val="nil"/>
          <w:bottom w:val="nil"/>
          <w:right w:val="nil"/>
          <w:between w:val="nil"/>
        </w:pBdr>
        <w:rPr>
          <w:color w:val="000000"/>
          <w:sz w:val="28"/>
          <w:szCs w:val="28"/>
        </w:rPr>
      </w:pPr>
    </w:p>
    <w:p w14:paraId="07E190CF" w14:textId="77777777" w:rsidR="00772FAA" w:rsidRDefault="00772FAA">
      <w:pPr>
        <w:pBdr>
          <w:top w:val="nil"/>
          <w:left w:val="nil"/>
          <w:bottom w:val="nil"/>
          <w:right w:val="nil"/>
          <w:between w:val="nil"/>
        </w:pBdr>
        <w:rPr>
          <w:color w:val="000000"/>
          <w:sz w:val="28"/>
          <w:szCs w:val="28"/>
        </w:rPr>
      </w:pPr>
    </w:p>
    <w:p w14:paraId="737D0573" w14:textId="77777777" w:rsidR="00772FAA" w:rsidRDefault="00772FAA">
      <w:pPr>
        <w:pBdr>
          <w:top w:val="nil"/>
          <w:left w:val="nil"/>
          <w:bottom w:val="nil"/>
          <w:right w:val="nil"/>
          <w:between w:val="nil"/>
        </w:pBdr>
        <w:rPr>
          <w:color w:val="000000"/>
          <w:sz w:val="28"/>
          <w:szCs w:val="28"/>
        </w:rPr>
      </w:pPr>
    </w:p>
    <w:p w14:paraId="1E470C15" w14:textId="77777777" w:rsidR="00772FAA" w:rsidRDefault="00772FAA">
      <w:pPr>
        <w:pBdr>
          <w:top w:val="nil"/>
          <w:left w:val="nil"/>
          <w:bottom w:val="nil"/>
          <w:right w:val="nil"/>
          <w:between w:val="nil"/>
        </w:pBdr>
        <w:rPr>
          <w:color w:val="000000"/>
          <w:sz w:val="28"/>
          <w:szCs w:val="28"/>
        </w:rPr>
      </w:pPr>
    </w:p>
    <w:p w14:paraId="26A74C7C" w14:textId="7AC95D2D" w:rsidR="00772FAA" w:rsidRDefault="00772FAA">
      <w:pPr>
        <w:pBdr>
          <w:top w:val="nil"/>
          <w:left w:val="nil"/>
          <w:bottom w:val="nil"/>
          <w:right w:val="nil"/>
          <w:between w:val="nil"/>
        </w:pBdr>
        <w:spacing w:before="29"/>
        <w:rPr>
          <w:color w:val="000000"/>
          <w:sz w:val="28"/>
          <w:szCs w:val="28"/>
        </w:rPr>
      </w:pPr>
    </w:p>
    <w:p w14:paraId="1A08762B" w14:textId="51AA1BF9" w:rsidR="00B81C1B" w:rsidRDefault="00B81C1B">
      <w:pPr>
        <w:pBdr>
          <w:top w:val="nil"/>
          <w:left w:val="nil"/>
          <w:bottom w:val="nil"/>
          <w:right w:val="nil"/>
          <w:between w:val="nil"/>
        </w:pBdr>
        <w:spacing w:before="29"/>
        <w:rPr>
          <w:color w:val="000000"/>
          <w:sz w:val="28"/>
          <w:szCs w:val="28"/>
        </w:rPr>
      </w:pPr>
    </w:p>
    <w:p w14:paraId="05FFFCD2" w14:textId="4892C434" w:rsidR="00B81C1B" w:rsidRDefault="00B81C1B">
      <w:pPr>
        <w:pBdr>
          <w:top w:val="nil"/>
          <w:left w:val="nil"/>
          <w:bottom w:val="nil"/>
          <w:right w:val="nil"/>
          <w:between w:val="nil"/>
        </w:pBdr>
        <w:spacing w:before="29"/>
        <w:rPr>
          <w:color w:val="000000"/>
          <w:sz w:val="28"/>
          <w:szCs w:val="28"/>
        </w:rPr>
      </w:pPr>
    </w:p>
    <w:p w14:paraId="417DD668" w14:textId="1397339E" w:rsidR="00B81C1B" w:rsidRDefault="00B81C1B">
      <w:pPr>
        <w:pBdr>
          <w:top w:val="nil"/>
          <w:left w:val="nil"/>
          <w:bottom w:val="nil"/>
          <w:right w:val="nil"/>
          <w:between w:val="nil"/>
        </w:pBdr>
        <w:spacing w:before="29"/>
        <w:rPr>
          <w:color w:val="000000"/>
          <w:sz w:val="28"/>
          <w:szCs w:val="28"/>
        </w:rPr>
      </w:pPr>
    </w:p>
    <w:p w14:paraId="2AA3F417" w14:textId="6ED7D8F7" w:rsidR="00B81C1B" w:rsidRDefault="00B81C1B">
      <w:pPr>
        <w:pBdr>
          <w:top w:val="nil"/>
          <w:left w:val="nil"/>
          <w:bottom w:val="nil"/>
          <w:right w:val="nil"/>
          <w:between w:val="nil"/>
        </w:pBdr>
        <w:spacing w:before="29"/>
        <w:rPr>
          <w:color w:val="000000"/>
          <w:sz w:val="28"/>
          <w:szCs w:val="28"/>
        </w:rPr>
      </w:pPr>
    </w:p>
    <w:p w14:paraId="69AB67ED" w14:textId="6FBED406" w:rsidR="00B81C1B" w:rsidRDefault="00B81C1B">
      <w:pPr>
        <w:pBdr>
          <w:top w:val="nil"/>
          <w:left w:val="nil"/>
          <w:bottom w:val="nil"/>
          <w:right w:val="nil"/>
          <w:between w:val="nil"/>
        </w:pBdr>
        <w:spacing w:before="29"/>
        <w:rPr>
          <w:color w:val="000000"/>
          <w:sz w:val="28"/>
          <w:szCs w:val="28"/>
        </w:rPr>
      </w:pPr>
    </w:p>
    <w:p w14:paraId="06D8DDB9" w14:textId="48BEB947" w:rsidR="00B81C1B" w:rsidRDefault="00B81C1B">
      <w:pPr>
        <w:pBdr>
          <w:top w:val="nil"/>
          <w:left w:val="nil"/>
          <w:bottom w:val="nil"/>
          <w:right w:val="nil"/>
          <w:between w:val="nil"/>
        </w:pBdr>
        <w:spacing w:before="29"/>
        <w:rPr>
          <w:color w:val="000000"/>
          <w:sz w:val="28"/>
          <w:szCs w:val="28"/>
        </w:rPr>
      </w:pPr>
    </w:p>
    <w:p w14:paraId="57D6C60A" w14:textId="65784107" w:rsidR="00B81C1B" w:rsidRDefault="00B81C1B">
      <w:pPr>
        <w:pBdr>
          <w:top w:val="nil"/>
          <w:left w:val="nil"/>
          <w:bottom w:val="nil"/>
          <w:right w:val="nil"/>
          <w:between w:val="nil"/>
        </w:pBdr>
        <w:spacing w:before="29"/>
        <w:rPr>
          <w:color w:val="000000"/>
          <w:sz w:val="28"/>
          <w:szCs w:val="28"/>
        </w:rPr>
      </w:pPr>
    </w:p>
    <w:p w14:paraId="516389C0" w14:textId="77777777" w:rsidR="00B81C1B" w:rsidRDefault="00B81C1B">
      <w:pPr>
        <w:pBdr>
          <w:top w:val="nil"/>
          <w:left w:val="nil"/>
          <w:bottom w:val="nil"/>
          <w:right w:val="nil"/>
          <w:between w:val="nil"/>
        </w:pBdr>
        <w:spacing w:before="29"/>
        <w:rPr>
          <w:color w:val="000000"/>
          <w:sz w:val="28"/>
          <w:szCs w:val="28"/>
        </w:rPr>
      </w:pPr>
    </w:p>
    <w:p w14:paraId="7B2DF621" w14:textId="77777777" w:rsidR="00772FAA" w:rsidRDefault="0064426C">
      <w:pPr>
        <w:ind w:left="716" w:right="703"/>
        <w:jc w:val="center"/>
        <w:rPr>
          <w:sz w:val="28"/>
          <w:szCs w:val="28"/>
        </w:rPr>
      </w:pPr>
      <w:r>
        <w:rPr>
          <w:sz w:val="28"/>
          <w:szCs w:val="28"/>
        </w:rPr>
        <w:t>National University of Computer and Emerging Sciences Department of Computer Science</w:t>
      </w:r>
    </w:p>
    <w:p w14:paraId="2D483BF6" w14:textId="77777777" w:rsidR="00772FAA" w:rsidRDefault="0064426C">
      <w:pPr>
        <w:spacing w:before="2"/>
        <w:ind w:left="716" w:right="708"/>
        <w:jc w:val="center"/>
        <w:rPr>
          <w:sz w:val="28"/>
          <w:szCs w:val="28"/>
        </w:rPr>
        <w:sectPr w:rsidR="00772FAA">
          <w:pgSz w:w="11900" w:h="16840"/>
          <w:pgMar w:top="1800" w:right="1417" w:bottom="280" w:left="1417" w:header="360" w:footer="360" w:gutter="0"/>
          <w:pgNumType w:start="1"/>
          <w:cols w:space="720"/>
        </w:sectPr>
      </w:pPr>
      <w:r>
        <w:rPr>
          <w:sz w:val="28"/>
          <w:szCs w:val="28"/>
        </w:rPr>
        <w:t>Lahore, Pakistan</w:t>
      </w:r>
    </w:p>
    <w:p w14:paraId="47311C77" w14:textId="77777777" w:rsidR="00772FAA" w:rsidRDefault="0064426C">
      <w:pPr>
        <w:pStyle w:val="Heading1"/>
        <w:spacing w:before="318"/>
        <w:ind w:firstLine="23"/>
      </w:pPr>
      <w:bookmarkStart w:id="1" w:name="_6hhdv8b5kled" w:colFirst="0" w:colLast="0"/>
      <w:bookmarkEnd w:id="1"/>
      <w:r>
        <w:lastRenderedPageBreak/>
        <w:t>Abstract</w:t>
      </w:r>
    </w:p>
    <w:p w14:paraId="421DE1BD" w14:textId="0E1E28B9" w:rsidR="00772FAA" w:rsidRDefault="00C70964">
      <w:pPr>
        <w:widowControl/>
        <w:spacing w:before="240" w:after="240" w:line="276" w:lineRule="auto"/>
        <w:jc w:val="both"/>
        <w:rPr>
          <w:sz w:val="24"/>
          <w:szCs w:val="24"/>
        </w:rPr>
      </w:pPr>
      <w:r w:rsidRPr="00C70964">
        <w:rPr>
          <w:sz w:val="24"/>
          <w:szCs w:val="24"/>
        </w:rPr>
        <w:t xml:space="preserve">Students are often evaluated on essay writing without adequate tools to ensure topic relevance, vocabulary variety, and language quality, which makes assessment subjective and time-consuming for teachers. Traditional systems either provide rigid pre-defined vocabulary checks or rely heavily on manual grading, leaving a gap for adaptive, context-aware feedback. To address this, we propose an AI-powered Essay Evaluation System that analyzes essays based solely on their content, dynamically extracting vocabulary, measuring topic relevance, and identifying off-topic writing patterns. By combining NLP techniques with machine learning, the system ensures fairer, and real-time evaluation while offering students </w:t>
      </w:r>
      <w:r w:rsidR="00C45A98">
        <w:rPr>
          <w:sz w:val="24"/>
          <w:szCs w:val="24"/>
        </w:rPr>
        <w:t>constructive</w:t>
      </w:r>
      <w:r w:rsidRPr="00C70964">
        <w:rPr>
          <w:sz w:val="24"/>
          <w:szCs w:val="24"/>
        </w:rPr>
        <w:t xml:space="preserve"> feedback to improve their writing.</w:t>
      </w:r>
    </w:p>
    <w:p w14:paraId="0F69E7B4" w14:textId="77777777" w:rsidR="00772FAA" w:rsidRDefault="0064426C">
      <w:pPr>
        <w:pStyle w:val="Heading1"/>
        <w:ind w:left="37"/>
      </w:pPr>
      <w:bookmarkStart w:id="2" w:name="_xh0yk23rrbwd" w:colFirst="0" w:colLast="0"/>
      <w:bookmarkEnd w:id="2"/>
      <w:r>
        <w:t>1.Introduction</w:t>
      </w:r>
    </w:p>
    <w:p w14:paraId="6CEAA846" w14:textId="54AF8B70" w:rsidR="00772FAA" w:rsidRDefault="00B934F9">
      <w:pPr>
        <w:widowControl/>
        <w:spacing w:before="240" w:after="240" w:line="276" w:lineRule="auto"/>
        <w:jc w:val="both"/>
        <w:rPr>
          <w:sz w:val="24"/>
          <w:szCs w:val="24"/>
          <w:highlight w:val="white"/>
        </w:rPr>
      </w:pPr>
      <w:r w:rsidRPr="00B934F9">
        <w:rPr>
          <w:sz w:val="24"/>
          <w:szCs w:val="24"/>
        </w:rPr>
        <w:t>Essay writing remains one of the most effective ways to assess a student’s critical thinking, creativity, and command of language, yet traditional evaluation methods are often inconsistent, subjective, and time-consuming for teachers. With increasing class sizes and the demand for fair, scalable assessment, there is a growing need for intelligent systems that can assist educators while also providing students with constructive, immediate feedback. Current tools either focus narrowly on grammar checking or depend on pre-defined vocabularies, which limits their ability to capture context, originality, and topic relevance. This project introduces an AI-powered Essay Evaluation System that leverages natural language processing and machine learning to evaluate essays dynamically, without pre-loaded vocabularies, ensuring assessments that are context-sensitive, objective, and aligned with the intended subject matter.</w:t>
      </w:r>
    </w:p>
    <w:p w14:paraId="01467501" w14:textId="77777777" w:rsidR="00772FAA" w:rsidRDefault="0064426C">
      <w:pPr>
        <w:pStyle w:val="Heading1"/>
        <w:ind w:left="25"/>
      </w:pPr>
      <w:r>
        <w:rPr>
          <w:b w:val="0"/>
          <w:sz w:val="20"/>
          <w:szCs w:val="20"/>
        </w:rPr>
        <w:t xml:space="preserve"> </w:t>
      </w:r>
      <w:r>
        <w:rPr>
          <w:b w:val="0"/>
          <w:noProof/>
          <w:sz w:val="20"/>
          <w:szCs w:val="20"/>
        </w:rPr>
        <w:drawing>
          <wp:inline distT="0" distB="0" distL="0" distR="0" wp14:anchorId="26758165" wp14:editId="04F1C9B9">
            <wp:extent cx="146302" cy="14630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6302" cy="146302"/>
                    </a:xfrm>
                    <a:prstGeom prst="rect">
                      <a:avLst/>
                    </a:prstGeom>
                    <a:ln/>
                  </pic:spPr>
                </pic:pic>
              </a:graphicData>
            </a:graphic>
          </wp:inline>
        </w:drawing>
      </w:r>
      <w:r>
        <w:t>Goals and Objectives</w:t>
      </w:r>
    </w:p>
    <w:p w14:paraId="01C8937B" w14:textId="77777777" w:rsidR="00B934F9" w:rsidRPr="00B934F9" w:rsidRDefault="00B934F9" w:rsidP="00B934F9">
      <w:pPr>
        <w:widowControl/>
        <w:spacing w:before="240" w:after="240" w:line="276" w:lineRule="auto"/>
        <w:jc w:val="both"/>
        <w:rPr>
          <w:color w:val="000000"/>
          <w:sz w:val="24"/>
          <w:szCs w:val="24"/>
        </w:rPr>
      </w:pPr>
      <w:r w:rsidRPr="00B934F9">
        <w:rPr>
          <w:color w:val="000000"/>
          <w:sz w:val="24"/>
          <w:szCs w:val="24"/>
        </w:rPr>
        <w:t>Our project’s objectives include:</w:t>
      </w:r>
    </w:p>
    <w:p w14:paraId="06CE7635" w14:textId="7F627B00" w:rsidR="00B934F9" w:rsidRPr="00B934F9" w:rsidRDefault="00B934F9" w:rsidP="00B934F9">
      <w:pPr>
        <w:pStyle w:val="ListParagraph"/>
        <w:widowControl/>
        <w:numPr>
          <w:ilvl w:val="0"/>
          <w:numId w:val="4"/>
        </w:numPr>
        <w:spacing w:before="240" w:after="240" w:line="276" w:lineRule="auto"/>
        <w:jc w:val="both"/>
        <w:rPr>
          <w:color w:val="000000"/>
          <w:sz w:val="24"/>
          <w:szCs w:val="24"/>
        </w:rPr>
      </w:pPr>
      <w:r w:rsidRPr="00B934F9">
        <w:rPr>
          <w:color w:val="000000"/>
          <w:sz w:val="24"/>
          <w:szCs w:val="24"/>
        </w:rPr>
        <w:t xml:space="preserve">To develop </w:t>
      </w:r>
      <w:r w:rsidR="00A46375">
        <w:rPr>
          <w:color w:val="000000"/>
          <w:sz w:val="24"/>
          <w:szCs w:val="24"/>
        </w:rPr>
        <w:t>a</w:t>
      </w:r>
      <w:r w:rsidRPr="00B934F9">
        <w:rPr>
          <w:color w:val="000000"/>
          <w:sz w:val="24"/>
          <w:szCs w:val="24"/>
        </w:rPr>
        <w:t xml:space="preserve"> system that checks topic relevance, vocabulary usage, and writing quality.</w:t>
      </w:r>
    </w:p>
    <w:p w14:paraId="39997C4A" w14:textId="77777777" w:rsidR="00B934F9" w:rsidRPr="00B934F9" w:rsidRDefault="00B934F9" w:rsidP="00B934F9">
      <w:pPr>
        <w:pStyle w:val="ListParagraph"/>
        <w:widowControl/>
        <w:numPr>
          <w:ilvl w:val="0"/>
          <w:numId w:val="4"/>
        </w:numPr>
        <w:spacing w:before="240" w:after="240" w:line="276" w:lineRule="auto"/>
        <w:jc w:val="both"/>
        <w:rPr>
          <w:color w:val="000000"/>
          <w:sz w:val="24"/>
          <w:szCs w:val="24"/>
        </w:rPr>
      </w:pPr>
      <w:r w:rsidRPr="00B934F9">
        <w:rPr>
          <w:color w:val="000000"/>
          <w:sz w:val="24"/>
          <w:szCs w:val="24"/>
        </w:rPr>
        <w:t>To allow teachers to define essay topics and automatically receive context-aware analysis of student submissions.</w:t>
      </w:r>
    </w:p>
    <w:p w14:paraId="5041F3B8" w14:textId="77777777" w:rsidR="00B934F9" w:rsidRPr="00B934F9" w:rsidRDefault="00B934F9" w:rsidP="00B934F9">
      <w:pPr>
        <w:pStyle w:val="ListParagraph"/>
        <w:widowControl/>
        <w:numPr>
          <w:ilvl w:val="0"/>
          <w:numId w:val="4"/>
        </w:numPr>
        <w:spacing w:before="240" w:after="240" w:line="276" w:lineRule="auto"/>
        <w:jc w:val="both"/>
        <w:rPr>
          <w:color w:val="000000"/>
          <w:sz w:val="24"/>
          <w:szCs w:val="24"/>
        </w:rPr>
      </w:pPr>
      <w:r w:rsidRPr="00B934F9">
        <w:rPr>
          <w:color w:val="000000"/>
          <w:sz w:val="24"/>
          <w:szCs w:val="24"/>
        </w:rPr>
        <w:t>To detect off-topic writing (e.g., when an essay strays into unrelated subjects) using NLP-based semantic similarity methods.</w:t>
      </w:r>
    </w:p>
    <w:p w14:paraId="7D740B0F" w14:textId="26C37727" w:rsidR="00B934F9" w:rsidRPr="00B934F9" w:rsidRDefault="00B934F9" w:rsidP="00CF4DB9">
      <w:pPr>
        <w:pStyle w:val="ListParagraph"/>
        <w:widowControl/>
        <w:numPr>
          <w:ilvl w:val="0"/>
          <w:numId w:val="4"/>
        </w:numPr>
        <w:spacing w:before="240" w:after="240" w:line="276" w:lineRule="auto"/>
        <w:jc w:val="both"/>
        <w:rPr>
          <w:color w:val="000000"/>
          <w:sz w:val="24"/>
          <w:szCs w:val="24"/>
        </w:rPr>
      </w:pPr>
      <w:r w:rsidRPr="00B934F9">
        <w:rPr>
          <w:color w:val="000000"/>
          <w:sz w:val="24"/>
          <w:szCs w:val="24"/>
        </w:rPr>
        <w:t xml:space="preserve">To provide students with real-time feedback </w:t>
      </w:r>
      <w:r w:rsidR="00CF4DB9">
        <w:rPr>
          <w:color w:val="000000"/>
          <w:sz w:val="24"/>
          <w:szCs w:val="24"/>
        </w:rPr>
        <w:t>on</w:t>
      </w:r>
      <w:r w:rsidRPr="00B934F9">
        <w:rPr>
          <w:color w:val="000000"/>
          <w:sz w:val="24"/>
          <w:szCs w:val="24"/>
        </w:rPr>
        <w:t xml:space="preserve"> coherence, and word variety to improve their writing skills.</w:t>
      </w:r>
    </w:p>
    <w:p w14:paraId="7619C84C" w14:textId="53325EC4" w:rsidR="00772FAA" w:rsidRPr="00435A0C" w:rsidRDefault="00B934F9" w:rsidP="00CF4DB9">
      <w:pPr>
        <w:pStyle w:val="ListParagraph"/>
        <w:widowControl/>
        <w:numPr>
          <w:ilvl w:val="0"/>
          <w:numId w:val="4"/>
        </w:numPr>
        <w:spacing w:before="240" w:after="240" w:line="276" w:lineRule="auto"/>
        <w:jc w:val="both"/>
        <w:rPr>
          <w:sz w:val="24"/>
          <w:szCs w:val="24"/>
        </w:rPr>
      </w:pPr>
      <w:r w:rsidRPr="00B934F9">
        <w:rPr>
          <w:color w:val="000000"/>
          <w:sz w:val="24"/>
          <w:szCs w:val="24"/>
        </w:rPr>
        <w:t>To design the system in a modular way so future features like plagiarism detection, readability scoring, or personalized learning feedback can be added.</w:t>
      </w:r>
    </w:p>
    <w:p w14:paraId="4E6A7346" w14:textId="3608EA06" w:rsidR="00435A0C" w:rsidRDefault="00435A0C" w:rsidP="00435A0C">
      <w:pPr>
        <w:widowControl/>
        <w:spacing w:before="240" w:after="240" w:line="276" w:lineRule="auto"/>
        <w:jc w:val="both"/>
        <w:rPr>
          <w:sz w:val="24"/>
          <w:szCs w:val="24"/>
        </w:rPr>
      </w:pPr>
    </w:p>
    <w:p w14:paraId="0F06BF8D" w14:textId="10EF2FC2" w:rsidR="00435A0C" w:rsidRDefault="00435A0C" w:rsidP="00435A0C">
      <w:pPr>
        <w:widowControl/>
        <w:spacing w:before="240" w:after="240" w:line="276" w:lineRule="auto"/>
        <w:jc w:val="both"/>
        <w:rPr>
          <w:sz w:val="24"/>
          <w:szCs w:val="24"/>
        </w:rPr>
      </w:pPr>
    </w:p>
    <w:p w14:paraId="4307ED68" w14:textId="222B9702" w:rsidR="00435A0C" w:rsidRDefault="00435A0C" w:rsidP="00435A0C">
      <w:pPr>
        <w:widowControl/>
        <w:spacing w:before="240" w:after="240" w:line="276" w:lineRule="auto"/>
        <w:jc w:val="both"/>
        <w:rPr>
          <w:sz w:val="24"/>
          <w:szCs w:val="24"/>
        </w:rPr>
      </w:pPr>
    </w:p>
    <w:p w14:paraId="7D4CF499" w14:textId="0C509FB9" w:rsidR="00435A0C" w:rsidRDefault="00435A0C" w:rsidP="00435A0C">
      <w:pPr>
        <w:widowControl/>
        <w:spacing w:before="240" w:after="240" w:line="276" w:lineRule="auto"/>
        <w:jc w:val="both"/>
        <w:rPr>
          <w:sz w:val="24"/>
          <w:szCs w:val="24"/>
        </w:rPr>
      </w:pPr>
    </w:p>
    <w:p w14:paraId="0C0C45B7" w14:textId="77777777" w:rsidR="00435A0C" w:rsidRPr="00435A0C" w:rsidRDefault="00435A0C" w:rsidP="00435A0C">
      <w:pPr>
        <w:widowControl/>
        <w:spacing w:before="240" w:after="240" w:line="276" w:lineRule="auto"/>
        <w:jc w:val="both"/>
        <w:rPr>
          <w:sz w:val="24"/>
          <w:szCs w:val="24"/>
        </w:rPr>
      </w:pPr>
    </w:p>
    <w:p w14:paraId="562614E1" w14:textId="77777777" w:rsidR="00772FAA" w:rsidRDefault="0064426C">
      <w:pPr>
        <w:pStyle w:val="Heading1"/>
        <w:ind w:firstLine="23"/>
      </w:pPr>
      <w:r>
        <w:rPr>
          <w:b w:val="0"/>
          <w:noProof/>
        </w:rPr>
        <w:drawing>
          <wp:inline distT="0" distB="0" distL="0" distR="0" wp14:anchorId="4AD4835E" wp14:editId="55C079B9">
            <wp:extent cx="147827" cy="14630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7827" cy="146302"/>
                    </a:xfrm>
                    <a:prstGeom prst="rect">
                      <a:avLst/>
                    </a:prstGeom>
                    <a:ln/>
                  </pic:spPr>
                </pic:pic>
              </a:graphicData>
            </a:graphic>
          </wp:inline>
        </w:drawing>
      </w:r>
      <w:r>
        <w:rPr>
          <w:b w:val="0"/>
          <w:sz w:val="20"/>
          <w:szCs w:val="20"/>
        </w:rPr>
        <w:t xml:space="preserve"> </w:t>
      </w:r>
      <w:r>
        <w:t>Scope of the Project</w:t>
      </w:r>
    </w:p>
    <w:p w14:paraId="69730F69" w14:textId="1D460F22" w:rsidR="00772FAA" w:rsidRDefault="00CF4DB9">
      <w:pPr>
        <w:widowControl/>
        <w:spacing w:before="240" w:after="240" w:line="276" w:lineRule="auto"/>
        <w:jc w:val="both"/>
        <w:rPr>
          <w:sz w:val="24"/>
          <w:szCs w:val="24"/>
        </w:rPr>
      </w:pPr>
      <w:r w:rsidRPr="00CF4DB9">
        <w:rPr>
          <w:sz w:val="24"/>
          <w:szCs w:val="24"/>
        </w:rPr>
        <w:t xml:space="preserve">The scope of our project covers the design and implementation of a lightweight NLP-based essay evaluation system focused on educational use. The system will allow teachers to create essay topics and students to submit their essays through a simple interface. The project will primarily focus on three evaluation aspects: topic relevance, vocabulary usage, and coherence. The analysis will be performed </w:t>
      </w:r>
      <w:r w:rsidR="002312E5">
        <w:rPr>
          <w:sz w:val="24"/>
          <w:szCs w:val="24"/>
        </w:rPr>
        <w:t>after training the model on sample relevant essays on various topic</w:t>
      </w:r>
      <w:r w:rsidR="00277A96">
        <w:rPr>
          <w:sz w:val="24"/>
          <w:szCs w:val="24"/>
        </w:rPr>
        <w:t>s</w:t>
      </w:r>
      <w:r w:rsidRPr="00CF4DB9">
        <w:rPr>
          <w:sz w:val="24"/>
          <w:szCs w:val="24"/>
        </w:rPr>
        <w:t>. The system will generate automated reports for teachers and real-time feedback for students, helping them identify off-topic writing and improve their language skills. The initial version will be designed for English essays, but the framework will be kept flexible for extension to other languages and advanced features such as plagiarism detection or personalized learning insights in the future.</w:t>
      </w:r>
    </w:p>
    <w:p w14:paraId="7E230BD4" w14:textId="77777777" w:rsidR="00772FAA" w:rsidRDefault="0064426C">
      <w:pPr>
        <w:pStyle w:val="Heading1"/>
        <w:spacing w:before="238"/>
        <w:ind w:left="25"/>
      </w:pPr>
      <w:r>
        <w:rPr>
          <w:b w:val="0"/>
          <w:noProof/>
        </w:rPr>
        <w:drawing>
          <wp:inline distT="0" distB="0" distL="0" distR="0" wp14:anchorId="540AA079" wp14:editId="36BB1BDF">
            <wp:extent cx="146302" cy="14630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6302" cy="146302"/>
                    </a:xfrm>
                    <a:prstGeom prst="rect">
                      <a:avLst/>
                    </a:prstGeom>
                    <a:ln/>
                  </pic:spPr>
                </pic:pic>
              </a:graphicData>
            </a:graphic>
          </wp:inline>
        </w:drawing>
      </w:r>
      <w:r>
        <w:rPr>
          <w:b w:val="0"/>
          <w:sz w:val="20"/>
          <w:szCs w:val="20"/>
        </w:rPr>
        <w:t xml:space="preserve"> </w:t>
      </w:r>
      <w:r>
        <w:t>Initial Study and Work Done so Far</w:t>
      </w:r>
    </w:p>
    <w:p w14:paraId="2189B84E" w14:textId="502424D1" w:rsidR="00772FAA" w:rsidRDefault="00647E54" w:rsidP="006C0C21">
      <w:pPr>
        <w:widowControl/>
        <w:spacing w:before="240" w:after="240" w:line="276" w:lineRule="auto"/>
        <w:rPr>
          <w:sz w:val="24"/>
          <w:szCs w:val="24"/>
        </w:rPr>
      </w:pPr>
      <w:r w:rsidRPr="00647E54">
        <w:rPr>
          <w:sz w:val="24"/>
          <w:szCs w:val="24"/>
        </w:rPr>
        <w:t>To understand the requirements of an essay evaluation system, we studied existing tools such as Grammarly and Turnitin, which provide grammar correction</w:t>
      </w:r>
      <w:r>
        <w:rPr>
          <w:sz w:val="24"/>
          <w:szCs w:val="24"/>
        </w:rPr>
        <w:t xml:space="preserve"> and text suggestions </w:t>
      </w:r>
      <w:r w:rsidRPr="00647E54">
        <w:rPr>
          <w:sz w:val="24"/>
          <w:szCs w:val="24"/>
        </w:rPr>
        <w:t xml:space="preserve">but lack context-aware topic relevance checking. We also reviewed </w:t>
      </w:r>
      <w:r w:rsidR="00935C1B">
        <w:rPr>
          <w:sz w:val="24"/>
          <w:szCs w:val="24"/>
        </w:rPr>
        <w:t xml:space="preserve">some </w:t>
      </w:r>
      <w:r w:rsidRPr="00647E54">
        <w:rPr>
          <w:sz w:val="24"/>
          <w:szCs w:val="24"/>
        </w:rPr>
        <w:t>research papers on word embeddings, semantic similarity, and essay scoring to identify methods suitable for building the system from scratch. From this study, we concluded that traditional keyword matching is insufficient for measuring essay relevance, and embedding-based similarity offers a more robust solution.</w:t>
      </w:r>
      <w:r w:rsidR="00AB052E" w:rsidRPr="00AB052E">
        <w:rPr>
          <w:sz w:val="24"/>
          <w:szCs w:val="24"/>
        </w:rPr>
        <w:t xml:space="preserve"> </w:t>
      </w:r>
      <w:r w:rsidR="00AB052E" w:rsidRPr="00647E54">
        <w:rPr>
          <w:sz w:val="24"/>
          <w:szCs w:val="24"/>
        </w:rPr>
        <w:t xml:space="preserve">Work completed so far </w:t>
      </w:r>
      <w:r w:rsidR="00AB052E">
        <w:rPr>
          <w:sz w:val="24"/>
          <w:szCs w:val="24"/>
        </w:rPr>
        <w:t xml:space="preserve">includes </w:t>
      </w:r>
      <w:r w:rsidRPr="00647E54">
        <w:rPr>
          <w:sz w:val="24"/>
          <w:szCs w:val="24"/>
        </w:rPr>
        <w:t>experiment</w:t>
      </w:r>
      <w:r w:rsidR="006C0C21">
        <w:rPr>
          <w:sz w:val="24"/>
          <w:szCs w:val="24"/>
        </w:rPr>
        <w:t>ation</w:t>
      </w:r>
      <w:r w:rsidRPr="00647E54">
        <w:rPr>
          <w:sz w:val="24"/>
          <w:szCs w:val="24"/>
        </w:rPr>
        <w:t xml:space="preserve"> with implementing simple embedding models to represent words numerically, which will be extended to sentence and paragraph representations in the next phase.</w:t>
      </w:r>
    </w:p>
    <w:p w14:paraId="43A8887E" w14:textId="7F4EE1EF" w:rsidR="006C0C21" w:rsidRDefault="006C0C21" w:rsidP="006C0C21">
      <w:pPr>
        <w:pStyle w:val="Heading1"/>
        <w:spacing w:before="238"/>
        <w:ind w:left="25"/>
        <w:rPr>
          <w:bCs/>
          <w:noProof/>
        </w:rPr>
      </w:pPr>
      <w:r w:rsidRPr="006C0C21">
        <w:rPr>
          <w:bCs/>
          <w:noProof/>
        </w:rPr>
        <w:t xml:space="preserve">5. </w:t>
      </w:r>
      <w:r>
        <w:rPr>
          <w:bCs/>
          <w:noProof/>
        </w:rPr>
        <w:t>Tech Stack</w:t>
      </w:r>
    </w:p>
    <w:p w14:paraId="103E862A" w14:textId="49ADA1F2" w:rsidR="006C0C21" w:rsidRDefault="006C0C21" w:rsidP="006C0C21"/>
    <w:p w14:paraId="516CD2C8" w14:textId="051801E8" w:rsidR="006C0C21" w:rsidRDefault="006C0C21" w:rsidP="006C0C21">
      <w:pPr>
        <w:pStyle w:val="NormalWeb"/>
      </w:pPr>
      <w:r>
        <w:rPr>
          <w:rFonts w:hAnsi="Symbol"/>
        </w:rPr>
        <w:t></w:t>
      </w:r>
      <w:r>
        <w:t xml:space="preserve">  </w:t>
      </w:r>
      <w:r>
        <w:rPr>
          <w:rStyle w:val="Strong"/>
        </w:rPr>
        <w:t>Programming Language</w:t>
      </w:r>
      <w:r>
        <w:t xml:space="preserve">: Python for implementing NLP models, </w:t>
      </w:r>
      <w:r w:rsidR="009E2A41">
        <w:t>pre-processing</w:t>
      </w:r>
      <w:r>
        <w:t>, and similarity algorithms from scratch.</w:t>
      </w:r>
    </w:p>
    <w:p w14:paraId="56DF27F5" w14:textId="571A51F1" w:rsidR="006C0C21" w:rsidRDefault="006C0C21" w:rsidP="006C0C21">
      <w:pPr>
        <w:pStyle w:val="NormalWeb"/>
      </w:pPr>
      <w:r>
        <w:rPr>
          <w:rFonts w:hAnsi="Symbol"/>
        </w:rPr>
        <w:t></w:t>
      </w:r>
      <w:r>
        <w:t xml:space="preserve">  </w:t>
      </w:r>
      <w:r>
        <w:rPr>
          <w:rStyle w:val="Strong"/>
        </w:rPr>
        <w:t>Backend Framework</w:t>
      </w:r>
      <w:r>
        <w:t>: Flask, as it is suitable for building APIs for essay submission and evaluation.</w:t>
      </w:r>
    </w:p>
    <w:p w14:paraId="4A0CD205" w14:textId="1778A075" w:rsidR="006C0C21" w:rsidRDefault="006C0C21" w:rsidP="006C0C21">
      <w:pPr>
        <w:pStyle w:val="NormalWeb"/>
      </w:pPr>
      <w:r>
        <w:rPr>
          <w:rFonts w:hAnsi="Symbol"/>
        </w:rPr>
        <w:t></w:t>
      </w:r>
      <w:r>
        <w:t xml:space="preserve">  </w:t>
      </w:r>
      <w:r>
        <w:rPr>
          <w:rStyle w:val="Strong"/>
        </w:rPr>
        <w:t>Frontend</w:t>
      </w:r>
      <w:r>
        <w:t>: HTML, CSS, JavaScript to create a simple and user-friendly web interface for teachers and students.</w:t>
      </w:r>
    </w:p>
    <w:p w14:paraId="46E9EDEE" w14:textId="3917D81C" w:rsidR="006C0C21" w:rsidRDefault="006C0C21" w:rsidP="00E14222">
      <w:pPr>
        <w:pStyle w:val="NormalWeb"/>
      </w:pPr>
      <w:r>
        <w:rPr>
          <w:rFonts w:hAnsi="Symbol"/>
        </w:rPr>
        <w:t></w:t>
      </w:r>
      <w:r>
        <w:t xml:space="preserve">  </w:t>
      </w:r>
      <w:r>
        <w:rPr>
          <w:rStyle w:val="Strong"/>
        </w:rPr>
        <w:t>Database</w:t>
      </w:r>
      <w:r>
        <w:t xml:space="preserve">: SQLite </w:t>
      </w:r>
      <w:r w:rsidR="00D82932">
        <w:t>for</w:t>
      </w:r>
      <w:r>
        <w:t xml:space="preserve"> stor</w:t>
      </w:r>
      <w:r w:rsidR="00D82932">
        <w:t>ing</w:t>
      </w:r>
      <w:r>
        <w:t xml:space="preserve"> </w:t>
      </w:r>
      <w:r w:rsidR="00E14222">
        <w:t xml:space="preserve">trained data of </w:t>
      </w:r>
      <w:r>
        <w:t>essay topics</w:t>
      </w:r>
    </w:p>
    <w:p w14:paraId="17599942" w14:textId="77777777" w:rsidR="006C0C21" w:rsidRDefault="006C0C21" w:rsidP="006C0C21">
      <w:pPr>
        <w:pStyle w:val="NormalWeb"/>
      </w:pPr>
      <w:r>
        <w:rPr>
          <w:rFonts w:hAnsi="Symbol"/>
        </w:rPr>
        <w:t></w:t>
      </w:r>
      <w:r>
        <w:t xml:space="preserve">  </w:t>
      </w:r>
      <w:r>
        <w:rPr>
          <w:rStyle w:val="Strong"/>
        </w:rPr>
        <w:t>Libraries/Tools</w:t>
      </w:r>
      <w:r>
        <w:t>:</w:t>
      </w:r>
    </w:p>
    <w:p w14:paraId="63593A03" w14:textId="238F6617" w:rsidR="006C0C21" w:rsidRDefault="006C0C21" w:rsidP="006C0C21">
      <w:pPr>
        <w:pStyle w:val="NormalWeb"/>
        <w:numPr>
          <w:ilvl w:val="0"/>
          <w:numId w:val="6"/>
        </w:numPr>
      </w:pPr>
      <w:r>
        <w:t>NumPy &amp; Pandas for handling vectors and data operations.</w:t>
      </w:r>
    </w:p>
    <w:p w14:paraId="71137867" w14:textId="79213295" w:rsidR="006C0C21" w:rsidRDefault="006C0C21" w:rsidP="006C0C21">
      <w:pPr>
        <w:pStyle w:val="NormalWeb"/>
        <w:numPr>
          <w:ilvl w:val="0"/>
          <w:numId w:val="6"/>
        </w:numPr>
      </w:pPr>
      <w:r>
        <w:t>Matplotlib/Seaborn for visualization of evaluation results and reports.</w:t>
      </w:r>
    </w:p>
    <w:p w14:paraId="099E745F" w14:textId="4A78CFFC" w:rsidR="00B33B05" w:rsidRDefault="00B33B05" w:rsidP="006C0C21">
      <w:pPr>
        <w:pStyle w:val="NormalWeb"/>
        <w:numPr>
          <w:ilvl w:val="0"/>
          <w:numId w:val="6"/>
        </w:numPr>
      </w:pPr>
      <w:r>
        <w:t>NLTK for pre-processing and raw text handling</w:t>
      </w:r>
    </w:p>
    <w:p w14:paraId="157AE1FB" w14:textId="21B1F40D" w:rsidR="00772FAA" w:rsidRDefault="006C0C21" w:rsidP="00E14814">
      <w:pPr>
        <w:pStyle w:val="NormalWeb"/>
      </w:pPr>
      <w:r>
        <w:rPr>
          <w:rFonts w:hAnsi="Symbol"/>
        </w:rPr>
        <w:t></w:t>
      </w:r>
      <w:r>
        <w:t xml:space="preserve">  </w:t>
      </w:r>
      <w:r>
        <w:rPr>
          <w:rStyle w:val="Strong"/>
        </w:rPr>
        <w:t>Version Control</w:t>
      </w:r>
      <w:r>
        <w:t>: GitHub for collaboration</w:t>
      </w:r>
    </w:p>
    <w:sectPr w:rsidR="00772FAA">
      <w:headerReference w:type="default" r:id="rId12"/>
      <w:pgSz w:w="11900" w:h="16840"/>
      <w:pgMar w:top="1340" w:right="1417" w:bottom="280" w:left="1417"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50828" w14:textId="77777777" w:rsidR="00C56944" w:rsidRDefault="00C56944">
      <w:r>
        <w:separator/>
      </w:r>
    </w:p>
  </w:endnote>
  <w:endnote w:type="continuationSeparator" w:id="0">
    <w:p w14:paraId="486653EE" w14:textId="77777777" w:rsidR="00C56944" w:rsidRDefault="00C5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507ED" w14:textId="77777777" w:rsidR="00C56944" w:rsidRDefault="00C56944">
      <w:r>
        <w:separator/>
      </w:r>
    </w:p>
  </w:footnote>
  <w:footnote w:type="continuationSeparator" w:id="0">
    <w:p w14:paraId="7D587860" w14:textId="77777777" w:rsidR="00C56944" w:rsidRDefault="00C56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D3C3" w14:textId="77777777" w:rsidR="00772FAA" w:rsidRDefault="0064426C">
    <w:pPr>
      <w:pBdr>
        <w:top w:val="nil"/>
        <w:left w:val="nil"/>
        <w:bottom w:val="nil"/>
        <w:right w:val="nil"/>
        <w:between w:val="nil"/>
      </w:pBdr>
      <w:spacing w:line="14" w:lineRule="auto"/>
      <w:rPr>
        <w:color w:val="000000"/>
        <w:sz w:val="20"/>
        <w:szCs w:val="20"/>
      </w:rPr>
    </w:pPr>
    <w:r>
      <w:rPr>
        <w:noProof/>
        <w:sz w:val="20"/>
        <w:szCs w:val="20"/>
      </w:rPr>
      <mc:AlternateContent>
        <mc:Choice Requires="wps">
          <w:drawing>
            <wp:anchor distT="0" distB="0" distL="0" distR="0" simplePos="0" relativeHeight="251658240" behindDoc="1" locked="0" layoutInCell="1" hidden="0" allowOverlap="1" wp14:anchorId="0B612AC9" wp14:editId="6E54ABFF">
              <wp:simplePos x="0" y="0"/>
              <wp:positionH relativeFrom="page">
                <wp:posOffset>307238</wp:posOffset>
              </wp:positionH>
              <wp:positionV relativeFrom="page">
                <wp:posOffset>416966</wp:posOffset>
              </wp:positionV>
              <wp:extent cx="4403751" cy="197700"/>
              <wp:effectExtent l="0" t="0" r="15875" b="12065"/>
              <wp:wrapNone/>
              <wp:docPr id="3" name="Rectangle 3"/>
              <wp:cNvGraphicFramePr/>
              <a:graphic xmlns:a="http://schemas.openxmlformats.org/drawingml/2006/main">
                <a:graphicData uri="http://schemas.microsoft.com/office/word/2010/wordprocessingShape">
                  <wps:wsp>
                    <wps:cNvSpPr/>
                    <wps:spPr>
                      <a:xfrm>
                        <a:off x="0" y="0"/>
                        <a:ext cx="4403751" cy="197700"/>
                      </a:xfrm>
                      <a:prstGeom prst="rect">
                        <a:avLst/>
                      </a:prstGeom>
                      <a:noFill/>
                      <a:ln>
                        <a:noFill/>
                      </a:ln>
                    </wps:spPr>
                    <wps:txbx>
                      <w:txbxContent>
                        <w:p w14:paraId="0053B33A" w14:textId="484D52AF" w:rsidR="00772FAA" w:rsidRDefault="00B81C1B" w:rsidP="00A47455">
                          <w:pPr>
                            <w:ind w:right="706"/>
                            <w:textDirection w:val="btLr"/>
                          </w:pPr>
                          <w:r>
                            <w:rPr>
                              <w:b/>
                              <w:color w:val="000000"/>
                              <w:sz w:val="18"/>
                            </w:rPr>
                            <w:t xml:space="preserve">Automated </w:t>
                          </w:r>
                          <w:r w:rsidRPr="00B81C1B">
                            <w:rPr>
                              <w:b/>
                              <w:color w:val="000000"/>
                              <w:sz w:val="18"/>
                            </w:rPr>
                            <w:t>Topic Relevance and Coherence Analysis</w:t>
                          </w:r>
                          <w:r>
                            <w:rPr>
                              <w:b/>
                              <w:color w:val="000000"/>
                              <w:sz w:val="18"/>
                            </w:rPr>
                            <w:t xml:space="preserve"> for Academic Writing</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B612AC9" id="Rectangle 3" o:spid="_x0000_s1026" style="position:absolute;margin-left:24.2pt;margin-top:32.85pt;width:346.75pt;height:15.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" filled="f" stroked="f">
              <v:textbox inset="0,0,0,0">
                <w:txbxContent>
                  <w:p w14:paraId="0053B33A" w14:textId="484D52AF" w:rsidR="00772FAA" w:rsidRDefault="00B81C1B" w:rsidP="00A47455">
                    <w:pPr>
                      <w:ind w:right="706"/>
                      <w:textDirection w:val="btLr"/>
                    </w:pPr>
                    <w:r>
                      <w:rPr>
                        <w:b/>
                        <w:color w:val="000000"/>
                        <w:sz w:val="18"/>
                      </w:rPr>
                      <w:t xml:space="preserve">Automated </w:t>
                    </w:r>
                    <w:r w:rsidRPr="00B81C1B">
                      <w:rPr>
                        <w:b/>
                        <w:color w:val="000000"/>
                        <w:sz w:val="18"/>
                      </w:rPr>
                      <w:t>Topic Relevance and Coherence Analysis</w:t>
                    </w:r>
                    <w:r>
                      <w:rPr>
                        <w:b/>
                        <w:color w:val="000000"/>
                        <w:sz w:val="18"/>
                      </w:rPr>
                      <w:t xml:space="preserve"> for Academic Writing</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578A8DC5" wp14:editId="796DB207">
              <wp:simplePos x="0" y="0"/>
              <wp:positionH relativeFrom="page">
                <wp:posOffset>6554153</wp:posOffset>
              </wp:positionH>
              <wp:positionV relativeFrom="page">
                <wp:posOffset>445576</wp:posOffset>
              </wp:positionV>
              <wp:extent cx="111125" cy="203835"/>
              <wp:effectExtent l="0" t="0" r="0" b="0"/>
              <wp:wrapNone/>
              <wp:docPr id="1" name="Rectangle 1"/>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3A0D9AFB" w14:textId="77777777" w:rsidR="00772FAA" w:rsidRDefault="0064426C">
                          <w:pPr>
                            <w:spacing w:before="10"/>
                            <w:ind w:left="20"/>
                            <w:textDirection w:val="btLr"/>
                          </w:pPr>
                          <w:r>
                            <w:rPr>
                              <w:color w:val="000000"/>
                              <w:sz w:val="24"/>
                            </w:rPr>
                            <w:t>1</w:t>
                          </w:r>
                        </w:p>
                      </w:txbxContent>
                    </wps:txbx>
                    <wps:bodyPr spcFirstLastPara="1" wrap="square" lIns="0" tIns="0" rIns="0" bIns="0" anchor="t" anchorCtr="0">
                      <a:noAutofit/>
                    </wps:bodyPr>
                  </wps:wsp>
                </a:graphicData>
              </a:graphic>
            </wp:anchor>
          </w:drawing>
        </mc:Choice>
        <mc:Fallback>
          <w:pict>
            <v:rect w14:anchorId="578A8DC5" id="Rectangle 1" o:spid="_x0000_s1027" style="position:absolute;margin-left:516.1pt;margin-top:35.1pt;width:8.75pt;height:16.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" filled="f" stroked="f">
              <v:textbox inset="0,0,0,0">
                <w:txbxContent>
                  <w:p w14:paraId="3A0D9AFB" w14:textId="77777777" w:rsidR="00772FAA" w:rsidRDefault="0064426C">
                    <w:pPr>
                      <w:spacing w:before="10"/>
                      <w:ind w:left="20"/>
                      <w:textDirection w:val="btLr"/>
                    </w:pPr>
                    <w:r>
                      <w:rPr>
                        <w:color w:val="000000"/>
                        <w:sz w:val="24"/>
                      </w:rPr>
                      <w:t>1</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0841"/>
    <w:multiLevelType w:val="multilevel"/>
    <w:tmpl w:val="9840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063B4"/>
    <w:multiLevelType w:val="multilevel"/>
    <w:tmpl w:val="57CCBCBA"/>
    <w:lvl w:ilvl="0">
      <w:numFmt w:val="bullet"/>
      <w:lvlText w:val="-"/>
      <w:lvlJc w:val="left"/>
      <w:pPr>
        <w:ind w:left="743" w:hanging="359"/>
      </w:pPr>
      <w:rPr>
        <w:rFonts w:ascii="Times New Roman" w:eastAsia="Times New Roman" w:hAnsi="Times New Roman" w:cs="Times New Roman"/>
        <w:b w:val="0"/>
        <w:i w:val="0"/>
        <w:sz w:val="24"/>
        <w:szCs w:val="24"/>
      </w:rPr>
    </w:lvl>
    <w:lvl w:ilvl="1">
      <w:numFmt w:val="bullet"/>
      <w:lvlText w:val="•"/>
      <w:lvlJc w:val="left"/>
      <w:pPr>
        <w:ind w:left="1572" w:hanging="359"/>
      </w:pPr>
    </w:lvl>
    <w:lvl w:ilvl="2">
      <w:numFmt w:val="bullet"/>
      <w:lvlText w:val="•"/>
      <w:lvlJc w:val="left"/>
      <w:pPr>
        <w:ind w:left="2405" w:hanging="359"/>
      </w:pPr>
    </w:lvl>
    <w:lvl w:ilvl="3">
      <w:numFmt w:val="bullet"/>
      <w:lvlText w:val="•"/>
      <w:lvlJc w:val="left"/>
      <w:pPr>
        <w:ind w:left="3237" w:hanging="359"/>
      </w:pPr>
    </w:lvl>
    <w:lvl w:ilvl="4">
      <w:numFmt w:val="bullet"/>
      <w:lvlText w:val="•"/>
      <w:lvlJc w:val="left"/>
      <w:pPr>
        <w:ind w:left="4070" w:hanging="359"/>
      </w:pPr>
    </w:lvl>
    <w:lvl w:ilvl="5">
      <w:numFmt w:val="bullet"/>
      <w:lvlText w:val="•"/>
      <w:lvlJc w:val="left"/>
      <w:pPr>
        <w:ind w:left="4903" w:hanging="359"/>
      </w:pPr>
    </w:lvl>
    <w:lvl w:ilvl="6">
      <w:numFmt w:val="bullet"/>
      <w:lvlText w:val="•"/>
      <w:lvlJc w:val="left"/>
      <w:pPr>
        <w:ind w:left="5735" w:hanging="359"/>
      </w:pPr>
    </w:lvl>
    <w:lvl w:ilvl="7">
      <w:numFmt w:val="bullet"/>
      <w:lvlText w:val="•"/>
      <w:lvlJc w:val="left"/>
      <w:pPr>
        <w:ind w:left="6568" w:hanging="359"/>
      </w:pPr>
    </w:lvl>
    <w:lvl w:ilvl="8">
      <w:numFmt w:val="bullet"/>
      <w:lvlText w:val="•"/>
      <w:lvlJc w:val="left"/>
      <w:pPr>
        <w:ind w:left="7400" w:hanging="359"/>
      </w:pPr>
    </w:lvl>
  </w:abstractNum>
  <w:abstractNum w:abstractNumId="2" w15:restartNumberingAfterBreak="0">
    <w:nsid w:val="4C0E6AFC"/>
    <w:multiLevelType w:val="multilevel"/>
    <w:tmpl w:val="05A62554"/>
    <w:lvl w:ilvl="0">
      <w:start w:val="1"/>
      <w:numFmt w:val="decimal"/>
      <w:lvlText w:val="[%1]"/>
      <w:lvlJc w:val="left"/>
      <w:pPr>
        <w:ind w:left="563" w:hanging="540"/>
      </w:pPr>
      <w:rPr>
        <w:rFonts w:ascii="Times New Roman" w:eastAsia="Times New Roman" w:hAnsi="Times New Roman" w:cs="Times New Roman"/>
        <w:b w:val="0"/>
        <w:i w:val="0"/>
        <w:sz w:val="24"/>
        <w:szCs w:val="24"/>
      </w:rPr>
    </w:lvl>
    <w:lvl w:ilvl="1">
      <w:numFmt w:val="bullet"/>
      <w:lvlText w:val="•"/>
      <w:lvlJc w:val="left"/>
      <w:pPr>
        <w:ind w:left="1410" w:hanging="540"/>
      </w:pPr>
    </w:lvl>
    <w:lvl w:ilvl="2">
      <w:numFmt w:val="bullet"/>
      <w:lvlText w:val="•"/>
      <w:lvlJc w:val="left"/>
      <w:pPr>
        <w:ind w:left="2261" w:hanging="540"/>
      </w:pPr>
    </w:lvl>
    <w:lvl w:ilvl="3">
      <w:numFmt w:val="bullet"/>
      <w:lvlText w:val="•"/>
      <w:lvlJc w:val="left"/>
      <w:pPr>
        <w:ind w:left="3111" w:hanging="540"/>
      </w:pPr>
    </w:lvl>
    <w:lvl w:ilvl="4">
      <w:numFmt w:val="bullet"/>
      <w:lvlText w:val="•"/>
      <w:lvlJc w:val="left"/>
      <w:pPr>
        <w:ind w:left="3962" w:hanging="540"/>
      </w:pPr>
    </w:lvl>
    <w:lvl w:ilvl="5">
      <w:numFmt w:val="bullet"/>
      <w:lvlText w:val="•"/>
      <w:lvlJc w:val="left"/>
      <w:pPr>
        <w:ind w:left="4813" w:hanging="540"/>
      </w:pPr>
    </w:lvl>
    <w:lvl w:ilvl="6">
      <w:numFmt w:val="bullet"/>
      <w:lvlText w:val="•"/>
      <w:lvlJc w:val="left"/>
      <w:pPr>
        <w:ind w:left="5663" w:hanging="540"/>
      </w:pPr>
    </w:lvl>
    <w:lvl w:ilvl="7">
      <w:numFmt w:val="bullet"/>
      <w:lvlText w:val="•"/>
      <w:lvlJc w:val="left"/>
      <w:pPr>
        <w:ind w:left="6514" w:hanging="540"/>
      </w:pPr>
    </w:lvl>
    <w:lvl w:ilvl="8">
      <w:numFmt w:val="bullet"/>
      <w:lvlText w:val="•"/>
      <w:lvlJc w:val="left"/>
      <w:pPr>
        <w:ind w:left="7364" w:hanging="540"/>
      </w:pPr>
    </w:lvl>
  </w:abstractNum>
  <w:abstractNum w:abstractNumId="3" w15:restartNumberingAfterBreak="0">
    <w:nsid w:val="4FAD5D43"/>
    <w:multiLevelType w:val="multilevel"/>
    <w:tmpl w:val="56464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BA364A"/>
    <w:multiLevelType w:val="hybridMultilevel"/>
    <w:tmpl w:val="C38ED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8F2093"/>
    <w:multiLevelType w:val="multilevel"/>
    <w:tmpl w:val="A2A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FAA"/>
    <w:rsid w:val="001E258E"/>
    <w:rsid w:val="002312E5"/>
    <w:rsid w:val="00277A96"/>
    <w:rsid w:val="002C4231"/>
    <w:rsid w:val="00435A0C"/>
    <w:rsid w:val="004F3F56"/>
    <w:rsid w:val="00511E70"/>
    <w:rsid w:val="005636EC"/>
    <w:rsid w:val="006136A0"/>
    <w:rsid w:val="0064426C"/>
    <w:rsid w:val="00647E54"/>
    <w:rsid w:val="006C0C21"/>
    <w:rsid w:val="00772FAA"/>
    <w:rsid w:val="008868B3"/>
    <w:rsid w:val="00935C1B"/>
    <w:rsid w:val="009E2A41"/>
    <w:rsid w:val="00A46375"/>
    <w:rsid w:val="00A47455"/>
    <w:rsid w:val="00AB052E"/>
    <w:rsid w:val="00B0502A"/>
    <w:rsid w:val="00B33B05"/>
    <w:rsid w:val="00B81C1B"/>
    <w:rsid w:val="00B934F9"/>
    <w:rsid w:val="00C45A98"/>
    <w:rsid w:val="00C56944"/>
    <w:rsid w:val="00C70964"/>
    <w:rsid w:val="00CF4DB9"/>
    <w:rsid w:val="00D82932"/>
    <w:rsid w:val="00E14222"/>
    <w:rsid w:val="00E14814"/>
    <w:rsid w:val="00F25A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2F0A5"/>
  <w15:docId w15:val="{2C63F48B-FE7B-409C-9E82-AFDE8504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ind w:left="23"/>
      <w:outlineLvl w:val="0"/>
    </w:pPr>
    <w:rPr>
      <w:b/>
      <w:sz w:val="32"/>
      <w:szCs w:val="32"/>
    </w:rPr>
  </w:style>
  <w:style w:type="paragraph" w:styleId="Heading2">
    <w:name w:val="heading 2"/>
    <w:basedOn w:val="Normal"/>
    <w:next w:val="Normal"/>
    <w:uiPriority w:val="9"/>
    <w:unhideWhenUsed/>
    <w:qFormat/>
    <w:pPr>
      <w:ind w:left="22"/>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716" w:right="707"/>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47455"/>
    <w:pPr>
      <w:tabs>
        <w:tab w:val="center" w:pos="4513"/>
        <w:tab w:val="right" w:pos="9026"/>
      </w:tabs>
    </w:pPr>
  </w:style>
  <w:style w:type="character" w:customStyle="1" w:styleId="HeaderChar">
    <w:name w:val="Header Char"/>
    <w:basedOn w:val="DefaultParagraphFont"/>
    <w:link w:val="Header"/>
    <w:uiPriority w:val="99"/>
    <w:rsid w:val="00A47455"/>
  </w:style>
  <w:style w:type="paragraph" w:styleId="Footer">
    <w:name w:val="footer"/>
    <w:basedOn w:val="Normal"/>
    <w:link w:val="FooterChar"/>
    <w:uiPriority w:val="99"/>
    <w:unhideWhenUsed/>
    <w:rsid w:val="00A47455"/>
    <w:pPr>
      <w:tabs>
        <w:tab w:val="center" w:pos="4513"/>
        <w:tab w:val="right" w:pos="9026"/>
      </w:tabs>
    </w:pPr>
  </w:style>
  <w:style w:type="character" w:customStyle="1" w:styleId="FooterChar">
    <w:name w:val="Footer Char"/>
    <w:basedOn w:val="DefaultParagraphFont"/>
    <w:link w:val="Footer"/>
    <w:uiPriority w:val="99"/>
    <w:rsid w:val="00A47455"/>
  </w:style>
  <w:style w:type="paragraph" w:styleId="ListParagraph">
    <w:name w:val="List Paragraph"/>
    <w:basedOn w:val="Normal"/>
    <w:uiPriority w:val="34"/>
    <w:qFormat/>
    <w:rsid w:val="00B934F9"/>
    <w:pPr>
      <w:ind w:left="720"/>
      <w:contextualSpacing/>
    </w:pPr>
  </w:style>
  <w:style w:type="character" w:customStyle="1" w:styleId="Heading1Char">
    <w:name w:val="Heading 1 Char"/>
    <w:basedOn w:val="DefaultParagraphFont"/>
    <w:link w:val="Heading1"/>
    <w:uiPriority w:val="9"/>
    <w:rsid w:val="006C0C21"/>
    <w:rPr>
      <w:b/>
      <w:sz w:val="32"/>
      <w:szCs w:val="32"/>
    </w:rPr>
  </w:style>
  <w:style w:type="paragraph" w:styleId="NormalWeb">
    <w:name w:val="Normal (Web)"/>
    <w:basedOn w:val="Normal"/>
    <w:uiPriority w:val="99"/>
    <w:unhideWhenUsed/>
    <w:rsid w:val="006C0C21"/>
    <w:pPr>
      <w:widowControl/>
      <w:spacing w:before="100" w:beforeAutospacing="1" w:after="100" w:afterAutospacing="1"/>
    </w:pPr>
    <w:rPr>
      <w:sz w:val="24"/>
      <w:szCs w:val="24"/>
      <w:lang w:val="en-GB"/>
    </w:rPr>
  </w:style>
  <w:style w:type="character" w:styleId="Strong">
    <w:name w:val="Strong"/>
    <w:basedOn w:val="DefaultParagraphFont"/>
    <w:uiPriority w:val="22"/>
    <w:qFormat/>
    <w:rsid w:val="006C0C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2382">
      <w:bodyDiv w:val="1"/>
      <w:marLeft w:val="0"/>
      <w:marRight w:val="0"/>
      <w:marTop w:val="0"/>
      <w:marBottom w:val="0"/>
      <w:divBdr>
        <w:top w:val="none" w:sz="0" w:space="0" w:color="auto"/>
        <w:left w:val="none" w:sz="0" w:space="0" w:color="auto"/>
        <w:bottom w:val="none" w:sz="0" w:space="0" w:color="auto"/>
        <w:right w:val="none" w:sz="0" w:space="0" w:color="auto"/>
      </w:divBdr>
    </w:div>
    <w:div w:id="620648379">
      <w:bodyDiv w:val="1"/>
      <w:marLeft w:val="0"/>
      <w:marRight w:val="0"/>
      <w:marTop w:val="0"/>
      <w:marBottom w:val="0"/>
      <w:divBdr>
        <w:top w:val="none" w:sz="0" w:space="0" w:color="auto"/>
        <w:left w:val="none" w:sz="0" w:space="0" w:color="auto"/>
        <w:bottom w:val="none" w:sz="0" w:space="0" w:color="auto"/>
        <w:right w:val="none" w:sz="0" w:space="0" w:color="auto"/>
      </w:divBdr>
    </w:div>
    <w:div w:id="1148203868">
      <w:bodyDiv w:val="1"/>
      <w:marLeft w:val="0"/>
      <w:marRight w:val="0"/>
      <w:marTop w:val="0"/>
      <w:marBottom w:val="0"/>
      <w:divBdr>
        <w:top w:val="none" w:sz="0" w:space="0" w:color="auto"/>
        <w:left w:val="none" w:sz="0" w:space="0" w:color="auto"/>
        <w:bottom w:val="none" w:sz="0" w:space="0" w:color="auto"/>
        <w:right w:val="none" w:sz="0" w:space="0" w:color="auto"/>
      </w:divBdr>
    </w:div>
    <w:div w:id="1367828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7.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755</Words>
  <Characters>4309</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Project Proposal</vt:lpstr>
      <vt:lpstr>    Course Instructor:  Mamoona Akbar Khan </vt:lpstr>
      <vt:lpstr>    Group Members:</vt:lpstr>
      <vt:lpstr>Abstract</vt:lpstr>
      <vt:lpstr>1.Introduction</vt:lpstr>
      <vt:lpstr>/Goals and Objectives</vt:lpstr>
      <vt:lpstr>/ Scope of the Project</vt:lpstr>
      <vt:lpstr>/ Initial Study and Work Done so Far</vt:lpstr>
      <vt:lpstr>5. Tech Stack</vt:lpstr>
      <vt:lpstr/>
      <vt:lpstr/>
      <vt:lpstr/>
      <vt:lpstr/>
      <vt:lpstr>References</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Abdur Rehman</cp:lastModifiedBy>
  <cp:revision>25</cp:revision>
  <dcterms:created xsi:type="dcterms:W3CDTF">2025-09-14T19:02:00Z</dcterms:created>
  <dcterms:modified xsi:type="dcterms:W3CDTF">2025-09-19T06:46:00Z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2025-09-14T00:00:00Z</vt:lpwstr>
  </property>
  <property fmtid="{D5CDD505-2E9C-101B-9397-08002B2CF9AE}" pid="3" name="Producer">
    <vt:lpwstr>Skia/PDF m130 Google Apps Renderer</vt:lpwstr>
  </property>
  <property fmtid="{D5CDD505-2E9C-101B-9397-08002B2CF9AE}" pid="4" name="LastSaved">
    <vt:lpwstr>2025-09-14T00:00:00Z</vt:lpwstr>
  </property>
</Properties>
</file>