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Software Requirement specification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1-Anaconda installation link: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Window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64 bit: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"https://repo.continuum.io/archive/Anaconda3-5.2.0-Windows-x86_64.exe"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8"/>
          <w:szCs w:val="28"/>
        </w:rPr>
        <w:t>https://repo.continuum.io/archive/Anaconda3-5.2.0-Windows-x86_64.exe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Window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32 bit: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"https://repo.continuum.io/archive/Anaconda3-5.2.0-Windows-x86.exe"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8"/>
          <w:szCs w:val="28"/>
        </w:rPr>
        <w:t>https://repo.continuum.io/archive/Anaconda3-5.2.0-Windows-x86.exe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Mac: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"https://repo.continuum.io/archive/Anaconda3-5.2.0-MacOSX-x86_64.sh"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8"/>
          <w:szCs w:val="28"/>
        </w:rPr>
        <w:t>https://repo.continuum.io/archive/Anaconda3-5.2.0-MacOSX-x86_64.sh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Linux 64 bit: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"https://repo.continuum.io/archive/Anaconda3-5.2.0-Linux-x86_64.sh"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8"/>
          <w:szCs w:val="28"/>
        </w:rPr>
        <w:t>https://repo.continuum.io/archive/Anaconda3-5.2.0-Linux-x86_64.sh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Linux 32 bit: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"https://repo.continuum.io/archive/Anaconda3-5.2.0-Linux-x86.sh"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8"/>
          <w:szCs w:val="28"/>
        </w:rPr>
        <w:t>https://repo.continuum.io/archive/Anaconda3-5.2.0-Linux-x86.sh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  <w:t>2-Command prompt command for other packages installation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pandas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matplotlib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nltk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numpy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scipy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scikit-learn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seaborn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pip3 install plotly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655EA"/>
    <w:rsid w:val="5A56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2020-12-24T16:54:00Z</dcterms:created>
  <dc:creator>abdur</dc:creator>
  <cp:lastModifiedBy>abdur</cp:lastModifiedBy>
  <dcterms:modified xsi:type="dcterms:W3CDTF">2020-12-24T17:02:19Z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