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6926B98" w:rsidR="007C30A9" w:rsidRDefault="00786E1A">
      <w:pPr>
        <w:widowControl w:val="0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Abdur-Rahman Salami</w:t>
      </w:r>
    </w:p>
    <w:p w14:paraId="00000002" w14:textId="3B838224" w:rsidR="007C30A9" w:rsidRDefault="00000000">
      <w:pPr>
        <w:widowControl w:val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(</w:t>
      </w:r>
      <w:r w:rsidR="00786E1A">
        <w:rPr>
          <w:rFonts w:ascii="Garamond" w:eastAsia="Garamond" w:hAnsi="Garamond" w:cs="Garamond"/>
        </w:rPr>
        <w:t>234</w:t>
      </w:r>
      <w:r>
        <w:rPr>
          <w:rFonts w:ascii="Garamond" w:eastAsia="Garamond" w:hAnsi="Garamond" w:cs="Garamond"/>
        </w:rPr>
        <w:t xml:space="preserve">) </w:t>
      </w:r>
      <w:r w:rsidR="00786E1A">
        <w:rPr>
          <w:rFonts w:ascii="Garamond" w:eastAsia="Garamond" w:hAnsi="Garamond" w:cs="Garamond"/>
        </w:rPr>
        <w:t>903-248-9652</w:t>
      </w:r>
      <w:r>
        <w:rPr>
          <w:rFonts w:ascii="Garamond" w:eastAsia="Garamond" w:hAnsi="Garamond" w:cs="Garamond"/>
        </w:rPr>
        <w:t xml:space="preserve"> | </w:t>
      </w:r>
      <w:hyperlink r:id="rId6" w:history="1">
        <w:r w:rsidR="00786E1A" w:rsidRPr="00825FE0">
          <w:rPr>
            <w:rStyle w:val="Hyperlink"/>
            <w:rFonts w:ascii="Garamond" w:eastAsia="Garamond" w:hAnsi="Garamond" w:cs="Garamond"/>
          </w:rPr>
          <w:t>abdursalamioluwa@gmail.com</w:t>
        </w:r>
      </w:hyperlink>
      <w:r>
        <w:rPr>
          <w:rFonts w:ascii="Garamond" w:eastAsia="Garamond" w:hAnsi="Garamond" w:cs="Garamond"/>
        </w:rPr>
        <w:t xml:space="preserve"> | </w:t>
      </w:r>
      <w:hyperlink r:id="rId7" w:history="1">
        <w:r w:rsidR="0025077D" w:rsidRPr="0025077D">
          <w:rPr>
            <w:rStyle w:val="Hyperlink"/>
            <w:rFonts w:ascii="Garamond" w:eastAsia="Garamond" w:hAnsi="Garamond" w:cs="Garamond"/>
          </w:rPr>
          <w:t>Portfolio</w:t>
        </w:r>
      </w:hyperlink>
      <w:r w:rsidR="0025077D">
        <w:rPr>
          <w:rFonts w:ascii="Garamond" w:eastAsia="Garamond" w:hAnsi="Garamond" w:cs="Garamond"/>
        </w:rPr>
        <w:t xml:space="preserve">| </w:t>
      </w:r>
      <w:hyperlink r:id="rId8" w:history="1">
        <w:r w:rsidR="0025077D" w:rsidRPr="0025077D">
          <w:rPr>
            <w:rStyle w:val="Hyperlink"/>
            <w:rFonts w:ascii="Garamond" w:eastAsia="Garamond" w:hAnsi="Garamond" w:cs="Garamond"/>
          </w:rPr>
          <w:t>LinkedIn</w:t>
        </w:r>
      </w:hyperlink>
    </w:p>
    <w:p w14:paraId="00000003" w14:textId="77777777" w:rsidR="007C30A9" w:rsidRDefault="007C30A9">
      <w:pPr>
        <w:widowControl w:val="0"/>
        <w:spacing w:line="252" w:lineRule="auto"/>
        <w:rPr>
          <w:rFonts w:ascii="Garamond" w:eastAsia="Garamond" w:hAnsi="Garamond" w:cs="Garamond"/>
          <w:sz w:val="20"/>
          <w:szCs w:val="20"/>
        </w:rPr>
      </w:pPr>
    </w:p>
    <w:p w14:paraId="00000004" w14:textId="77777777" w:rsidR="007C30A9" w:rsidRPr="00176C26" w:rsidRDefault="00000000">
      <w:pPr>
        <w:widowControl w:val="0"/>
        <w:spacing w:line="252" w:lineRule="auto"/>
        <w:rPr>
          <w:rFonts w:ascii="Garamond" w:eastAsia="Garamond" w:hAnsi="Garamond" w:cs="Garamond"/>
          <w:bCs/>
          <w:color w:val="FF0000"/>
          <w:sz w:val="25"/>
          <w:szCs w:val="25"/>
          <w:u w:val="single"/>
        </w:rPr>
      </w:pPr>
      <w:r w:rsidRPr="00176C26">
        <w:rPr>
          <w:rFonts w:ascii="Garamond" w:eastAsia="Garamond" w:hAnsi="Garamond" w:cs="Garamond"/>
          <w:bCs/>
          <w:sz w:val="25"/>
          <w:szCs w:val="25"/>
          <w:u w:val="single"/>
        </w:rPr>
        <w:t>EDUCATION</w:t>
      </w:r>
    </w:p>
    <w:p w14:paraId="00000005" w14:textId="77777777" w:rsidR="007C30A9" w:rsidRDefault="00000000">
      <w:pPr>
        <w:widowControl w:val="0"/>
        <w:tabs>
          <w:tab w:val="left" w:pos="1660"/>
        </w:tabs>
        <w:spacing w:line="252" w:lineRule="auto"/>
        <w:rPr>
          <w:rFonts w:ascii="Garamond" w:eastAsia="Garamond" w:hAnsi="Garamond" w:cs="Garamond"/>
          <w:b/>
          <w:sz w:val="4"/>
          <w:szCs w:val="4"/>
        </w:rPr>
      </w:pPr>
      <w:r>
        <w:rPr>
          <w:rFonts w:ascii="Garamond" w:eastAsia="Garamond" w:hAnsi="Garamond" w:cs="Garamond"/>
          <w:b/>
          <w:sz w:val="4"/>
          <w:szCs w:val="4"/>
        </w:rPr>
        <w:tab/>
      </w:r>
    </w:p>
    <w:p w14:paraId="00000006" w14:textId="7C8B4411" w:rsidR="007C30A9" w:rsidRDefault="00786E1A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Pan-Atlantic University</w:t>
      </w:r>
      <w:r>
        <w:rPr>
          <w:rFonts w:ascii="Garamond" w:eastAsia="Garamond" w:hAnsi="Garamond" w:cs="Garamond"/>
          <w:b/>
        </w:rPr>
        <w:tab/>
      </w:r>
      <w:r w:rsidR="00382CF5" w:rsidRPr="00634F29">
        <w:rPr>
          <w:rFonts w:ascii="Garamond" w:eastAsia="Garamond" w:hAnsi="Garamond" w:cs="Garamond"/>
          <w:b/>
          <w:bCs/>
        </w:rPr>
        <w:t>July</w:t>
      </w:r>
      <w:r w:rsidRPr="00634F29">
        <w:rPr>
          <w:rFonts w:ascii="Garamond" w:eastAsia="Garamond" w:hAnsi="Garamond" w:cs="Garamond"/>
          <w:b/>
          <w:bCs/>
        </w:rPr>
        <w:t xml:space="preserve"> </w:t>
      </w:r>
      <w:r w:rsidR="00382CF5" w:rsidRPr="00634F29">
        <w:rPr>
          <w:rFonts w:ascii="Garamond" w:eastAsia="Garamond" w:hAnsi="Garamond" w:cs="Garamond"/>
          <w:b/>
          <w:bCs/>
        </w:rPr>
        <w:t>2026</w:t>
      </w:r>
    </w:p>
    <w:p w14:paraId="00000007" w14:textId="527A9F58" w:rsidR="007C30A9" w:rsidRDefault="00000000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Bachelor of Science, Computer Science</w:t>
      </w:r>
      <w:r>
        <w:rPr>
          <w:rFonts w:ascii="Garamond" w:eastAsia="Garamond" w:hAnsi="Garamond" w:cs="Garamond"/>
        </w:rPr>
        <w:tab/>
      </w:r>
      <w:r w:rsidR="00786E1A" w:rsidRPr="00634F29">
        <w:rPr>
          <w:rFonts w:ascii="Garamond" w:eastAsia="Garamond" w:hAnsi="Garamond" w:cs="Garamond"/>
          <w:b/>
          <w:bCs/>
        </w:rPr>
        <w:t>Nigeria</w:t>
      </w:r>
    </w:p>
    <w:p w14:paraId="00000009" w14:textId="3468C6E9" w:rsidR="007C30A9" w:rsidRPr="00176C26" w:rsidRDefault="00000000">
      <w:pPr>
        <w:widowControl w:val="0"/>
        <w:numPr>
          <w:ilvl w:val="0"/>
          <w:numId w:val="2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Relevant Coursework: </w:t>
      </w:r>
      <w:r w:rsidR="007A6B14">
        <w:t>Data Structures and Algorithms, Artificial Intelligence and Machine Learning, Software Engineering</w:t>
      </w:r>
    </w:p>
    <w:p w14:paraId="0000000A" w14:textId="77777777" w:rsidR="007C30A9" w:rsidRDefault="007C30A9">
      <w:pPr>
        <w:widowControl w:val="0"/>
        <w:spacing w:line="252" w:lineRule="auto"/>
        <w:rPr>
          <w:rFonts w:ascii="Garamond" w:eastAsia="Garamond" w:hAnsi="Garamond" w:cs="Garamond"/>
          <w:sz w:val="20"/>
          <w:szCs w:val="20"/>
        </w:rPr>
      </w:pPr>
    </w:p>
    <w:p w14:paraId="0000000B" w14:textId="77777777" w:rsidR="007C30A9" w:rsidRPr="00176C26" w:rsidRDefault="00000000">
      <w:pPr>
        <w:widowControl w:val="0"/>
        <w:spacing w:line="252" w:lineRule="auto"/>
        <w:rPr>
          <w:rFonts w:ascii="Garamond" w:eastAsia="Garamond" w:hAnsi="Garamond" w:cs="Garamond"/>
          <w:bCs/>
          <w:sz w:val="25"/>
          <w:szCs w:val="25"/>
          <w:u w:val="single"/>
        </w:rPr>
      </w:pPr>
      <w:r w:rsidRPr="00176C26">
        <w:rPr>
          <w:rFonts w:ascii="Garamond" w:eastAsia="Garamond" w:hAnsi="Garamond" w:cs="Garamond"/>
          <w:bCs/>
          <w:sz w:val="25"/>
          <w:szCs w:val="25"/>
          <w:u w:val="single"/>
        </w:rPr>
        <w:t>SKILLS</w:t>
      </w:r>
    </w:p>
    <w:p w14:paraId="0000000C" w14:textId="51033788" w:rsidR="007C30A9" w:rsidRDefault="00000000">
      <w:pPr>
        <w:widowControl w:val="0"/>
        <w:numPr>
          <w:ilvl w:val="0"/>
          <w:numId w:val="2"/>
        </w:numPr>
        <w:spacing w:line="252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Programming Languages</w:t>
      </w:r>
      <w:r>
        <w:rPr>
          <w:rFonts w:ascii="Garamond" w:eastAsia="Garamond" w:hAnsi="Garamond" w:cs="Garamond"/>
        </w:rPr>
        <w:t>:</w:t>
      </w:r>
      <w:r w:rsidR="007A6B14">
        <w:t xml:space="preserve"> Proficient: JavaScript (3yrs) | Intermediate: C++(2yr), Typescript(2yrs) | Beginner: Python(1yr), PostgreSQL(1yr)</w:t>
      </w:r>
    </w:p>
    <w:p w14:paraId="0000000D" w14:textId="0AFAECC3" w:rsidR="007C30A9" w:rsidRDefault="00000000">
      <w:pPr>
        <w:widowControl w:val="0"/>
        <w:numPr>
          <w:ilvl w:val="0"/>
          <w:numId w:val="2"/>
        </w:numPr>
        <w:spacing w:line="252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Technologies</w:t>
      </w:r>
      <w:r>
        <w:rPr>
          <w:rFonts w:ascii="Garamond" w:eastAsia="Garamond" w:hAnsi="Garamond" w:cs="Garamond"/>
        </w:rPr>
        <w:t xml:space="preserve">: </w:t>
      </w:r>
      <w:r w:rsidR="007A6B14">
        <w:t>Docker, Bootstrap, Tailwind, OpenCV</w:t>
      </w:r>
    </w:p>
    <w:p w14:paraId="0000000E" w14:textId="77777777" w:rsidR="007C30A9" w:rsidRDefault="007C30A9">
      <w:pPr>
        <w:widowControl w:val="0"/>
        <w:spacing w:line="252" w:lineRule="auto"/>
        <w:rPr>
          <w:rFonts w:ascii="Garamond" w:eastAsia="Garamond" w:hAnsi="Garamond" w:cs="Garamond"/>
          <w:sz w:val="20"/>
          <w:szCs w:val="20"/>
        </w:rPr>
      </w:pPr>
    </w:p>
    <w:p w14:paraId="0000000F" w14:textId="77777777" w:rsidR="007C30A9" w:rsidRPr="00176C26" w:rsidRDefault="00000000">
      <w:pPr>
        <w:widowControl w:val="0"/>
        <w:spacing w:line="252" w:lineRule="auto"/>
        <w:rPr>
          <w:rFonts w:ascii="Garamond" w:eastAsia="Garamond" w:hAnsi="Garamond" w:cs="Garamond"/>
          <w:bCs/>
          <w:color w:val="FF0000"/>
          <w:sz w:val="25"/>
          <w:szCs w:val="25"/>
          <w:u w:val="single"/>
        </w:rPr>
      </w:pPr>
      <w:r w:rsidRPr="00176C26">
        <w:rPr>
          <w:rFonts w:ascii="Garamond" w:eastAsia="Garamond" w:hAnsi="Garamond" w:cs="Garamond"/>
          <w:bCs/>
          <w:sz w:val="25"/>
          <w:szCs w:val="25"/>
          <w:u w:val="single"/>
        </w:rPr>
        <w:t>EXPERIENCE</w:t>
      </w:r>
    </w:p>
    <w:p w14:paraId="00000010" w14:textId="77777777" w:rsidR="007C30A9" w:rsidRDefault="007C30A9">
      <w:pPr>
        <w:widowControl w:val="0"/>
        <w:spacing w:line="252" w:lineRule="auto"/>
        <w:rPr>
          <w:rFonts w:ascii="Garamond" w:eastAsia="Garamond" w:hAnsi="Garamond" w:cs="Garamond"/>
          <w:b/>
          <w:sz w:val="4"/>
          <w:szCs w:val="4"/>
          <w:u w:val="single"/>
        </w:rPr>
      </w:pPr>
    </w:p>
    <w:p w14:paraId="70247C54" w14:textId="77777777" w:rsidR="00176C26" w:rsidRDefault="00176C26" w:rsidP="00176C26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Verraki</w:t>
      </w:r>
      <w:r>
        <w:rPr>
          <w:rFonts w:ascii="Garamond" w:eastAsia="Garamond" w:hAnsi="Garamond" w:cs="Garamond"/>
          <w:b/>
        </w:rPr>
        <w:tab/>
      </w:r>
      <w:r w:rsidRPr="00634F29">
        <w:rPr>
          <w:rFonts w:ascii="Garamond" w:eastAsia="Garamond" w:hAnsi="Garamond" w:cs="Garamond"/>
          <w:b/>
          <w:bCs/>
        </w:rPr>
        <w:t>July 2024 – September 2024</w:t>
      </w:r>
    </w:p>
    <w:p w14:paraId="42C28F29" w14:textId="77777777" w:rsidR="00176C26" w:rsidRDefault="00176C26" w:rsidP="00176C26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</w:rPr>
      </w:pPr>
      <w:r w:rsidRPr="00366EC4">
        <w:rPr>
          <w:rFonts w:ascii="Garamond" w:eastAsia="Garamond" w:hAnsi="Garamond" w:cs="Garamond"/>
        </w:rPr>
        <w:t>Networking Architecture &amp; Infrastructure Intern</w:t>
      </w:r>
      <w:r>
        <w:rPr>
          <w:rFonts w:ascii="Garamond" w:eastAsia="Garamond" w:hAnsi="Garamond" w:cs="Garamond"/>
        </w:rPr>
        <w:tab/>
      </w:r>
      <w:r w:rsidRPr="00634F29">
        <w:rPr>
          <w:rFonts w:ascii="Garamond" w:eastAsia="Garamond" w:hAnsi="Garamond" w:cs="Garamond"/>
          <w:b/>
          <w:bCs/>
        </w:rPr>
        <w:t>Nigeria</w:t>
      </w:r>
    </w:p>
    <w:p w14:paraId="3CFB006C" w14:textId="77777777" w:rsidR="00176C26" w:rsidRDefault="00176C26" w:rsidP="00176C26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366EC4">
        <w:rPr>
          <w:rFonts w:ascii="Garamond" w:eastAsia="Garamond" w:hAnsi="Garamond" w:cs="Garamond"/>
        </w:rPr>
        <w:t xml:space="preserve">Assisted in network architecture design, focusing on LAN infrastructure, ISP connectivity, and security protocols. </w:t>
      </w:r>
      <w:r>
        <w:rPr>
          <w:rFonts w:ascii="Garamond" w:eastAsia="Garamond" w:hAnsi="Garamond" w:cs="Garamond"/>
        </w:rPr>
        <w:t>placeholder</w:t>
      </w:r>
    </w:p>
    <w:p w14:paraId="044BF1A0" w14:textId="77777777" w:rsidR="00176C26" w:rsidRDefault="00176C26" w:rsidP="00176C26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366EC4">
        <w:rPr>
          <w:rFonts w:ascii="Garamond" w:eastAsia="Garamond" w:hAnsi="Garamond" w:cs="Garamond"/>
        </w:rPr>
        <w:t xml:space="preserve">Reviewed and validated vendor-submitted network designs, identifying discrepancies and optimizing configurations. </w:t>
      </w:r>
      <w:r>
        <w:rPr>
          <w:rFonts w:ascii="Garamond" w:eastAsia="Garamond" w:hAnsi="Garamond" w:cs="Garamond"/>
        </w:rPr>
        <w:t>Placeholder</w:t>
      </w:r>
    </w:p>
    <w:p w14:paraId="7081380D" w14:textId="77777777" w:rsidR="00176C26" w:rsidRDefault="00176C26" w:rsidP="00176C26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366EC4">
        <w:rPr>
          <w:rFonts w:ascii="Garamond" w:eastAsia="Garamond" w:hAnsi="Garamond" w:cs="Garamond"/>
        </w:rPr>
        <w:t>Designed and updated network topology diagrams, specifying LAN port allocations, wired connections, and device placements.</w:t>
      </w:r>
    </w:p>
    <w:p w14:paraId="28503C04" w14:textId="77777777" w:rsidR="00176C26" w:rsidRDefault="00176C26" w:rsidP="00176C26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366EC4">
        <w:rPr>
          <w:rFonts w:ascii="Garamond" w:eastAsia="Garamond" w:hAnsi="Garamond" w:cs="Garamond"/>
        </w:rPr>
        <w:t>Participated in site visits to assess infrastructure, verify installations, and align with architectural blueprints.</w:t>
      </w:r>
    </w:p>
    <w:p w14:paraId="291B3182" w14:textId="77777777" w:rsidR="00176C26" w:rsidRDefault="00176C26" w:rsidP="00176C26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366EC4">
        <w:rPr>
          <w:rFonts w:ascii="Garamond" w:eastAsia="Garamond" w:hAnsi="Garamond" w:cs="Garamond"/>
        </w:rPr>
        <w:t>Evaluated and documented network hardware requirements, ensuring seamless deployment and scalability.</w:t>
      </w:r>
    </w:p>
    <w:p w14:paraId="134709B8" w14:textId="77777777" w:rsidR="00176C26" w:rsidRDefault="00176C26" w:rsidP="00176C26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366EC4">
        <w:rPr>
          <w:rFonts w:ascii="Garamond" w:eastAsia="Garamond" w:hAnsi="Garamond" w:cs="Garamond"/>
        </w:rPr>
        <w:t>Gained hands-on experience with enterprise networking, structured cabling, and infrastructure best practices.</w:t>
      </w:r>
    </w:p>
    <w:p w14:paraId="20BC3AB2" w14:textId="77777777" w:rsidR="00176C26" w:rsidRDefault="00176C26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  <w:b/>
        </w:rPr>
      </w:pPr>
    </w:p>
    <w:p w14:paraId="00000011" w14:textId="4C317758" w:rsidR="007C30A9" w:rsidRDefault="007A6B14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MTN Nigeria</w:t>
      </w:r>
      <w:r>
        <w:rPr>
          <w:rFonts w:ascii="Garamond" w:eastAsia="Garamond" w:hAnsi="Garamond" w:cs="Garamond"/>
          <w:b/>
        </w:rPr>
        <w:tab/>
      </w:r>
      <w:r w:rsidRPr="00634F29">
        <w:rPr>
          <w:rFonts w:ascii="Garamond" w:eastAsia="Garamond" w:hAnsi="Garamond" w:cs="Garamond"/>
          <w:b/>
          <w:bCs/>
        </w:rPr>
        <w:t>August 2023 – September 2023</w:t>
      </w:r>
    </w:p>
    <w:p w14:paraId="00000012" w14:textId="79D4DBEB" w:rsidR="007C30A9" w:rsidRPr="00634F29" w:rsidRDefault="002803DB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</w:rPr>
        <w:t>Software Engineering Intern</w:t>
      </w:r>
      <w:r>
        <w:rPr>
          <w:rFonts w:ascii="Garamond" w:eastAsia="Garamond" w:hAnsi="Garamond" w:cs="Garamond"/>
        </w:rPr>
        <w:tab/>
      </w:r>
      <w:r w:rsidR="007A6B14" w:rsidRPr="00634F29">
        <w:rPr>
          <w:rFonts w:ascii="Garamond" w:eastAsia="Garamond" w:hAnsi="Garamond" w:cs="Garamond"/>
          <w:b/>
          <w:bCs/>
        </w:rPr>
        <w:t>Nigeria</w:t>
      </w:r>
    </w:p>
    <w:p w14:paraId="356099B6" w14:textId="30D0A936" w:rsidR="007A6B14" w:rsidRPr="007A6B14" w:rsidRDefault="00176C26" w:rsidP="007A6B14">
      <w:pPr>
        <w:pStyle w:val="ListParagraph"/>
        <w:numPr>
          <w:ilvl w:val="0"/>
          <w:numId w:val="1"/>
        </w:numPr>
        <w:rPr>
          <w:rFonts w:ascii="Garamond" w:eastAsia="Garamond" w:hAnsi="Garamond" w:cs="Garamond"/>
        </w:rPr>
      </w:pPr>
      <w:r w:rsidRPr="00176C26">
        <w:rPr>
          <w:rFonts w:ascii="Garamond" w:eastAsia="Garamond" w:hAnsi="Garamond" w:cs="Garamond"/>
        </w:rPr>
        <w:t>Developed interactive app prototypes for both mobile and web platforms, ensuring responsive design and user-friendly interfaces.</w:t>
      </w:r>
      <w:r w:rsidR="007A6B14" w:rsidRPr="007A6B14">
        <w:rPr>
          <w:rFonts w:ascii="Garamond" w:eastAsia="Garamond" w:hAnsi="Garamond" w:cs="Garamond"/>
        </w:rPr>
        <w:t xml:space="preserve"> </w:t>
      </w:r>
    </w:p>
    <w:p w14:paraId="0519CD87" w14:textId="4A52D4CD" w:rsidR="007A6B14" w:rsidRPr="007A6B14" w:rsidRDefault="00176C26" w:rsidP="007A6B14">
      <w:pPr>
        <w:pStyle w:val="ListParagraph"/>
        <w:numPr>
          <w:ilvl w:val="0"/>
          <w:numId w:val="1"/>
        </w:numPr>
        <w:rPr>
          <w:rFonts w:ascii="Garamond" w:eastAsia="Garamond" w:hAnsi="Garamond" w:cs="Garamond"/>
        </w:rPr>
      </w:pPr>
      <w:r w:rsidRPr="00176C26">
        <w:rPr>
          <w:rFonts w:ascii="Garamond" w:eastAsia="Garamond" w:hAnsi="Garamond" w:cs="Garamond"/>
        </w:rPr>
        <w:t>Collaborated with web designers to conceptualize and implement UI/UX designs, improving project efficiency and consistency</w:t>
      </w:r>
      <w:r w:rsidR="007A6B14" w:rsidRPr="007A6B14">
        <w:rPr>
          <w:rFonts w:ascii="Garamond" w:eastAsia="Garamond" w:hAnsi="Garamond" w:cs="Garamond"/>
        </w:rPr>
        <w:t>.</w:t>
      </w:r>
    </w:p>
    <w:p w14:paraId="00000016" w14:textId="73EB49FD" w:rsidR="007C30A9" w:rsidRDefault="00176C26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176C26">
        <w:rPr>
          <w:rFonts w:ascii="Garamond" w:eastAsia="Garamond" w:hAnsi="Garamond" w:cs="Garamond"/>
        </w:rPr>
        <w:t>Conducted usability testing on web-based app prototypes, identifying and addressing design inconsistencies and functionality gaps</w:t>
      </w:r>
      <w:r>
        <w:rPr>
          <w:rFonts w:ascii="Garamond" w:eastAsia="Garamond" w:hAnsi="Garamond" w:cs="Garamond"/>
        </w:rPr>
        <w:t>.</w:t>
      </w:r>
    </w:p>
    <w:p w14:paraId="00000033" w14:textId="02372052" w:rsidR="007C30A9" w:rsidRDefault="00176C26" w:rsidP="005148D5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176C26">
        <w:rPr>
          <w:rFonts w:ascii="Garamond" w:eastAsia="Garamond" w:hAnsi="Garamond" w:cs="Garamond"/>
        </w:rPr>
        <w:t>Tested chatbot implementations for performance, accuracy, and user engagement.</w:t>
      </w:r>
    </w:p>
    <w:p w14:paraId="17508EDA" w14:textId="77777777" w:rsidR="00634F29" w:rsidRDefault="00634F29" w:rsidP="00634F29">
      <w:pPr>
        <w:widowControl w:val="0"/>
        <w:spacing w:line="252" w:lineRule="auto"/>
        <w:rPr>
          <w:rFonts w:ascii="Garamond" w:eastAsia="Garamond" w:hAnsi="Garamond" w:cs="Garamond"/>
        </w:rPr>
      </w:pPr>
    </w:p>
    <w:p w14:paraId="5F806BFE" w14:textId="26F9DB3B" w:rsidR="00634F29" w:rsidRPr="00176C26" w:rsidRDefault="00634F29" w:rsidP="00634F29">
      <w:pPr>
        <w:widowControl w:val="0"/>
        <w:spacing w:line="252" w:lineRule="auto"/>
        <w:rPr>
          <w:rFonts w:ascii="Garamond" w:eastAsia="Garamond" w:hAnsi="Garamond" w:cs="Garamond"/>
          <w:bCs/>
          <w:color w:val="FF0000"/>
          <w:sz w:val="25"/>
          <w:szCs w:val="25"/>
          <w:u w:val="single"/>
        </w:rPr>
      </w:pPr>
      <w:r>
        <w:rPr>
          <w:rFonts w:ascii="Garamond" w:eastAsia="Garamond" w:hAnsi="Garamond" w:cs="Garamond"/>
          <w:bCs/>
          <w:sz w:val="25"/>
          <w:szCs w:val="25"/>
          <w:u w:val="single"/>
        </w:rPr>
        <w:t>PROJECT</w:t>
      </w:r>
    </w:p>
    <w:p w14:paraId="5CBBDE3E" w14:textId="77777777" w:rsidR="00634F29" w:rsidRDefault="00634F29" w:rsidP="00634F29">
      <w:pPr>
        <w:widowControl w:val="0"/>
        <w:spacing w:line="252" w:lineRule="auto"/>
        <w:rPr>
          <w:rFonts w:ascii="Garamond" w:eastAsia="Garamond" w:hAnsi="Garamond" w:cs="Garamond"/>
          <w:b/>
          <w:sz w:val="4"/>
          <w:szCs w:val="4"/>
          <w:u w:val="single"/>
        </w:rPr>
      </w:pPr>
    </w:p>
    <w:p w14:paraId="5FF382CF" w14:textId="69E0049F" w:rsidR="00634F29" w:rsidRDefault="00634F29" w:rsidP="00634F29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Toothfixers </w:t>
      </w:r>
      <w:r w:rsidRPr="00634F29">
        <w:rPr>
          <w:rFonts w:ascii="Garamond" w:eastAsia="Garamond" w:hAnsi="Garamond" w:cs="Garamond"/>
          <w:b/>
        </w:rPr>
        <w:t>Clinical Records Management System | Personal Project | -- (~50 hours)</w:t>
      </w:r>
      <w:r>
        <w:rPr>
          <w:rFonts w:ascii="Garamond" w:eastAsia="Garamond" w:hAnsi="Garamond" w:cs="Garamond"/>
          <w:b/>
        </w:rPr>
        <w:tab/>
      </w:r>
      <w:r w:rsidRPr="006C6FB9">
        <w:rPr>
          <w:rFonts w:ascii="Garamond" w:eastAsia="Garamond" w:hAnsi="Garamond" w:cs="Garamond"/>
          <w:b/>
        </w:rPr>
        <w:t>05/2024-06/2024</w:t>
      </w:r>
    </w:p>
    <w:p w14:paraId="694A5E5D" w14:textId="77777777" w:rsidR="00634F29" w:rsidRPr="00634F29" w:rsidRDefault="00634F29" w:rsidP="00634F29">
      <w:pPr>
        <w:pStyle w:val="ListParagraph"/>
        <w:numPr>
          <w:ilvl w:val="0"/>
          <w:numId w:val="1"/>
        </w:numPr>
        <w:rPr>
          <w:rFonts w:ascii="Garamond" w:eastAsia="Garamond" w:hAnsi="Garamond" w:cs="Garamond"/>
        </w:rPr>
      </w:pPr>
      <w:r w:rsidRPr="00634F29">
        <w:rPr>
          <w:rFonts w:ascii="Garamond" w:eastAsia="Garamond" w:hAnsi="Garamond" w:cs="Garamond"/>
        </w:rPr>
        <w:t>Developed a web-based clinical records management system for a fictional dental company, supporting full CRUD operations for patient management and clinical record keeping. Designed a responsive desktop interface using React JS and Tailwind CSS, with a robust backend built on Node.js, NestJS, and PostgreSQL.</w:t>
      </w:r>
    </w:p>
    <w:p w14:paraId="6E422477" w14:textId="61EDA8AD" w:rsidR="00634F29" w:rsidRDefault="00634F29" w:rsidP="00634F29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634F29">
        <w:rPr>
          <w:rFonts w:ascii="Garamond" w:eastAsia="Garamond" w:hAnsi="Garamond" w:cs="Garamond"/>
        </w:rPr>
        <w:t>Implemented best practices in web security, including user authentication and role-based access control, while ensuring scalability through Docker and Nginx deployment.</w:t>
      </w:r>
      <w:r>
        <w:rPr>
          <w:rFonts w:ascii="Garamond" w:eastAsia="Garamond" w:hAnsi="Garamond" w:cs="Garamond"/>
        </w:rPr>
        <w:t xml:space="preserve"> I d</w:t>
      </w:r>
      <w:r w:rsidRPr="00366EC4">
        <w:rPr>
          <w:rFonts w:ascii="Garamond" w:eastAsia="Garamond" w:hAnsi="Garamond" w:cs="Garamond"/>
        </w:rPr>
        <w:t>esigned and updated network topology diagrams, specifying LAN port allocations, wired connections, and device placements.</w:t>
      </w:r>
    </w:p>
    <w:p w14:paraId="7641BA98" w14:textId="782F644D" w:rsidR="00634F29" w:rsidRPr="00634F29" w:rsidRDefault="00634F29" w:rsidP="00634F29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634F29">
        <w:rPr>
          <w:rFonts w:ascii="Garamond" w:eastAsia="Garamond" w:hAnsi="Garamond" w:cs="Garamond"/>
        </w:rPr>
        <w:t>Gained hands-on experience with modern web technologies such as TypeScript, Tailwind CSS, TypeORM, and architectural patterns for complex, multi-tiered applications.</w:t>
      </w:r>
    </w:p>
    <w:p w14:paraId="52A047AA" w14:textId="77777777" w:rsidR="00634F29" w:rsidRDefault="00634F29" w:rsidP="00634F29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  <w:b/>
        </w:rPr>
      </w:pPr>
    </w:p>
    <w:p w14:paraId="72F29664" w14:textId="77777777" w:rsidR="00634F29" w:rsidRPr="005148D5" w:rsidRDefault="00634F29" w:rsidP="00634F29">
      <w:pPr>
        <w:widowControl w:val="0"/>
        <w:spacing w:line="252" w:lineRule="auto"/>
        <w:rPr>
          <w:rFonts w:ascii="Garamond" w:eastAsia="Garamond" w:hAnsi="Garamond" w:cs="Garamond"/>
        </w:rPr>
      </w:pPr>
    </w:p>
    <w:sectPr w:rsidR="00634F29" w:rsidRPr="005148D5"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C0BF5"/>
    <w:multiLevelType w:val="multilevel"/>
    <w:tmpl w:val="E94208D4"/>
    <w:lvl w:ilvl="0">
      <w:start w:val="1"/>
      <w:numFmt w:val="bullet"/>
      <w:lvlText w:val="▪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3AEE0C5B"/>
    <w:multiLevelType w:val="multilevel"/>
    <w:tmpl w:val="7F6CE10C"/>
    <w:lvl w:ilvl="0">
      <w:start w:val="1"/>
      <w:numFmt w:val="bullet"/>
      <w:lvlText w:val="▪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num w:numId="1" w16cid:durableId="1673487669">
    <w:abstractNumId w:val="1"/>
  </w:num>
  <w:num w:numId="2" w16cid:durableId="148361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A9"/>
    <w:rsid w:val="00176C26"/>
    <w:rsid w:val="0025077D"/>
    <w:rsid w:val="002803DB"/>
    <w:rsid w:val="00366EC4"/>
    <w:rsid w:val="00382CF5"/>
    <w:rsid w:val="005148D5"/>
    <w:rsid w:val="00634F29"/>
    <w:rsid w:val="006C6FB9"/>
    <w:rsid w:val="00786E1A"/>
    <w:rsid w:val="007A6B14"/>
    <w:rsid w:val="007C30A9"/>
    <w:rsid w:val="009861D3"/>
    <w:rsid w:val="00D84BAF"/>
    <w:rsid w:val="00E66380"/>
    <w:rsid w:val="00F4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5234"/>
  <w15:docId w15:val="{4BD7DF19-1735-4DDD-8CD8-F487A905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r-rahmansalami/" TargetMode="External"/><Relationship Id="rId3" Type="http://schemas.openxmlformats.org/officeDocument/2006/relationships/styles" Target="styles.xml"/><Relationship Id="rId7" Type="http://schemas.openxmlformats.org/officeDocument/2006/relationships/hyperlink" Target="https://portfolio-abdurrahmansalamis-projects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dursalamioluw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gM00AItEXqp2TmF7dE8iJ2019A==">CgMxLjA4AHIhMUUxejNDRzVkTXNwVlVpQm5US080a2dMekszcFc3b09y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Abdur-Rahman Salami</cp:lastModifiedBy>
  <cp:revision>5</cp:revision>
  <dcterms:created xsi:type="dcterms:W3CDTF">2025-03-02T06:34:00Z</dcterms:created>
  <dcterms:modified xsi:type="dcterms:W3CDTF">2025-03-11T12:57:00Z</dcterms:modified>
</cp:coreProperties>
</file>