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5F6105">
      <w:pPr>
        <w:spacing w:before="2000" w:after="0"/>
        <w:jc w:val="center"/>
      </w:pPr>
      <w:r>
        <w:rPr>
          <w:rFonts w:ascii="Arial" w:hAnsi="Arial" w:eastAsia="Arial" w:cs="Arial"/>
          <w:b/>
          <w:bCs/>
          <w:sz w:val="48"/>
          <w:szCs w:val="48"/>
        </w:rPr>
        <w:t>COAL PROJECT REPORT</w:t>
      </w:r>
    </w:p>
    <w:p w14:paraId="179F9D7C">
      <w:pPr>
        <w:spacing w:before="240" w:after="0"/>
        <w:jc w:val="center"/>
      </w:pPr>
      <w:r>
        <w:rPr>
          <w:rFonts w:ascii="Arial" w:hAnsi="Arial" w:eastAsia="Arial" w:cs="Arial"/>
          <w:sz w:val="32"/>
          <w:szCs w:val="32"/>
        </w:rPr>
        <w:t>ATmega328P Reaction Time Game</w:t>
      </w:r>
    </w:p>
    <w:p w14:paraId="6A531029">
      <w:pPr>
        <w:spacing w:before="160" w:after="0"/>
        <w:jc w:val="center"/>
        <w:rPr>
          <w:rFonts w:ascii="Arial" w:hAnsi="Arial" w:eastAsia="Arial" w:cs="Arial"/>
          <w:color w:val="555555"/>
          <w:sz w:val="24"/>
          <w:szCs w:val="24"/>
        </w:rPr>
      </w:pPr>
      <w:r>
        <w:rPr>
          <w:rFonts w:ascii="Arial" w:hAnsi="Arial" w:eastAsia="Arial" w:cs="Arial"/>
          <w:color w:val="555555"/>
          <w:sz w:val="24"/>
          <w:szCs w:val="24"/>
        </w:rPr>
        <w:t>AVR Assembly Language (ATmega328P)</w:t>
      </w:r>
    </w:p>
    <w:p w14:paraId="024F490F">
      <w:pPr>
        <w:spacing w:before="160" w:after="0"/>
        <w:jc w:val="center"/>
        <w:rPr>
          <w:rFonts w:ascii="Arial" w:hAnsi="Arial" w:eastAsia="Arial" w:cs="Arial"/>
          <w:color w:val="555555"/>
          <w:sz w:val="24"/>
          <w:szCs w:val="24"/>
        </w:rPr>
      </w:pPr>
    </w:p>
    <w:p w14:paraId="424BB2A4">
      <w:pPr>
        <w:spacing w:before="2400" w:after="0"/>
        <w:jc w:val="center"/>
      </w:pPr>
      <w:bookmarkStart w:id="0" w:name="_GoBack"/>
      <w:bookmarkEnd w:id="0"/>
      <w:r>
        <w:rPr>
          <w:rFonts w:ascii="Arial" w:hAnsi="Arial" w:eastAsia="Arial" w:cs="Arial"/>
          <w:sz w:val="22"/>
          <w:szCs w:val="22"/>
        </w:rPr>
        <w:t>Computer Organization and Assembly Language</w:t>
      </w:r>
    </w:p>
    <w:p w14:paraId="0289FFB6">
      <w:r>
        <w:br w:type="page"/>
      </w:r>
    </w:p>
    <w:p w14:paraId="33B93619">
      <w:pPr>
        <w:pStyle w:val="2"/>
        <w:spacing w:before="200" w:after="160"/>
      </w:pPr>
      <w:r>
        <w:rPr>
          <w:rFonts w:ascii="Arial" w:hAnsi="Arial" w:eastAsia="Arial" w:cs="Arial"/>
          <w:b/>
          <w:bCs/>
          <w:sz w:val="32"/>
          <w:szCs w:val="32"/>
        </w:rPr>
        <w:t>1.  Introduction and Project Overview</w:t>
      </w:r>
    </w:p>
    <w:p w14:paraId="3AA673F4">
      <w:pPr>
        <w:spacing w:before="80" w:after="80" w:line="276" w:lineRule="auto"/>
      </w:pPr>
      <w:r>
        <w:rPr>
          <w:rFonts w:ascii="Arial" w:hAnsi="Arial" w:eastAsia="Arial" w:cs="Arial"/>
          <w:sz w:val="22"/>
          <w:szCs w:val="22"/>
        </w:rPr>
        <w:t>This report documents the complete implementation of a Reaction Time Game written in AVR assembly language for the ATmega328P microcontroller. The program measures how quickly a player can press a button after an LED and buzzer signal activate, then rates their performance as Excellent, Good, or Slow over a UART serial connection to a host computer.</w:t>
      </w:r>
    </w:p>
    <w:p w14:paraId="2510DBFD">
      <w:pPr>
        <w:spacing w:before="0" w:after="120"/>
      </w:pPr>
    </w:p>
    <w:p w14:paraId="762DFCD2">
      <w:pPr>
        <w:spacing w:before="80" w:after="80" w:line="276" w:lineRule="auto"/>
      </w:pPr>
      <w:r>
        <w:rPr>
          <w:rFonts w:ascii="Arial" w:hAnsi="Arial" w:eastAsia="Arial" w:cs="Arial"/>
          <w:sz w:val="22"/>
          <w:szCs w:val="22"/>
        </w:rPr>
        <w:t>The project demonstrates the following core concepts in computer organisation and assembly language:</w:t>
      </w:r>
    </w:p>
    <w:p w14:paraId="4290654E">
      <w:pPr>
        <w:pStyle w:val="16"/>
        <w:numPr>
          <w:ilvl w:val="0"/>
          <w:numId w:val="1"/>
        </w:numPr>
        <w:spacing w:before="60" w:after="60"/>
      </w:pPr>
      <w:r>
        <w:rPr>
          <w:rFonts w:ascii="Arial" w:hAnsi="Arial" w:eastAsia="Arial" w:cs="Arial"/>
          <w:sz w:val="22"/>
          <w:szCs w:val="22"/>
        </w:rPr>
        <w:t>Hardware register manipulation for GPIO, UART, and Timer peripherals</w:t>
      </w:r>
    </w:p>
    <w:p w14:paraId="07969786">
      <w:pPr>
        <w:pStyle w:val="16"/>
        <w:numPr>
          <w:ilvl w:val="0"/>
          <w:numId w:val="1"/>
        </w:numPr>
        <w:spacing w:before="60" w:after="60"/>
      </w:pPr>
      <w:r>
        <w:rPr>
          <w:rFonts w:ascii="Arial" w:hAnsi="Arial" w:eastAsia="Arial" w:cs="Arial"/>
          <w:sz w:val="22"/>
          <w:szCs w:val="22"/>
        </w:rPr>
        <w:t>16-bit arithmetic on an 8-bit processor using register pairs</w:t>
      </w:r>
    </w:p>
    <w:p w14:paraId="1E50D6C3">
      <w:pPr>
        <w:pStyle w:val="16"/>
        <w:numPr>
          <w:ilvl w:val="0"/>
          <w:numId w:val="1"/>
        </w:numPr>
        <w:spacing w:before="60" w:after="60"/>
      </w:pPr>
      <w:r>
        <w:rPr>
          <w:rFonts w:ascii="Arial" w:hAnsi="Arial" w:eastAsia="Arial" w:cs="Arial"/>
          <w:sz w:val="22"/>
          <w:szCs w:val="22"/>
        </w:rPr>
        <w:t>Software-defined delay loops calibrated to the 16 MHz system clock</w:t>
      </w:r>
    </w:p>
    <w:p w14:paraId="2A272604">
      <w:pPr>
        <w:pStyle w:val="16"/>
        <w:numPr>
          <w:ilvl w:val="0"/>
          <w:numId w:val="1"/>
        </w:numPr>
        <w:spacing w:before="60" w:after="60"/>
      </w:pPr>
      <w:r>
        <w:rPr>
          <w:rFonts w:ascii="Arial" w:hAnsi="Arial" w:eastAsia="Arial" w:cs="Arial"/>
          <w:sz w:val="22"/>
          <w:szCs w:val="22"/>
        </w:rPr>
        <w:t>Stack-based register preservation using PUSH and POP</w:t>
      </w:r>
    </w:p>
    <w:p w14:paraId="362A0B5F">
      <w:pPr>
        <w:pStyle w:val="16"/>
        <w:numPr>
          <w:ilvl w:val="0"/>
          <w:numId w:val="1"/>
        </w:numPr>
        <w:spacing w:before="60" w:after="60"/>
      </w:pPr>
      <w:r>
        <w:rPr>
          <w:rFonts w:ascii="Arial" w:hAnsi="Arial" w:eastAsia="Arial" w:cs="Arial"/>
          <w:sz w:val="22"/>
          <w:szCs w:val="22"/>
        </w:rPr>
        <w:t>Flash memory string storage and retrieval using the Z-pointer and LPM</w:t>
      </w:r>
    </w:p>
    <w:p w14:paraId="73F16C2C">
      <w:pPr>
        <w:pStyle w:val="16"/>
        <w:numPr>
          <w:ilvl w:val="0"/>
          <w:numId w:val="1"/>
        </w:numPr>
        <w:spacing w:before="60" w:after="60"/>
      </w:pPr>
      <w:r>
        <w:rPr>
          <w:rFonts w:ascii="Arial" w:hAnsi="Arial" w:eastAsia="Arial" w:cs="Arial"/>
          <w:sz w:val="22"/>
          <w:szCs w:val="22"/>
        </w:rPr>
        <w:t>Pseudo-random number generation derived from a free-running timer</w:t>
      </w:r>
    </w:p>
    <w:p w14:paraId="6E559773">
      <w:pPr>
        <w:spacing w:before="0" w:after="120"/>
      </w:pPr>
    </w:p>
    <w:p w14:paraId="026643EF">
      <w:pPr>
        <w:pStyle w:val="2"/>
        <w:spacing w:before="320" w:after="160"/>
      </w:pPr>
      <w:r>
        <w:rPr>
          <w:rFonts w:ascii="Arial" w:hAnsi="Arial" w:eastAsia="Arial" w:cs="Arial"/>
          <w:b/>
          <w:bCs/>
          <w:sz w:val="32"/>
          <w:szCs w:val="32"/>
        </w:rPr>
        <w:t>2.  Hardware Configuration and Pin Mapping</w:t>
      </w:r>
    </w:p>
    <w:p w14:paraId="64CA6056">
      <w:pPr>
        <w:spacing w:before="80" w:after="80" w:line="276" w:lineRule="auto"/>
      </w:pPr>
      <w:r>
        <w:rPr>
          <w:rFonts w:ascii="Arial" w:hAnsi="Arial" w:eastAsia="Arial" w:cs="Arial"/>
          <w:sz w:val="22"/>
          <w:szCs w:val="22"/>
        </w:rPr>
        <w:t>The following table lists every hardware signal used by the program and how it is configured in the initialisation code.</w:t>
      </w:r>
    </w:p>
    <w:p w14:paraId="1046B5A7">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500"/>
        <w:gridCol w:w="1500"/>
        <w:gridCol w:w="3760"/>
      </w:tblGrid>
      <w:tr w14:paraId="152AE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61C901FD">
            <w:pPr>
              <w:spacing w:before="0" w:after="0"/>
            </w:pPr>
            <w:r>
              <w:rPr>
                <w:rFonts w:ascii="Arial" w:hAnsi="Arial" w:eastAsia="Arial" w:cs="Arial"/>
                <w:b/>
                <w:bCs/>
                <w:sz w:val="20"/>
                <w:szCs w:val="20"/>
              </w:rPr>
              <w:t>Pin / Signal</w:t>
            </w:r>
          </w:p>
        </w:tc>
        <w:tc>
          <w:tcPr>
            <w:tcW w:w="15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19C8C064">
            <w:pPr>
              <w:spacing w:before="0" w:after="0"/>
            </w:pPr>
            <w:r>
              <w:rPr>
                <w:rFonts w:ascii="Arial" w:hAnsi="Arial" w:eastAsia="Arial" w:cs="Arial"/>
                <w:b/>
                <w:bCs/>
                <w:sz w:val="20"/>
                <w:szCs w:val="20"/>
              </w:rPr>
              <w:t>AVR Name</w:t>
            </w:r>
          </w:p>
        </w:tc>
        <w:tc>
          <w:tcPr>
            <w:tcW w:w="15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4F12078D">
            <w:pPr>
              <w:spacing w:before="0" w:after="0"/>
            </w:pPr>
            <w:r>
              <w:rPr>
                <w:rFonts w:ascii="Arial" w:hAnsi="Arial" w:eastAsia="Arial" w:cs="Arial"/>
                <w:b/>
                <w:bCs/>
                <w:sz w:val="20"/>
                <w:szCs w:val="20"/>
              </w:rPr>
              <w:t>Direction</w:t>
            </w:r>
          </w:p>
        </w:tc>
        <w:tc>
          <w:tcPr>
            <w:tcW w:w="37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36011A90">
            <w:pPr>
              <w:spacing w:before="0" w:after="0"/>
            </w:pPr>
            <w:r>
              <w:rPr>
                <w:rFonts w:ascii="Arial" w:hAnsi="Arial" w:eastAsia="Arial" w:cs="Arial"/>
                <w:b/>
                <w:bCs/>
                <w:sz w:val="20"/>
                <w:szCs w:val="20"/>
              </w:rPr>
              <w:t>Purpose</w:t>
            </w:r>
          </w:p>
        </w:tc>
      </w:tr>
      <w:tr w14:paraId="0171F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AC3CDC8">
            <w:pPr>
              <w:spacing w:before="0" w:after="0"/>
            </w:pPr>
            <w:r>
              <w:rPr>
                <w:rFonts w:ascii="Arial" w:hAnsi="Arial" w:eastAsia="Arial" w:cs="Arial"/>
                <w:b w:val="0"/>
                <w:bCs w:val="0"/>
                <w:sz w:val="20"/>
                <w:szCs w:val="20"/>
              </w:rPr>
              <w:t>Arduino D8</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62CE0CA">
            <w:pPr>
              <w:spacing w:before="0" w:after="0"/>
            </w:pPr>
            <w:r>
              <w:rPr>
                <w:rFonts w:ascii="Arial" w:hAnsi="Arial" w:eastAsia="Arial" w:cs="Arial"/>
                <w:b w:val="0"/>
                <w:bCs w:val="0"/>
                <w:sz w:val="20"/>
                <w:szCs w:val="20"/>
              </w:rPr>
              <w:t>PB0</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2B124C3">
            <w:pPr>
              <w:spacing w:before="0" w:after="0"/>
            </w:pPr>
            <w:r>
              <w:rPr>
                <w:rFonts w:ascii="Arial" w:hAnsi="Arial" w:eastAsia="Arial" w:cs="Arial"/>
                <w:b w:val="0"/>
                <w:bCs w:val="0"/>
                <w:sz w:val="20"/>
                <w:szCs w:val="20"/>
              </w:rPr>
              <w:t>Output</w:t>
            </w:r>
          </w:p>
        </w:tc>
        <w:tc>
          <w:tcPr>
            <w:tcW w:w="3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D633420">
            <w:pPr>
              <w:spacing w:before="0" w:after="0"/>
            </w:pPr>
            <w:r>
              <w:rPr>
                <w:rFonts w:ascii="Arial" w:hAnsi="Arial" w:eastAsia="Arial" w:cs="Arial"/>
                <w:b w:val="0"/>
                <w:bCs w:val="0"/>
                <w:sz w:val="20"/>
                <w:szCs w:val="20"/>
              </w:rPr>
              <w:t>LED — visual reaction cue</w:t>
            </w:r>
          </w:p>
        </w:tc>
      </w:tr>
      <w:tr w14:paraId="66FA7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372C91A">
            <w:pPr>
              <w:spacing w:before="0" w:after="0"/>
            </w:pPr>
            <w:r>
              <w:rPr>
                <w:rFonts w:ascii="Arial" w:hAnsi="Arial" w:eastAsia="Arial" w:cs="Arial"/>
                <w:b w:val="0"/>
                <w:bCs w:val="0"/>
                <w:sz w:val="20"/>
                <w:szCs w:val="20"/>
              </w:rPr>
              <w:t>Arduino D9</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9B5F2E3">
            <w:pPr>
              <w:spacing w:before="0" w:after="0"/>
            </w:pPr>
            <w:r>
              <w:rPr>
                <w:rFonts w:ascii="Arial" w:hAnsi="Arial" w:eastAsia="Arial" w:cs="Arial"/>
                <w:b w:val="0"/>
                <w:bCs w:val="0"/>
                <w:sz w:val="20"/>
                <w:szCs w:val="20"/>
              </w:rPr>
              <w:t>PB1</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B3E71B4">
            <w:pPr>
              <w:spacing w:before="0" w:after="0"/>
            </w:pPr>
            <w:r>
              <w:rPr>
                <w:rFonts w:ascii="Arial" w:hAnsi="Arial" w:eastAsia="Arial" w:cs="Arial"/>
                <w:b w:val="0"/>
                <w:bCs w:val="0"/>
                <w:sz w:val="20"/>
                <w:szCs w:val="20"/>
              </w:rPr>
              <w:t>Output</w:t>
            </w:r>
          </w:p>
        </w:tc>
        <w:tc>
          <w:tcPr>
            <w:tcW w:w="3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4410A7B">
            <w:pPr>
              <w:spacing w:before="0" w:after="0"/>
            </w:pPr>
            <w:r>
              <w:rPr>
                <w:rFonts w:ascii="Arial" w:hAnsi="Arial" w:eastAsia="Arial" w:cs="Arial"/>
                <w:b w:val="0"/>
                <w:bCs w:val="0"/>
                <w:sz w:val="20"/>
                <w:szCs w:val="20"/>
              </w:rPr>
              <w:t>Buzzer — audio reaction cue (OC1A)</w:t>
            </w:r>
          </w:p>
        </w:tc>
      </w:tr>
      <w:tr w14:paraId="78040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F0511EA">
            <w:pPr>
              <w:spacing w:before="0" w:after="0"/>
            </w:pPr>
            <w:r>
              <w:rPr>
                <w:rFonts w:ascii="Arial" w:hAnsi="Arial" w:eastAsia="Arial" w:cs="Arial"/>
                <w:b w:val="0"/>
                <w:bCs w:val="0"/>
                <w:sz w:val="20"/>
                <w:szCs w:val="20"/>
              </w:rPr>
              <w:t>Arduino D2</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F7927E8">
            <w:pPr>
              <w:spacing w:before="0" w:after="0"/>
            </w:pPr>
            <w:r>
              <w:rPr>
                <w:rFonts w:ascii="Arial" w:hAnsi="Arial" w:eastAsia="Arial" w:cs="Arial"/>
                <w:b w:val="0"/>
                <w:bCs w:val="0"/>
                <w:sz w:val="20"/>
                <w:szCs w:val="20"/>
              </w:rPr>
              <w:t>PD2</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8B7E0B2">
            <w:pPr>
              <w:spacing w:before="0" w:after="0"/>
            </w:pPr>
            <w:r>
              <w:rPr>
                <w:rFonts w:ascii="Arial" w:hAnsi="Arial" w:eastAsia="Arial" w:cs="Arial"/>
                <w:b w:val="0"/>
                <w:bCs w:val="0"/>
                <w:sz w:val="20"/>
                <w:szCs w:val="20"/>
              </w:rPr>
              <w:t>Input</w:t>
            </w:r>
          </w:p>
        </w:tc>
        <w:tc>
          <w:tcPr>
            <w:tcW w:w="3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51B77D8">
            <w:pPr>
              <w:spacing w:before="0" w:after="0"/>
            </w:pPr>
            <w:r>
              <w:rPr>
                <w:rFonts w:ascii="Arial" w:hAnsi="Arial" w:eastAsia="Arial" w:cs="Arial"/>
                <w:b w:val="0"/>
                <w:bCs w:val="0"/>
                <w:sz w:val="20"/>
                <w:szCs w:val="20"/>
              </w:rPr>
              <w:t>Push-button (active HIGH, external pull-down)</w:t>
            </w:r>
          </w:p>
        </w:tc>
      </w:tr>
      <w:tr w14:paraId="2FAB5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0402FE2">
            <w:pPr>
              <w:spacing w:before="0" w:after="0"/>
            </w:pPr>
            <w:r>
              <w:rPr>
                <w:rFonts w:ascii="Arial" w:hAnsi="Arial" w:eastAsia="Arial" w:cs="Arial"/>
                <w:b w:val="0"/>
                <w:bCs w:val="0"/>
                <w:sz w:val="20"/>
                <w:szCs w:val="20"/>
              </w:rPr>
              <w:t>Arduino D1</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9C33CC3">
            <w:pPr>
              <w:spacing w:before="0" w:after="0"/>
            </w:pPr>
            <w:r>
              <w:rPr>
                <w:rFonts w:ascii="Arial" w:hAnsi="Arial" w:eastAsia="Arial" w:cs="Arial"/>
                <w:b w:val="0"/>
                <w:bCs w:val="0"/>
                <w:sz w:val="20"/>
                <w:szCs w:val="20"/>
              </w:rPr>
              <w:t>TX / PD1</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784C07A">
            <w:pPr>
              <w:spacing w:before="0" w:after="0"/>
            </w:pPr>
            <w:r>
              <w:rPr>
                <w:rFonts w:ascii="Arial" w:hAnsi="Arial" w:eastAsia="Arial" w:cs="Arial"/>
                <w:b w:val="0"/>
                <w:bCs w:val="0"/>
                <w:sz w:val="20"/>
                <w:szCs w:val="20"/>
              </w:rPr>
              <w:t>Output</w:t>
            </w:r>
          </w:p>
        </w:tc>
        <w:tc>
          <w:tcPr>
            <w:tcW w:w="3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FEE682F">
            <w:pPr>
              <w:spacing w:before="0" w:after="0"/>
            </w:pPr>
            <w:r>
              <w:rPr>
                <w:rFonts w:ascii="Arial" w:hAnsi="Arial" w:eastAsia="Arial" w:cs="Arial"/>
                <w:b w:val="0"/>
                <w:bCs w:val="0"/>
                <w:sz w:val="20"/>
                <w:szCs w:val="20"/>
              </w:rPr>
              <w:t>UART transmit to host PC (9600 baud)</w:t>
            </w:r>
          </w:p>
        </w:tc>
      </w:tr>
      <w:tr w14:paraId="30E5E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AE8D43F">
            <w:pPr>
              <w:spacing w:before="0" w:after="0"/>
            </w:pPr>
            <w:r>
              <w:rPr>
                <w:rFonts w:ascii="Arial" w:hAnsi="Arial" w:eastAsia="Arial" w:cs="Arial"/>
                <w:b w:val="0"/>
                <w:bCs w:val="0"/>
                <w:sz w:val="20"/>
                <w:szCs w:val="20"/>
              </w:rPr>
              <w:t>Timer0</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F57B5F0">
            <w:pPr>
              <w:spacing w:before="0" w:after="0"/>
            </w:pPr>
            <w:r>
              <w:rPr>
                <w:rFonts w:ascii="Arial" w:hAnsi="Arial" w:eastAsia="Arial" w:cs="Arial"/>
                <w:b w:val="0"/>
                <w:bCs w:val="0"/>
                <w:sz w:val="20"/>
                <w:szCs w:val="20"/>
              </w:rPr>
              <w:t>TCNT0</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D1A8375">
            <w:pPr>
              <w:spacing w:before="0" w:after="0"/>
            </w:pPr>
            <w:r>
              <w:rPr>
                <w:rFonts w:ascii="Arial" w:hAnsi="Arial" w:eastAsia="Arial" w:cs="Arial"/>
                <w:b w:val="0"/>
                <w:bCs w:val="0"/>
                <w:sz w:val="20"/>
                <w:szCs w:val="20"/>
              </w:rPr>
              <w:t>Internal</w:t>
            </w:r>
          </w:p>
        </w:tc>
        <w:tc>
          <w:tcPr>
            <w:tcW w:w="3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F1D5BBD">
            <w:pPr>
              <w:spacing w:before="0" w:after="0"/>
            </w:pPr>
            <w:r>
              <w:rPr>
                <w:rFonts w:ascii="Arial" w:hAnsi="Arial" w:eastAsia="Arial" w:cs="Arial"/>
                <w:b w:val="0"/>
                <w:bCs w:val="0"/>
                <w:sz w:val="20"/>
                <w:szCs w:val="20"/>
              </w:rPr>
              <w:t>Free-running 8-bit counter for pseudo-random seed</w:t>
            </w:r>
          </w:p>
        </w:tc>
      </w:tr>
      <w:tr w14:paraId="79C80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69A255C">
            <w:pPr>
              <w:spacing w:before="0" w:after="0"/>
            </w:pPr>
            <w:r>
              <w:rPr>
                <w:rFonts w:ascii="Arial" w:hAnsi="Arial" w:eastAsia="Arial" w:cs="Arial"/>
                <w:b w:val="0"/>
                <w:bCs w:val="0"/>
                <w:sz w:val="20"/>
                <w:szCs w:val="20"/>
              </w:rPr>
              <w:t>Timer1</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B382C40">
            <w:pPr>
              <w:spacing w:before="0" w:after="0"/>
            </w:pPr>
            <w:r>
              <w:rPr>
                <w:rFonts w:ascii="Arial" w:hAnsi="Arial" w:eastAsia="Arial" w:cs="Arial"/>
                <w:b w:val="0"/>
                <w:bCs w:val="0"/>
                <w:sz w:val="20"/>
                <w:szCs w:val="20"/>
              </w:rPr>
              <w:t>OC1A/PB1</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1A35E00">
            <w:pPr>
              <w:spacing w:before="0" w:after="0"/>
            </w:pPr>
            <w:r>
              <w:rPr>
                <w:rFonts w:ascii="Arial" w:hAnsi="Arial" w:eastAsia="Arial" w:cs="Arial"/>
                <w:b w:val="0"/>
                <w:bCs w:val="0"/>
                <w:sz w:val="20"/>
                <w:szCs w:val="20"/>
              </w:rPr>
              <w:t>Output</w:t>
            </w:r>
          </w:p>
        </w:tc>
        <w:tc>
          <w:tcPr>
            <w:tcW w:w="3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0449DB8">
            <w:pPr>
              <w:spacing w:before="0" w:after="0"/>
            </w:pPr>
            <w:r>
              <w:rPr>
                <w:rFonts w:ascii="Arial" w:hAnsi="Arial" w:eastAsia="Arial" w:cs="Arial"/>
                <w:b w:val="0"/>
                <w:bCs w:val="0"/>
                <w:sz w:val="20"/>
                <w:szCs w:val="20"/>
              </w:rPr>
              <w:t>CTC PWM tone generator for buzzer frequencies</w:t>
            </w:r>
          </w:p>
        </w:tc>
      </w:tr>
    </w:tbl>
    <w:p w14:paraId="34E43AE3">
      <w:pPr>
        <w:spacing w:before="0" w:after="120"/>
      </w:pPr>
    </w:p>
    <w:p w14:paraId="5C3F3F37">
      <w:pPr>
        <w:spacing w:before="0" w:after="120"/>
      </w:pPr>
    </w:p>
    <w:p w14:paraId="31C2E13E">
      <w:pPr>
        <w:spacing w:before="0" w:after="120"/>
      </w:pPr>
    </w:p>
    <w:p w14:paraId="4B16F8E4">
      <w:pPr>
        <w:spacing w:before="0" w:after="120"/>
      </w:pPr>
    </w:p>
    <w:p w14:paraId="7B169CE6">
      <w:pPr>
        <w:spacing w:before="0" w:after="120"/>
      </w:pPr>
    </w:p>
    <w:p w14:paraId="3F1E7150">
      <w:pPr>
        <w:spacing w:before="0" w:after="120"/>
      </w:pPr>
    </w:p>
    <w:p w14:paraId="3F603691">
      <w:pPr>
        <w:spacing w:before="0" w:after="120"/>
      </w:pPr>
    </w:p>
    <w:p w14:paraId="4DBFE550">
      <w:pPr>
        <w:spacing w:before="0" w:after="120"/>
      </w:pPr>
      <w:r>
        <w:drawing>
          <wp:inline distT="0" distB="0" distL="114300" distR="114300">
            <wp:extent cx="6170295" cy="3470275"/>
            <wp:effectExtent l="0" t="0" r="190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6170295" cy="3470275"/>
                    </a:xfrm>
                    <a:prstGeom prst="rect">
                      <a:avLst/>
                    </a:prstGeom>
                    <a:noFill/>
                    <a:ln>
                      <a:noFill/>
                    </a:ln>
                  </pic:spPr>
                </pic:pic>
              </a:graphicData>
            </a:graphic>
          </wp:inline>
        </w:drawing>
      </w:r>
    </w:p>
    <w:p w14:paraId="60BA73F4">
      <w:pPr>
        <w:pStyle w:val="2"/>
        <w:spacing w:before="320" w:after="160"/>
      </w:pPr>
      <w:r>
        <w:rPr>
          <w:rFonts w:ascii="Arial" w:hAnsi="Arial" w:eastAsia="Arial" w:cs="Arial"/>
          <w:b/>
          <w:bCs/>
          <w:sz w:val="32"/>
          <w:szCs w:val="32"/>
        </w:rPr>
        <w:t>3.  Register Definitions</w:t>
      </w:r>
    </w:p>
    <w:p w14:paraId="08E7886A">
      <w:pPr>
        <w:spacing w:before="80" w:after="80" w:line="276" w:lineRule="auto"/>
      </w:pPr>
      <w:r>
        <w:rPr>
          <w:rFonts w:ascii="Arial" w:hAnsi="Arial" w:eastAsia="Arial" w:cs="Arial"/>
          <w:sz w:val="22"/>
          <w:szCs w:val="22"/>
        </w:rPr>
        <w:t>At the top of the source file, three general-purpose registers are given descriptive aliases using the .def directive. This improves readability without any performance cost because the assembler substitutes the physical register number at assembly time.</w:t>
      </w:r>
    </w:p>
    <w:p w14:paraId="18C52271">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200"/>
        <w:gridCol w:w="5560"/>
      </w:tblGrid>
      <w:tr w14:paraId="216FC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2E5D65E8">
            <w:pPr>
              <w:spacing w:before="0" w:after="0"/>
            </w:pPr>
            <w:r>
              <w:rPr>
                <w:rFonts w:ascii="Arial" w:hAnsi="Arial" w:eastAsia="Arial" w:cs="Arial"/>
                <w:b/>
                <w:bCs/>
                <w:sz w:val="20"/>
                <w:szCs w:val="20"/>
              </w:rPr>
              <w:t>Alias</w:t>
            </w:r>
          </w:p>
        </w:tc>
        <w:tc>
          <w:tcPr>
            <w:tcW w:w="22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757D49E3">
            <w:pPr>
              <w:spacing w:before="0" w:after="0"/>
            </w:pPr>
            <w:r>
              <w:rPr>
                <w:rFonts w:ascii="Arial" w:hAnsi="Arial" w:eastAsia="Arial" w:cs="Arial"/>
                <w:b/>
                <w:bCs/>
                <w:sz w:val="20"/>
                <w:szCs w:val="20"/>
              </w:rPr>
              <w:t>Physical Register</w:t>
            </w:r>
          </w:p>
        </w:tc>
        <w:tc>
          <w:tcPr>
            <w:tcW w:w="55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7C5D0540">
            <w:pPr>
              <w:spacing w:before="0" w:after="0"/>
            </w:pPr>
            <w:r>
              <w:rPr>
                <w:rFonts w:ascii="Arial" w:hAnsi="Arial" w:eastAsia="Arial" w:cs="Arial"/>
                <w:b/>
                <w:bCs/>
                <w:sz w:val="20"/>
                <w:szCs w:val="20"/>
              </w:rPr>
              <w:t>Role in This Program</w:t>
            </w:r>
          </w:p>
        </w:tc>
      </w:tr>
      <w:tr w14:paraId="6DD3F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59632F8">
            <w:pPr>
              <w:spacing w:before="0" w:after="0"/>
            </w:pPr>
            <w:r>
              <w:rPr>
                <w:rFonts w:ascii="Arial" w:hAnsi="Arial" w:eastAsia="Arial" w:cs="Arial"/>
                <w:b w:val="0"/>
                <w:bCs w:val="0"/>
                <w:sz w:val="20"/>
                <w:szCs w:val="20"/>
              </w:rPr>
              <w:t>temp</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F3EA827">
            <w:pPr>
              <w:spacing w:before="0" w:after="0"/>
            </w:pPr>
            <w:r>
              <w:rPr>
                <w:rFonts w:ascii="Arial" w:hAnsi="Arial" w:eastAsia="Arial" w:cs="Arial"/>
                <w:b w:val="0"/>
                <w:bCs w:val="0"/>
                <w:sz w:val="20"/>
                <w:szCs w:val="20"/>
              </w:rPr>
              <w:t>r16</w:t>
            </w:r>
          </w:p>
        </w:tc>
        <w:tc>
          <w:tcPr>
            <w:tcW w:w="5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BF9FF0C">
            <w:pPr>
              <w:spacing w:before="0" w:after="0"/>
            </w:pPr>
            <w:r>
              <w:rPr>
                <w:rFonts w:ascii="Arial" w:hAnsi="Arial" w:eastAsia="Arial" w:cs="Arial"/>
                <w:b w:val="0"/>
                <w:bCs w:val="0"/>
                <w:sz w:val="20"/>
                <w:szCs w:val="20"/>
              </w:rPr>
              <w:t>Primary scratch register — used for loading constants and writing to I/O registers</w:t>
            </w:r>
          </w:p>
        </w:tc>
      </w:tr>
      <w:tr w14:paraId="2BD98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3209CC8">
            <w:pPr>
              <w:spacing w:before="0" w:after="0"/>
            </w:pPr>
            <w:r>
              <w:rPr>
                <w:rFonts w:ascii="Arial" w:hAnsi="Arial" w:eastAsia="Arial" w:cs="Arial"/>
                <w:b w:val="0"/>
                <w:bCs w:val="0"/>
                <w:sz w:val="20"/>
                <w:szCs w:val="20"/>
              </w:rPr>
              <w:t>temp2</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D8244B3">
            <w:pPr>
              <w:spacing w:before="0" w:after="0"/>
            </w:pPr>
            <w:r>
              <w:rPr>
                <w:rFonts w:ascii="Arial" w:hAnsi="Arial" w:eastAsia="Arial" w:cs="Arial"/>
                <w:b w:val="0"/>
                <w:bCs w:val="0"/>
                <w:sz w:val="20"/>
                <w:szCs w:val="20"/>
              </w:rPr>
              <w:t>r17</w:t>
            </w:r>
          </w:p>
        </w:tc>
        <w:tc>
          <w:tcPr>
            <w:tcW w:w="5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B2609BE">
            <w:pPr>
              <w:spacing w:before="0" w:after="0"/>
            </w:pPr>
            <w:r>
              <w:rPr>
                <w:rFonts w:ascii="Arial" w:hAnsi="Arial" w:eastAsia="Arial" w:cs="Arial"/>
                <w:b w:val="0"/>
                <w:bCs w:val="0"/>
                <w:sz w:val="20"/>
                <w:szCs w:val="20"/>
              </w:rPr>
              <w:t>Secondary scratch register — used during 16-bit comparison operations</w:t>
            </w:r>
          </w:p>
        </w:tc>
      </w:tr>
      <w:tr w14:paraId="2B1EA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0DC252D">
            <w:pPr>
              <w:spacing w:before="0" w:after="0"/>
            </w:pPr>
            <w:r>
              <w:rPr>
                <w:rFonts w:ascii="Arial" w:hAnsi="Arial" w:eastAsia="Arial" w:cs="Arial"/>
                <w:b w:val="0"/>
                <w:bCs w:val="0"/>
                <w:sz w:val="20"/>
                <w:szCs w:val="20"/>
              </w:rPr>
              <w:t>cmp</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57D0366">
            <w:pPr>
              <w:spacing w:before="0" w:after="0"/>
            </w:pPr>
            <w:r>
              <w:rPr>
                <w:rFonts w:ascii="Arial" w:hAnsi="Arial" w:eastAsia="Arial" w:cs="Arial"/>
                <w:b w:val="0"/>
                <w:bCs w:val="0"/>
                <w:sz w:val="20"/>
                <w:szCs w:val="20"/>
              </w:rPr>
              <w:t>r22</w:t>
            </w:r>
          </w:p>
        </w:tc>
        <w:tc>
          <w:tcPr>
            <w:tcW w:w="5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D782630">
            <w:pPr>
              <w:spacing w:before="0" w:after="0"/>
            </w:pPr>
            <w:r>
              <w:rPr>
                <w:rFonts w:ascii="Arial" w:hAnsi="Arial" w:eastAsia="Arial" w:cs="Arial"/>
                <w:b w:val="0"/>
                <w:bCs w:val="0"/>
                <w:sz w:val="20"/>
                <w:szCs w:val="20"/>
              </w:rPr>
              <w:t>UART polling register — temporarily holds the UCSR0A hardware status byte</w:t>
            </w:r>
          </w:p>
        </w:tc>
      </w:tr>
    </w:tbl>
    <w:p w14:paraId="362FEDAD">
      <w:pPr>
        <w:spacing w:before="0" w:after="120"/>
      </w:pPr>
    </w:p>
    <w:p w14:paraId="6F53D6C0">
      <w:pPr>
        <w:spacing w:before="80" w:after="80" w:line="276" w:lineRule="auto"/>
      </w:pPr>
      <w:r>
        <w:rPr>
          <w:rFonts w:ascii="Arial" w:hAnsi="Arial" w:eastAsia="Arial" w:cs="Arial"/>
          <w:sz w:val="22"/>
          <w:szCs w:val="22"/>
        </w:rPr>
        <w:t>Register pairs r24:r25 and r1:r0 appear throughout the code without aliases because the AVR instruction set mandates specific pairs for certain operations (e.g., MUL always writes to r1:r0, and ADIW/SBIW operate on r24–r31 pairs only).</w:t>
      </w:r>
    </w:p>
    <w:p w14:paraId="181DED03">
      <w:pPr>
        <w:spacing w:before="0" w:after="120"/>
      </w:pPr>
    </w:p>
    <w:p w14:paraId="051C4F20">
      <w:pPr>
        <w:pStyle w:val="2"/>
        <w:spacing w:before="320" w:after="160"/>
      </w:pPr>
      <w:r>
        <w:rPr>
          <w:rFonts w:ascii="Arial" w:hAnsi="Arial" w:eastAsia="Arial" w:cs="Arial"/>
          <w:b/>
          <w:bCs/>
          <w:sz w:val="32"/>
          <w:szCs w:val="32"/>
        </w:rPr>
        <w:t>4.  Initialisation Sequence</w:t>
      </w:r>
    </w:p>
    <w:p w14:paraId="2554087F">
      <w:pPr>
        <w:spacing w:before="80" w:after="80" w:line="276" w:lineRule="auto"/>
      </w:pPr>
      <w:r>
        <w:rPr>
          <w:rFonts w:ascii="Arial" w:hAnsi="Arial" w:eastAsia="Arial" w:cs="Arial"/>
          <w:sz w:val="22"/>
          <w:szCs w:val="22"/>
        </w:rPr>
        <w:t>On power-on, the hardware's reset vector forces execution to address 0x0000. The instruction placed there is:</w:t>
      </w:r>
    </w:p>
    <w:p w14:paraId="5E9865C9">
      <w:pPr>
        <w:spacing w:before="0" w:after="60"/>
      </w:pPr>
    </w:p>
    <w:p w14:paraId="13D76C20">
      <w:pPr>
        <w:spacing w:before="60" w:after="60"/>
        <w:ind w:left="480"/>
      </w:pPr>
      <w:r>
        <w:rPr>
          <w:rFonts w:ascii="Courier New" w:hAnsi="Courier New" w:eastAsia="Courier New" w:cs="Courier New"/>
          <w:sz w:val="20"/>
          <w:szCs w:val="20"/>
        </w:rPr>
        <w:t>.org 0x0000</w:t>
      </w:r>
    </w:p>
    <w:p w14:paraId="1F9B6C14">
      <w:pPr>
        <w:spacing w:before="60" w:after="60"/>
        <w:ind w:left="480"/>
      </w:pPr>
      <w:r>
        <w:rPr>
          <w:rFonts w:ascii="Courier New" w:hAnsi="Courier New" w:eastAsia="Courier New" w:cs="Courier New"/>
          <w:sz w:val="20"/>
          <w:szCs w:val="20"/>
        </w:rPr>
        <w:t xml:space="preserve">    rjmp init</w:t>
      </w:r>
    </w:p>
    <w:p w14:paraId="1E9CBC24">
      <w:pPr>
        <w:spacing w:before="0" w:after="60"/>
      </w:pPr>
    </w:p>
    <w:p w14:paraId="4FE402E4">
      <w:pPr>
        <w:spacing w:before="80" w:after="80" w:line="276" w:lineRule="auto"/>
      </w:pPr>
      <w:r>
        <w:rPr>
          <w:rFonts w:ascii="Arial" w:hAnsi="Arial" w:eastAsia="Arial" w:cs="Arial"/>
          <w:sz w:val="22"/>
          <w:szCs w:val="22"/>
        </w:rPr>
        <w:t>This unconditionally redirects the program counter to the init label, bypassing the interrupt vector table and entering the setup routine. The init routine configures five independent hardware subsystems in order.</w:t>
      </w:r>
    </w:p>
    <w:p w14:paraId="535872A5">
      <w:pPr>
        <w:spacing w:before="0" w:after="120"/>
      </w:pPr>
    </w:p>
    <w:p w14:paraId="24E67B79">
      <w:pPr>
        <w:pStyle w:val="3"/>
        <w:spacing w:before="240" w:after="100"/>
      </w:pPr>
      <w:r>
        <w:rPr>
          <w:rFonts w:ascii="Arial" w:hAnsi="Arial" w:eastAsia="Arial" w:cs="Arial"/>
          <w:b/>
          <w:bCs/>
          <w:sz w:val="26"/>
          <w:szCs w:val="26"/>
        </w:rPr>
        <w:t>4.1  Stack Pointer Initialisation</w:t>
      </w:r>
    </w:p>
    <w:p w14:paraId="0CF8563F">
      <w:pPr>
        <w:spacing w:before="80" w:after="80" w:line="276" w:lineRule="auto"/>
      </w:pPr>
      <w:r>
        <w:rPr>
          <w:rFonts w:ascii="Arial" w:hAnsi="Arial" w:eastAsia="Arial" w:cs="Arial"/>
          <w:sz w:val="22"/>
          <w:szCs w:val="22"/>
        </w:rPr>
        <w:t>The stack is a region of SRAM used by RCALL, PUSH, and POP instructions to save and restore data. Before any subroutine can be called, the Stack Pointer (SP) must be set to the top of available SRAM so it has room to grow downward.</w:t>
      </w:r>
    </w:p>
    <w:p w14:paraId="3B7FF942">
      <w:pPr>
        <w:spacing w:before="0" w:after="60"/>
      </w:pPr>
    </w:p>
    <w:p w14:paraId="190A0BA3">
      <w:pPr>
        <w:spacing w:before="60" w:after="60"/>
        <w:ind w:left="480"/>
      </w:pPr>
      <w:r>
        <w:rPr>
          <w:rFonts w:ascii="Courier New" w:hAnsi="Courier New" w:eastAsia="Courier New" w:cs="Courier New"/>
          <w:sz w:val="20"/>
          <w:szCs w:val="20"/>
        </w:rPr>
        <w:t>ldi temp, HIGH(RAMEND)   ; Load upper byte of last SRAM address</w:t>
      </w:r>
    </w:p>
    <w:p w14:paraId="061A65D2">
      <w:pPr>
        <w:spacing w:before="60" w:after="60"/>
        <w:ind w:left="480"/>
      </w:pPr>
      <w:r>
        <w:rPr>
          <w:rFonts w:ascii="Courier New" w:hAnsi="Courier New" w:eastAsia="Courier New" w:cs="Courier New"/>
          <w:sz w:val="20"/>
          <w:szCs w:val="20"/>
        </w:rPr>
        <w:t>out SPH, temp            ; Write to Stack Pointer High register</w:t>
      </w:r>
    </w:p>
    <w:p w14:paraId="3FC21EF2">
      <w:pPr>
        <w:spacing w:before="60" w:after="60"/>
        <w:ind w:left="480"/>
      </w:pPr>
      <w:r>
        <w:rPr>
          <w:rFonts w:ascii="Courier New" w:hAnsi="Courier New" w:eastAsia="Courier New" w:cs="Courier New"/>
          <w:sz w:val="20"/>
          <w:szCs w:val="20"/>
        </w:rPr>
        <w:t>ldi temp, LOW(RAMEND)    ; Load lower byte</w:t>
      </w:r>
    </w:p>
    <w:p w14:paraId="2EF1293E">
      <w:pPr>
        <w:spacing w:before="60" w:after="60"/>
        <w:ind w:left="480"/>
      </w:pPr>
      <w:r>
        <w:rPr>
          <w:rFonts w:ascii="Courier New" w:hAnsi="Courier New" w:eastAsia="Courier New" w:cs="Courier New"/>
          <w:sz w:val="20"/>
          <w:szCs w:val="20"/>
        </w:rPr>
        <w:t>out SPL, temp            ; Write to Stack Pointer Low register</w:t>
      </w:r>
    </w:p>
    <w:p w14:paraId="6CE1F7BF">
      <w:pPr>
        <w:spacing w:before="0" w:after="60"/>
      </w:pPr>
    </w:p>
    <w:p w14:paraId="77080A70">
      <w:pPr>
        <w:spacing w:before="80" w:after="80" w:line="276" w:lineRule="auto"/>
      </w:pPr>
      <w:r>
        <w:rPr>
          <w:rFonts w:ascii="Arial" w:hAnsi="Arial" w:eastAsia="Arial" w:cs="Arial"/>
          <w:sz w:val="22"/>
          <w:szCs w:val="22"/>
        </w:rPr>
        <w:t>RAMEND is a constant defined in m328pdef.inc. For the ATmega328P it equals 0x08FF, so after these four instructions the SP points to address 0x08FF. Each PUSH decrements SP by one; each POP increments it.</w:t>
      </w:r>
    </w:p>
    <w:p w14:paraId="5B0A2FCD">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600"/>
        <w:gridCol w:w="6360"/>
      </w:tblGrid>
      <w:tr w14:paraId="381CA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328CFDCA">
            <w:pPr>
              <w:spacing w:before="0" w:after="0"/>
            </w:pPr>
            <w:r>
              <w:rPr>
                <w:rFonts w:ascii="Arial" w:hAnsi="Arial" w:eastAsia="Arial" w:cs="Arial"/>
                <w:b/>
                <w:bCs/>
                <w:sz w:val="20"/>
                <w:szCs w:val="20"/>
              </w:rPr>
              <w:t>Instruction</w:t>
            </w:r>
          </w:p>
        </w:tc>
        <w:tc>
          <w:tcPr>
            <w:tcW w:w="16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718B54FE">
            <w:pPr>
              <w:spacing w:before="0" w:after="0"/>
            </w:pPr>
            <w:r>
              <w:rPr>
                <w:rFonts w:ascii="Arial" w:hAnsi="Arial" w:eastAsia="Arial" w:cs="Arial"/>
                <w:b/>
                <w:bCs/>
                <w:sz w:val="20"/>
                <w:szCs w:val="20"/>
              </w:rPr>
              <w:t>Operands</w:t>
            </w:r>
          </w:p>
        </w:tc>
        <w:tc>
          <w:tcPr>
            <w:tcW w:w="63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7CF802B5">
            <w:pPr>
              <w:spacing w:before="0" w:after="0"/>
            </w:pPr>
            <w:r>
              <w:rPr>
                <w:rFonts w:ascii="Arial" w:hAnsi="Arial" w:eastAsia="Arial" w:cs="Arial"/>
                <w:b/>
                <w:bCs/>
                <w:sz w:val="20"/>
                <w:szCs w:val="20"/>
              </w:rPr>
              <w:t>Operation Performed</w:t>
            </w:r>
          </w:p>
        </w:tc>
      </w:tr>
      <w:tr w14:paraId="0CC01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1B7296F">
            <w:pPr>
              <w:spacing w:before="0" w:after="0"/>
            </w:pPr>
            <w:r>
              <w:rPr>
                <w:rFonts w:ascii="Arial" w:hAnsi="Arial" w:eastAsia="Arial" w:cs="Arial"/>
                <w:b w:val="0"/>
                <w:bCs w:val="0"/>
                <w:sz w:val="20"/>
                <w:szCs w:val="20"/>
              </w:rPr>
              <w:t>LDI</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65C137C">
            <w:pPr>
              <w:spacing w:before="0" w:after="0"/>
            </w:pPr>
            <w:r>
              <w:rPr>
                <w:rFonts w:ascii="Arial" w:hAnsi="Arial" w:eastAsia="Arial" w:cs="Arial"/>
                <w:b w:val="0"/>
                <w:bCs w:val="0"/>
                <w:sz w:val="20"/>
                <w:szCs w:val="20"/>
              </w:rPr>
              <w:t>reg, k</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7F1EA90">
            <w:pPr>
              <w:spacing w:before="0" w:after="0"/>
            </w:pPr>
            <w:r>
              <w:rPr>
                <w:rFonts w:ascii="Arial" w:hAnsi="Arial" w:eastAsia="Arial" w:cs="Arial"/>
                <w:b w:val="0"/>
                <w:bCs w:val="0"/>
                <w:sz w:val="20"/>
                <w:szCs w:val="20"/>
              </w:rPr>
              <w:t>Load an 8-bit constant k directly into a working register (r16–r31 only)</w:t>
            </w:r>
          </w:p>
        </w:tc>
      </w:tr>
      <w:tr w14:paraId="58C09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75167FC">
            <w:pPr>
              <w:spacing w:before="0" w:after="0"/>
            </w:pPr>
            <w:r>
              <w:rPr>
                <w:rFonts w:ascii="Arial" w:hAnsi="Arial" w:eastAsia="Arial" w:cs="Arial"/>
                <w:b w:val="0"/>
                <w:bCs w:val="0"/>
                <w:sz w:val="20"/>
                <w:szCs w:val="20"/>
              </w:rPr>
              <w:t>OUT</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9390C91">
            <w:pPr>
              <w:spacing w:before="0" w:after="0"/>
            </w:pPr>
            <w:r>
              <w:rPr>
                <w:rFonts w:ascii="Arial" w:hAnsi="Arial" w:eastAsia="Arial" w:cs="Arial"/>
                <w:b w:val="0"/>
                <w:bCs w:val="0"/>
                <w:sz w:val="20"/>
                <w:szCs w:val="20"/>
              </w:rPr>
              <w:t>A, reg</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F1AC486">
            <w:pPr>
              <w:spacing w:before="0" w:after="0"/>
            </w:pPr>
            <w:r>
              <w:rPr>
                <w:rFonts w:ascii="Arial" w:hAnsi="Arial" w:eastAsia="Arial" w:cs="Arial"/>
                <w:b w:val="0"/>
                <w:bCs w:val="0"/>
                <w:sz w:val="20"/>
                <w:szCs w:val="20"/>
              </w:rPr>
              <w:t>Copy the value of a register to an I/O-space register (address 0x00–0x3F)</w:t>
            </w:r>
          </w:p>
        </w:tc>
      </w:tr>
      <w:tr w14:paraId="21FC8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AFBF08B">
            <w:pPr>
              <w:spacing w:before="0" w:after="0"/>
            </w:pPr>
            <w:r>
              <w:rPr>
                <w:rFonts w:ascii="Arial" w:hAnsi="Arial" w:eastAsia="Arial" w:cs="Arial"/>
                <w:b w:val="0"/>
                <w:bCs w:val="0"/>
                <w:sz w:val="20"/>
                <w:szCs w:val="20"/>
              </w:rPr>
              <w:t>HIGH</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925524B">
            <w:pPr>
              <w:spacing w:before="0" w:after="0"/>
            </w:pPr>
            <w:r>
              <w:rPr>
                <w:rFonts w:ascii="Arial" w:hAnsi="Arial" w:eastAsia="Arial" w:cs="Arial"/>
                <w:b w:val="0"/>
                <w:bCs w:val="0"/>
                <w:sz w:val="20"/>
                <w:szCs w:val="20"/>
              </w:rPr>
              <w:t>(expr)</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26F6513">
            <w:pPr>
              <w:spacing w:before="0" w:after="0"/>
            </w:pPr>
            <w:r>
              <w:rPr>
                <w:rFonts w:ascii="Arial" w:hAnsi="Arial" w:eastAsia="Arial" w:cs="Arial"/>
                <w:b w:val="0"/>
                <w:bCs w:val="0"/>
                <w:sz w:val="20"/>
                <w:szCs w:val="20"/>
              </w:rPr>
              <w:t>Assembler macro that extracts the upper byte of a 16-bit expression</w:t>
            </w:r>
          </w:p>
        </w:tc>
      </w:tr>
      <w:tr w14:paraId="76452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2621426">
            <w:pPr>
              <w:spacing w:before="0" w:after="0"/>
            </w:pPr>
            <w:r>
              <w:rPr>
                <w:rFonts w:ascii="Arial" w:hAnsi="Arial" w:eastAsia="Arial" w:cs="Arial"/>
                <w:b w:val="0"/>
                <w:bCs w:val="0"/>
                <w:sz w:val="20"/>
                <w:szCs w:val="20"/>
              </w:rPr>
              <w:t>LOW</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FEFEF18">
            <w:pPr>
              <w:spacing w:before="0" w:after="0"/>
            </w:pPr>
            <w:r>
              <w:rPr>
                <w:rFonts w:ascii="Arial" w:hAnsi="Arial" w:eastAsia="Arial" w:cs="Arial"/>
                <w:b w:val="0"/>
                <w:bCs w:val="0"/>
                <w:sz w:val="20"/>
                <w:szCs w:val="20"/>
              </w:rPr>
              <w:t>(expr)</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B819E8D">
            <w:pPr>
              <w:spacing w:before="0" w:after="0"/>
            </w:pPr>
            <w:r>
              <w:rPr>
                <w:rFonts w:ascii="Arial" w:hAnsi="Arial" w:eastAsia="Arial" w:cs="Arial"/>
                <w:b w:val="0"/>
                <w:bCs w:val="0"/>
                <w:sz w:val="20"/>
                <w:szCs w:val="20"/>
              </w:rPr>
              <w:t>Assembler macro that extracts the lower byte of a 16-bit expression</w:t>
            </w:r>
          </w:p>
        </w:tc>
      </w:tr>
    </w:tbl>
    <w:p w14:paraId="6B93770D">
      <w:pPr>
        <w:spacing w:before="0" w:after="120"/>
      </w:pPr>
    </w:p>
    <w:p w14:paraId="5E736551">
      <w:pPr>
        <w:pStyle w:val="3"/>
        <w:spacing w:before="240" w:after="100"/>
      </w:pPr>
      <w:r>
        <w:rPr>
          <w:rFonts w:ascii="Arial" w:hAnsi="Arial" w:eastAsia="Arial" w:cs="Arial"/>
          <w:b/>
          <w:bCs/>
          <w:sz w:val="26"/>
          <w:szCs w:val="26"/>
        </w:rPr>
        <w:t>4.2  GPIO Direction and Initial State</w:t>
      </w:r>
    </w:p>
    <w:p w14:paraId="36D8595C">
      <w:pPr>
        <w:spacing w:before="80" w:after="80" w:line="276" w:lineRule="auto"/>
      </w:pPr>
      <w:r>
        <w:rPr>
          <w:rFonts w:ascii="Arial" w:hAnsi="Arial" w:eastAsia="Arial" w:cs="Arial"/>
          <w:sz w:val="22"/>
          <w:szCs w:val="22"/>
        </w:rPr>
        <w:t>Every I/O pin on the ATmega328P is controlled by three registers per port: DDRx sets direction (1 = output, 0 = input), PORTx drives outputs or enables the internal pull-up on inputs, and PINx reads the live voltage on the pin.</w:t>
      </w:r>
    </w:p>
    <w:p w14:paraId="109FAF36">
      <w:pPr>
        <w:spacing w:before="0" w:after="60"/>
      </w:pPr>
    </w:p>
    <w:p w14:paraId="73DABC6E">
      <w:pPr>
        <w:spacing w:before="60" w:after="60"/>
        <w:ind w:left="480"/>
      </w:pPr>
      <w:r>
        <w:rPr>
          <w:rFonts w:ascii="Courier New" w:hAnsi="Courier New" w:eastAsia="Courier New" w:cs="Courier New"/>
          <w:sz w:val="20"/>
          <w:szCs w:val="20"/>
        </w:rPr>
        <w:t>ldi temp, (1&lt;&lt;PB0)|(1&lt;&lt;PB1)   ; Build bitmask: bit 0 and bit 1 set to 1</w:t>
      </w:r>
    </w:p>
    <w:p w14:paraId="43B05193">
      <w:pPr>
        <w:spacing w:before="60" w:after="60"/>
        <w:ind w:left="480"/>
      </w:pPr>
      <w:r>
        <w:rPr>
          <w:rFonts w:ascii="Courier New" w:hAnsi="Courier New" w:eastAsia="Courier New" w:cs="Courier New"/>
          <w:sz w:val="20"/>
          <w:szCs w:val="20"/>
        </w:rPr>
        <w:t>out DDRB, temp                ; PB0 and PB1 become outputs</w:t>
      </w:r>
    </w:p>
    <w:p w14:paraId="19AE72C6">
      <w:pPr>
        <w:spacing w:before="60" w:after="60"/>
        <w:ind w:left="480"/>
      </w:pPr>
      <w:r>
        <w:rPr>
          <w:rFonts w:ascii="Courier New" w:hAnsi="Courier New" w:eastAsia="Courier New" w:cs="Courier New"/>
          <w:sz w:val="20"/>
          <w:szCs w:val="20"/>
        </w:rPr>
        <w:t>cbi PORTB, PB0                ; Drive PB0 low (LED off)</w:t>
      </w:r>
    </w:p>
    <w:p w14:paraId="7C4BC427">
      <w:pPr>
        <w:spacing w:before="60" w:after="60"/>
        <w:ind w:left="480"/>
      </w:pPr>
      <w:r>
        <w:rPr>
          <w:rFonts w:ascii="Courier New" w:hAnsi="Courier New" w:eastAsia="Courier New" w:cs="Courier New"/>
          <w:sz w:val="20"/>
          <w:szCs w:val="20"/>
        </w:rPr>
        <w:t>cbi PORTB, PB1                ; Drive PB1 low (buzzer off)</w:t>
      </w:r>
    </w:p>
    <w:p w14:paraId="57999406">
      <w:pPr>
        <w:spacing w:before="0" w:after="40"/>
      </w:pPr>
    </w:p>
    <w:p w14:paraId="05CACB9E">
      <w:pPr>
        <w:spacing w:before="60" w:after="60"/>
        <w:ind w:left="480"/>
      </w:pPr>
      <w:r>
        <w:rPr>
          <w:rFonts w:ascii="Courier New" w:hAnsi="Courier New" w:eastAsia="Courier New" w:cs="Courier New"/>
          <w:sz w:val="20"/>
          <w:szCs w:val="20"/>
        </w:rPr>
        <w:t>cbi DDRD, PD2                 ; PD2 direction = input</w:t>
      </w:r>
    </w:p>
    <w:p w14:paraId="3DD1D5B5">
      <w:pPr>
        <w:spacing w:before="60" w:after="60"/>
        <w:ind w:left="480"/>
      </w:pPr>
      <w:r>
        <w:rPr>
          <w:rFonts w:ascii="Courier New" w:hAnsi="Courier New" w:eastAsia="Courier New" w:cs="Courier New"/>
          <w:sz w:val="20"/>
          <w:szCs w:val="20"/>
        </w:rPr>
        <w:t>cbi PORTD, PD2               ; Disable internal pull-up (external pull-down used)</w:t>
      </w:r>
    </w:p>
    <w:p w14:paraId="5BD21C87">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800"/>
        <w:gridCol w:w="5060"/>
      </w:tblGrid>
      <w:tr w14:paraId="056B3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28794299">
            <w:pPr>
              <w:spacing w:before="0" w:after="0"/>
            </w:pPr>
            <w:r>
              <w:rPr>
                <w:rFonts w:ascii="Arial" w:hAnsi="Arial" w:eastAsia="Arial" w:cs="Arial"/>
                <w:b/>
                <w:bCs/>
                <w:sz w:val="20"/>
                <w:szCs w:val="20"/>
              </w:rPr>
              <w:t>Instruction</w:t>
            </w:r>
          </w:p>
        </w:tc>
        <w:tc>
          <w:tcPr>
            <w:tcW w:w="28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339E1F99">
            <w:pPr>
              <w:spacing w:before="0" w:after="0"/>
            </w:pPr>
            <w:r>
              <w:rPr>
                <w:rFonts w:ascii="Arial" w:hAnsi="Arial" w:eastAsia="Arial" w:cs="Arial"/>
                <w:b/>
                <w:bCs/>
                <w:sz w:val="20"/>
                <w:szCs w:val="20"/>
              </w:rPr>
              <w:t>Operands</w:t>
            </w:r>
          </w:p>
        </w:tc>
        <w:tc>
          <w:tcPr>
            <w:tcW w:w="50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4D6C1DA9">
            <w:pPr>
              <w:spacing w:before="0" w:after="0"/>
            </w:pPr>
            <w:r>
              <w:rPr>
                <w:rFonts w:ascii="Arial" w:hAnsi="Arial" w:eastAsia="Arial" w:cs="Arial"/>
                <w:b/>
                <w:bCs/>
                <w:sz w:val="20"/>
                <w:szCs w:val="20"/>
              </w:rPr>
              <w:t>Operation Performed</w:t>
            </w:r>
          </w:p>
        </w:tc>
      </w:tr>
      <w:tr w14:paraId="64DD2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529D762">
            <w:pPr>
              <w:spacing w:before="0" w:after="0"/>
            </w:pPr>
            <w:r>
              <w:rPr>
                <w:rFonts w:ascii="Arial" w:hAnsi="Arial" w:eastAsia="Arial" w:cs="Arial"/>
                <w:b w:val="0"/>
                <w:bCs w:val="0"/>
                <w:sz w:val="20"/>
                <w:szCs w:val="20"/>
              </w:rPr>
              <w:t>LDI</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ADCABF3">
            <w:pPr>
              <w:spacing w:before="0" w:after="0"/>
            </w:pPr>
            <w:r>
              <w:rPr>
                <w:rFonts w:ascii="Arial" w:hAnsi="Arial" w:eastAsia="Arial" w:cs="Arial"/>
                <w:b w:val="0"/>
                <w:bCs w:val="0"/>
                <w:sz w:val="20"/>
                <w:szCs w:val="20"/>
              </w:rPr>
              <w:t>reg, (1&lt;&lt;n)|(1&lt;&lt;m)</w:t>
            </w:r>
          </w:p>
        </w:tc>
        <w:tc>
          <w:tcPr>
            <w:tcW w:w="5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976F06E">
            <w:pPr>
              <w:spacing w:before="0" w:after="0"/>
            </w:pPr>
            <w:r>
              <w:rPr>
                <w:rFonts w:ascii="Arial" w:hAnsi="Arial" w:eastAsia="Arial" w:cs="Arial"/>
                <w:b w:val="0"/>
                <w:bCs w:val="0"/>
                <w:sz w:val="20"/>
                <w:szCs w:val="20"/>
              </w:rPr>
              <w:t>Build a bitmask by ORing shifted 1s — bit n and bit m become 1, all others 0</w:t>
            </w:r>
          </w:p>
        </w:tc>
      </w:tr>
      <w:tr w14:paraId="11260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DC6457B">
            <w:pPr>
              <w:spacing w:before="0" w:after="0"/>
            </w:pPr>
            <w:r>
              <w:rPr>
                <w:rFonts w:ascii="Arial" w:hAnsi="Arial" w:eastAsia="Arial" w:cs="Arial"/>
                <w:b w:val="0"/>
                <w:bCs w:val="0"/>
                <w:sz w:val="20"/>
                <w:szCs w:val="20"/>
              </w:rPr>
              <w:t>CBI</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F57F414">
            <w:pPr>
              <w:spacing w:before="0" w:after="0"/>
            </w:pPr>
            <w:r>
              <w:rPr>
                <w:rFonts w:ascii="Arial" w:hAnsi="Arial" w:eastAsia="Arial" w:cs="Arial"/>
                <w:b w:val="0"/>
                <w:bCs w:val="0"/>
                <w:sz w:val="20"/>
                <w:szCs w:val="20"/>
              </w:rPr>
              <w:t>A, b</w:t>
            </w:r>
          </w:p>
        </w:tc>
        <w:tc>
          <w:tcPr>
            <w:tcW w:w="5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B30DC33">
            <w:pPr>
              <w:spacing w:before="0" w:after="0"/>
            </w:pPr>
            <w:r>
              <w:rPr>
                <w:rFonts w:ascii="Arial" w:hAnsi="Arial" w:eastAsia="Arial" w:cs="Arial"/>
                <w:b w:val="0"/>
                <w:bCs w:val="0"/>
                <w:sz w:val="20"/>
                <w:szCs w:val="20"/>
              </w:rPr>
              <w:t>Clear Bit b in I/O register A to 0 (single-cycle atomic instruction for addresses 0x00–0x1F)</w:t>
            </w:r>
          </w:p>
        </w:tc>
      </w:tr>
      <w:tr w14:paraId="066D0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CDAC654">
            <w:pPr>
              <w:spacing w:before="0" w:after="0"/>
            </w:pPr>
            <w:r>
              <w:rPr>
                <w:rFonts w:ascii="Arial" w:hAnsi="Arial" w:eastAsia="Arial" w:cs="Arial"/>
                <w:b w:val="0"/>
                <w:bCs w:val="0"/>
                <w:sz w:val="20"/>
                <w:szCs w:val="20"/>
              </w:rPr>
              <w:t>SBI</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79BC26C">
            <w:pPr>
              <w:spacing w:before="0" w:after="0"/>
            </w:pPr>
            <w:r>
              <w:rPr>
                <w:rFonts w:ascii="Arial" w:hAnsi="Arial" w:eastAsia="Arial" w:cs="Arial"/>
                <w:b w:val="0"/>
                <w:bCs w:val="0"/>
                <w:sz w:val="20"/>
                <w:szCs w:val="20"/>
              </w:rPr>
              <w:t>A, b</w:t>
            </w:r>
          </w:p>
        </w:tc>
        <w:tc>
          <w:tcPr>
            <w:tcW w:w="5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78AC622">
            <w:pPr>
              <w:spacing w:before="0" w:after="0"/>
            </w:pPr>
            <w:r>
              <w:rPr>
                <w:rFonts w:ascii="Arial" w:hAnsi="Arial" w:eastAsia="Arial" w:cs="Arial"/>
                <w:b w:val="0"/>
                <w:bCs w:val="0"/>
                <w:sz w:val="20"/>
                <w:szCs w:val="20"/>
              </w:rPr>
              <w:t>Set Bit b in I/O register A to 1 (complement to CBI)</w:t>
            </w:r>
          </w:p>
        </w:tc>
      </w:tr>
      <w:tr w14:paraId="51A5D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01A9153">
            <w:pPr>
              <w:spacing w:before="0" w:after="0"/>
            </w:pPr>
            <w:r>
              <w:rPr>
                <w:rFonts w:ascii="Arial" w:hAnsi="Arial" w:eastAsia="Arial" w:cs="Arial"/>
                <w:b w:val="0"/>
                <w:bCs w:val="0"/>
                <w:sz w:val="20"/>
                <w:szCs w:val="20"/>
              </w:rPr>
              <w:t>DDRB</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A3DF593">
            <w:pPr>
              <w:spacing w:before="0" w:after="0"/>
            </w:pPr>
            <w:r>
              <w:rPr>
                <w:rFonts w:ascii="Arial" w:hAnsi="Arial" w:eastAsia="Arial" w:cs="Arial"/>
                <w:b w:val="0"/>
                <w:bCs w:val="0"/>
                <w:sz w:val="20"/>
                <w:szCs w:val="20"/>
              </w:rPr>
              <w:t>—</w:t>
            </w:r>
          </w:p>
        </w:tc>
        <w:tc>
          <w:tcPr>
            <w:tcW w:w="5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F6389B4">
            <w:pPr>
              <w:spacing w:before="0" w:after="0"/>
            </w:pPr>
            <w:r>
              <w:rPr>
                <w:rFonts w:ascii="Arial" w:hAnsi="Arial" w:eastAsia="Arial" w:cs="Arial"/>
                <w:b w:val="0"/>
                <w:bCs w:val="0"/>
                <w:sz w:val="20"/>
                <w:szCs w:val="20"/>
              </w:rPr>
              <w:t>Data Direction Register for Port B — each bit controls one pin's direction</w:t>
            </w:r>
          </w:p>
        </w:tc>
      </w:tr>
      <w:tr w14:paraId="62C96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6CA474B">
            <w:pPr>
              <w:spacing w:before="0" w:after="0"/>
            </w:pPr>
            <w:r>
              <w:rPr>
                <w:rFonts w:ascii="Arial" w:hAnsi="Arial" w:eastAsia="Arial" w:cs="Arial"/>
                <w:b w:val="0"/>
                <w:bCs w:val="0"/>
                <w:sz w:val="20"/>
                <w:szCs w:val="20"/>
              </w:rPr>
              <w:t>PORTB</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E248A3C">
            <w:pPr>
              <w:spacing w:before="0" w:after="0"/>
            </w:pPr>
            <w:r>
              <w:rPr>
                <w:rFonts w:ascii="Arial" w:hAnsi="Arial" w:eastAsia="Arial" w:cs="Arial"/>
                <w:b w:val="0"/>
                <w:bCs w:val="0"/>
                <w:sz w:val="20"/>
                <w:szCs w:val="20"/>
              </w:rPr>
              <w:t>—</w:t>
            </w:r>
          </w:p>
        </w:tc>
        <w:tc>
          <w:tcPr>
            <w:tcW w:w="5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C5C659E">
            <w:pPr>
              <w:spacing w:before="0" w:after="0"/>
            </w:pPr>
            <w:r>
              <w:rPr>
                <w:rFonts w:ascii="Arial" w:hAnsi="Arial" w:eastAsia="Arial" w:cs="Arial"/>
                <w:b w:val="0"/>
                <w:bCs w:val="0"/>
                <w:sz w:val="20"/>
                <w:szCs w:val="20"/>
              </w:rPr>
              <w:t>Port B output latch — writing 1 drives pin HIGH, writing 0 drives pin LOW</w:t>
            </w:r>
          </w:p>
        </w:tc>
      </w:tr>
    </w:tbl>
    <w:p w14:paraId="59A08755">
      <w:pPr>
        <w:spacing w:before="0" w:after="120"/>
      </w:pPr>
    </w:p>
    <w:p w14:paraId="262B1328">
      <w:pPr>
        <w:pStyle w:val="3"/>
        <w:spacing w:before="240" w:after="100"/>
      </w:pPr>
      <w:r>
        <w:rPr>
          <w:rFonts w:ascii="Arial" w:hAnsi="Arial" w:eastAsia="Arial" w:cs="Arial"/>
          <w:b/>
          <w:bCs/>
          <w:sz w:val="26"/>
          <w:szCs w:val="26"/>
        </w:rPr>
        <w:t>4.3  UART Initialisation (9600 Baud, 8N1)</w:t>
      </w:r>
    </w:p>
    <w:p w14:paraId="5DC3FDB1">
      <w:pPr>
        <w:spacing w:before="80" w:after="80" w:line="276" w:lineRule="auto"/>
      </w:pPr>
      <w:r>
        <w:rPr>
          <w:rFonts w:ascii="Arial" w:hAnsi="Arial" w:eastAsia="Arial" w:cs="Arial"/>
          <w:sz w:val="22"/>
          <w:szCs w:val="22"/>
        </w:rPr>
        <w:t>UART (Universal Asynchronous Receiver-Transmitter) is the hardware module responsible for serial communication. To use it, four registers must be configured: baud rate, transmitter enable, and frame format.</w:t>
      </w:r>
    </w:p>
    <w:p w14:paraId="3582CE42">
      <w:pPr>
        <w:spacing w:before="0" w:after="80"/>
      </w:pPr>
    </w:p>
    <w:p w14:paraId="2E53E1EE">
      <w:pPr>
        <w:pStyle w:val="4"/>
        <w:spacing w:before="160" w:after="80"/>
      </w:pPr>
      <w:r>
        <w:rPr>
          <w:rFonts w:ascii="Arial" w:hAnsi="Arial" w:eastAsia="Arial" w:cs="Arial"/>
          <w:b/>
          <w:bCs/>
          <w:sz w:val="24"/>
          <w:szCs w:val="24"/>
        </w:rPr>
        <w:t>Baud Rate Register (UBRR0)</w:t>
      </w:r>
    </w:p>
    <w:p w14:paraId="04AE1F64">
      <w:pPr>
        <w:spacing w:before="80" w:after="80" w:line="276" w:lineRule="auto"/>
      </w:pPr>
      <w:r>
        <w:rPr>
          <w:rFonts w:ascii="Arial" w:hAnsi="Arial" w:eastAsia="Arial" w:cs="Arial"/>
          <w:sz w:val="22"/>
          <w:szCs w:val="22"/>
        </w:rPr>
        <w:t>The UART hardware divides the CPU clock by (UBRR0 + 1) × 16 to produce the baud clock. The correct value is calculated from the manufacturer's formula:</w:t>
      </w:r>
    </w:p>
    <w:p w14:paraId="068F5A53">
      <w:pPr>
        <w:spacing w:before="0" w:after="60"/>
      </w:pPr>
    </w:p>
    <w:p w14:paraId="0DF19F97">
      <w:pPr>
        <w:spacing w:before="60" w:after="60"/>
        <w:ind w:left="480"/>
      </w:pPr>
      <w:r>
        <w:rPr>
          <w:rFonts w:ascii="Courier New" w:hAnsi="Courier New" w:eastAsia="Courier New" w:cs="Courier New"/>
          <w:sz w:val="20"/>
          <w:szCs w:val="20"/>
        </w:rPr>
        <w:t>UBRR0 = (F_CPU / (16 × Baud)) - 1</w:t>
      </w:r>
    </w:p>
    <w:p w14:paraId="53BDC8F7">
      <w:pPr>
        <w:spacing w:before="60" w:after="60"/>
        <w:ind w:left="480"/>
      </w:pPr>
      <w:r>
        <w:rPr>
          <w:rFonts w:ascii="Courier New" w:hAnsi="Courier New" w:eastAsia="Courier New" w:cs="Courier New"/>
          <w:sz w:val="20"/>
          <w:szCs w:val="20"/>
        </w:rPr>
        <w:t xml:space="preserve">      = (16,000,000 / (16 × 9600)) - 1</w:t>
      </w:r>
    </w:p>
    <w:p w14:paraId="7200ABC3">
      <w:pPr>
        <w:spacing w:before="60" w:after="60"/>
        <w:ind w:left="480"/>
      </w:pPr>
      <w:r>
        <w:rPr>
          <w:rFonts w:ascii="Courier New" w:hAnsi="Courier New" w:eastAsia="Courier New" w:cs="Courier New"/>
          <w:sz w:val="20"/>
          <w:szCs w:val="20"/>
        </w:rPr>
        <w:t xml:space="preserve">      = 104 - 1 = 103</w:t>
      </w:r>
    </w:p>
    <w:p w14:paraId="33DEE58D">
      <w:pPr>
        <w:spacing w:before="0" w:after="60"/>
      </w:pPr>
    </w:p>
    <w:p w14:paraId="5236FE8C">
      <w:pPr>
        <w:spacing w:before="60" w:after="60"/>
        <w:ind w:left="480"/>
      </w:pPr>
      <w:r>
        <w:rPr>
          <w:rFonts w:ascii="Courier New" w:hAnsi="Courier New" w:eastAsia="Courier New" w:cs="Courier New"/>
          <w:sz w:val="20"/>
          <w:szCs w:val="20"/>
        </w:rPr>
        <w:t>ldi temp, 0                   ; High byte is 0 (103 fits in one byte)</w:t>
      </w:r>
    </w:p>
    <w:p w14:paraId="11BD3E02">
      <w:pPr>
        <w:spacing w:before="60" w:after="60"/>
        <w:ind w:left="480"/>
      </w:pPr>
      <w:r>
        <w:rPr>
          <w:rFonts w:ascii="Courier New" w:hAnsi="Courier New" w:eastAsia="Courier New" w:cs="Courier New"/>
          <w:sz w:val="20"/>
          <w:szCs w:val="20"/>
        </w:rPr>
        <w:t>sts UBRR0H, temp</w:t>
      </w:r>
    </w:p>
    <w:p w14:paraId="2165F77F">
      <w:pPr>
        <w:spacing w:before="60" w:after="60"/>
        <w:ind w:left="480"/>
      </w:pPr>
      <w:r>
        <w:rPr>
          <w:rFonts w:ascii="Courier New" w:hAnsi="Courier New" w:eastAsia="Courier New" w:cs="Courier New"/>
          <w:sz w:val="20"/>
          <w:szCs w:val="20"/>
        </w:rPr>
        <w:t>ldi temp, 103</w:t>
      </w:r>
    </w:p>
    <w:p w14:paraId="3B9FF5B4">
      <w:pPr>
        <w:spacing w:before="60" w:after="60"/>
        <w:ind w:left="480"/>
      </w:pPr>
      <w:r>
        <w:rPr>
          <w:rFonts w:ascii="Courier New" w:hAnsi="Courier New" w:eastAsia="Courier New" w:cs="Courier New"/>
          <w:sz w:val="20"/>
          <w:szCs w:val="20"/>
        </w:rPr>
        <w:t>sts UBRR0L, temp</w:t>
      </w:r>
    </w:p>
    <w:p w14:paraId="0C326A58">
      <w:pPr>
        <w:spacing w:before="0" w:after="60"/>
      </w:pPr>
    </w:p>
    <w:p w14:paraId="6964BF40">
      <w:pPr>
        <w:spacing w:before="80" w:after="80" w:line="276" w:lineRule="auto"/>
      </w:pPr>
      <w:r>
        <w:rPr>
          <w:rFonts w:ascii="Arial" w:hAnsi="Arial" w:eastAsia="Arial" w:cs="Arial"/>
          <w:sz w:val="22"/>
          <w:szCs w:val="22"/>
        </w:rPr>
        <w:t>STS (Store Direct to SRAM) is used here instead of OUT because UBRR0H and UBRR0L reside in extended I/O space (addresses above 0x3F), which is outside the range accessible by the OUT instruction.</w:t>
      </w:r>
    </w:p>
    <w:p w14:paraId="118940D5">
      <w:pPr>
        <w:spacing w:before="0" w:after="80"/>
      </w:pPr>
    </w:p>
    <w:p w14:paraId="264220C2">
      <w:pPr>
        <w:pStyle w:val="4"/>
        <w:spacing w:before="160" w:after="80"/>
      </w:pPr>
      <w:r>
        <w:rPr>
          <w:rFonts w:ascii="Arial" w:hAnsi="Arial" w:eastAsia="Arial" w:cs="Arial"/>
          <w:b/>
          <w:bCs/>
          <w:sz w:val="24"/>
          <w:szCs w:val="24"/>
        </w:rPr>
        <w:t>Transmitter Enable (UCSR0B)</w:t>
      </w:r>
    </w:p>
    <w:p w14:paraId="158F6897">
      <w:pPr>
        <w:spacing w:before="60" w:after="60"/>
        <w:ind w:left="480"/>
      </w:pPr>
      <w:r>
        <w:rPr>
          <w:rFonts w:ascii="Courier New" w:hAnsi="Courier New" w:eastAsia="Courier New" w:cs="Courier New"/>
          <w:sz w:val="20"/>
          <w:szCs w:val="20"/>
        </w:rPr>
        <w:t>ldi temp, (1&lt;&lt;TXEN0)</w:t>
      </w:r>
    </w:p>
    <w:p w14:paraId="3AB2C180">
      <w:pPr>
        <w:spacing w:before="60" w:after="60"/>
        <w:ind w:left="480"/>
      </w:pPr>
      <w:r>
        <w:rPr>
          <w:rFonts w:ascii="Courier New" w:hAnsi="Courier New" w:eastAsia="Courier New" w:cs="Courier New"/>
          <w:sz w:val="20"/>
          <w:szCs w:val="20"/>
        </w:rPr>
        <w:t>sts UCSR0B, temp              ; Activate the TX hardware block</w:t>
      </w:r>
    </w:p>
    <w:p w14:paraId="2E75E9AD">
      <w:pPr>
        <w:spacing w:before="0" w:after="60"/>
      </w:pPr>
    </w:p>
    <w:p w14:paraId="7A3AFB45">
      <w:pPr>
        <w:spacing w:before="80" w:after="80" w:line="276" w:lineRule="auto"/>
      </w:pPr>
      <w:r>
        <w:rPr>
          <w:rFonts w:ascii="Arial" w:hAnsi="Arial" w:eastAsia="Arial" w:cs="Arial"/>
          <w:sz w:val="22"/>
          <w:szCs w:val="22"/>
        </w:rPr>
        <w:t>TXEN0 is bit 3 of UCSR0B. Setting it powers up the transmitter hardware and connects the TX output to pin PD1 (Arduino Digital Pin 1). The bitmask 1&lt;&lt;TXEN0 evaluates to 0b00001000.</w:t>
      </w:r>
    </w:p>
    <w:p w14:paraId="57485F05">
      <w:pPr>
        <w:spacing w:before="0" w:after="80"/>
      </w:pPr>
    </w:p>
    <w:p w14:paraId="484AB2D4">
      <w:pPr>
        <w:pStyle w:val="4"/>
        <w:spacing w:before="160" w:after="80"/>
      </w:pPr>
      <w:r>
        <w:rPr>
          <w:rFonts w:ascii="Arial" w:hAnsi="Arial" w:eastAsia="Arial" w:cs="Arial"/>
          <w:b/>
          <w:bCs/>
          <w:sz w:val="24"/>
          <w:szCs w:val="24"/>
        </w:rPr>
        <w:t>Frame Format (UCSR0C)</w:t>
      </w:r>
    </w:p>
    <w:p w14:paraId="6E7FC5C6">
      <w:pPr>
        <w:spacing w:before="60" w:after="60"/>
        <w:ind w:left="480"/>
      </w:pPr>
      <w:r>
        <w:rPr>
          <w:rFonts w:ascii="Courier New" w:hAnsi="Courier New" w:eastAsia="Courier New" w:cs="Courier New"/>
          <w:sz w:val="20"/>
          <w:szCs w:val="20"/>
        </w:rPr>
        <w:t>ldi temp, (1&lt;&lt;UCSZ01)|(1&lt;&lt;UCSZ00)</w:t>
      </w:r>
    </w:p>
    <w:p w14:paraId="2ECB3EA0">
      <w:pPr>
        <w:spacing w:before="60" w:after="60"/>
        <w:ind w:left="480"/>
      </w:pPr>
      <w:r>
        <w:rPr>
          <w:rFonts w:ascii="Courier New" w:hAnsi="Courier New" w:eastAsia="Courier New" w:cs="Courier New"/>
          <w:sz w:val="20"/>
          <w:szCs w:val="20"/>
        </w:rPr>
        <w:t>sts UCSR0C, temp              ; 8-bit character size, 1 stop bit, no parity</w:t>
      </w:r>
    </w:p>
    <w:p w14:paraId="5D9F1EB3">
      <w:pPr>
        <w:spacing w:before="0" w:after="60"/>
      </w:pPr>
    </w:p>
    <w:p w14:paraId="7BE1D50C">
      <w:pPr>
        <w:spacing w:before="80" w:after="80" w:line="276" w:lineRule="auto"/>
      </w:pPr>
      <w:r>
        <w:rPr>
          <w:rFonts w:ascii="Arial" w:hAnsi="Arial" w:eastAsia="Arial" w:cs="Arial"/>
          <w:sz w:val="22"/>
          <w:szCs w:val="22"/>
        </w:rPr>
        <w:t>The UCSZ bits select the number of data bits per frame. The table below shows all combinations:</w:t>
      </w:r>
    </w:p>
    <w:p w14:paraId="332E1636">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3960"/>
      </w:tblGrid>
      <w:tr w14:paraId="0550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0984CACD">
            <w:pPr>
              <w:spacing w:before="0" w:after="0"/>
            </w:pPr>
            <w:r>
              <w:rPr>
                <w:rFonts w:ascii="Arial" w:hAnsi="Arial" w:eastAsia="Arial" w:cs="Arial"/>
                <w:b/>
                <w:bCs/>
                <w:sz w:val="20"/>
                <w:szCs w:val="20"/>
              </w:rPr>
              <w:t>UCSZ02</w:t>
            </w:r>
          </w:p>
        </w:tc>
        <w:tc>
          <w:tcPr>
            <w:tcW w:w="18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6DBB4625">
            <w:pPr>
              <w:spacing w:before="0" w:after="0"/>
            </w:pPr>
            <w:r>
              <w:rPr>
                <w:rFonts w:ascii="Arial" w:hAnsi="Arial" w:eastAsia="Arial" w:cs="Arial"/>
                <w:b/>
                <w:bCs/>
                <w:sz w:val="20"/>
                <w:szCs w:val="20"/>
              </w:rPr>
              <w:t>UCSZ01</w:t>
            </w:r>
          </w:p>
        </w:tc>
        <w:tc>
          <w:tcPr>
            <w:tcW w:w="18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23970A41">
            <w:pPr>
              <w:spacing w:before="0" w:after="0"/>
            </w:pPr>
            <w:r>
              <w:rPr>
                <w:rFonts w:ascii="Arial" w:hAnsi="Arial" w:eastAsia="Arial" w:cs="Arial"/>
                <w:b/>
                <w:bCs/>
                <w:sz w:val="20"/>
                <w:szCs w:val="20"/>
              </w:rPr>
              <w:t>UCSZ00</w:t>
            </w:r>
          </w:p>
        </w:tc>
        <w:tc>
          <w:tcPr>
            <w:tcW w:w="39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248E2C35">
            <w:pPr>
              <w:spacing w:before="0" w:after="0"/>
            </w:pPr>
            <w:r>
              <w:rPr>
                <w:rFonts w:ascii="Arial" w:hAnsi="Arial" w:eastAsia="Arial" w:cs="Arial"/>
                <w:b/>
                <w:bCs/>
                <w:sz w:val="20"/>
                <w:szCs w:val="20"/>
              </w:rPr>
              <w:t>Character Size</w:t>
            </w:r>
          </w:p>
        </w:tc>
      </w:tr>
      <w:tr w14:paraId="1EF9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EE47266">
            <w:pPr>
              <w:spacing w:before="0" w:after="0"/>
            </w:pPr>
            <w:r>
              <w:rPr>
                <w:rFonts w:ascii="Arial" w:hAnsi="Arial" w:eastAsia="Arial" w:cs="Arial"/>
                <w:b w:val="0"/>
                <w:bCs w:val="0"/>
                <w:sz w:val="20"/>
                <w:szCs w:val="20"/>
              </w:rPr>
              <w:t>0</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564FD80">
            <w:pPr>
              <w:spacing w:before="0" w:after="0"/>
            </w:pPr>
            <w:r>
              <w:rPr>
                <w:rFonts w:ascii="Arial" w:hAnsi="Arial" w:eastAsia="Arial" w:cs="Arial"/>
                <w:b w:val="0"/>
                <w:bCs w:val="0"/>
                <w:sz w:val="20"/>
                <w:szCs w:val="20"/>
              </w:rPr>
              <w:t>0</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045457A">
            <w:pPr>
              <w:spacing w:before="0" w:after="0"/>
            </w:pPr>
            <w:r>
              <w:rPr>
                <w:rFonts w:ascii="Arial" w:hAnsi="Arial" w:eastAsia="Arial" w:cs="Arial"/>
                <w:b w:val="0"/>
                <w:bCs w:val="0"/>
                <w:sz w:val="20"/>
                <w:szCs w:val="20"/>
              </w:rPr>
              <w:t>0</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847D39F">
            <w:pPr>
              <w:spacing w:before="0" w:after="0"/>
            </w:pPr>
            <w:r>
              <w:rPr>
                <w:rFonts w:ascii="Arial" w:hAnsi="Arial" w:eastAsia="Arial" w:cs="Arial"/>
                <w:b w:val="0"/>
                <w:bCs w:val="0"/>
                <w:sz w:val="20"/>
                <w:szCs w:val="20"/>
              </w:rPr>
              <w:t>5-bit</w:t>
            </w:r>
          </w:p>
        </w:tc>
      </w:tr>
      <w:tr w14:paraId="0DA26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66EA89B">
            <w:pPr>
              <w:spacing w:before="0" w:after="0"/>
            </w:pPr>
            <w:r>
              <w:rPr>
                <w:rFonts w:ascii="Arial" w:hAnsi="Arial" w:eastAsia="Arial" w:cs="Arial"/>
                <w:b w:val="0"/>
                <w:bCs w:val="0"/>
                <w:sz w:val="20"/>
                <w:szCs w:val="20"/>
              </w:rPr>
              <w:t>0</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085332E">
            <w:pPr>
              <w:spacing w:before="0" w:after="0"/>
            </w:pPr>
            <w:r>
              <w:rPr>
                <w:rFonts w:ascii="Arial" w:hAnsi="Arial" w:eastAsia="Arial" w:cs="Arial"/>
                <w:b w:val="0"/>
                <w:bCs w:val="0"/>
                <w:sz w:val="20"/>
                <w:szCs w:val="20"/>
              </w:rPr>
              <w:t>0</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5DAFE67">
            <w:pPr>
              <w:spacing w:before="0" w:after="0"/>
            </w:pPr>
            <w:r>
              <w:rPr>
                <w:rFonts w:ascii="Arial" w:hAnsi="Arial" w:eastAsia="Arial" w:cs="Arial"/>
                <w:b w:val="0"/>
                <w:bCs w:val="0"/>
                <w:sz w:val="20"/>
                <w:szCs w:val="20"/>
              </w:rPr>
              <w:t>1</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E6B3C9D">
            <w:pPr>
              <w:spacing w:before="0" w:after="0"/>
            </w:pPr>
            <w:r>
              <w:rPr>
                <w:rFonts w:ascii="Arial" w:hAnsi="Arial" w:eastAsia="Arial" w:cs="Arial"/>
                <w:b w:val="0"/>
                <w:bCs w:val="0"/>
                <w:sz w:val="20"/>
                <w:szCs w:val="20"/>
              </w:rPr>
              <w:t>6-bit</w:t>
            </w:r>
          </w:p>
        </w:tc>
      </w:tr>
      <w:tr w14:paraId="3774A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1F298C6">
            <w:pPr>
              <w:spacing w:before="0" w:after="0"/>
            </w:pPr>
            <w:r>
              <w:rPr>
                <w:rFonts w:ascii="Arial" w:hAnsi="Arial" w:eastAsia="Arial" w:cs="Arial"/>
                <w:b w:val="0"/>
                <w:bCs w:val="0"/>
                <w:sz w:val="20"/>
                <w:szCs w:val="20"/>
              </w:rPr>
              <w:t>0</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3E7B5CC">
            <w:pPr>
              <w:spacing w:before="0" w:after="0"/>
            </w:pPr>
            <w:r>
              <w:rPr>
                <w:rFonts w:ascii="Arial" w:hAnsi="Arial" w:eastAsia="Arial" w:cs="Arial"/>
                <w:b w:val="0"/>
                <w:bCs w:val="0"/>
                <w:sz w:val="20"/>
                <w:szCs w:val="20"/>
              </w:rPr>
              <w:t>1</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7AEDCB2">
            <w:pPr>
              <w:spacing w:before="0" w:after="0"/>
            </w:pPr>
            <w:r>
              <w:rPr>
                <w:rFonts w:ascii="Arial" w:hAnsi="Arial" w:eastAsia="Arial" w:cs="Arial"/>
                <w:b w:val="0"/>
                <w:bCs w:val="0"/>
                <w:sz w:val="20"/>
                <w:szCs w:val="20"/>
              </w:rPr>
              <w:t>0</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990C88C">
            <w:pPr>
              <w:spacing w:before="0" w:after="0"/>
            </w:pPr>
            <w:r>
              <w:rPr>
                <w:rFonts w:ascii="Arial" w:hAnsi="Arial" w:eastAsia="Arial" w:cs="Arial"/>
                <w:b w:val="0"/>
                <w:bCs w:val="0"/>
                <w:sz w:val="20"/>
                <w:szCs w:val="20"/>
              </w:rPr>
              <w:t>7-bit</w:t>
            </w:r>
          </w:p>
        </w:tc>
      </w:tr>
      <w:tr w14:paraId="21499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041A639">
            <w:pPr>
              <w:spacing w:before="0" w:after="0"/>
            </w:pPr>
            <w:r>
              <w:rPr>
                <w:rFonts w:ascii="Arial" w:hAnsi="Arial" w:eastAsia="Arial" w:cs="Arial"/>
                <w:b w:val="0"/>
                <w:bCs w:val="0"/>
                <w:sz w:val="20"/>
                <w:szCs w:val="20"/>
              </w:rPr>
              <w:t>0</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C225309">
            <w:pPr>
              <w:spacing w:before="0" w:after="0"/>
            </w:pPr>
            <w:r>
              <w:rPr>
                <w:rFonts w:ascii="Arial" w:hAnsi="Arial" w:eastAsia="Arial" w:cs="Arial"/>
                <w:b w:val="0"/>
                <w:bCs w:val="0"/>
                <w:sz w:val="20"/>
                <w:szCs w:val="20"/>
              </w:rPr>
              <w:t>1</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B2F601C">
            <w:pPr>
              <w:spacing w:before="0" w:after="0"/>
            </w:pPr>
            <w:r>
              <w:rPr>
                <w:rFonts w:ascii="Arial" w:hAnsi="Arial" w:eastAsia="Arial" w:cs="Arial"/>
                <w:b w:val="0"/>
                <w:bCs w:val="0"/>
                <w:sz w:val="20"/>
                <w:szCs w:val="20"/>
              </w:rPr>
              <w:t>1</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3939E02">
            <w:pPr>
              <w:spacing w:before="0" w:after="0"/>
            </w:pPr>
            <w:r>
              <w:rPr>
                <w:rFonts w:ascii="Arial" w:hAnsi="Arial" w:eastAsia="Arial" w:cs="Arial"/>
                <w:b w:val="0"/>
                <w:bCs w:val="0"/>
                <w:sz w:val="20"/>
                <w:szCs w:val="20"/>
              </w:rPr>
              <w:t>8-bit  ← selected</w:t>
            </w:r>
          </w:p>
        </w:tc>
      </w:tr>
    </w:tbl>
    <w:p w14:paraId="43D6ED6E">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800"/>
        <w:gridCol w:w="6160"/>
      </w:tblGrid>
      <w:tr w14:paraId="316FE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799ED791">
            <w:pPr>
              <w:spacing w:before="0" w:after="0"/>
            </w:pPr>
            <w:r>
              <w:rPr>
                <w:rFonts w:ascii="Arial" w:hAnsi="Arial" w:eastAsia="Arial" w:cs="Arial"/>
                <w:b/>
                <w:bCs/>
                <w:sz w:val="20"/>
                <w:szCs w:val="20"/>
              </w:rPr>
              <w:t>Instruction</w:t>
            </w:r>
          </w:p>
        </w:tc>
        <w:tc>
          <w:tcPr>
            <w:tcW w:w="18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4A416A3A">
            <w:pPr>
              <w:spacing w:before="0" w:after="0"/>
            </w:pPr>
            <w:r>
              <w:rPr>
                <w:rFonts w:ascii="Arial" w:hAnsi="Arial" w:eastAsia="Arial" w:cs="Arial"/>
                <w:b/>
                <w:bCs/>
                <w:sz w:val="20"/>
                <w:szCs w:val="20"/>
              </w:rPr>
              <w:t>Operands</w:t>
            </w:r>
          </w:p>
        </w:tc>
        <w:tc>
          <w:tcPr>
            <w:tcW w:w="61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51CDBE20">
            <w:pPr>
              <w:spacing w:before="0" w:after="0"/>
            </w:pPr>
            <w:r>
              <w:rPr>
                <w:rFonts w:ascii="Arial" w:hAnsi="Arial" w:eastAsia="Arial" w:cs="Arial"/>
                <w:b/>
                <w:bCs/>
                <w:sz w:val="20"/>
                <w:szCs w:val="20"/>
              </w:rPr>
              <w:t>Operation Performed</w:t>
            </w:r>
          </w:p>
        </w:tc>
      </w:tr>
      <w:tr w14:paraId="40E88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3094AEA">
            <w:pPr>
              <w:spacing w:before="0" w:after="0"/>
            </w:pPr>
            <w:r>
              <w:rPr>
                <w:rFonts w:ascii="Arial" w:hAnsi="Arial" w:eastAsia="Arial" w:cs="Arial"/>
                <w:b w:val="0"/>
                <w:bCs w:val="0"/>
                <w:sz w:val="20"/>
                <w:szCs w:val="20"/>
              </w:rPr>
              <w:t>STS</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33919C7">
            <w:pPr>
              <w:spacing w:before="0" w:after="0"/>
            </w:pPr>
            <w:r>
              <w:rPr>
                <w:rFonts w:ascii="Arial" w:hAnsi="Arial" w:eastAsia="Arial" w:cs="Arial"/>
                <w:b w:val="0"/>
                <w:bCs w:val="0"/>
                <w:sz w:val="20"/>
                <w:szCs w:val="20"/>
              </w:rPr>
              <w:t>k, reg</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67218D8">
            <w:pPr>
              <w:spacing w:before="0" w:after="0"/>
            </w:pPr>
            <w:r>
              <w:rPr>
                <w:rFonts w:ascii="Arial" w:hAnsi="Arial" w:eastAsia="Arial" w:cs="Arial"/>
                <w:b w:val="0"/>
                <w:bCs w:val="0"/>
                <w:sz w:val="20"/>
                <w:szCs w:val="20"/>
              </w:rPr>
              <w:t>Store value of reg to any SRAM or extended I/O address k (16-bit address range)</w:t>
            </w:r>
          </w:p>
        </w:tc>
      </w:tr>
      <w:tr w14:paraId="71F7A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408F289">
            <w:pPr>
              <w:spacing w:before="0" w:after="0"/>
            </w:pPr>
            <w:r>
              <w:rPr>
                <w:rFonts w:ascii="Arial" w:hAnsi="Arial" w:eastAsia="Arial" w:cs="Arial"/>
                <w:b w:val="0"/>
                <w:bCs w:val="0"/>
                <w:sz w:val="20"/>
                <w:szCs w:val="20"/>
              </w:rPr>
              <w:t>LDS</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87A265A">
            <w:pPr>
              <w:spacing w:before="0" w:after="0"/>
            </w:pPr>
            <w:r>
              <w:rPr>
                <w:rFonts w:ascii="Arial" w:hAnsi="Arial" w:eastAsia="Arial" w:cs="Arial"/>
                <w:b w:val="0"/>
                <w:bCs w:val="0"/>
                <w:sz w:val="20"/>
                <w:szCs w:val="20"/>
              </w:rPr>
              <w:t>reg, k</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BF1BFDE">
            <w:pPr>
              <w:spacing w:before="0" w:after="0"/>
            </w:pPr>
            <w:r>
              <w:rPr>
                <w:rFonts w:ascii="Arial" w:hAnsi="Arial" w:eastAsia="Arial" w:cs="Arial"/>
                <w:b w:val="0"/>
                <w:bCs w:val="0"/>
                <w:sz w:val="20"/>
                <w:szCs w:val="20"/>
              </w:rPr>
              <w:t>Load value from SRAM/extended I/O address k into reg</w:t>
            </w:r>
          </w:p>
        </w:tc>
      </w:tr>
      <w:tr w14:paraId="4A52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E93ED6E">
            <w:pPr>
              <w:spacing w:before="0" w:after="0"/>
            </w:pPr>
            <w:r>
              <w:rPr>
                <w:rFonts w:ascii="Arial" w:hAnsi="Arial" w:eastAsia="Arial" w:cs="Arial"/>
                <w:b w:val="0"/>
                <w:bCs w:val="0"/>
                <w:sz w:val="20"/>
                <w:szCs w:val="20"/>
              </w:rPr>
              <w:t>OUT</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B9B3D51">
            <w:pPr>
              <w:spacing w:before="0" w:after="0"/>
            </w:pPr>
            <w:r>
              <w:rPr>
                <w:rFonts w:ascii="Arial" w:hAnsi="Arial" w:eastAsia="Arial" w:cs="Arial"/>
                <w:b w:val="0"/>
                <w:bCs w:val="0"/>
                <w:sz w:val="20"/>
                <w:szCs w:val="20"/>
              </w:rPr>
              <w:t>A, reg</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83F52B9">
            <w:pPr>
              <w:spacing w:before="0" w:after="0"/>
            </w:pPr>
            <w:r>
              <w:rPr>
                <w:rFonts w:ascii="Arial" w:hAnsi="Arial" w:eastAsia="Arial" w:cs="Arial"/>
                <w:b w:val="0"/>
                <w:bCs w:val="0"/>
                <w:sz w:val="20"/>
                <w:szCs w:val="20"/>
              </w:rPr>
              <w:t>Write to classic I/O space only (addresses 0x00–0x3F); faster than STS but limited range</w:t>
            </w:r>
          </w:p>
        </w:tc>
      </w:tr>
    </w:tbl>
    <w:p w14:paraId="42B404CF">
      <w:pPr>
        <w:spacing w:before="0" w:after="120"/>
      </w:pPr>
    </w:p>
    <w:p w14:paraId="34E9E6D0">
      <w:pPr>
        <w:pStyle w:val="3"/>
        <w:spacing w:before="240" w:after="100"/>
      </w:pPr>
      <w:r>
        <w:rPr>
          <w:rFonts w:ascii="Arial" w:hAnsi="Arial" w:eastAsia="Arial" w:cs="Arial"/>
          <w:b/>
          <w:bCs/>
          <w:sz w:val="26"/>
          <w:szCs w:val="26"/>
        </w:rPr>
        <w:t>4.4  Timer0 Prescaler Configuration</w:t>
      </w:r>
    </w:p>
    <w:p w14:paraId="03139EFD">
      <w:pPr>
        <w:spacing w:before="80" w:after="80" w:line="276" w:lineRule="auto"/>
      </w:pPr>
      <w:r>
        <w:rPr>
          <w:rFonts w:ascii="Arial" w:hAnsi="Arial" w:eastAsia="Arial" w:cs="Arial"/>
          <w:sz w:val="22"/>
          <w:szCs w:val="22"/>
        </w:rPr>
        <w:t>Timer0 is an 8-bit counter that increments continuously once configured. Here it is used solely as an entropy source for the random delay; it is not connected to any output pin in this setup.</w:t>
      </w:r>
    </w:p>
    <w:p w14:paraId="35E32D18">
      <w:pPr>
        <w:spacing w:before="0" w:after="60"/>
      </w:pPr>
    </w:p>
    <w:p w14:paraId="0882B60F">
      <w:pPr>
        <w:spacing w:before="60" w:after="60"/>
        <w:ind w:left="480"/>
      </w:pPr>
      <w:r>
        <w:rPr>
          <w:rFonts w:ascii="Courier New" w:hAnsi="Courier New" w:eastAsia="Courier New" w:cs="Courier New"/>
          <w:sz w:val="20"/>
          <w:szCs w:val="20"/>
        </w:rPr>
        <w:t>ldi temp, (1&lt;&lt;CS01)|(1&lt;&lt;CS00)  ; Prescaler = 64</w:t>
      </w:r>
    </w:p>
    <w:p w14:paraId="3C13D178">
      <w:pPr>
        <w:spacing w:before="60" w:after="60"/>
        <w:ind w:left="480"/>
      </w:pPr>
      <w:r>
        <w:rPr>
          <w:rFonts w:ascii="Courier New" w:hAnsi="Courier New" w:eastAsia="Courier New" w:cs="Courier New"/>
          <w:sz w:val="20"/>
          <w:szCs w:val="20"/>
        </w:rPr>
        <w:t>out TCCR0B, temp</w:t>
      </w:r>
    </w:p>
    <w:p w14:paraId="31259EAB">
      <w:pPr>
        <w:spacing w:before="0" w:after="60"/>
      </w:pPr>
    </w:p>
    <w:p w14:paraId="0F3B7604">
      <w:pPr>
        <w:spacing w:before="80" w:after="80" w:line="276" w:lineRule="auto"/>
      </w:pPr>
      <w:r>
        <w:rPr>
          <w:rFonts w:ascii="Arial" w:hAnsi="Arial" w:eastAsia="Arial" w:cs="Arial"/>
          <w:sz w:val="22"/>
          <w:szCs w:val="22"/>
        </w:rPr>
        <w:t>TCCR0B is in classic I/O space so OUT is used. The Clock Select bits CS02:CS01:CS00 select the prescaler ratio:</w:t>
      </w:r>
    </w:p>
    <w:p w14:paraId="4BD7B64A">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3960"/>
      </w:tblGrid>
      <w:tr w14:paraId="42060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6784F940">
            <w:pPr>
              <w:spacing w:before="0" w:after="0"/>
            </w:pPr>
            <w:r>
              <w:rPr>
                <w:rFonts w:ascii="Arial" w:hAnsi="Arial" w:eastAsia="Arial" w:cs="Arial"/>
                <w:b/>
                <w:bCs/>
                <w:sz w:val="20"/>
                <w:szCs w:val="20"/>
              </w:rPr>
              <w:t>CS02</w:t>
            </w:r>
          </w:p>
        </w:tc>
        <w:tc>
          <w:tcPr>
            <w:tcW w:w="18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5BE14B30">
            <w:pPr>
              <w:spacing w:before="0" w:after="0"/>
            </w:pPr>
            <w:r>
              <w:rPr>
                <w:rFonts w:ascii="Arial" w:hAnsi="Arial" w:eastAsia="Arial" w:cs="Arial"/>
                <w:b/>
                <w:bCs/>
                <w:sz w:val="20"/>
                <w:szCs w:val="20"/>
              </w:rPr>
              <w:t>CS01</w:t>
            </w:r>
          </w:p>
        </w:tc>
        <w:tc>
          <w:tcPr>
            <w:tcW w:w="18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3F8D4D10">
            <w:pPr>
              <w:spacing w:before="0" w:after="0"/>
            </w:pPr>
            <w:r>
              <w:rPr>
                <w:rFonts w:ascii="Arial" w:hAnsi="Arial" w:eastAsia="Arial" w:cs="Arial"/>
                <w:b/>
                <w:bCs/>
                <w:sz w:val="20"/>
                <w:szCs w:val="20"/>
              </w:rPr>
              <w:t>CS00</w:t>
            </w:r>
          </w:p>
        </w:tc>
        <w:tc>
          <w:tcPr>
            <w:tcW w:w="39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252293B3">
            <w:pPr>
              <w:spacing w:before="0" w:after="0"/>
            </w:pPr>
            <w:r>
              <w:rPr>
                <w:rFonts w:ascii="Arial" w:hAnsi="Arial" w:eastAsia="Arial" w:cs="Arial"/>
                <w:b/>
                <w:bCs/>
                <w:sz w:val="20"/>
                <w:szCs w:val="20"/>
              </w:rPr>
              <w:t>Timer0 Clock Source</w:t>
            </w:r>
          </w:p>
        </w:tc>
      </w:tr>
      <w:tr w14:paraId="431C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AC4EF4F">
            <w:pPr>
              <w:spacing w:before="0" w:after="0"/>
            </w:pPr>
            <w:r>
              <w:rPr>
                <w:rFonts w:ascii="Arial" w:hAnsi="Arial" w:eastAsia="Arial" w:cs="Arial"/>
                <w:b w:val="0"/>
                <w:bCs w:val="0"/>
                <w:sz w:val="20"/>
                <w:szCs w:val="20"/>
              </w:rPr>
              <w:t>0</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FE82EC7">
            <w:pPr>
              <w:spacing w:before="0" w:after="0"/>
            </w:pPr>
            <w:r>
              <w:rPr>
                <w:rFonts w:ascii="Arial" w:hAnsi="Arial" w:eastAsia="Arial" w:cs="Arial"/>
                <w:b w:val="0"/>
                <w:bCs w:val="0"/>
                <w:sz w:val="20"/>
                <w:szCs w:val="20"/>
              </w:rPr>
              <w:t>0</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F40D7EA">
            <w:pPr>
              <w:spacing w:before="0" w:after="0"/>
            </w:pPr>
            <w:r>
              <w:rPr>
                <w:rFonts w:ascii="Arial" w:hAnsi="Arial" w:eastAsia="Arial" w:cs="Arial"/>
                <w:b w:val="0"/>
                <w:bCs w:val="0"/>
                <w:sz w:val="20"/>
                <w:szCs w:val="20"/>
              </w:rPr>
              <w:t>0</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527E352">
            <w:pPr>
              <w:spacing w:before="0" w:after="0"/>
            </w:pPr>
            <w:r>
              <w:rPr>
                <w:rFonts w:ascii="Arial" w:hAnsi="Arial" w:eastAsia="Arial" w:cs="Arial"/>
                <w:b w:val="0"/>
                <w:bCs w:val="0"/>
                <w:sz w:val="20"/>
                <w:szCs w:val="20"/>
              </w:rPr>
              <w:t>Timer stopped</w:t>
            </w:r>
          </w:p>
        </w:tc>
      </w:tr>
      <w:tr w14:paraId="2003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1206FBC">
            <w:pPr>
              <w:spacing w:before="0" w:after="0"/>
            </w:pPr>
            <w:r>
              <w:rPr>
                <w:rFonts w:ascii="Arial" w:hAnsi="Arial" w:eastAsia="Arial" w:cs="Arial"/>
                <w:b w:val="0"/>
                <w:bCs w:val="0"/>
                <w:sz w:val="20"/>
                <w:szCs w:val="20"/>
              </w:rPr>
              <w:t>0</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DC9E86A">
            <w:pPr>
              <w:spacing w:before="0" w:after="0"/>
            </w:pPr>
            <w:r>
              <w:rPr>
                <w:rFonts w:ascii="Arial" w:hAnsi="Arial" w:eastAsia="Arial" w:cs="Arial"/>
                <w:b w:val="0"/>
                <w:bCs w:val="0"/>
                <w:sz w:val="20"/>
                <w:szCs w:val="20"/>
              </w:rPr>
              <w:t>0</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761B87A">
            <w:pPr>
              <w:spacing w:before="0" w:after="0"/>
            </w:pPr>
            <w:r>
              <w:rPr>
                <w:rFonts w:ascii="Arial" w:hAnsi="Arial" w:eastAsia="Arial" w:cs="Arial"/>
                <w:b w:val="0"/>
                <w:bCs w:val="0"/>
                <w:sz w:val="20"/>
                <w:szCs w:val="20"/>
              </w:rPr>
              <w:t>1</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67242AA">
            <w:pPr>
              <w:spacing w:before="0" w:after="0"/>
            </w:pPr>
            <w:r>
              <w:rPr>
                <w:rFonts w:ascii="Arial" w:hAnsi="Arial" w:eastAsia="Arial" w:cs="Arial"/>
                <w:b w:val="0"/>
                <w:bCs w:val="0"/>
                <w:sz w:val="20"/>
                <w:szCs w:val="20"/>
              </w:rPr>
              <w:t>No prescaling (16 MHz)</w:t>
            </w:r>
          </w:p>
        </w:tc>
      </w:tr>
      <w:tr w14:paraId="7DF5F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EF8DC7B">
            <w:pPr>
              <w:spacing w:before="0" w:after="0"/>
            </w:pPr>
            <w:r>
              <w:rPr>
                <w:rFonts w:ascii="Arial" w:hAnsi="Arial" w:eastAsia="Arial" w:cs="Arial"/>
                <w:b w:val="0"/>
                <w:bCs w:val="0"/>
                <w:sz w:val="20"/>
                <w:szCs w:val="20"/>
              </w:rPr>
              <w:t>0</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6283B4F">
            <w:pPr>
              <w:spacing w:before="0" w:after="0"/>
            </w:pPr>
            <w:r>
              <w:rPr>
                <w:rFonts w:ascii="Arial" w:hAnsi="Arial" w:eastAsia="Arial" w:cs="Arial"/>
                <w:b w:val="0"/>
                <w:bCs w:val="0"/>
                <w:sz w:val="20"/>
                <w:szCs w:val="20"/>
              </w:rPr>
              <w:t>1</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F1717AA">
            <w:pPr>
              <w:spacing w:before="0" w:after="0"/>
            </w:pPr>
            <w:r>
              <w:rPr>
                <w:rFonts w:ascii="Arial" w:hAnsi="Arial" w:eastAsia="Arial" w:cs="Arial"/>
                <w:b w:val="0"/>
                <w:bCs w:val="0"/>
                <w:sz w:val="20"/>
                <w:szCs w:val="20"/>
              </w:rPr>
              <w:t>0</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6FC03F6">
            <w:pPr>
              <w:spacing w:before="0" w:after="0"/>
            </w:pPr>
            <w:r>
              <w:rPr>
                <w:rFonts w:ascii="Arial" w:hAnsi="Arial" w:eastAsia="Arial" w:cs="Arial"/>
                <w:b w:val="0"/>
                <w:bCs w:val="0"/>
                <w:sz w:val="20"/>
                <w:szCs w:val="20"/>
              </w:rPr>
              <w:t>CLK / 8  (2 MHz)</w:t>
            </w:r>
          </w:p>
        </w:tc>
      </w:tr>
      <w:tr w14:paraId="506DB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59C2372">
            <w:pPr>
              <w:spacing w:before="0" w:after="0"/>
            </w:pPr>
            <w:r>
              <w:rPr>
                <w:rFonts w:ascii="Arial" w:hAnsi="Arial" w:eastAsia="Arial" w:cs="Arial"/>
                <w:b w:val="0"/>
                <w:bCs w:val="0"/>
                <w:sz w:val="20"/>
                <w:szCs w:val="20"/>
              </w:rPr>
              <w:t>0</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A38ABC0">
            <w:pPr>
              <w:spacing w:before="0" w:after="0"/>
            </w:pPr>
            <w:r>
              <w:rPr>
                <w:rFonts w:ascii="Arial" w:hAnsi="Arial" w:eastAsia="Arial" w:cs="Arial"/>
                <w:b w:val="0"/>
                <w:bCs w:val="0"/>
                <w:sz w:val="20"/>
                <w:szCs w:val="20"/>
              </w:rPr>
              <w:t>1</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9A8BEC3">
            <w:pPr>
              <w:spacing w:before="0" w:after="0"/>
            </w:pPr>
            <w:r>
              <w:rPr>
                <w:rFonts w:ascii="Arial" w:hAnsi="Arial" w:eastAsia="Arial" w:cs="Arial"/>
                <w:b w:val="0"/>
                <w:bCs w:val="0"/>
                <w:sz w:val="20"/>
                <w:szCs w:val="20"/>
              </w:rPr>
              <w:t>1</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E6A7DCD">
            <w:pPr>
              <w:spacing w:before="0" w:after="0"/>
            </w:pPr>
            <w:r>
              <w:rPr>
                <w:rFonts w:ascii="Arial" w:hAnsi="Arial" w:eastAsia="Arial" w:cs="Arial"/>
                <w:b w:val="0"/>
                <w:bCs w:val="0"/>
                <w:sz w:val="20"/>
                <w:szCs w:val="20"/>
              </w:rPr>
              <w:t>CLK / 64  (250 kHz)  ← selected</w:t>
            </w:r>
          </w:p>
        </w:tc>
      </w:tr>
      <w:tr w14:paraId="1D1B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5BFBEFD">
            <w:pPr>
              <w:spacing w:before="0" w:after="0"/>
            </w:pPr>
            <w:r>
              <w:rPr>
                <w:rFonts w:ascii="Arial" w:hAnsi="Arial" w:eastAsia="Arial" w:cs="Arial"/>
                <w:b w:val="0"/>
                <w:bCs w:val="0"/>
                <w:sz w:val="20"/>
                <w:szCs w:val="20"/>
              </w:rPr>
              <w:t>1</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3C37CBD">
            <w:pPr>
              <w:spacing w:before="0" w:after="0"/>
            </w:pPr>
            <w:r>
              <w:rPr>
                <w:rFonts w:ascii="Arial" w:hAnsi="Arial" w:eastAsia="Arial" w:cs="Arial"/>
                <w:b w:val="0"/>
                <w:bCs w:val="0"/>
                <w:sz w:val="20"/>
                <w:szCs w:val="20"/>
              </w:rPr>
              <w:t>0</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D2DF600">
            <w:pPr>
              <w:spacing w:before="0" w:after="0"/>
            </w:pPr>
            <w:r>
              <w:rPr>
                <w:rFonts w:ascii="Arial" w:hAnsi="Arial" w:eastAsia="Arial" w:cs="Arial"/>
                <w:b w:val="0"/>
                <w:bCs w:val="0"/>
                <w:sz w:val="20"/>
                <w:szCs w:val="20"/>
              </w:rPr>
              <w:t>0</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E4AD33F">
            <w:pPr>
              <w:spacing w:before="0" w:after="0"/>
            </w:pPr>
            <w:r>
              <w:rPr>
                <w:rFonts w:ascii="Arial" w:hAnsi="Arial" w:eastAsia="Arial" w:cs="Arial"/>
                <w:b w:val="0"/>
                <w:bCs w:val="0"/>
                <w:sz w:val="20"/>
                <w:szCs w:val="20"/>
              </w:rPr>
              <w:t>CLK / 256 (62.5 kHz)</w:t>
            </w:r>
          </w:p>
        </w:tc>
      </w:tr>
      <w:tr w14:paraId="2AB50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BFDBD3F">
            <w:pPr>
              <w:spacing w:before="0" w:after="0"/>
            </w:pPr>
            <w:r>
              <w:rPr>
                <w:rFonts w:ascii="Arial" w:hAnsi="Arial" w:eastAsia="Arial" w:cs="Arial"/>
                <w:b w:val="0"/>
                <w:bCs w:val="0"/>
                <w:sz w:val="20"/>
                <w:szCs w:val="20"/>
              </w:rPr>
              <w:t>1</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B67E3F1">
            <w:pPr>
              <w:spacing w:before="0" w:after="0"/>
            </w:pPr>
            <w:r>
              <w:rPr>
                <w:rFonts w:ascii="Arial" w:hAnsi="Arial" w:eastAsia="Arial" w:cs="Arial"/>
                <w:b w:val="0"/>
                <w:bCs w:val="0"/>
                <w:sz w:val="20"/>
                <w:szCs w:val="20"/>
              </w:rPr>
              <w:t>0</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BC5F963">
            <w:pPr>
              <w:spacing w:before="0" w:after="0"/>
            </w:pPr>
            <w:r>
              <w:rPr>
                <w:rFonts w:ascii="Arial" w:hAnsi="Arial" w:eastAsia="Arial" w:cs="Arial"/>
                <w:b w:val="0"/>
                <w:bCs w:val="0"/>
                <w:sz w:val="20"/>
                <w:szCs w:val="20"/>
              </w:rPr>
              <w:t>1</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4CE6C05">
            <w:pPr>
              <w:spacing w:before="0" w:after="0"/>
            </w:pPr>
            <w:r>
              <w:rPr>
                <w:rFonts w:ascii="Arial" w:hAnsi="Arial" w:eastAsia="Arial" w:cs="Arial"/>
                <w:b w:val="0"/>
                <w:bCs w:val="0"/>
                <w:sz w:val="20"/>
                <w:szCs w:val="20"/>
              </w:rPr>
              <w:t>CLK / 1024 (15.625 kHz)</w:t>
            </w:r>
          </w:p>
        </w:tc>
      </w:tr>
    </w:tbl>
    <w:p w14:paraId="28F0135F">
      <w:pPr>
        <w:spacing w:before="0" w:after="120"/>
      </w:pPr>
    </w:p>
    <w:p w14:paraId="4909690E">
      <w:pPr>
        <w:spacing w:before="80" w:after="80" w:line="276" w:lineRule="auto"/>
      </w:pPr>
      <w:r>
        <w:rPr>
          <w:rFonts w:ascii="Arial" w:hAnsi="Arial" w:eastAsia="Arial" w:cs="Arial"/>
          <w:sz w:val="22"/>
          <w:szCs w:val="22"/>
        </w:rPr>
        <w:t>With a prescaler of 64, Timer0 increments at 250,000 counts per second and overflows from 255 back to 0 approximately 977 times per second. The value of TCNT0 at any instant is effectively unpredictable, making it suitable as a random seed.</w:t>
      </w:r>
    </w:p>
    <w:p w14:paraId="732FF083">
      <w:pPr>
        <w:spacing w:before="0" w:after="120"/>
      </w:pPr>
    </w:p>
    <w:p w14:paraId="484315B1">
      <w:r>
        <w:br w:type="page"/>
      </w:r>
    </w:p>
    <w:p w14:paraId="51A15C7B">
      <w:pPr>
        <w:pStyle w:val="2"/>
        <w:spacing w:before="200" w:after="160"/>
      </w:pPr>
      <w:r>
        <w:rPr>
          <w:rFonts w:ascii="Arial" w:hAnsi="Arial" w:eastAsia="Arial" w:cs="Arial"/>
          <w:b/>
          <w:bCs/>
          <w:sz w:val="32"/>
          <w:szCs w:val="32"/>
        </w:rPr>
        <w:t>5.  Main Game Loop</w:t>
      </w:r>
    </w:p>
    <w:p w14:paraId="411D80DC">
      <w:pPr>
        <w:spacing w:before="80" w:after="80" w:line="276" w:lineRule="auto"/>
      </w:pPr>
      <w:r>
        <w:rPr>
          <w:rFonts w:ascii="Arial" w:hAnsi="Arial" w:eastAsia="Arial" w:cs="Arial"/>
          <w:sz w:val="22"/>
          <w:szCs w:val="22"/>
        </w:rPr>
        <w:t>After initialisation, execution falls into the loop: label. Every pass through this label represents one complete round of the game. The loop never terminates — the game restarts indefinitely.</w:t>
      </w:r>
    </w:p>
    <w:p w14:paraId="0EC64B9F">
      <w:pPr>
        <w:spacing w:before="0" w:after="120"/>
      </w:pPr>
    </w:p>
    <w:p w14:paraId="5B73CC91">
      <w:pPr>
        <w:pStyle w:val="3"/>
        <w:spacing w:before="240" w:after="100"/>
      </w:pPr>
      <w:r>
        <w:rPr>
          <w:rFonts w:ascii="Arial" w:hAnsi="Arial" w:eastAsia="Arial" w:cs="Arial"/>
          <w:b/>
          <w:bCs/>
          <w:sz w:val="26"/>
          <w:szCs w:val="26"/>
        </w:rPr>
        <w:t>5.1  Pre-round Reset and "Get Ready" Signal</w:t>
      </w:r>
    </w:p>
    <w:p w14:paraId="1C489016">
      <w:pPr>
        <w:spacing w:before="60" w:after="60"/>
        <w:ind w:left="480"/>
      </w:pPr>
      <w:r>
        <w:rPr>
          <w:rFonts w:ascii="Courier New" w:hAnsi="Courier New" w:eastAsia="Courier New" w:cs="Courier New"/>
          <w:sz w:val="20"/>
          <w:szCs w:val="20"/>
        </w:rPr>
        <w:t>cbi PORTB, PB0             ; Ensure LED is off</w:t>
      </w:r>
    </w:p>
    <w:p w14:paraId="1E03BEF4">
      <w:pPr>
        <w:spacing w:before="60" w:after="60"/>
        <w:ind w:left="480"/>
      </w:pPr>
      <w:r>
        <w:rPr>
          <w:rFonts w:ascii="Courier New" w:hAnsi="Courier New" w:eastAsia="Courier New" w:cs="Courier New"/>
          <w:sz w:val="20"/>
          <w:szCs w:val="20"/>
        </w:rPr>
        <w:t>rcall tone_stop            ; Ensure buzzer is silent</w:t>
      </w:r>
    </w:p>
    <w:p w14:paraId="0FEEB155">
      <w:pPr>
        <w:spacing w:before="60" w:after="60"/>
        <w:ind w:left="480"/>
      </w:pPr>
      <w:r>
        <w:rPr>
          <w:rFonts w:ascii="Courier New" w:hAnsi="Courier New" w:eastAsia="Courier New" w:cs="Courier New"/>
          <w:sz w:val="20"/>
          <w:szCs w:val="20"/>
        </w:rPr>
        <w:t>; Load Z with address of "Get ready..." string</w:t>
      </w:r>
    </w:p>
    <w:p w14:paraId="32A4422D">
      <w:pPr>
        <w:spacing w:before="60" w:after="60"/>
        <w:ind w:left="480"/>
      </w:pPr>
      <w:r>
        <w:rPr>
          <w:rFonts w:ascii="Courier New" w:hAnsi="Courier New" w:eastAsia="Courier New" w:cs="Courier New"/>
          <w:sz w:val="20"/>
          <w:szCs w:val="20"/>
        </w:rPr>
        <w:t>ldi ZL, LOW(str_getready&lt;&lt;1)</w:t>
      </w:r>
    </w:p>
    <w:p w14:paraId="50B82381">
      <w:pPr>
        <w:spacing w:before="60" w:after="60"/>
        <w:ind w:left="480"/>
      </w:pPr>
      <w:r>
        <w:rPr>
          <w:rFonts w:ascii="Courier New" w:hAnsi="Courier New" w:eastAsia="Courier New" w:cs="Courier New"/>
          <w:sz w:val="20"/>
          <w:szCs w:val="20"/>
        </w:rPr>
        <w:t>ldi ZH, HIGH(str_getready&lt;&lt;1)</w:t>
      </w:r>
    </w:p>
    <w:p w14:paraId="0FE401A9">
      <w:pPr>
        <w:spacing w:before="60" w:after="60"/>
        <w:ind w:left="480"/>
      </w:pPr>
      <w:r>
        <w:rPr>
          <w:rFonts w:ascii="Courier New" w:hAnsi="Courier New" w:eastAsia="Courier New" w:cs="Courier New"/>
          <w:sz w:val="20"/>
          <w:szCs w:val="20"/>
        </w:rPr>
        <w:t>rcall print_str            ; Transmit string over UART</w:t>
      </w:r>
    </w:p>
    <w:p w14:paraId="1CF1ECC0">
      <w:pPr>
        <w:spacing w:before="60" w:after="60"/>
        <w:ind w:left="480"/>
      </w:pPr>
      <w:r>
        <w:rPr>
          <w:rFonts w:ascii="Courier New" w:hAnsi="Courier New" w:eastAsia="Courier New" w:cs="Courier New"/>
          <w:sz w:val="20"/>
          <w:szCs w:val="20"/>
        </w:rPr>
        <w:t>ldi r24, LOW(124)          ; Play 1000 Hz tone (OCR = 124)</w:t>
      </w:r>
    </w:p>
    <w:p w14:paraId="56F173AC">
      <w:pPr>
        <w:spacing w:before="60" w:after="60"/>
        <w:ind w:left="480"/>
      </w:pPr>
      <w:r>
        <w:rPr>
          <w:rFonts w:ascii="Courier New" w:hAnsi="Courier New" w:eastAsia="Courier New" w:cs="Courier New"/>
          <w:sz w:val="20"/>
          <w:szCs w:val="20"/>
        </w:rPr>
        <w:t>ldi r25, HIGH(124)</w:t>
      </w:r>
    </w:p>
    <w:p w14:paraId="297E3552">
      <w:pPr>
        <w:spacing w:before="60" w:after="60"/>
        <w:ind w:left="480"/>
      </w:pPr>
      <w:r>
        <w:rPr>
          <w:rFonts w:ascii="Courier New" w:hAnsi="Courier New" w:eastAsia="Courier New" w:cs="Courier New"/>
          <w:sz w:val="20"/>
          <w:szCs w:val="20"/>
        </w:rPr>
        <w:t>rcall play_tone</w:t>
      </w:r>
    </w:p>
    <w:p w14:paraId="6B899257">
      <w:pPr>
        <w:spacing w:before="60" w:after="60"/>
        <w:ind w:left="480"/>
      </w:pPr>
      <w:r>
        <w:rPr>
          <w:rFonts w:ascii="Courier New" w:hAnsi="Courier New" w:eastAsia="Courier New" w:cs="Courier New"/>
          <w:sz w:val="20"/>
          <w:szCs w:val="20"/>
        </w:rPr>
        <w:t>rcall delay_200ms          ; Brief audible cue</w:t>
      </w:r>
    </w:p>
    <w:p w14:paraId="25587E62">
      <w:pPr>
        <w:spacing w:before="60" w:after="60"/>
        <w:ind w:left="480"/>
      </w:pPr>
      <w:r>
        <w:rPr>
          <w:rFonts w:ascii="Courier New" w:hAnsi="Courier New" w:eastAsia="Courier New" w:cs="Courier New"/>
          <w:sz w:val="20"/>
          <w:szCs w:val="20"/>
        </w:rPr>
        <w:t>rcall tone_stop</w:t>
      </w:r>
    </w:p>
    <w:p w14:paraId="004A34B8">
      <w:pPr>
        <w:spacing w:before="60" w:after="60"/>
        <w:ind w:left="480"/>
      </w:pPr>
      <w:r>
        <w:rPr>
          <w:rFonts w:ascii="Courier New" w:hAnsi="Courier New" w:eastAsia="Courier New" w:cs="Courier New"/>
          <w:sz w:val="20"/>
          <w:szCs w:val="20"/>
        </w:rPr>
        <w:t>rcall delay_500ms          ; Short pause before random delay begins</w:t>
      </w:r>
    </w:p>
    <w:p w14:paraId="79CDB534">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D65F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14686B5C">
            <w:pPr>
              <w:spacing w:before="0" w:after="0"/>
            </w:pPr>
            <w:r>
              <w:rPr>
                <w:rFonts w:ascii="Arial" w:hAnsi="Arial" w:eastAsia="Arial" w:cs="Arial"/>
                <w:b/>
                <w:bCs/>
                <w:sz w:val="20"/>
                <w:szCs w:val="20"/>
              </w:rPr>
              <w:t>Instruction</w:t>
            </w:r>
          </w:p>
        </w:tc>
        <w:tc>
          <w:tcPr>
            <w:tcW w:w="63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0EAEEFD9">
            <w:pPr>
              <w:spacing w:before="0" w:after="0"/>
            </w:pPr>
            <w:r>
              <w:rPr>
                <w:rFonts w:ascii="Arial" w:hAnsi="Arial" w:eastAsia="Arial" w:cs="Arial"/>
                <w:b/>
                <w:bCs/>
                <w:sz w:val="20"/>
                <w:szCs w:val="20"/>
              </w:rPr>
              <w:t>Operation Performed</w:t>
            </w:r>
          </w:p>
        </w:tc>
      </w:tr>
      <w:tr w14:paraId="692B4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A88B0F0">
            <w:pPr>
              <w:spacing w:before="0" w:after="0"/>
            </w:pPr>
            <w:r>
              <w:rPr>
                <w:rFonts w:ascii="Arial" w:hAnsi="Arial" w:eastAsia="Arial" w:cs="Arial"/>
                <w:b w:val="0"/>
                <w:bCs w:val="0"/>
                <w:sz w:val="20"/>
                <w:szCs w:val="20"/>
              </w:rPr>
              <w:t>RCALL label</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F1D9A61">
            <w:pPr>
              <w:spacing w:before="0" w:after="0"/>
            </w:pPr>
            <w:r>
              <w:rPr>
                <w:rFonts w:ascii="Arial" w:hAnsi="Arial" w:eastAsia="Arial" w:cs="Arial"/>
                <w:b w:val="0"/>
                <w:bCs w:val="0"/>
                <w:sz w:val="20"/>
                <w:szCs w:val="20"/>
              </w:rPr>
              <w:t>Push return address onto stack, then jump to label</w:t>
            </w:r>
          </w:p>
        </w:tc>
      </w:tr>
      <w:tr w14:paraId="51AEA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6094688">
            <w:pPr>
              <w:spacing w:before="0" w:after="0"/>
            </w:pPr>
            <w:r>
              <w:rPr>
                <w:rFonts w:ascii="Arial" w:hAnsi="Arial" w:eastAsia="Arial" w:cs="Arial"/>
                <w:b w:val="0"/>
                <w:bCs w:val="0"/>
                <w:sz w:val="20"/>
                <w:szCs w:val="20"/>
              </w:rPr>
              <w:t>LDI ZL, LOW(label&lt;&lt;1)</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ED383E5">
            <w:pPr>
              <w:spacing w:before="0" w:after="0"/>
            </w:pPr>
            <w:r>
              <w:rPr>
                <w:rFonts w:ascii="Arial" w:hAnsi="Arial" w:eastAsia="Arial" w:cs="Arial"/>
                <w:b w:val="0"/>
                <w:bCs w:val="0"/>
                <w:sz w:val="20"/>
                <w:szCs w:val="20"/>
              </w:rPr>
              <w:t>Load the low byte of the byte-address of a Flash label into ZL (r30)</w:t>
            </w:r>
          </w:p>
        </w:tc>
      </w:tr>
      <w:tr w14:paraId="1FEAF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B696C5C">
            <w:pPr>
              <w:spacing w:before="0" w:after="0"/>
            </w:pPr>
            <w:r>
              <w:rPr>
                <w:rFonts w:ascii="Arial" w:hAnsi="Arial" w:eastAsia="Arial" w:cs="Arial"/>
                <w:b w:val="0"/>
                <w:bCs w:val="0"/>
                <w:sz w:val="20"/>
                <w:szCs w:val="20"/>
              </w:rPr>
              <w:t>LDI ZH, HIGH(label&lt;&lt;1)</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1819575">
            <w:pPr>
              <w:spacing w:before="0" w:after="0"/>
            </w:pPr>
            <w:r>
              <w:rPr>
                <w:rFonts w:ascii="Arial" w:hAnsi="Arial" w:eastAsia="Arial" w:cs="Arial"/>
                <w:b w:val="0"/>
                <w:bCs w:val="0"/>
                <w:sz w:val="20"/>
                <w:szCs w:val="20"/>
              </w:rPr>
              <w:t>Load the high byte into ZH (r31) — ZH:ZL together form the 16-bit Z pointer</w:t>
            </w:r>
          </w:p>
        </w:tc>
      </w:tr>
    </w:tbl>
    <w:p w14:paraId="4282F43B">
      <w:pPr>
        <w:spacing w:before="0" w:after="120"/>
      </w:pPr>
    </w:p>
    <w:p w14:paraId="52307476">
      <w:pPr>
        <w:spacing w:before="80" w:after="80" w:line="276" w:lineRule="auto"/>
      </w:pPr>
      <w:r>
        <w:rPr>
          <w:rFonts w:ascii="Arial" w:hAnsi="Arial" w:eastAsia="Arial" w:cs="Arial"/>
          <w:sz w:val="22"/>
          <w:szCs w:val="22"/>
        </w:rPr>
        <w:t>The &lt;&lt;1 (left-shift by 1) is necessary because Flash is word-addressed (each address holds 2 bytes), but strings must be read byte-by-byte. Multiplying the word address by 2 converts it to a byte address.</w:t>
      </w:r>
    </w:p>
    <w:p w14:paraId="1E6F59E4">
      <w:pPr>
        <w:spacing w:before="0" w:after="120"/>
      </w:pPr>
    </w:p>
    <w:p w14:paraId="2C7994D7">
      <w:pPr>
        <w:pStyle w:val="3"/>
        <w:spacing w:before="240" w:after="100"/>
      </w:pPr>
      <w:r>
        <w:rPr>
          <w:rFonts w:ascii="Arial" w:hAnsi="Arial" w:eastAsia="Arial" w:cs="Arial"/>
          <w:b/>
          <w:bCs/>
          <w:sz w:val="26"/>
          <w:szCs w:val="26"/>
        </w:rPr>
        <w:t>5.2  Pseudo-Random Delay Generation</w:t>
      </w:r>
    </w:p>
    <w:p w14:paraId="73F3A5EE">
      <w:pPr>
        <w:spacing w:before="80" w:after="80" w:line="276" w:lineRule="auto"/>
      </w:pPr>
      <w:r>
        <w:rPr>
          <w:rFonts w:ascii="Arial" w:hAnsi="Arial" w:eastAsia="Arial" w:cs="Arial"/>
          <w:sz w:val="22"/>
          <w:szCs w:val="22"/>
        </w:rPr>
        <w:t>To prevent the player from memorising a fixed countdown, the delay before the LED activates is randomised each round using the current value of the free-running Timer0 counter.</w:t>
      </w:r>
    </w:p>
    <w:p w14:paraId="002E514C">
      <w:pPr>
        <w:spacing w:before="0" w:after="60"/>
      </w:pPr>
    </w:p>
    <w:p w14:paraId="2048FA3F">
      <w:pPr>
        <w:spacing w:before="60" w:after="60"/>
        <w:ind w:left="480"/>
      </w:pPr>
      <w:r>
        <w:rPr>
          <w:rFonts w:ascii="Courier New" w:hAnsi="Courier New" w:eastAsia="Courier New" w:cs="Courier New"/>
          <w:sz w:val="20"/>
          <w:szCs w:val="20"/>
        </w:rPr>
        <w:t>in r16, TCNT0         ; Read current Timer0 count (0–255, unpredictable)</w:t>
      </w:r>
    </w:p>
    <w:p w14:paraId="142297AF">
      <w:pPr>
        <w:spacing w:before="60" w:after="60"/>
        <w:ind w:left="480"/>
      </w:pPr>
      <w:r>
        <w:rPr>
          <w:rFonts w:ascii="Courier New" w:hAnsi="Courier New" w:eastAsia="Courier New" w:cs="Courier New"/>
          <w:sz w:val="20"/>
          <w:szCs w:val="20"/>
        </w:rPr>
        <w:t>ldi r17, 15</w:t>
      </w:r>
    </w:p>
    <w:p w14:paraId="7D0B6DAF">
      <w:pPr>
        <w:spacing w:before="60" w:after="60"/>
        <w:ind w:left="480"/>
      </w:pPr>
      <w:r>
        <w:rPr>
          <w:rFonts w:ascii="Courier New" w:hAnsi="Courier New" w:eastAsia="Courier New" w:cs="Courier New"/>
          <w:sz w:val="20"/>
          <w:szCs w:val="20"/>
        </w:rPr>
        <w:t>mul r16, r17          ; r1:r0 = TCNT0 × 15  (result 0–3825)</w:t>
      </w:r>
    </w:p>
    <w:p w14:paraId="6FB2A55B">
      <w:pPr>
        <w:spacing w:before="60" w:after="60"/>
        <w:ind w:left="480"/>
      </w:pPr>
      <w:r>
        <w:rPr>
          <w:rFonts w:ascii="Courier New" w:hAnsi="Courier New" w:eastAsia="Courier New" w:cs="Courier New"/>
          <w:sz w:val="20"/>
          <w:szCs w:val="20"/>
        </w:rPr>
        <w:t>movw r24, r0          ; Copy 16-bit result to r25:r24</w:t>
      </w:r>
    </w:p>
    <w:p w14:paraId="7608691B">
      <w:pPr>
        <w:spacing w:before="60" w:after="60"/>
        <w:ind w:left="480"/>
      </w:pPr>
      <w:r>
        <w:rPr>
          <w:rFonts w:ascii="Courier New" w:hAnsi="Courier New" w:eastAsia="Courier New" w:cs="Courier New"/>
          <w:sz w:val="20"/>
          <w:szCs w:val="20"/>
        </w:rPr>
        <w:t>ldi r16, LOW(1000)    ; Add 1000 to guarantee minimum 1-second delay</w:t>
      </w:r>
    </w:p>
    <w:p w14:paraId="1E66E42F">
      <w:pPr>
        <w:spacing w:before="60" w:after="60"/>
        <w:ind w:left="480"/>
      </w:pPr>
      <w:r>
        <w:rPr>
          <w:rFonts w:ascii="Courier New" w:hAnsi="Courier New" w:eastAsia="Courier New" w:cs="Courier New"/>
          <w:sz w:val="20"/>
          <w:szCs w:val="20"/>
        </w:rPr>
        <w:t>ldi r17, HIGH(1000)</w:t>
      </w:r>
    </w:p>
    <w:p w14:paraId="1C62D6BA">
      <w:pPr>
        <w:spacing w:before="60" w:after="60"/>
        <w:ind w:left="480"/>
      </w:pPr>
      <w:r>
        <w:rPr>
          <w:rFonts w:ascii="Courier New" w:hAnsi="Courier New" w:eastAsia="Courier New" w:cs="Courier New"/>
          <w:sz w:val="20"/>
          <w:szCs w:val="20"/>
        </w:rPr>
        <w:t>add r24, r16</w:t>
      </w:r>
    </w:p>
    <w:p w14:paraId="0AE9BAF8">
      <w:pPr>
        <w:spacing w:before="60" w:after="60"/>
        <w:ind w:left="480"/>
      </w:pPr>
      <w:r>
        <w:rPr>
          <w:rFonts w:ascii="Courier New" w:hAnsi="Courier New" w:eastAsia="Courier New" w:cs="Courier New"/>
          <w:sz w:val="20"/>
          <w:szCs w:val="20"/>
        </w:rPr>
        <w:t>adc r25, r17          ; r25:r24 now holds delay in milliseconds (1000–4825)</w:t>
      </w:r>
    </w:p>
    <w:p w14:paraId="6A1B0C97">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600"/>
        <w:gridCol w:w="4760"/>
      </w:tblGrid>
      <w:tr w14:paraId="75A2A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267EEA98">
            <w:pPr>
              <w:spacing w:before="0" w:after="0"/>
            </w:pPr>
            <w:r>
              <w:rPr>
                <w:rFonts w:ascii="Arial" w:hAnsi="Arial" w:eastAsia="Arial" w:cs="Arial"/>
                <w:b/>
                <w:bCs/>
                <w:sz w:val="20"/>
                <w:szCs w:val="20"/>
              </w:rPr>
              <w:t>Step</w:t>
            </w:r>
          </w:p>
        </w:tc>
        <w:tc>
          <w:tcPr>
            <w:tcW w:w="26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7C133F82">
            <w:pPr>
              <w:spacing w:before="0" w:after="0"/>
            </w:pPr>
            <w:r>
              <w:rPr>
                <w:rFonts w:ascii="Arial" w:hAnsi="Arial" w:eastAsia="Arial" w:cs="Arial"/>
                <w:b/>
                <w:bCs/>
                <w:sz w:val="20"/>
                <w:szCs w:val="20"/>
              </w:rPr>
              <w:t>Register Contents</w:t>
            </w:r>
          </w:p>
        </w:tc>
        <w:tc>
          <w:tcPr>
            <w:tcW w:w="47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11F5FA02">
            <w:pPr>
              <w:spacing w:before="0" w:after="0"/>
            </w:pPr>
            <w:r>
              <w:rPr>
                <w:rFonts w:ascii="Arial" w:hAnsi="Arial" w:eastAsia="Arial" w:cs="Arial"/>
                <w:b/>
                <w:bCs/>
                <w:sz w:val="20"/>
                <w:szCs w:val="20"/>
              </w:rPr>
              <w:t>Meaning</w:t>
            </w:r>
          </w:p>
        </w:tc>
      </w:tr>
      <w:tr w14:paraId="4C7A8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D4992C3">
            <w:pPr>
              <w:spacing w:before="0" w:after="0"/>
            </w:pPr>
            <w:r>
              <w:rPr>
                <w:rFonts w:ascii="Arial" w:hAnsi="Arial" w:eastAsia="Arial" w:cs="Arial"/>
                <w:b w:val="0"/>
                <w:bCs w:val="0"/>
                <w:sz w:val="20"/>
                <w:szCs w:val="20"/>
              </w:rPr>
              <w:t>Read TCNT0</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DB5224F">
            <w:pPr>
              <w:spacing w:before="0" w:after="0"/>
            </w:pPr>
            <w:r>
              <w:rPr>
                <w:rFonts w:ascii="Arial" w:hAnsi="Arial" w:eastAsia="Arial" w:cs="Arial"/>
                <w:b w:val="0"/>
                <w:bCs w:val="0"/>
                <w:sz w:val="20"/>
                <w:szCs w:val="20"/>
              </w:rPr>
              <w:t>r16 = 0–255</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5658825">
            <w:pPr>
              <w:spacing w:before="0" w:after="0"/>
            </w:pPr>
            <w:r>
              <w:rPr>
                <w:rFonts w:ascii="Arial" w:hAnsi="Arial" w:eastAsia="Arial" w:cs="Arial"/>
                <w:b w:val="0"/>
                <w:bCs w:val="0"/>
                <w:sz w:val="20"/>
                <w:szCs w:val="20"/>
              </w:rPr>
              <w:t>Unpredictable snapshot of free-running counter</w:t>
            </w:r>
          </w:p>
        </w:tc>
      </w:tr>
      <w:tr w14:paraId="1D1C1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FB858F4">
            <w:pPr>
              <w:spacing w:before="0" w:after="0"/>
            </w:pPr>
            <w:r>
              <w:rPr>
                <w:rFonts w:ascii="Arial" w:hAnsi="Arial" w:eastAsia="Arial" w:cs="Arial"/>
                <w:b w:val="0"/>
                <w:bCs w:val="0"/>
                <w:sz w:val="20"/>
                <w:szCs w:val="20"/>
              </w:rPr>
              <w:t>MUL r16, r17</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37F75D7">
            <w:pPr>
              <w:spacing w:before="0" w:after="0"/>
            </w:pPr>
            <w:r>
              <w:rPr>
                <w:rFonts w:ascii="Arial" w:hAnsi="Arial" w:eastAsia="Arial" w:cs="Arial"/>
                <w:b w:val="0"/>
                <w:bCs w:val="0"/>
                <w:sz w:val="20"/>
                <w:szCs w:val="20"/>
              </w:rPr>
              <w:t>r1:r0 = 0–3825</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2F60289">
            <w:pPr>
              <w:spacing w:before="0" w:after="0"/>
            </w:pPr>
            <w:r>
              <w:rPr>
                <w:rFonts w:ascii="Arial" w:hAnsi="Arial" w:eastAsia="Arial" w:cs="Arial"/>
                <w:b w:val="0"/>
                <w:bCs w:val="0"/>
                <w:sz w:val="20"/>
                <w:szCs w:val="20"/>
              </w:rPr>
              <w:t>Scale up to a larger range</w:t>
            </w:r>
          </w:p>
        </w:tc>
      </w:tr>
      <w:tr w14:paraId="247FC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349373F">
            <w:pPr>
              <w:spacing w:before="0" w:after="0"/>
            </w:pPr>
            <w:r>
              <w:rPr>
                <w:rFonts w:ascii="Arial" w:hAnsi="Arial" w:eastAsia="Arial" w:cs="Arial"/>
                <w:b w:val="0"/>
                <w:bCs w:val="0"/>
                <w:sz w:val="20"/>
                <w:szCs w:val="20"/>
              </w:rPr>
              <w:t>MOVW r24, r0</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94231C3">
            <w:pPr>
              <w:spacing w:before="0" w:after="0"/>
            </w:pPr>
            <w:r>
              <w:rPr>
                <w:rFonts w:ascii="Arial" w:hAnsi="Arial" w:eastAsia="Arial" w:cs="Arial"/>
                <w:b w:val="0"/>
                <w:bCs w:val="0"/>
                <w:sz w:val="20"/>
                <w:szCs w:val="20"/>
              </w:rPr>
              <w:t>r25:r24 = 0–3825</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87E688A">
            <w:pPr>
              <w:spacing w:before="0" w:after="0"/>
            </w:pPr>
            <w:r>
              <w:rPr>
                <w:rFonts w:ascii="Arial" w:hAnsi="Arial" w:eastAsia="Arial" w:cs="Arial"/>
                <w:b w:val="0"/>
                <w:bCs w:val="0"/>
                <w:sz w:val="20"/>
                <w:szCs w:val="20"/>
              </w:rPr>
              <w:t>Move 16-bit result into working pair</w:t>
            </w:r>
          </w:p>
        </w:tc>
      </w:tr>
      <w:tr w14:paraId="6BAEE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8E8FE4F">
            <w:pPr>
              <w:spacing w:before="0" w:after="0"/>
            </w:pPr>
            <w:r>
              <w:rPr>
                <w:rFonts w:ascii="Arial" w:hAnsi="Arial" w:eastAsia="Arial" w:cs="Arial"/>
                <w:b w:val="0"/>
                <w:bCs w:val="0"/>
                <w:sz w:val="20"/>
                <w:szCs w:val="20"/>
              </w:rPr>
              <w:t>ADD + ADC + 1000</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A87DC57">
            <w:pPr>
              <w:spacing w:before="0" w:after="0"/>
            </w:pPr>
            <w:r>
              <w:rPr>
                <w:rFonts w:ascii="Arial" w:hAnsi="Arial" w:eastAsia="Arial" w:cs="Arial"/>
                <w:b w:val="0"/>
                <w:bCs w:val="0"/>
                <w:sz w:val="20"/>
                <w:szCs w:val="20"/>
              </w:rPr>
              <w:t>r25:r24 = 1000–4825</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5D386AC">
            <w:pPr>
              <w:spacing w:before="0" w:after="0"/>
            </w:pPr>
            <w:r>
              <w:rPr>
                <w:rFonts w:ascii="Arial" w:hAnsi="Arial" w:eastAsia="Arial" w:cs="Arial"/>
                <w:b w:val="0"/>
                <w:bCs w:val="0"/>
                <w:sz w:val="20"/>
                <w:szCs w:val="20"/>
              </w:rPr>
              <w:t>Guarantee at least 1 second, up to ~4.8 seconds</w:t>
            </w:r>
          </w:p>
        </w:tc>
      </w:tr>
    </w:tbl>
    <w:p w14:paraId="4DA60201">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647BF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15CB0D0E">
            <w:pPr>
              <w:spacing w:before="0" w:after="0"/>
            </w:pPr>
            <w:r>
              <w:rPr>
                <w:rFonts w:ascii="Arial" w:hAnsi="Arial" w:eastAsia="Arial" w:cs="Arial"/>
                <w:b/>
                <w:bCs/>
                <w:sz w:val="20"/>
                <w:szCs w:val="20"/>
              </w:rPr>
              <w:t>Instruction</w:t>
            </w:r>
          </w:p>
        </w:tc>
        <w:tc>
          <w:tcPr>
            <w:tcW w:w="75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62A14938">
            <w:pPr>
              <w:spacing w:before="0" w:after="0"/>
            </w:pPr>
            <w:r>
              <w:rPr>
                <w:rFonts w:ascii="Arial" w:hAnsi="Arial" w:eastAsia="Arial" w:cs="Arial"/>
                <w:b/>
                <w:bCs/>
                <w:sz w:val="20"/>
                <w:szCs w:val="20"/>
              </w:rPr>
              <w:t>Operation Performed</w:t>
            </w:r>
          </w:p>
        </w:tc>
      </w:tr>
      <w:tr w14:paraId="29A35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0833169">
            <w:pPr>
              <w:spacing w:before="0" w:after="0"/>
            </w:pPr>
            <w:r>
              <w:rPr>
                <w:rFonts w:ascii="Arial" w:hAnsi="Arial" w:eastAsia="Arial" w:cs="Arial"/>
                <w:b w:val="0"/>
                <w:bCs w:val="0"/>
                <w:sz w:val="20"/>
                <w:szCs w:val="20"/>
              </w:rPr>
              <w:t>IN reg, A</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41BA924">
            <w:pPr>
              <w:spacing w:before="0" w:after="0"/>
            </w:pPr>
            <w:r>
              <w:rPr>
                <w:rFonts w:ascii="Arial" w:hAnsi="Arial" w:eastAsia="Arial" w:cs="Arial"/>
                <w:b w:val="0"/>
                <w:bCs w:val="0"/>
                <w:sz w:val="20"/>
                <w:szCs w:val="20"/>
              </w:rPr>
              <w:t>Copy value from classic I/O register A into a working register</w:t>
            </w:r>
          </w:p>
        </w:tc>
      </w:tr>
      <w:tr w14:paraId="550FB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D946105">
            <w:pPr>
              <w:spacing w:before="0" w:after="0"/>
            </w:pPr>
            <w:r>
              <w:rPr>
                <w:rFonts w:ascii="Arial" w:hAnsi="Arial" w:eastAsia="Arial" w:cs="Arial"/>
                <w:b w:val="0"/>
                <w:bCs w:val="0"/>
                <w:sz w:val="20"/>
                <w:szCs w:val="20"/>
              </w:rPr>
              <w:t>MUL a, b</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50094E0">
            <w:pPr>
              <w:spacing w:before="0" w:after="0"/>
            </w:pPr>
            <w:r>
              <w:rPr>
                <w:rFonts w:ascii="Arial" w:hAnsi="Arial" w:eastAsia="Arial" w:cs="Arial"/>
                <w:b w:val="0"/>
                <w:bCs w:val="0"/>
                <w:sz w:val="20"/>
                <w:szCs w:val="20"/>
              </w:rPr>
              <w:t>Unsigned 8×8 multiply; 16-bit result written to r1 (high) and r0 (low)</w:t>
            </w:r>
          </w:p>
        </w:tc>
      </w:tr>
      <w:tr w14:paraId="13A9C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A03B643">
            <w:pPr>
              <w:spacing w:before="0" w:after="0"/>
            </w:pPr>
            <w:r>
              <w:rPr>
                <w:rFonts w:ascii="Arial" w:hAnsi="Arial" w:eastAsia="Arial" w:cs="Arial"/>
                <w:b w:val="0"/>
                <w:bCs w:val="0"/>
                <w:sz w:val="20"/>
                <w:szCs w:val="20"/>
              </w:rPr>
              <w:t>MOVW dst, src</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92649B1">
            <w:pPr>
              <w:spacing w:before="0" w:after="0"/>
            </w:pPr>
            <w:r>
              <w:rPr>
                <w:rFonts w:ascii="Arial" w:hAnsi="Arial" w:eastAsia="Arial" w:cs="Arial"/>
                <w:b w:val="0"/>
                <w:bCs w:val="0"/>
                <w:sz w:val="20"/>
                <w:szCs w:val="20"/>
              </w:rPr>
              <w:t>Copy a register pair (src+1:src) to (dst+1:dst) atomically in one cycle</w:t>
            </w:r>
          </w:p>
        </w:tc>
      </w:tr>
      <w:tr w14:paraId="081C6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CE80F3A">
            <w:pPr>
              <w:spacing w:before="0" w:after="0"/>
            </w:pPr>
            <w:r>
              <w:rPr>
                <w:rFonts w:ascii="Arial" w:hAnsi="Arial" w:eastAsia="Arial" w:cs="Arial"/>
                <w:b w:val="0"/>
                <w:bCs w:val="0"/>
                <w:sz w:val="20"/>
                <w:szCs w:val="20"/>
              </w:rPr>
              <w:t>ADD a, b</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D0875BC">
            <w:pPr>
              <w:spacing w:before="0" w:after="0"/>
            </w:pPr>
            <w:r>
              <w:rPr>
                <w:rFonts w:ascii="Arial" w:hAnsi="Arial" w:eastAsia="Arial" w:cs="Arial"/>
                <w:b w:val="0"/>
                <w:bCs w:val="0"/>
                <w:sz w:val="20"/>
                <w:szCs w:val="20"/>
              </w:rPr>
              <w:t>Add register b to register a; sets Carry flag on overflow</w:t>
            </w:r>
          </w:p>
        </w:tc>
      </w:tr>
      <w:tr w14:paraId="7B4CD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507B3C6">
            <w:pPr>
              <w:spacing w:before="0" w:after="0"/>
            </w:pPr>
            <w:r>
              <w:rPr>
                <w:rFonts w:ascii="Arial" w:hAnsi="Arial" w:eastAsia="Arial" w:cs="Arial"/>
                <w:b w:val="0"/>
                <w:bCs w:val="0"/>
                <w:sz w:val="20"/>
                <w:szCs w:val="20"/>
              </w:rPr>
              <w:t>ADC a, b</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A85C547">
            <w:pPr>
              <w:spacing w:before="0" w:after="0"/>
            </w:pPr>
            <w:r>
              <w:rPr>
                <w:rFonts w:ascii="Arial" w:hAnsi="Arial" w:eastAsia="Arial" w:cs="Arial"/>
                <w:b w:val="0"/>
                <w:bCs w:val="0"/>
                <w:sz w:val="20"/>
                <w:szCs w:val="20"/>
              </w:rPr>
              <w:t>Add register b plus the Carry flag to a; used for the high byte of 16-bit addition</w:t>
            </w:r>
          </w:p>
        </w:tc>
      </w:tr>
    </w:tbl>
    <w:p w14:paraId="2812FA82">
      <w:pPr>
        <w:spacing w:before="0" w:after="120"/>
      </w:pPr>
    </w:p>
    <w:p w14:paraId="01C82009">
      <w:pPr>
        <w:spacing w:before="80" w:after="80" w:line="276" w:lineRule="auto"/>
      </w:pPr>
      <w:r>
        <w:rPr>
          <w:rFonts w:ascii="Arial" w:hAnsi="Arial" w:eastAsia="Arial" w:cs="Arial"/>
          <w:sz w:val="22"/>
          <w:szCs w:val="22"/>
        </w:rPr>
        <w:t>After computing the delay value, the random delay loop counts it down one millisecond at a time:</w:t>
      </w:r>
    </w:p>
    <w:p w14:paraId="1A365674">
      <w:pPr>
        <w:spacing w:before="0" w:after="60"/>
      </w:pPr>
    </w:p>
    <w:p w14:paraId="7FD92AC9">
      <w:pPr>
        <w:spacing w:before="60" w:after="60"/>
        <w:ind w:left="480"/>
      </w:pPr>
      <w:r>
        <w:rPr>
          <w:rFonts w:ascii="Courier New" w:hAnsi="Courier New" w:eastAsia="Courier New" w:cs="Courier New"/>
          <w:sz w:val="20"/>
          <w:szCs w:val="20"/>
        </w:rPr>
        <w:t>random_delay_loop:</w:t>
      </w:r>
    </w:p>
    <w:p w14:paraId="5D86242B">
      <w:pPr>
        <w:spacing w:before="60" w:after="60"/>
        <w:ind w:left="480"/>
      </w:pPr>
      <w:r>
        <w:rPr>
          <w:rFonts w:ascii="Courier New" w:hAnsi="Courier New" w:eastAsia="Courier New" w:cs="Courier New"/>
          <w:sz w:val="20"/>
          <w:szCs w:val="20"/>
        </w:rPr>
        <w:t xml:space="preserve">    rcall delay_1ms       ; Spend exactly 1 ms</w:t>
      </w:r>
    </w:p>
    <w:p w14:paraId="6F83DF0C">
      <w:pPr>
        <w:spacing w:before="60" w:after="60"/>
        <w:ind w:left="480"/>
      </w:pPr>
      <w:r>
        <w:rPr>
          <w:rFonts w:ascii="Courier New" w:hAnsi="Courier New" w:eastAsia="Courier New" w:cs="Courier New"/>
          <w:sz w:val="20"/>
          <w:szCs w:val="20"/>
        </w:rPr>
        <w:t xml:space="preserve">    sbiw r24, 1           ; Subtract 1 from 16-bit pair r25:r24</w:t>
      </w:r>
    </w:p>
    <w:p w14:paraId="3B1E9C55">
      <w:pPr>
        <w:spacing w:before="60" w:after="60"/>
        <w:ind w:left="480"/>
      </w:pPr>
      <w:r>
        <w:rPr>
          <w:rFonts w:ascii="Courier New" w:hAnsi="Courier New" w:eastAsia="Courier New" w:cs="Courier New"/>
          <w:sz w:val="20"/>
          <w:szCs w:val="20"/>
        </w:rPr>
        <w:t xml:space="preserve">    brne random_delay_loop; Repeat until result reaches zero</w:t>
      </w:r>
    </w:p>
    <w:p w14:paraId="3BA02D0B">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3822E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794B014E">
            <w:pPr>
              <w:spacing w:before="0" w:after="0"/>
            </w:pPr>
            <w:r>
              <w:rPr>
                <w:rFonts w:ascii="Arial" w:hAnsi="Arial" w:eastAsia="Arial" w:cs="Arial"/>
                <w:b/>
                <w:bCs/>
                <w:sz w:val="20"/>
                <w:szCs w:val="20"/>
              </w:rPr>
              <w:t>Instruction</w:t>
            </w:r>
          </w:p>
        </w:tc>
        <w:tc>
          <w:tcPr>
            <w:tcW w:w="73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12F4BA36">
            <w:pPr>
              <w:spacing w:before="0" w:after="0"/>
            </w:pPr>
            <w:r>
              <w:rPr>
                <w:rFonts w:ascii="Arial" w:hAnsi="Arial" w:eastAsia="Arial" w:cs="Arial"/>
                <w:b/>
                <w:bCs/>
                <w:sz w:val="20"/>
                <w:szCs w:val="20"/>
              </w:rPr>
              <w:t>Operation Performed</w:t>
            </w:r>
          </w:p>
        </w:tc>
      </w:tr>
      <w:tr w14:paraId="3A8D1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B897F62">
            <w:pPr>
              <w:spacing w:before="0" w:after="0"/>
            </w:pPr>
            <w:r>
              <w:rPr>
                <w:rFonts w:ascii="Arial" w:hAnsi="Arial" w:eastAsia="Arial" w:cs="Arial"/>
                <w:b w:val="0"/>
                <w:bCs w:val="0"/>
                <w:sz w:val="20"/>
                <w:szCs w:val="20"/>
              </w:rPr>
              <w:t>SBIW reg, k</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EC028B3">
            <w:pPr>
              <w:spacing w:before="0" w:after="0"/>
            </w:pPr>
            <w:r>
              <w:rPr>
                <w:rFonts w:ascii="Arial" w:hAnsi="Arial" w:eastAsia="Arial" w:cs="Arial"/>
                <w:b w:val="0"/>
                <w:bCs w:val="0"/>
                <w:sz w:val="20"/>
                <w:szCs w:val="20"/>
              </w:rPr>
              <w:t>Subtract Immediate from Word — subtracts a 6-bit constant from a 16-bit pair (r25:r24, r27:r26, r29:r28, or r31:r30); sets Zero flag when result is 0</w:t>
            </w:r>
          </w:p>
        </w:tc>
      </w:tr>
      <w:tr w14:paraId="27A20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38CA772">
            <w:pPr>
              <w:spacing w:before="0" w:after="0"/>
            </w:pPr>
            <w:r>
              <w:rPr>
                <w:rFonts w:ascii="Arial" w:hAnsi="Arial" w:eastAsia="Arial" w:cs="Arial"/>
                <w:b w:val="0"/>
                <w:bCs w:val="0"/>
                <w:sz w:val="20"/>
                <w:szCs w:val="20"/>
              </w:rPr>
              <w:t>BRNE label</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D9FE0DA">
            <w:pPr>
              <w:spacing w:before="0" w:after="0"/>
            </w:pPr>
            <w:r>
              <w:rPr>
                <w:rFonts w:ascii="Arial" w:hAnsi="Arial" w:eastAsia="Arial" w:cs="Arial"/>
                <w:b w:val="0"/>
                <w:bCs w:val="0"/>
                <w:sz w:val="20"/>
                <w:szCs w:val="20"/>
              </w:rPr>
              <w:t>Branch if Not Equal — jumps to label if the Zero flag is clear</w:t>
            </w:r>
          </w:p>
        </w:tc>
      </w:tr>
    </w:tbl>
    <w:p w14:paraId="4DD7E962">
      <w:pPr>
        <w:spacing w:before="0" w:after="120"/>
      </w:pPr>
    </w:p>
    <w:p w14:paraId="0154E262">
      <w:pPr>
        <w:pStyle w:val="3"/>
        <w:spacing w:before="240" w:after="100"/>
      </w:pPr>
      <w:r>
        <w:rPr>
          <w:rFonts w:ascii="Arial" w:hAnsi="Arial" w:eastAsia="Arial" w:cs="Arial"/>
          <w:b/>
          <w:bCs/>
          <w:sz w:val="26"/>
          <w:szCs w:val="26"/>
        </w:rPr>
        <w:t>5.3  Stimulus Activation</w:t>
      </w:r>
    </w:p>
    <w:p w14:paraId="66B57EF1">
      <w:pPr>
        <w:spacing w:before="60" w:after="60"/>
        <w:ind w:left="480"/>
      </w:pPr>
      <w:r>
        <w:rPr>
          <w:rFonts w:ascii="Courier New" w:hAnsi="Courier New" w:eastAsia="Courier New" w:cs="Courier New"/>
          <w:sz w:val="20"/>
          <w:szCs w:val="20"/>
        </w:rPr>
        <w:t>sbi PORTB, PB0          ; LED on</w:t>
      </w:r>
    </w:p>
    <w:p w14:paraId="7815EA5D">
      <w:pPr>
        <w:spacing w:before="60" w:after="60"/>
        <w:ind w:left="480"/>
      </w:pPr>
      <w:r>
        <w:rPr>
          <w:rFonts w:ascii="Courier New" w:hAnsi="Courier New" w:eastAsia="Courier New" w:cs="Courier New"/>
          <w:sz w:val="20"/>
          <w:szCs w:val="20"/>
        </w:rPr>
        <w:t>ldi r24, LOW(61)        ; OCR value for 2000 Hz</w:t>
      </w:r>
    </w:p>
    <w:p w14:paraId="12268D0D">
      <w:pPr>
        <w:spacing w:before="60" w:after="60"/>
        <w:ind w:left="480"/>
      </w:pPr>
      <w:r>
        <w:rPr>
          <w:rFonts w:ascii="Courier New" w:hAnsi="Courier New" w:eastAsia="Courier New" w:cs="Courier New"/>
          <w:sz w:val="20"/>
          <w:szCs w:val="20"/>
        </w:rPr>
        <w:t>ldi r25, HIGH(61)</w:t>
      </w:r>
    </w:p>
    <w:p w14:paraId="2A09B5B1">
      <w:pPr>
        <w:spacing w:before="60" w:after="60"/>
        <w:ind w:left="480"/>
      </w:pPr>
      <w:r>
        <w:rPr>
          <w:rFonts w:ascii="Courier New" w:hAnsi="Courier New" w:eastAsia="Courier New" w:cs="Courier New"/>
          <w:sz w:val="20"/>
          <w:szCs w:val="20"/>
        </w:rPr>
        <w:t>rcall play_tone         ; Buzzer on at 2000 Hz</w:t>
      </w:r>
    </w:p>
    <w:p w14:paraId="3A476668">
      <w:pPr>
        <w:spacing w:before="60" w:after="60"/>
        <w:ind w:left="480"/>
      </w:pPr>
      <w:r>
        <w:rPr>
          <w:rFonts w:ascii="Courier New" w:hAnsi="Courier New" w:eastAsia="Courier New" w:cs="Courier New"/>
          <w:sz w:val="20"/>
          <w:szCs w:val="20"/>
        </w:rPr>
        <w:t>ldi r24, LOW(0)         ; Reset reaction-time counter to zero</w:t>
      </w:r>
    </w:p>
    <w:p w14:paraId="62B847F6">
      <w:pPr>
        <w:spacing w:before="60" w:after="60"/>
        <w:ind w:left="480"/>
      </w:pPr>
      <w:r>
        <w:rPr>
          <w:rFonts w:ascii="Courier New" w:hAnsi="Courier New" w:eastAsia="Courier New" w:cs="Courier New"/>
          <w:sz w:val="20"/>
          <w:szCs w:val="20"/>
        </w:rPr>
        <w:t>ldi r25, HIGH(0)</w:t>
      </w:r>
    </w:p>
    <w:p w14:paraId="6DEF40CB">
      <w:pPr>
        <w:spacing w:before="0" w:after="60"/>
      </w:pPr>
    </w:p>
    <w:p w14:paraId="79FCB962">
      <w:pPr>
        <w:spacing w:before="80" w:after="80" w:line="276" w:lineRule="auto"/>
      </w:pPr>
      <w:r>
        <w:rPr>
          <w:rFonts w:ascii="Arial" w:hAnsi="Arial" w:eastAsia="Arial" w:cs="Arial"/>
          <w:sz w:val="22"/>
          <w:szCs w:val="22"/>
        </w:rPr>
        <w:t>The OCR value of 61 produces 2000 Hz because: 16,000,000 ÷ (8 × 2 × (61+1)) = 2000. Setting r25:r24 to zero prepares the counter for the reaction time measurement that immediately follows.</w:t>
      </w:r>
    </w:p>
    <w:p w14:paraId="02365DB4">
      <w:pPr>
        <w:spacing w:before="0" w:after="120"/>
      </w:pPr>
    </w:p>
    <w:p w14:paraId="5436D51E">
      <w:pPr>
        <w:pStyle w:val="3"/>
        <w:spacing w:before="240" w:after="100"/>
      </w:pPr>
      <w:r>
        <w:rPr>
          <w:rFonts w:ascii="Arial" w:hAnsi="Arial" w:eastAsia="Arial" w:cs="Arial"/>
          <w:b/>
          <w:bCs/>
          <w:sz w:val="26"/>
          <w:szCs w:val="26"/>
        </w:rPr>
        <w:t>5.4  Reaction Time Measurement</w:t>
      </w:r>
    </w:p>
    <w:p w14:paraId="2BAC04AA">
      <w:pPr>
        <w:spacing w:before="80" w:after="80" w:line="276" w:lineRule="auto"/>
      </w:pPr>
      <w:r>
        <w:rPr>
          <w:rFonts w:ascii="Arial" w:hAnsi="Arial" w:eastAsia="Arial" w:cs="Arial"/>
          <w:sz w:val="22"/>
          <w:szCs w:val="22"/>
        </w:rPr>
        <w:t>Once the LED and buzzer activate, the program enters a polling loop that counts elapsed milliseconds until the button on PD2 is pressed.</w:t>
      </w:r>
    </w:p>
    <w:p w14:paraId="63F8E932">
      <w:pPr>
        <w:spacing w:before="0" w:after="60"/>
      </w:pPr>
    </w:p>
    <w:p w14:paraId="768B2BAD">
      <w:pPr>
        <w:spacing w:before="60" w:after="60"/>
        <w:ind w:left="480"/>
      </w:pPr>
      <w:r>
        <w:rPr>
          <w:rFonts w:ascii="Courier New" w:hAnsi="Courier New" w:eastAsia="Courier New" w:cs="Courier New"/>
          <w:sz w:val="20"/>
          <w:szCs w:val="20"/>
        </w:rPr>
        <w:t>wait_press:</w:t>
      </w:r>
    </w:p>
    <w:p w14:paraId="68005034">
      <w:pPr>
        <w:spacing w:before="60" w:after="60"/>
        <w:ind w:left="480"/>
      </w:pPr>
      <w:r>
        <w:rPr>
          <w:rFonts w:ascii="Courier New" w:hAnsi="Courier New" w:eastAsia="Courier New" w:cs="Courier New"/>
          <w:sz w:val="20"/>
          <w:szCs w:val="20"/>
        </w:rPr>
        <w:t xml:space="preserve">    sbic PIND, PD2        ; Skip next line if PD2 is LOW (button not pressed)</w:t>
      </w:r>
    </w:p>
    <w:p w14:paraId="4191ACE0">
      <w:pPr>
        <w:spacing w:before="60" w:after="60"/>
        <w:ind w:left="480"/>
      </w:pPr>
      <w:r>
        <w:rPr>
          <w:rFonts w:ascii="Courier New" w:hAnsi="Courier New" w:eastAsia="Courier New" w:cs="Courier New"/>
          <w:sz w:val="20"/>
          <w:szCs w:val="20"/>
        </w:rPr>
        <w:t xml:space="preserve">    rjmp press_done       ; If PD2 is HIGH (pressed), exit loop</w:t>
      </w:r>
    </w:p>
    <w:p w14:paraId="5D36F8A1">
      <w:pPr>
        <w:spacing w:before="60" w:after="60"/>
        <w:ind w:left="480"/>
      </w:pPr>
      <w:r>
        <w:rPr>
          <w:rFonts w:ascii="Courier New" w:hAnsi="Courier New" w:eastAsia="Courier New" w:cs="Courier New"/>
          <w:sz w:val="20"/>
          <w:szCs w:val="20"/>
        </w:rPr>
        <w:t xml:space="preserve">    rcall delay_1ms       ; Wait 1 ms</w:t>
      </w:r>
    </w:p>
    <w:p w14:paraId="42270E34">
      <w:pPr>
        <w:spacing w:before="60" w:after="60"/>
        <w:ind w:left="480"/>
      </w:pPr>
      <w:r>
        <w:rPr>
          <w:rFonts w:ascii="Courier New" w:hAnsi="Courier New" w:eastAsia="Courier New" w:cs="Courier New"/>
          <w:sz w:val="20"/>
          <w:szCs w:val="20"/>
        </w:rPr>
        <w:t xml:space="preserve">    adiw r24, 1           ; Increment 16-bit counter by 1</w:t>
      </w:r>
    </w:p>
    <w:p w14:paraId="0DE0ACAF">
      <w:pPr>
        <w:spacing w:before="60" w:after="60"/>
        <w:ind w:left="480"/>
      </w:pPr>
      <w:r>
        <w:rPr>
          <w:rFonts w:ascii="Courier New" w:hAnsi="Courier New" w:eastAsia="Courier New" w:cs="Courier New"/>
          <w:sz w:val="20"/>
          <w:szCs w:val="20"/>
        </w:rPr>
        <w:t xml:space="preserve">    rjmp wait_press       ; Go back and check again</w:t>
      </w:r>
    </w:p>
    <w:p w14:paraId="3AC2266F">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02D6C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5FE83BDE">
            <w:pPr>
              <w:spacing w:before="0" w:after="0"/>
            </w:pPr>
            <w:r>
              <w:rPr>
                <w:rFonts w:ascii="Arial" w:hAnsi="Arial" w:eastAsia="Arial" w:cs="Arial"/>
                <w:b/>
                <w:bCs/>
                <w:sz w:val="20"/>
                <w:szCs w:val="20"/>
              </w:rPr>
              <w:t>Instruction</w:t>
            </w:r>
          </w:p>
        </w:tc>
        <w:tc>
          <w:tcPr>
            <w:tcW w:w="75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148DF6BC">
            <w:pPr>
              <w:spacing w:before="0" w:after="0"/>
            </w:pPr>
            <w:r>
              <w:rPr>
                <w:rFonts w:ascii="Arial" w:hAnsi="Arial" w:eastAsia="Arial" w:cs="Arial"/>
                <w:b/>
                <w:bCs/>
                <w:sz w:val="20"/>
                <w:szCs w:val="20"/>
              </w:rPr>
              <w:t>Operation Performed</w:t>
            </w:r>
          </w:p>
        </w:tc>
      </w:tr>
      <w:tr w14:paraId="1050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0567A51">
            <w:pPr>
              <w:spacing w:before="0" w:after="0"/>
            </w:pPr>
            <w:r>
              <w:rPr>
                <w:rFonts w:ascii="Arial" w:hAnsi="Arial" w:eastAsia="Arial" w:cs="Arial"/>
                <w:b w:val="0"/>
                <w:bCs w:val="0"/>
                <w:sz w:val="20"/>
                <w:szCs w:val="20"/>
              </w:rPr>
              <w:t>SBIC A, b</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53C19CC">
            <w:pPr>
              <w:spacing w:before="0" w:after="0"/>
            </w:pPr>
            <w:r>
              <w:rPr>
                <w:rFonts w:ascii="Arial" w:hAnsi="Arial" w:eastAsia="Arial" w:cs="Arial"/>
                <w:b w:val="0"/>
                <w:bCs w:val="0"/>
                <w:sz w:val="20"/>
                <w:szCs w:val="20"/>
              </w:rPr>
              <w:t>Skip If Bit in I/O register is Clear — skips the next instruction if bit b of I/O register A is 0</w:t>
            </w:r>
          </w:p>
        </w:tc>
      </w:tr>
      <w:tr w14:paraId="5303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A8CE97B">
            <w:pPr>
              <w:spacing w:before="0" w:after="0"/>
            </w:pPr>
            <w:r>
              <w:rPr>
                <w:rFonts w:ascii="Arial" w:hAnsi="Arial" w:eastAsia="Arial" w:cs="Arial"/>
                <w:b w:val="0"/>
                <w:bCs w:val="0"/>
                <w:sz w:val="20"/>
                <w:szCs w:val="20"/>
              </w:rPr>
              <w:t>RJMP label</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2AB17F3">
            <w:pPr>
              <w:spacing w:before="0" w:after="0"/>
            </w:pPr>
            <w:r>
              <w:rPr>
                <w:rFonts w:ascii="Arial" w:hAnsi="Arial" w:eastAsia="Arial" w:cs="Arial"/>
                <w:b w:val="0"/>
                <w:bCs w:val="0"/>
                <w:sz w:val="20"/>
                <w:szCs w:val="20"/>
              </w:rPr>
              <w:t>Relative Jump — unconditional branch to label (range ±2 KB)</w:t>
            </w:r>
          </w:p>
        </w:tc>
      </w:tr>
      <w:tr w14:paraId="062C3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3DB0158">
            <w:pPr>
              <w:spacing w:before="0" w:after="0"/>
            </w:pPr>
            <w:r>
              <w:rPr>
                <w:rFonts w:ascii="Arial" w:hAnsi="Arial" w:eastAsia="Arial" w:cs="Arial"/>
                <w:b w:val="0"/>
                <w:bCs w:val="0"/>
                <w:sz w:val="20"/>
                <w:szCs w:val="20"/>
              </w:rPr>
              <w:t>ADIW reg, k</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11D436A">
            <w:pPr>
              <w:spacing w:before="0" w:after="0"/>
            </w:pPr>
            <w:r>
              <w:rPr>
                <w:rFonts w:ascii="Arial" w:hAnsi="Arial" w:eastAsia="Arial" w:cs="Arial"/>
                <w:b w:val="0"/>
                <w:bCs w:val="0"/>
                <w:sz w:val="20"/>
                <w:szCs w:val="20"/>
              </w:rPr>
              <w:t>Add Immediate to Word — adds a 6-bit constant to a 16-bit register pair; complement to SBIW</w:t>
            </w:r>
          </w:p>
        </w:tc>
      </w:tr>
      <w:tr w14:paraId="5966B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4E46081">
            <w:pPr>
              <w:spacing w:before="0" w:after="0"/>
            </w:pPr>
            <w:r>
              <w:rPr>
                <w:rFonts w:ascii="Arial" w:hAnsi="Arial" w:eastAsia="Arial" w:cs="Arial"/>
                <w:b w:val="0"/>
                <w:bCs w:val="0"/>
                <w:sz w:val="20"/>
                <w:szCs w:val="20"/>
              </w:rPr>
              <w:t>PIND</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D5A4D0A">
            <w:pPr>
              <w:spacing w:before="0" w:after="0"/>
            </w:pPr>
            <w:r>
              <w:rPr>
                <w:rFonts w:ascii="Arial" w:hAnsi="Arial" w:eastAsia="Arial" w:cs="Arial"/>
                <w:b w:val="0"/>
                <w:bCs w:val="0"/>
                <w:sz w:val="20"/>
                <w:szCs w:val="20"/>
              </w:rPr>
              <w:t>Port D Input register — reads the live voltage levels on Port D pins regardless of direction setting</w:t>
            </w:r>
          </w:p>
        </w:tc>
      </w:tr>
    </w:tbl>
    <w:p w14:paraId="24BE431A">
      <w:pPr>
        <w:spacing w:before="0" w:after="120"/>
      </w:pPr>
    </w:p>
    <w:p w14:paraId="4FF133CF">
      <w:pPr>
        <w:spacing w:before="80" w:after="80" w:line="276" w:lineRule="auto"/>
      </w:pPr>
      <w:r>
        <w:rPr>
          <w:rFonts w:ascii="Arial" w:hAnsi="Arial" w:eastAsia="Arial" w:cs="Arial"/>
          <w:sz w:val="22"/>
          <w:szCs w:val="22"/>
        </w:rPr>
        <w:t>The counter in r25:r24 increments by 1 per loop iteration, and each iteration takes exactly 1 ms (enforced by delay_1ms). Therefore, when the button is detected, the 16-bit value in r25:r24 is the reaction time in milliseconds.</w:t>
      </w:r>
    </w:p>
    <w:p w14:paraId="071907D5">
      <w:pPr>
        <w:spacing w:before="0" w:after="120"/>
      </w:pPr>
    </w:p>
    <w:p w14:paraId="6225B4A2">
      <w:r>
        <w:br w:type="page"/>
      </w:r>
    </w:p>
    <w:p w14:paraId="5C194182">
      <w:pPr>
        <w:pStyle w:val="2"/>
        <w:spacing w:before="200" w:after="160"/>
      </w:pPr>
      <w:r>
        <w:rPr>
          <w:rFonts w:ascii="Arial" w:hAnsi="Arial" w:eastAsia="Arial" w:cs="Arial"/>
          <w:b/>
          <w:bCs/>
          <w:sz w:val="32"/>
          <w:szCs w:val="32"/>
        </w:rPr>
        <w:t>6.  Result Processing and Grading</w:t>
      </w:r>
    </w:p>
    <w:p w14:paraId="6EE28878">
      <w:pPr>
        <w:pStyle w:val="3"/>
        <w:spacing w:before="240" w:after="100"/>
      </w:pPr>
      <w:r>
        <w:rPr>
          <w:rFonts w:ascii="Arial" w:hAnsi="Arial" w:eastAsia="Arial" w:cs="Arial"/>
          <w:b/>
          <w:bCs/>
          <w:sz w:val="26"/>
          <w:szCs w:val="26"/>
        </w:rPr>
        <w:t>6.1  Preserving the Reaction Time on the Stack</w:t>
      </w:r>
    </w:p>
    <w:p w14:paraId="3A98329E">
      <w:pPr>
        <w:spacing w:before="80" w:after="80" w:line="276" w:lineRule="auto"/>
      </w:pPr>
      <w:r>
        <w:rPr>
          <w:rFonts w:ascii="Arial" w:hAnsi="Arial" w:eastAsia="Arial" w:cs="Arial"/>
          <w:sz w:val="22"/>
          <w:szCs w:val="22"/>
        </w:rPr>
        <w:t>After press_done is reached, the first actions are to turn off the LED and buzzer, then protect the reaction time value before any print subroutines corrupt it.</w:t>
      </w:r>
    </w:p>
    <w:p w14:paraId="045E3DA2">
      <w:pPr>
        <w:spacing w:before="0" w:after="60"/>
      </w:pPr>
    </w:p>
    <w:p w14:paraId="09CA5F09">
      <w:pPr>
        <w:spacing w:before="60" w:after="60"/>
        <w:ind w:left="480"/>
      </w:pPr>
      <w:r>
        <w:rPr>
          <w:rFonts w:ascii="Courier New" w:hAnsi="Courier New" w:eastAsia="Courier New" w:cs="Courier New"/>
          <w:sz w:val="20"/>
          <w:szCs w:val="20"/>
        </w:rPr>
        <w:t>cbi PORTB, PB0          ; LED off</w:t>
      </w:r>
    </w:p>
    <w:p w14:paraId="631B3DE5">
      <w:pPr>
        <w:spacing w:before="60" w:after="60"/>
        <w:ind w:left="480"/>
      </w:pPr>
      <w:r>
        <w:rPr>
          <w:rFonts w:ascii="Courier New" w:hAnsi="Courier New" w:eastAsia="Courier New" w:cs="Courier New"/>
          <w:sz w:val="20"/>
          <w:szCs w:val="20"/>
        </w:rPr>
        <w:t>rcall tone_stop         ; Buzzer off</w:t>
      </w:r>
    </w:p>
    <w:p w14:paraId="39D7CB21">
      <w:pPr>
        <w:spacing w:before="60" w:after="60"/>
        <w:ind w:left="480"/>
      </w:pPr>
      <w:r>
        <w:rPr>
          <w:rFonts w:ascii="Courier New" w:hAnsi="Courier New" w:eastAsia="Courier New" w:cs="Courier New"/>
          <w:sz w:val="20"/>
          <w:szCs w:val="20"/>
        </w:rPr>
        <w:t>push r24                ; Save low byte of reaction time</w:t>
      </w:r>
    </w:p>
    <w:p w14:paraId="7D2237DD">
      <w:pPr>
        <w:spacing w:before="60" w:after="60"/>
        <w:ind w:left="480"/>
      </w:pPr>
      <w:r>
        <w:rPr>
          <w:rFonts w:ascii="Courier New" w:hAnsi="Courier New" w:eastAsia="Courier New" w:cs="Courier New"/>
          <w:sz w:val="20"/>
          <w:szCs w:val="20"/>
        </w:rPr>
        <w:t>push r25                ; Save high byte of reaction time</w:t>
      </w:r>
    </w:p>
    <w:p w14:paraId="3EFD0085">
      <w:pPr>
        <w:spacing w:before="60" w:after="60"/>
        <w:ind w:left="480"/>
      </w:pPr>
      <w:r>
        <w:rPr>
          <w:rFonts w:ascii="Courier New" w:hAnsi="Courier New" w:eastAsia="Courier New" w:cs="Courier New"/>
          <w:sz w:val="20"/>
          <w:szCs w:val="20"/>
        </w:rPr>
        <w:t>; ... printing subroutines (which use r24, r25 internally) ...</w:t>
      </w:r>
    </w:p>
    <w:p w14:paraId="2D566156">
      <w:pPr>
        <w:spacing w:before="60" w:after="60"/>
        <w:ind w:left="480"/>
      </w:pPr>
      <w:r>
        <w:rPr>
          <w:rFonts w:ascii="Courier New" w:hAnsi="Courier New" w:eastAsia="Courier New" w:cs="Courier New"/>
          <w:sz w:val="20"/>
          <w:szCs w:val="20"/>
        </w:rPr>
        <w:t>pop r25                 ; Restore high byte</w:t>
      </w:r>
    </w:p>
    <w:p w14:paraId="4B57F657">
      <w:pPr>
        <w:spacing w:before="60" w:after="60"/>
        <w:ind w:left="480"/>
      </w:pPr>
      <w:r>
        <w:rPr>
          <w:rFonts w:ascii="Courier New" w:hAnsi="Courier New" w:eastAsia="Courier New" w:cs="Courier New"/>
          <w:sz w:val="20"/>
          <w:szCs w:val="20"/>
        </w:rPr>
        <w:t>pop r24                 ; Restore low byte (note LIFO order)</w:t>
      </w:r>
    </w:p>
    <w:p w14:paraId="6D11D204">
      <w:pPr>
        <w:spacing w:before="0" w:after="60"/>
      </w:pPr>
    </w:p>
    <w:p w14:paraId="60FB5B57">
      <w:pPr>
        <w:spacing w:before="80" w:after="80" w:line="276" w:lineRule="auto"/>
      </w:pPr>
      <w:r>
        <w:rPr>
          <w:rFonts w:ascii="Arial" w:hAnsi="Arial" w:eastAsia="Arial" w:cs="Arial"/>
          <w:sz w:val="22"/>
          <w:szCs w:val="22"/>
        </w:rPr>
        <w:t>PUSH and POP follow Last-In-First-Out (LIFO) order. Because r24 was pushed first, r25 must be popped first to restore the pair correctly. If the pop order were reversed, r24 and r25 would contain each other's values.</w:t>
      </w:r>
    </w:p>
    <w:p w14:paraId="6EDD1084">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6C0F9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29A713D5">
            <w:pPr>
              <w:spacing w:before="0" w:after="0"/>
            </w:pPr>
            <w:r>
              <w:rPr>
                <w:rFonts w:ascii="Arial" w:hAnsi="Arial" w:eastAsia="Arial" w:cs="Arial"/>
                <w:b/>
                <w:bCs/>
                <w:sz w:val="20"/>
                <w:szCs w:val="20"/>
              </w:rPr>
              <w:t>Instruction</w:t>
            </w:r>
          </w:p>
        </w:tc>
        <w:tc>
          <w:tcPr>
            <w:tcW w:w="75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004E86C8">
            <w:pPr>
              <w:spacing w:before="0" w:after="0"/>
            </w:pPr>
            <w:r>
              <w:rPr>
                <w:rFonts w:ascii="Arial" w:hAnsi="Arial" w:eastAsia="Arial" w:cs="Arial"/>
                <w:b/>
                <w:bCs/>
                <w:sz w:val="20"/>
                <w:szCs w:val="20"/>
              </w:rPr>
              <w:t>Operation Performed</w:t>
            </w:r>
          </w:p>
        </w:tc>
      </w:tr>
      <w:tr w14:paraId="2654F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9B32330">
            <w:pPr>
              <w:spacing w:before="0" w:after="0"/>
            </w:pPr>
            <w:r>
              <w:rPr>
                <w:rFonts w:ascii="Arial" w:hAnsi="Arial" w:eastAsia="Arial" w:cs="Arial"/>
                <w:b w:val="0"/>
                <w:bCs w:val="0"/>
                <w:sz w:val="20"/>
                <w:szCs w:val="20"/>
              </w:rPr>
              <w:t>PUSH reg</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76B450F">
            <w:pPr>
              <w:spacing w:before="0" w:after="0"/>
            </w:pPr>
            <w:r>
              <w:rPr>
                <w:rFonts w:ascii="Arial" w:hAnsi="Arial" w:eastAsia="Arial" w:cs="Arial"/>
                <w:b w:val="0"/>
                <w:bCs w:val="0"/>
                <w:sz w:val="20"/>
                <w:szCs w:val="20"/>
              </w:rPr>
              <w:t>Decrement SP, then write reg to the memory address SP points to</w:t>
            </w:r>
          </w:p>
        </w:tc>
      </w:tr>
      <w:tr w14:paraId="1B247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B9BB4AC">
            <w:pPr>
              <w:spacing w:before="0" w:after="0"/>
            </w:pPr>
            <w:r>
              <w:rPr>
                <w:rFonts w:ascii="Arial" w:hAnsi="Arial" w:eastAsia="Arial" w:cs="Arial"/>
                <w:b w:val="0"/>
                <w:bCs w:val="0"/>
                <w:sz w:val="20"/>
                <w:szCs w:val="20"/>
              </w:rPr>
              <w:t>POP reg</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CF8D502">
            <w:pPr>
              <w:spacing w:before="0" w:after="0"/>
            </w:pPr>
            <w:r>
              <w:rPr>
                <w:rFonts w:ascii="Arial" w:hAnsi="Arial" w:eastAsia="Arial" w:cs="Arial"/>
                <w:b w:val="0"/>
                <w:bCs w:val="0"/>
                <w:sz w:val="20"/>
                <w:szCs w:val="20"/>
              </w:rPr>
              <w:t>Read the byte at the address SP points to into reg, then increment SP</w:t>
            </w:r>
          </w:p>
        </w:tc>
      </w:tr>
    </w:tbl>
    <w:p w14:paraId="70AAA3BC">
      <w:pPr>
        <w:spacing w:before="0" w:after="120"/>
      </w:pPr>
    </w:p>
    <w:p w14:paraId="6B108C36">
      <w:pPr>
        <w:pStyle w:val="3"/>
        <w:spacing w:before="240" w:after="100"/>
      </w:pPr>
      <w:r>
        <w:rPr>
          <w:rFonts w:ascii="Arial" w:hAnsi="Arial" w:eastAsia="Arial" w:cs="Arial"/>
          <w:b/>
          <w:bCs/>
          <w:sz w:val="26"/>
          <w:szCs w:val="26"/>
        </w:rPr>
        <w:t>6.2  16-bit Comparison and Branching</w:t>
      </w:r>
    </w:p>
    <w:p w14:paraId="5BA4F939">
      <w:pPr>
        <w:spacing w:before="80" w:after="80" w:line="276" w:lineRule="auto"/>
      </w:pPr>
      <w:r>
        <w:rPr>
          <w:rFonts w:ascii="Arial" w:hAnsi="Arial" w:eastAsia="Arial" w:cs="Arial"/>
          <w:sz w:val="22"/>
          <w:szCs w:val="22"/>
        </w:rPr>
        <w:t>An ATmega328P register is 8 bits wide and can hold at most 255. Because reaction times can exceed 255 ms, the value spans two registers (r25:r24). Comparing a 16-bit value against a threshold therefore requires two instructions in sequence.</w:t>
      </w:r>
    </w:p>
    <w:p w14:paraId="51A9C6B1">
      <w:pPr>
        <w:spacing w:before="0" w:after="60"/>
      </w:pPr>
    </w:p>
    <w:p w14:paraId="4FA3B014">
      <w:pPr>
        <w:spacing w:before="60" w:after="60"/>
        <w:ind w:left="480"/>
      </w:pPr>
      <w:r>
        <w:rPr>
          <w:rFonts w:ascii="Courier New" w:hAnsi="Courier New" w:eastAsia="Courier New" w:cs="Courier New"/>
          <w:sz w:val="20"/>
          <w:szCs w:val="20"/>
        </w:rPr>
        <w:t>; Check if reactionTime &lt; 200</w:t>
      </w:r>
    </w:p>
    <w:p w14:paraId="2D24516E">
      <w:pPr>
        <w:spacing w:before="60" w:after="60"/>
        <w:ind w:left="480"/>
      </w:pPr>
      <w:r>
        <w:rPr>
          <w:rFonts w:ascii="Courier New" w:hAnsi="Courier New" w:eastAsia="Courier New" w:cs="Courier New"/>
          <w:sz w:val="20"/>
          <w:szCs w:val="20"/>
        </w:rPr>
        <w:t>ldi temp,  HIGH(200)      ; temp  = 0</w:t>
      </w:r>
    </w:p>
    <w:p w14:paraId="4FC635C4">
      <w:pPr>
        <w:spacing w:before="60" w:after="60"/>
        <w:ind w:left="480"/>
      </w:pPr>
      <w:r>
        <w:rPr>
          <w:rFonts w:ascii="Courier New" w:hAnsi="Courier New" w:eastAsia="Courier New" w:cs="Courier New"/>
          <w:sz w:val="20"/>
          <w:szCs w:val="20"/>
        </w:rPr>
        <w:t>ldi temp2, LOW(200)       ; temp2 = 200</w:t>
      </w:r>
    </w:p>
    <w:p w14:paraId="1A793867">
      <w:pPr>
        <w:spacing w:before="60" w:after="60"/>
        <w:ind w:left="480"/>
      </w:pPr>
      <w:r>
        <w:rPr>
          <w:rFonts w:ascii="Courier New" w:hAnsi="Courier New" w:eastAsia="Courier New" w:cs="Courier New"/>
          <w:sz w:val="20"/>
          <w:szCs w:val="20"/>
        </w:rPr>
        <w:t>cp  r24, temp2            ; Compare low bytes</w:t>
      </w:r>
    </w:p>
    <w:p w14:paraId="036293A2">
      <w:pPr>
        <w:spacing w:before="60" w:after="60"/>
        <w:ind w:left="480"/>
      </w:pPr>
      <w:r>
        <w:rPr>
          <w:rFonts w:ascii="Courier New" w:hAnsi="Courier New" w:eastAsia="Courier New" w:cs="Courier New"/>
          <w:sz w:val="20"/>
          <w:szCs w:val="20"/>
        </w:rPr>
        <w:t>cpc r25, temp             ; Compare high bytes, accounting for borrow from cp</w:t>
      </w:r>
    </w:p>
    <w:p w14:paraId="38881AF2">
      <w:pPr>
        <w:spacing w:before="60" w:after="60"/>
        <w:ind w:left="480"/>
      </w:pPr>
      <w:r>
        <w:rPr>
          <w:rFonts w:ascii="Courier New" w:hAnsi="Courier New" w:eastAsia="Courier New" w:cs="Courier New"/>
          <w:sz w:val="20"/>
          <w:szCs w:val="20"/>
        </w:rPr>
        <w:t>brlo excellent            ; Branch if r25:r24 &lt; 200</w:t>
      </w:r>
    </w:p>
    <w:p w14:paraId="0AC356EF">
      <w:pPr>
        <w:spacing w:before="0" w:after="40"/>
      </w:pPr>
    </w:p>
    <w:p w14:paraId="51FB81B6">
      <w:pPr>
        <w:spacing w:before="60" w:after="60"/>
        <w:ind w:left="480"/>
      </w:pPr>
      <w:r>
        <w:rPr>
          <w:rFonts w:ascii="Courier New" w:hAnsi="Courier New" w:eastAsia="Courier New" w:cs="Courier New"/>
          <w:sz w:val="20"/>
          <w:szCs w:val="20"/>
        </w:rPr>
        <w:t>; Check if reactionTime &lt; 400</w:t>
      </w:r>
    </w:p>
    <w:p w14:paraId="1EA369EB">
      <w:pPr>
        <w:spacing w:before="60" w:after="60"/>
        <w:ind w:left="480"/>
      </w:pPr>
      <w:r>
        <w:rPr>
          <w:rFonts w:ascii="Courier New" w:hAnsi="Courier New" w:eastAsia="Courier New" w:cs="Courier New"/>
          <w:sz w:val="20"/>
          <w:szCs w:val="20"/>
        </w:rPr>
        <w:t>ldi temp,  HIGH(400)</w:t>
      </w:r>
    </w:p>
    <w:p w14:paraId="36DF07F3">
      <w:pPr>
        <w:spacing w:before="60" w:after="60"/>
        <w:ind w:left="480"/>
      </w:pPr>
      <w:r>
        <w:rPr>
          <w:rFonts w:ascii="Courier New" w:hAnsi="Courier New" w:eastAsia="Courier New" w:cs="Courier New"/>
          <w:sz w:val="20"/>
          <w:szCs w:val="20"/>
        </w:rPr>
        <w:t>ldi temp2, LOW(400)</w:t>
      </w:r>
    </w:p>
    <w:p w14:paraId="39CD3934">
      <w:pPr>
        <w:spacing w:before="60" w:after="60"/>
        <w:ind w:left="480"/>
      </w:pPr>
      <w:r>
        <w:rPr>
          <w:rFonts w:ascii="Courier New" w:hAnsi="Courier New" w:eastAsia="Courier New" w:cs="Courier New"/>
          <w:sz w:val="20"/>
          <w:szCs w:val="20"/>
        </w:rPr>
        <w:t>cp  r24, temp2</w:t>
      </w:r>
    </w:p>
    <w:p w14:paraId="56EF0E5C">
      <w:pPr>
        <w:spacing w:before="60" w:after="60"/>
        <w:ind w:left="480"/>
      </w:pPr>
      <w:r>
        <w:rPr>
          <w:rFonts w:ascii="Courier New" w:hAnsi="Courier New" w:eastAsia="Courier New" w:cs="Courier New"/>
          <w:sz w:val="20"/>
          <w:szCs w:val="20"/>
        </w:rPr>
        <w:t>cpc r25, temp</w:t>
      </w:r>
    </w:p>
    <w:p w14:paraId="2D23F0BF">
      <w:pPr>
        <w:spacing w:before="60" w:after="60"/>
        <w:ind w:left="480"/>
      </w:pPr>
      <w:r>
        <w:rPr>
          <w:rFonts w:ascii="Courier New" w:hAnsi="Courier New" w:eastAsia="Courier New" w:cs="Courier New"/>
          <w:sz w:val="20"/>
          <w:szCs w:val="20"/>
        </w:rPr>
        <w:t>brlo good</w:t>
      </w:r>
    </w:p>
    <w:p w14:paraId="37D86466">
      <w:pPr>
        <w:spacing w:before="0" w:after="40"/>
      </w:pPr>
    </w:p>
    <w:p w14:paraId="79288111">
      <w:pPr>
        <w:spacing w:before="60" w:after="60"/>
        <w:ind w:left="480"/>
      </w:pPr>
      <w:r>
        <w:rPr>
          <w:rFonts w:ascii="Courier New" w:hAnsi="Courier New" w:eastAsia="Courier New" w:cs="Courier New"/>
          <w:sz w:val="20"/>
          <w:szCs w:val="20"/>
        </w:rPr>
        <w:t>rjmp slow                 ; Falls through if &gt;= 400</w:t>
      </w:r>
    </w:p>
    <w:p w14:paraId="29A5D8D9">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22946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7E3DB02A">
            <w:pPr>
              <w:spacing w:before="0" w:after="0"/>
            </w:pPr>
            <w:r>
              <w:rPr>
                <w:rFonts w:ascii="Arial" w:hAnsi="Arial" w:eastAsia="Arial" w:cs="Arial"/>
                <w:b/>
                <w:bCs/>
                <w:sz w:val="20"/>
                <w:szCs w:val="20"/>
              </w:rPr>
              <w:t>Instruction</w:t>
            </w:r>
          </w:p>
        </w:tc>
        <w:tc>
          <w:tcPr>
            <w:tcW w:w="75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5209FDCE">
            <w:pPr>
              <w:spacing w:before="0" w:after="0"/>
            </w:pPr>
            <w:r>
              <w:rPr>
                <w:rFonts w:ascii="Arial" w:hAnsi="Arial" w:eastAsia="Arial" w:cs="Arial"/>
                <w:b/>
                <w:bCs/>
                <w:sz w:val="20"/>
                <w:szCs w:val="20"/>
              </w:rPr>
              <w:t>Operation Performed</w:t>
            </w:r>
          </w:p>
        </w:tc>
      </w:tr>
      <w:tr w14:paraId="30FE3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B4B6AF4">
            <w:pPr>
              <w:spacing w:before="0" w:after="0"/>
            </w:pPr>
            <w:r>
              <w:rPr>
                <w:rFonts w:ascii="Arial" w:hAnsi="Arial" w:eastAsia="Arial" w:cs="Arial"/>
                <w:b w:val="0"/>
                <w:bCs w:val="0"/>
                <w:sz w:val="20"/>
                <w:szCs w:val="20"/>
              </w:rPr>
              <w:t>CP a, b</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9FB1617">
            <w:pPr>
              <w:spacing w:before="0" w:after="0"/>
            </w:pPr>
            <w:r>
              <w:rPr>
                <w:rFonts w:ascii="Arial" w:hAnsi="Arial" w:eastAsia="Arial" w:cs="Arial"/>
                <w:b w:val="0"/>
                <w:bCs w:val="0"/>
                <w:sz w:val="20"/>
                <w:szCs w:val="20"/>
              </w:rPr>
              <w:t>Compare registers a and b by computing a − b; sets flags but discards result</w:t>
            </w:r>
          </w:p>
        </w:tc>
      </w:tr>
      <w:tr w14:paraId="7F51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5100E86">
            <w:pPr>
              <w:spacing w:before="0" w:after="0"/>
            </w:pPr>
            <w:r>
              <w:rPr>
                <w:rFonts w:ascii="Arial" w:hAnsi="Arial" w:eastAsia="Arial" w:cs="Arial"/>
                <w:b w:val="0"/>
                <w:bCs w:val="0"/>
                <w:sz w:val="20"/>
                <w:szCs w:val="20"/>
              </w:rPr>
              <w:t>CPC a, b</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E4B818C">
            <w:pPr>
              <w:spacing w:before="0" w:after="0"/>
            </w:pPr>
            <w:r>
              <w:rPr>
                <w:rFonts w:ascii="Arial" w:hAnsi="Arial" w:eastAsia="Arial" w:cs="Arial"/>
                <w:b w:val="0"/>
                <w:bCs w:val="0"/>
                <w:sz w:val="20"/>
                <w:szCs w:val="20"/>
              </w:rPr>
              <w:t>Compare with Carry — same as CP but also subtracts the Carry flag; used for the high byte of a 16-bit compare to propagate borrow from the low byte</w:t>
            </w:r>
          </w:p>
        </w:tc>
      </w:tr>
      <w:tr w14:paraId="5D263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D80CBA5">
            <w:pPr>
              <w:spacing w:before="0" w:after="0"/>
            </w:pPr>
            <w:r>
              <w:rPr>
                <w:rFonts w:ascii="Arial" w:hAnsi="Arial" w:eastAsia="Arial" w:cs="Arial"/>
                <w:b w:val="0"/>
                <w:bCs w:val="0"/>
                <w:sz w:val="20"/>
                <w:szCs w:val="20"/>
              </w:rPr>
              <w:t>BRLO label</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266CB2A">
            <w:pPr>
              <w:spacing w:before="0" w:after="0"/>
            </w:pPr>
            <w:r>
              <w:rPr>
                <w:rFonts w:ascii="Arial" w:hAnsi="Arial" w:eastAsia="Arial" w:cs="Arial"/>
                <w:b w:val="0"/>
                <w:bCs w:val="0"/>
                <w:sz w:val="20"/>
                <w:szCs w:val="20"/>
              </w:rPr>
              <w:t>Branch if Lower (unsigned) — jumps if the Carry flag is set after CP/CPC, meaning the left operand was strictly less than the right</w:t>
            </w:r>
          </w:p>
        </w:tc>
      </w:tr>
      <w:tr w14:paraId="0457C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B928634">
            <w:pPr>
              <w:spacing w:before="0" w:after="0"/>
            </w:pPr>
            <w:r>
              <w:rPr>
                <w:rFonts w:ascii="Arial" w:hAnsi="Arial" w:eastAsia="Arial" w:cs="Arial"/>
                <w:b w:val="0"/>
                <w:bCs w:val="0"/>
                <w:sz w:val="20"/>
                <w:szCs w:val="20"/>
              </w:rPr>
              <w:t>RJMP label</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D5A72ED">
            <w:pPr>
              <w:spacing w:before="0" w:after="0"/>
            </w:pPr>
            <w:r>
              <w:rPr>
                <w:rFonts w:ascii="Arial" w:hAnsi="Arial" w:eastAsia="Arial" w:cs="Arial"/>
                <w:b w:val="0"/>
                <w:bCs w:val="0"/>
                <w:sz w:val="20"/>
                <w:szCs w:val="20"/>
              </w:rPr>
              <w:t>Relative Jump — unconditional branch, used here as the else-fall-through to slow</w:t>
            </w:r>
          </w:p>
        </w:tc>
      </w:tr>
    </w:tbl>
    <w:p w14:paraId="44214CF3">
      <w:pPr>
        <w:spacing w:before="0" w:after="120"/>
      </w:pPr>
    </w:p>
    <w:p w14:paraId="4CC1CDA2">
      <w:pPr>
        <w:pStyle w:val="3"/>
        <w:spacing w:before="240" w:after="100"/>
      </w:pPr>
      <w:r>
        <w:rPr>
          <w:rFonts w:ascii="Arial" w:hAnsi="Arial" w:eastAsia="Arial" w:cs="Arial"/>
          <w:b/>
          <w:bCs/>
          <w:sz w:val="26"/>
          <w:szCs w:val="26"/>
        </w:rPr>
        <w:t>6.3  Performance Rating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2400"/>
        <w:gridCol w:w="1800"/>
        <w:gridCol w:w="1160"/>
      </w:tblGrid>
      <w:tr w14:paraId="4E614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56610BF4">
            <w:pPr>
              <w:spacing w:before="0" w:after="0"/>
            </w:pPr>
            <w:r>
              <w:rPr>
                <w:rFonts w:ascii="Arial" w:hAnsi="Arial" w:eastAsia="Arial" w:cs="Arial"/>
                <w:b/>
                <w:bCs/>
                <w:sz w:val="20"/>
                <w:szCs w:val="20"/>
              </w:rPr>
              <w:t>Label</w:t>
            </w:r>
          </w:p>
        </w:tc>
        <w:tc>
          <w:tcPr>
            <w:tcW w:w="24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573485BC">
            <w:pPr>
              <w:spacing w:before="0" w:after="0"/>
            </w:pPr>
            <w:r>
              <w:rPr>
                <w:rFonts w:ascii="Arial" w:hAnsi="Arial" w:eastAsia="Arial" w:cs="Arial"/>
                <w:b/>
                <w:bCs/>
                <w:sz w:val="20"/>
                <w:szCs w:val="20"/>
              </w:rPr>
              <w:t>Condition</w:t>
            </w:r>
          </w:p>
        </w:tc>
        <w:tc>
          <w:tcPr>
            <w:tcW w:w="24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1E8F223B">
            <w:pPr>
              <w:spacing w:before="0" w:after="0"/>
            </w:pPr>
            <w:r>
              <w:rPr>
                <w:rFonts w:ascii="Arial" w:hAnsi="Arial" w:eastAsia="Arial" w:cs="Arial"/>
                <w:b/>
                <w:bCs/>
                <w:sz w:val="20"/>
                <w:szCs w:val="20"/>
              </w:rPr>
              <w:t>Tone Frequency</w:t>
            </w:r>
          </w:p>
        </w:tc>
        <w:tc>
          <w:tcPr>
            <w:tcW w:w="18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0343D3F2">
            <w:pPr>
              <w:spacing w:before="0" w:after="0"/>
            </w:pPr>
            <w:r>
              <w:rPr>
                <w:rFonts w:ascii="Arial" w:hAnsi="Arial" w:eastAsia="Arial" w:cs="Arial"/>
                <w:b/>
                <w:bCs/>
                <w:sz w:val="20"/>
                <w:szCs w:val="20"/>
              </w:rPr>
              <w:t>Tone Duration</w:t>
            </w:r>
          </w:p>
        </w:tc>
        <w:tc>
          <w:tcPr>
            <w:tcW w:w="11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0DCBF861">
            <w:pPr>
              <w:spacing w:before="0" w:after="0"/>
            </w:pPr>
            <w:r>
              <w:rPr>
                <w:rFonts w:ascii="Arial" w:hAnsi="Arial" w:eastAsia="Arial" w:cs="Arial"/>
                <w:b/>
                <w:bCs/>
                <w:sz w:val="20"/>
                <w:szCs w:val="20"/>
              </w:rPr>
              <w:t>UART Output</w:t>
            </w:r>
          </w:p>
        </w:tc>
      </w:tr>
      <w:tr w14:paraId="005FC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186C60D">
            <w:pPr>
              <w:spacing w:before="0" w:after="0"/>
            </w:pPr>
            <w:r>
              <w:rPr>
                <w:rFonts w:ascii="Arial" w:hAnsi="Arial" w:eastAsia="Arial" w:cs="Arial"/>
                <w:b w:val="0"/>
                <w:bCs w:val="0"/>
                <w:sz w:val="20"/>
                <w:szCs w:val="20"/>
              </w:rPr>
              <w:t>excellent:</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8D1C8E0">
            <w:pPr>
              <w:spacing w:before="0" w:after="0"/>
            </w:pPr>
            <w:r>
              <w:rPr>
                <w:rFonts w:ascii="Arial" w:hAnsi="Arial" w:eastAsia="Arial" w:cs="Arial"/>
                <w:b w:val="0"/>
                <w:bCs w:val="0"/>
                <w:sz w:val="20"/>
                <w:szCs w:val="20"/>
              </w:rPr>
              <w:t>reactionTime &lt; 200 ms</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5955A68">
            <w:pPr>
              <w:spacing w:before="0" w:after="0"/>
            </w:pPr>
            <w:r>
              <w:rPr>
                <w:rFonts w:ascii="Arial" w:hAnsi="Arial" w:eastAsia="Arial" w:cs="Arial"/>
                <w:b w:val="0"/>
                <w:bCs w:val="0"/>
                <w:sz w:val="20"/>
                <w:szCs w:val="20"/>
              </w:rPr>
              <w:t>2000 Hz (OCR=61)</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65BEE8F">
            <w:pPr>
              <w:spacing w:before="0" w:after="0"/>
            </w:pPr>
            <w:r>
              <w:rPr>
                <w:rFonts w:ascii="Arial" w:hAnsi="Arial" w:eastAsia="Arial" w:cs="Arial"/>
                <w:b w:val="0"/>
                <w:bCs w:val="0"/>
                <w:sz w:val="20"/>
                <w:szCs w:val="20"/>
              </w:rPr>
              <w:t>100 ms</w:t>
            </w:r>
          </w:p>
        </w:tc>
        <w:tc>
          <w:tcPr>
            <w:tcW w:w="1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CB8E0B3">
            <w:pPr>
              <w:spacing w:before="0" w:after="0"/>
            </w:pPr>
            <w:r>
              <w:rPr>
                <w:rFonts w:ascii="Arial" w:hAnsi="Arial" w:eastAsia="Arial" w:cs="Arial"/>
                <w:b w:val="0"/>
                <w:bCs w:val="0"/>
                <w:sz w:val="20"/>
                <w:szCs w:val="20"/>
              </w:rPr>
              <w:t>Excellent!</w:t>
            </w:r>
          </w:p>
        </w:tc>
      </w:tr>
      <w:tr w14:paraId="5D37B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83CE6E7">
            <w:pPr>
              <w:spacing w:before="0" w:after="0"/>
            </w:pPr>
            <w:r>
              <w:rPr>
                <w:rFonts w:ascii="Arial" w:hAnsi="Arial" w:eastAsia="Arial" w:cs="Arial"/>
                <w:b w:val="0"/>
                <w:bCs w:val="0"/>
                <w:sz w:val="20"/>
                <w:szCs w:val="20"/>
              </w:rPr>
              <w:t>good:</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ED76E21">
            <w:pPr>
              <w:spacing w:before="0" w:after="0"/>
            </w:pPr>
            <w:r>
              <w:rPr>
                <w:rFonts w:ascii="Arial" w:hAnsi="Arial" w:eastAsia="Arial" w:cs="Arial"/>
                <w:b w:val="0"/>
                <w:bCs w:val="0"/>
                <w:sz w:val="20"/>
                <w:szCs w:val="20"/>
              </w:rPr>
              <w:t>200 ms ≤ time &lt; 400 ms</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3B475AC">
            <w:pPr>
              <w:spacing w:before="0" w:after="0"/>
            </w:pPr>
            <w:r>
              <w:rPr>
                <w:rFonts w:ascii="Arial" w:hAnsi="Arial" w:eastAsia="Arial" w:cs="Arial"/>
                <w:b w:val="0"/>
                <w:bCs w:val="0"/>
                <w:sz w:val="20"/>
                <w:szCs w:val="20"/>
              </w:rPr>
              <w:t>1200 Hz (OCR=103)</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EF5F9C3">
            <w:pPr>
              <w:spacing w:before="0" w:after="0"/>
            </w:pPr>
            <w:r>
              <w:rPr>
                <w:rFonts w:ascii="Arial" w:hAnsi="Arial" w:eastAsia="Arial" w:cs="Arial"/>
                <w:b w:val="0"/>
                <w:bCs w:val="0"/>
                <w:sz w:val="20"/>
                <w:szCs w:val="20"/>
              </w:rPr>
              <w:t>200 ms</w:t>
            </w:r>
          </w:p>
        </w:tc>
        <w:tc>
          <w:tcPr>
            <w:tcW w:w="1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9EC06DC">
            <w:pPr>
              <w:spacing w:before="0" w:after="0"/>
            </w:pPr>
            <w:r>
              <w:rPr>
                <w:rFonts w:ascii="Arial" w:hAnsi="Arial" w:eastAsia="Arial" w:cs="Arial"/>
                <w:b w:val="0"/>
                <w:bCs w:val="0"/>
                <w:sz w:val="20"/>
                <w:szCs w:val="20"/>
              </w:rPr>
              <w:t>Good</w:t>
            </w:r>
          </w:p>
        </w:tc>
      </w:tr>
      <w:tr w14:paraId="0FB8F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2034C3B">
            <w:pPr>
              <w:spacing w:before="0" w:after="0"/>
            </w:pPr>
            <w:r>
              <w:rPr>
                <w:rFonts w:ascii="Arial" w:hAnsi="Arial" w:eastAsia="Arial" w:cs="Arial"/>
                <w:b w:val="0"/>
                <w:bCs w:val="0"/>
                <w:sz w:val="20"/>
                <w:szCs w:val="20"/>
              </w:rPr>
              <w:t>slow:</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A063CE1">
            <w:pPr>
              <w:spacing w:before="0" w:after="0"/>
            </w:pPr>
            <w:r>
              <w:rPr>
                <w:rFonts w:ascii="Arial" w:hAnsi="Arial" w:eastAsia="Arial" w:cs="Arial"/>
                <w:b w:val="0"/>
                <w:bCs w:val="0"/>
                <w:sz w:val="20"/>
                <w:szCs w:val="20"/>
              </w:rPr>
              <w:t>reactionTime ≥ 400 ms</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182B9B9">
            <w:pPr>
              <w:spacing w:before="0" w:after="0"/>
            </w:pPr>
            <w:r>
              <w:rPr>
                <w:rFonts w:ascii="Arial" w:hAnsi="Arial" w:eastAsia="Arial" w:cs="Arial"/>
                <w:b w:val="0"/>
                <w:bCs w:val="0"/>
                <w:sz w:val="20"/>
                <w:szCs w:val="20"/>
              </w:rPr>
              <w:t>400 Hz (OCR=311)</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81D7892">
            <w:pPr>
              <w:spacing w:before="0" w:after="0"/>
            </w:pPr>
            <w:r>
              <w:rPr>
                <w:rFonts w:ascii="Arial" w:hAnsi="Arial" w:eastAsia="Arial" w:cs="Arial"/>
                <w:b w:val="0"/>
                <w:bCs w:val="0"/>
                <w:sz w:val="20"/>
                <w:szCs w:val="20"/>
              </w:rPr>
              <w:t>400 ms</w:t>
            </w:r>
          </w:p>
        </w:tc>
        <w:tc>
          <w:tcPr>
            <w:tcW w:w="1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B192612">
            <w:pPr>
              <w:spacing w:before="0" w:after="0"/>
            </w:pPr>
            <w:r>
              <w:rPr>
                <w:rFonts w:ascii="Arial" w:hAnsi="Arial" w:eastAsia="Arial" w:cs="Arial"/>
                <w:b w:val="0"/>
                <w:bCs w:val="0"/>
                <w:sz w:val="20"/>
                <w:szCs w:val="20"/>
              </w:rPr>
              <w:t>Slow</w:t>
            </w:r>
          </w:p>
        </w:tc>
      </w:tr>
    </w:tbl>
    <w:p w14:paraId="61F15C60">
      <w:pPr>
        <w:spacing w:before="0" w:after="120"/>
      </w:pPr>
    </w:p>
    <w:p w14:paraId="44593982">
      <w:pPr>
        <w:spacing w:before="80" w:after="80" w:line="276" w:lineRule="auto"/>
      </w:pPr>
      <w:r>
        <w:rPr>
          <w:rFonts w:ascii="Arial" w:hAnsi="Arial" w:eastAsia="Arial" w:cs="Arial"/>
          <w:sz w:val="22"/>
          <w:szCs w:val="22"/>
        </w:rPr>
        <w:t>Each branch prints its rating string via UART, plays a tone of corresponding pitch and duration to reinforce the result acoustically, then falls through to done_round. The done_round label prints a separator line and waits 2000 ms before restarting the loop.</w:t>
      </w:r>
    </w:p>
    <w:p w14:paraId="720BF0D2">
      <w:pPr>
        <w:spacing w:before="0" w:after="120"/>
      </w:pPr>
    </w:p>
    <w:p w14:paraId="0FC5FC61">
      <w:r>
        <w:br w:type="page"/>
      </w:r>
    </w:p>
    <w:p w14:paraId="2AA3F8D7">
      <w:pPr>
        <w:pStyle w:val="2"/>
        <w:spacing w:before="200" w:after="160"/>
      </w:pPr>
      <w:r>
        <w:rPr>
          <w:rFonts w:ascii="Arial" w:hAnsi="Arial" w:eastAsia="Arial" w:cs="Arial"/>
          <w:b/>
          <w:bCs/>
          <w:sz w:val="32"/>
          <w:szCs w:val="32"/>
        </w:rPr>
        <w:t>7.  Tone Generation Subroutines</w:t>
      </w:r>
    </w:p>
    <w:p w14:paraId="0E750135">
      <w:pPr>
        <w:spacing w:before="80" w:after="80" w:line="276" w:lineRule="auto"/>
      </w:pPr>
      <w:r>
        <w:rPr>
          <w:rFonts w:ascii="Arial" w:hAnsi="Arial" w:eastAsia="Arial" w:cs="Arial"/>
          <w:sz w:val="22"/>
          <w:szCs w:val="22"/>
        </w:rPr>
        <w:t>Audio output is produced by Timer1 operating in CTC (Clear Timer on Compare) mode with the OC1A pin (PB1, Arduino D9) toggling on each compare match. The frequency is set by the OCR1A register, which is passed in r25:r24.</w:t>
      </w:r>
    </w:p>
    <w:p w14:paraId="4EB8E380">
      <w:pPr>
        <w:spacing w:before="0" w:after="120"/>
      </w:pPr>
    </w:p>
    <w:p w14:paraId="2D62F7B7">
      <w:pPr>
        <w:pStyle w:val="3"/>
        <w:spacing w:before="240" w:after="100"/>
      </w:pPr>
      <w:r>
        <w:rPr>
          <w:rFonts w:ascii="Arial" w:hAnsi="Arial" w:eastAsia="Arial" w:cs="Arial"/>
          <w:b/>
          <w:bCs/>
          <w:sz w:val="26"/>
          <w:szCs w:val="26"/>
        </w:rPr>
        <w:t>7.1  play_tone</w:t>
      </w:r>
    </w:p>
    <w:p w14:paraId="1D5E13B6">
      <w:pPr>
        <w:spacing w:before="60" w:after="60"/>
        <w:ind w:left="480"/>
      </w:pPr>
      <w:r>
        <w:rPr>
          <w:rFonts w:ascii="Courier New" w:hAnsi="Courier New" w:eastAsia="Courier New" w:cs="Courier New"/>
          <w:sz w:val="20"/>
          <w:szCs w:val="20"/>
        </w:rPr>
        <w:t>play_tone:</w:t>
      </w:r>
    </w:p>
    <w:p w14:paraId="2CCF64DA">
      <w:pPr>
        <w:spacing w:before="60" w:after="60"/>
        <w:ind w:left="480"/>
      </w:pPr>
      <w:r>
        <w:rPr>
          <w:rFonts w:ascii="Courier New" w:hAnsi="Courier New" w:eastAsia="Courier New" w:cs="Courier New"/>
          <w:sz w:val="20"/>
          <w:szCs w:val="20"/>
        </w:rPr>
        <w:t xml:space="preserve">    ldi temp, (1&lt;&lt;COM1A0)                   ; Toggle OC1A on compare match</w:t>
      </w:r>
    </w:p>
    <w:p w14:paraId="20834882">
      <w:pPr>
        <w:spacing w:before="60" w:after="60"/>
        <w:ind w:left="480"/>
      </w:pPr>
      <w:r>
        <w:rPr>
          <w:rFonts w:ascii="Courier New" w:hAnsi="Courier New" w:eastAsia="Courier New" w:cs="Courier New"/>
          <w:sz w:val="20"/>
          <w:szCs w:val="20"/>
        </w:rPr>
        <w:t xml:space="preserve">    sts TCCR1A, temp</w:t>
      </w:r>
    </w:p>
    <w:p w14:paraId="3FB1CB38">
      <w:pPr>
        <w:spacing w:before="60" w:after="60"/>
        <w:ind w:left="480"/>
      </w:pPr>
      <w:r>
        <w:rPr>
          <w:rFonts w:ascii="Courier New" w:hAnsi="Courier New" w:eastAsia="Courier New" w:cs="Courier New"/>
          <w:sz w:val="20"/>
          <w:szCs w:val="20"/>
        </w:rPr>
        <w:t xml:space="preserve">    ldi temp, (1&lt;&lt;WGM12)|(1&lt;&lt;CS11)|(1&lt;&lt;CS10); CTC mode, prescaler 64</w:t>
      </w:r>
    </w:p>
    <w:p w14:paraId="73A77074">
      <w:pPr>
        <w:spacing w:before="60" w:after="60"/>
        <w:ind w:left="480"/>
      </w:pPr>
      <w:r>
        <w:rPr>
          <w:rFonts w:ascii="Courier New" w:hAnsi="Courier New" w:eastAsia="Courier New" w:cs="Courier New"/>
          <w:sz w:val="20"/>
          <w:szCs w:val="20"/>
        </w:rPr>
        <w:t xml:space="preserve">    sts TCCR1B, temp</w:t>
      </w:r>
    </w:p>
    <w:p w14:paraId="2B5931BD">
      <w:pPr>
        <w:spacing w:before="60" w:after="60"/>
        <w:ind w:left="480"/>
      </w:pPr>
      <w:r>
        <w:rPr>
          <w:rFonts w:ascii="Courier New" w:hAnsi="Courier New" w:eastAsia="Courier New" w:cs="Courier New"/>
          <w:sz w:val="20"/>
          <w:szCs w:val="20"/>
        </w:rPr>
        <w:t xml:space="preserve">    sts OCR1AH, r25                         ; Load compare-match high byte</w:t>
      </w:r>
    </w:p>
    <w:p w14:paraId="2EA66B35">
      <w:pPr>
        <w:spacing w:before="60" w:after="60"/>
        <w:ind w:left="480"/>
      </w:pPr>
      <w:r>
        <w:rPr>
          <w:rFonts w:ascii="Courier New" w:hAnsi="Courier New" w:eastAsia="Courier New" w:cs="Courier New"/>
          <w:sz w:val="20"/>
          <w:szCs w:val="20"/>
        </w:rPr>
        <w:t xml:space="preserve">    sts OCR1AL, r24                         ; Load compare-match low byte</w:t>
      </w:r>
    </w:p>
    <w:p w14:paraId="541FF80D">
      <w:pPr>
        <w:spacing w:before="60" w:after="60"/>
        <w:ind w:left="480"/>
      </w:pPr>
      <w:r>
        <w:rPr>
          <w:rFonts w:ascii="Courier New" w:hAnsi="Courier New" w:eastAsia="Courier New" w:cs="Courier New"/>
          <w:sz w:val="20"/>
          <w:szCs w:val="20"/>
        </w:rPr>
        <w:t xml:space="preserve">    ret</w:t>
      </w:r>
    </w:p>
    <w:p w14:paraId="649B03FD">
      <w:pPr>
        <w:spacing w:before="0" w:after="60"/>
      </w:pPr>
    </w:p>
    <w:p w14:paraId="1A5F0459">
      <w:pPr>
        <w:spacing w:before="80" w:after="80" w:line="276" w:lineRule="auto"/>
      </w:pPr>
      <w:r>
        <w:rPr>
          <w:rFonts w:ascii="Arial" w:hAnsi="Arial" w:eastAsia="Arial" w:cs="Arial"/>
          <w:sz w:val="22"/>
          <w:szCs w:val="22"/>
        </w:rPr>
        <w:t>The frequency produced by CTC with a toggle output is:</w:t>
      </w:r>
    </w:p>
    <w:p w14:paraId="76AC8958">
      <w:pPr>
        <w:spacing w:before="0" w:after="40"/>
      </w:pPr>
    </w:p>
    <w:p w14:paraId="13B9C18B">
      <w:pPr>
        <w:spacing w:before="60" w:after="60"/>
        <w:ind w:left="480"/>
      </w:pPr>
      <w:r>
        <w:rPr>
          <w:rFonts w:ascii="Courier New" w:hAnsi="Courier New" w:eastAsia="Courier New" w:cs="Courier New"/>
          <w:sz w:val="20"/>
          <w:szCs w:val="20"/>
        </w:rPr>
        <w:t>f = F_CPU / (2 × prescaler × (OCR1A + 1))</w:t>
      </w:r>
    </w:p>
    <w:p w14:paraId="5617E608">
      <w:pPr>
        <w:spacing w:before="60" w:after="60"/>
        <w:ind w:left="480"/>
      </w:pPr>
      <w:r>
        <w:rPr>
          <w:rFonts w:ascii="Courier New" w:hAnsi="Courier New" w:eastAsia="Courier New" w:cs="Courier New"/>
          <w:sz w:val="20"/>
          <w:szCs w:val="20"/>
        </w:rPr>
        <w:t xml:space="preserve">  = 16,000,000 / (2 × 64 × (OCR1A + 1))</w:t>
      </w:r>
    </w:p>
    <w:p w14:paraId="25E1F64D">
      <w:pPr>
        <w:spacing w:before="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600"/>
        <w:gridCol w:w="4760"/>
      </w:tblGrid>
      <w:tr w14:paraId="3DB83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73AA7091">
            <w:pPr>
              <w:spacing w:before="0" w:after="0"/>
            </w:pPr>
            <w:r>
              <w:rPr>
                <w:rFonts w:ascii="Arial" w:hAnsi="Arial" w:eastAsia="Arial" w:cs="Arial"/>
                <w:b/>
                <w:bCs/>
                <w:sz w:val="20"/>
                <w:szCs w:val="20"/>
              </w:rPr>
              <w:t>OCR1A Value</w:t>
            </w:r>
          </w:p>
        </w:tc>
        <w:tc>
          <w:tcPr>
            <w:tcW w:w="26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0D727676">
            <w:pPr>
              <w:spacing w:before="0" w:after="0"/>
            </w:pPr>
            <w:r>
              <w:rPr>
                <w:rFonts w:ascii="Arial" w:hAnsi="Arial" w:eastAsia="Arial" w:cs="Arial"/>
                <w:b/>
                <w:bCs/>
                <w:sz w:val="20"/>
                <w:szCs w:val="20"/>
              </w:rPr>
              <w:t>Resulting Frequency</w:t>
            </w:r>
          </w:p>
        </w:tc>
        <w:tc>
          <w:tcPr>
            <w:tcW w:w="47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70120052">
            <w:pPr>
              <w:spacing w:before="0" w:after="0"/>
            </w:pPr>
            <w:r>
              <w:rPr>
                <w:rFonts w:ascii="Arial" w:hAnsi="Arial" w:eastAsia="Arial" w:cs="Arial"/>
                <w:b/>
                <w:bCs/>
                <w:sz w:val="20"/>
                <w:szCs w:val="20"/>
              </w:rPr>
              <w:t>Used For</w:t>
            </w:r>
          </w:p>
        </w:tc>
      </w:tr>
      <w:tr w14:paraId="6F034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ADD96DD">
            <w:pPr>
              <w:spacing w:before="0" w:after="0"/>
            </w:pPr>
            <w:r>
              <w:rPr>
                <w:rFonts w:ascii="Arial" w:hAnsi="Arial" w:eastAsia="Arial" w:cs="Arial"/>
                <w:b w:val="0"/>
                <w:bCs w:val="0"/>
                <w:sz w:val="20"/>
                <w:szCs w:val="20"/>
              </w:rPr>
              <w:t>124</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1F69297">
            <w:pPr>
              <w:spacing w:before="0" w:after="0"/>
            </w:pPr>
            <w:r>
              <w:rPr>
                <w:rFonts w:ascii="Arial" w:hAnsi="Arial" w:eastAsia="Arial" w:cs="Arial"/>
                <w:b w:val="0"/>
                <w:bCs w:val="0"/>
                <w:sz w:val="20"/>
                <w:szCs w:val="20"/>
              </w:rPr>
              <w:t>~1000 Hz</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C832F01">
            <w:pPr>
              <w:spacing w:before="0" w:after="0"/>
            </w:pPr>
            <w:r>
              <w:rPr>
                <w:rFonts w:ascii="Arial" w:hAnsi="Arial" w:eastAsia="Arial" w:cs="Arial"/>
                <w:b w:val="0"/>
                <w:bCs w:val="0"/>
                <w:sz w:val="20"/>
                <w:szCs w:val="20"/>
              </w:rPr>
              <w:t>"Get ready" alert tone</w:t>
            </w:r>
          </w:p>
        </w:tc>
      </w:tr>
      <w:tr w14:paraId="7BA8B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E590B9C">
            <w:pPr>
              <w:spacing w:before="0" w:after="0"/>
            </w:pPr>
            <w:r>
              <w:rPr>
                <w:rFonts w:ascii="Arial" w:hAnsi="Arial" w:eastAsia="Arial" w:cs="Arial"/>
                <w:b w:val="0"/>
                <w:bCs w:val="0"/>
                <w:sz w:val="20"/>
                <w:szCs w:val="20"/>
              </w:rPr>
              <w:t>61</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7F8A395">
            <w:pPr>
              <w:spacing w:before="0" w:after="0"/>
            </w:pPr>
            <w:r>
              <w:rPr>
                <w:rFonts w:ascii="Arial" w:hAnsi="Arial" w:eastAsia="Arial" w:cs="Arial"/>
                <w:b w:val="0"/>
                <w:bCs w:val="0"/>
                <w:sz w:val="20"/>
                <w:szCs w:val="20"/>
              </w:rPr>
              <w:t>~2000 Hz</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05A219F">
            <w:pPr>
              <w:spacing w:before="0" w:after="0"/>
            </w:pPr>
            <w:r>
              <w:rPr>
                <w:rFonts w:ascii="Arial" w:hAnsi="Arial" w:eastAsia="Arial" w:cs="Arial"/>
                <w:b w:val="0"/>
                <w:bCs w:val="0"/>
                <w:sz w:val="20"/>
                <w:szCs w:val="20"/>
              </w:rPr>
              <w:t>Stimulus tone and Excellent rating</w:t>
            </w:r>
          </w:p>
        </w:tc>
      </w:tr>
      <w:tr w14:paraId="6F963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5978DB9">
            <w:pPr>
              <w:spacing w:before="0" w:after="0"/>
            </w:pPr>
            <w:r>
              <w:rPr>
                <w:rFonts w:ascii="Arial" w:hAnsi="Arial" w:eastAsia="Arial" w:cs="Arial"/>
                <w:b w:val="0"/>
                <w:bCs w:val="0"/>
                <w:sz w:val="20"/>
                <w:szCs w:val="20"/>
              </w:rPr>
              <w:t>103</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9A81068">
            <w:pPr>
              <w:spacing w:before="0" w:after="0"/>
            </w:pPr>
            <w:r>
              <w:rPr>
                <w:rFonts w:ascii="Arial" w:hAnsi="Arial" w:eastAsia="Arial" w:cs="Arial"/>
                <w:b w:val="0"/>
                <w:bCs w:val="0"/>
                <w:sz w:val="20"/>
                <w:szCs w:val="20"/>
              </w:rPr>
              <w:t>~1200 Hz</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5817E34">
            <w:pPr>
              <w:spacing w:before="0" w:after="0"/>
            </w:pPr>
            <w:r>
              <w:rPr>
                <w:rFonts w:ascii="Arial" w:hAnsi="Arial" w:eastAsia="Arial" w:cs="Arial"/>
                <w:b w:val="0"/>
                <w:bCs w:val="0"/>
                <w:sz w:val="20"/>
                <w:szCs w:val="20"/>
              </w:rPr>
              <w:t>Good rating tone</w:t>
            </w:r>
          </w:p>
        </w:tc>
      </w:tr>
      <w:tr w14:paraId="7410F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B4C7788">
            <w:pPr>
              <w:spacing w:before="0" w:after="0"/>
            </w:pPr>
            <w:r>
              <w:rPr>
                <w:rFonts w:ascii="Arial" w:hAnsi="Arial" w:eastAsia="Arial" w:cs="Arial"/>
                <w:b w:val="0"/>
                <w:bCs w:val="0"/>
                <w:sz w:val="20"/>
                <w:szCs w:val="20"/>
              </w:rPr>
              <w:t>311</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8EF9C38">
            <w:pPr>
              <w:spacing w:before="0" w:after="0"/>
            </w:pPr>
            <w:r>
              <w:rPr>
                <w:rFonts w:ascii="Arial" w:hAnsi="Arial" w:eastAsia="Arial" w:cs="Arial"/>
                <w:b w:val="0"/>
                <w:bCs w:val="0"/>
                <w:sz w:val="20"/>
                <w:szCs w:val="20"/>
              </w:rPr>
              <w:t>~400 Hz</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839A0A5">
            <w:pPr>
              <w:spacing w:before="0" w:after="0"/>
            </w:pPr>
            <w:r>
              <w:rPr>
                <w:rFonts w:ascii="Arial" w:hAnsi="Arial" w:eastAsia="Arial" w:cs="Arial"/>
                <w:b w:val="0"/>
                <w:bCs w:val="0"/>
                <w:sz w:val="20"/>
                <w:szCs w:val="20"/>
              </w:rPr>
              <w:t>Slow rating tone</w:t>
            </w:r>
          </w:p>
        </w:tc>
      </w:tr>
    </w:tbl>
    <w:p w14:paraId="7EF5A1F4">
      <w:pPr>
        <w:spacing w:before="0" w:after="120"/>
      </w:pPr>
    </w:p>
    <w:p w14:paraId="16710549">
      <w:pPr>
        <w:pStyle w:val="3"/>
        <w:spacing w:before="240" w:after="100"/>
      </w:pPr>
      <w:r>
        <w:rPr>
          <w:rFonts w:ascii="Arial" w:hAnsi="Arial" w:eastAsia="Arial" w:cs="Arial"/>
          <w:b/>
          <w:bCs/>
          <w:sz w:val="26"/>
          <w:szCs w:val="26"/>
        </w:rPr>
        <w:t>7.2  tone_stop</w:t>
      </w:r>
    </w:p>
    <w:p w14:paraId="008A9EA6">
      <w:pPr>
        <w:spacing w:before="60" w:after="60"/>
        <w:ind w:left="480"/>
      </w:pPr>
      <w:r>
        <w:rPr>
          <w:rFonts w:ascii="Courier New" w:hAnsi="Courier New" w:eastAsia="Courier New" w:cs="Courier New"/>
          <w:sz w:val="20"/>
          <w:szCs w:val="20"/>
        </w:rPr>
        <w:t>tone_stop:</w:t>
      </w:r>
    </w:p>
    <w:p w14:paraId="24B32226">
      <w:pPr>
        <w:spacing w:before="60" w:after="60"/>
        <w:ind w:left="480"/>
      </w:pPr>
      <w:r>
        <w:rPr>
          <w:rFonts w:ascii="Courier New" w:hAnsi="Courier New" w:eastAsia="Courier New" w:cs="Courier New"/>
          <w:sz w:val="20"/>
          <w:szCs w:val="20"/>
        </w:rPr>
        <w:t xml:space="preserve">    clr temp</w:t>
      </w:r>
    </w:p>
    <w:p w14:paraId="731FAE43">
      <w:pPr>
        <w:spacing w:before="60" w:after="60"/>
        <w:ind w:left="480"/>
      </w:pPr>
      <w:r>
        <w:rPr>
          <w:rFonts w:ascii="Courier New" w:hAnsi="Courier New" w:eastAsia="Courier New" w:cs="Courier New"/>
          <w:sz w:val="20"/>
          <w:szCs w:val="20"/>
        </w:rPr>
        <w:t xml:space="preserve">    sts TCCR1A, temp    ; Disable OC1A output and CTC mode</w:t>
      </w:r>
    </w:p>
    <w:p w14:paraId="70CE6702">
      <w:pPr>
        <w:spacing w:before="60" w:after="60"/>
        <w:ind w:left="480"/>
      </w:pPr>
      <w:r>
        <w:rPr>
          <w:rFonts w:ascii="Courier New" w:hAnsi="Courier New" w:eastAsia="Courier New" w:cs="Courier New"/>
          <w:sz w:val="20"/>
          <w:szCs w:val="20"/>
        </w:rPr>
        <w:t xml:space="preserve">    sts TCCR1B, temp    ; Stop the Timer1 clock</w:t>
      </w:r>
    </w:p>
    <w:p w14:paraId="52B0A6B8">
      <w:pPr>
        <w:spacing w:before="60" w:after="60"/>
        <w:ind w:left="480"/>
      </w:pPr>
      <w:r>
        <w:rPr>
          <w:rFonts w:ascii="Courier New" w:hAnsi="Courier New" w:eastAsia="Courier New" w:cs="Courier New"/>
          <w:sz w:val="20"/>
          <w:szCs w:val="20"/>
        </w:rPr>
        <w:t xml:space="preserve">    cbi PORTB, PB1     ; Drive PB1 low to silence any residual output</w:t>
      </w:r>
    </w:p>
    <w:p w14:paraId="6BDFA838">
      <w:pPr>
        <w:spacing w:before="60" w:after="60"/>
        <w:ind w:left="480"/>
      </w:pPr>
      <w:r>
        <w:rPr>
          <w:rFonts w:ascii="Courier New" w:hAnsi="Courier New" w:eastAsia="Courier New" w:cs="Courier New"/>
          <w:sz w:val="20"/>
          <w:szCs w:val="20"/>
        </w:rPr>
        <w:t xml:space="preserve">    ret</w:t>
      </w:r>
    </w:p>
    <w:p w14:paraId="3AEA9CBC">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7BBAD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784B5DBD">
            <w:pPr>
              <w:spacing w:before="0" w:after="0"/>
            </w:pPr>
            <w:r>
              <w:rPr>
                <w:rFonts w:ascii="Arial" w:hAnsi="Arial" w:eastAsia="Arial" w:cs="Arial"/>
                <w:b/>
                <w:bCs/>
                <w:sz w:val="20"/>
                <w:szCs w:val="20"/>
              </w:rPr>
              <w:t>Instruction</w:t>
            </w:r>
          </w:p>
        </w:tc>
        <w:tc>
          <w:tcPr>
            <w:tcW w:w="75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6B31DE29">
            <w:pPr>
              <w:spacing w:before="0" w:after="0"/>
            </w:pPr>
            <w:r>
              <w:rPr>
                <w:rFonts w:ascii="Arial" w:hAnsi="Arial" w:eastAsia="Arial" w:cs="Arial"/>
                <w:b/>
                <w:bCs/>
                <w:sz w:val="20"/>
                <w:szCs w:val="20"/>
              </w:rPr>
              <w:t>Operation Performed</w:t>
            </w:r>
          </w:p>
        </w:tc>
      </w:tr>
      <w:tr w14:paraId="70C87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9EC8140">
            <w:pPr>
              <w:spacing w:before="0" w:after="0"/>
            </w:pPr>
            <w:r>
              <w:rPr>
                <w:rFonts w:ascii="Arial" w:hAnsi="Arial" w:eastAsia="Arial" w:cs="Arial"/>
                <w:b w:val="0"/>
                <w:bCs w:val="0"/>
                <w:sz w:val="20"/>
                <w:szCs w:val="20"/>
              </w:rPr>
              <w:t>CLR reg</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671CC49">
            <w:pPr>
              <w:spacing w:before="0" w:after="0"/>
            </w:pPr>
            <w:r>
              <w:rPr>
                <w:rFonts w:ascii="Arial" w:hAnsi="Arial" w:eastAsia="Arial" w:cs="Arial"/>
                <w:b w:val="0"/>
                <w:bCs w:val="0"/>
                <w:sz w:val="20"/>
                <w:szCs w:val="20"/>
              </w:rPr>
              <w:t>Clear register to zero; equivalent to EOR reg, reg — single-cycle, sets Zero flag</w:t>
            </w:r>
          </w:p>
        </w:tc>
      </w:tr>
    </w:tbl>
    <w:p w14:paraId="69E07015">
      <w:pPr>
        <w:spacing w:before="0" w:after="120"/>
      </w:pPr>
    </w:p>
    <w:p w14:paraId="1781F75A">
      <w:r>
        <w:br w:type="page"/>
      </w:r>
    </w:p>
    <w:p w14:paraId="255632B5">
      <w:pPr>
        <w:pStyle w:val="2"/>
        <w:spacing w:before="200" w:after="160"/>
      </w:pPr>
      <w:r>
        <w:rPr>
          <w:rFonts w:ascii="Arial" w:hAnsi="Arial" w:eastAsia="Arial" w:cs="Arial"/>
          <w:b/>
          <w:bCs/>
          <w:sz w:val="32"/>
          <w:szCs w:val="32"/>
        </w:rPr>
        <w:t>8.  Software Delay Subroutines</w:t>
      </w:r>
    </w:p>
    <w:p w14:paraId="5E51FDF4">
      <w:pPr>
        <w:spacing w:before="80" w:after="80" w:line="276" w:lineRule="auto"/>
      </w:pPr>
      <w:r>
        <w:rPr>
          <w:rFonts w:ascii="Arial" w:hAnsi="Arial" w:eastAsia="Arial" w:cs="Arial"/>
          <w:sz w:val="22"/>
          <w:szCs w:val="22"/>
        </w:rPr>
        <w:t>All timing in this program is produced by software loops — no hardware timer interrupts are used. The design stacks a single precise 1 ms primitive to build larger delays without duplicating loop logic.</w:t>
      </w:r>
    </w:p>
    <w:p w14:paraId="0D2F24DF">
      <w:pPr>
        <w:spacing w:before="0" w:after="120"/>
      </w:pPr>
    </w:p>
    <w:p w14:paraId="76652741">
      <w:pPr>
        <w:pStyle w:val="3"/>
        <w:spacing w:before="240" w:after="100"/>
      </w:pPr>
      <w:r>
        <w:rPr>
          <w:rFonts w:ascii="Arial" w:hAnsi="Arial" w:eastAsia="Arial" w:cs="Arial"/>
          <w:b/>
          <w:bCs/>
          <w:sz w:val="26"/>
          <w:szCs w:val="26"/>
        </w:rPr>
        <w:t>8.1  delay_1ms — The Fundamental Unit</w:t>
      </w:r>
    </w:p>
    <w:p w14:paraId="5F7D134C">
      <w:pPr>
        <w:spacing w:before="60" w:after="60"/>
        <w:ind w:left="480"/>
      </w:pPr>
      <w:r>
        <w:rPr>
          <w:rFonts w:ascii="Courier New" w:hAnsi="Courier New" w:eastAsia="Courier New" w:cs="Courier New"/>
          <w:sz w:val="20"/>
          <w:szCs w:val="20"/>
        </w:rPr>
        <w:t>delay_1ms:</w:t>
      </w:r>
    </w:p>
    <w:p w14:paraId="50B5653C">
      <w:pPr>
        <w:spacing w:before="60" w:after="60"/>
        <w:ind w:left="480"/>
      </w:pPr>
      <w:r>
        <w:rPr>
          <w:rFonts w:ascii="Courier New" w:hAnsi="Courier New" w:eastAsia="Courier New" w:cs="Courier New"/>
          <w:sz w:val="20"/>
          <w:szCs w:val="20"/>
        </w:rPr>
        <w:t xml:space="preserve">    push r24</w:t>
      </w:r>
    </w:p>
    <w:p w14:paraId="09DFDEF4">
      <w:pPr>
        <w:spacing w:before="60" w:after="60"/>
        <w:ind w:left="480"/>
      </w:pPr>
      <w:r>
        <w:rPr>
          <w:rFonts w:ascii="Courier New" w:hAnsi="Courier New" w:eastAsia="Courier New" w:cs="Courier New"/>
          <w:sz w:val="20"/>
          <w:szCs w:val="20"/>
        </w:rPr>
        <w:t xml:space="preserve">    push r25</w:t>
      </w:r>
    </w:p>
    <w:p w14:paraId="4BF09E0F">
      <w:pPr>
        <w:spacing w:before="60" w:after="60"/>
        <w:ind w:left="480"/>
      </w:pPr>
      <w:r>
        <w:rPr>
          <w:rFonts w:ascii="Courier New" w:hAnsi="Courier New" w:eastAsia="Courier New" w:cs="Courier New"/>
          <w:sz w:val="20"/>
          <w:szCs w:val="20"/>
        </w:rPr>
        <w:t xml:space="preserve">    ldi r24, LOW(3994)</w:t>
      </w:r>
    </w:p>
    <w:p w14:paraId="426BD5A7">
      <w:pPr>
        <w:spacing w:before="60" w:after="60"/>
        <w:ind w:left="480"/>
      </w:pPr>
      <w:r>
        <w:rPr>
          <w:rFonts w:ascii="Courier New" w:hAnsi="Courier New" w:eastAsia="Courier New" w:cs="Courier New"/>
          <w:sz w:val="20"/>
          <w:szCs w:val="20"/>
        </w:rPr>
        <w:t xml:space="preserve">    ldi r25, HIGH(3994)</w:t>
      </w:r>
    </w:p>
    <w:p w14:paraId="020922C7">
      <w:pPr>
        <w:spacing w:before="60" w:after="60"/>
        <w:ind w:left="480"/>
      </w:pPr>
      <w:r>
        <w:rPr>
          <w:rFonts w:ascii="Courier New" w:hAnsi="Courier New" w:eastAsia="Courier New" w:cs="Courier New"/>
          <w:sz w:val="20"/>
          <w:szCs w:val="20"/>
        </w:rPr>
        <w:t>d1_loop:</w:t>
      </w:r>
    </w:p>
    <w:p w14:paraId="1B9E46D8">
      <w:pPr>
        <w:spacing w:before="60" w:after="60"/>
        <w:ind w:left="480"/>
      </w:pPr>
      <w:r>
        <w:rPr>
          <w:rFonts w:ascii="Courier New" w:hAnsi="Courier New" w:eastAsia="Courier New" w:cs="Courier New"/>
          <w:sz w:val="20"/>
          <w:szCs w:val="20"/>
        </w:rPr>
        <w:t xml:space="preserve">    sbiw r24, 1           ; 2 cycles</w:t>
      </w:r>
    </w:p>
    <w:p w14:paraId="1695A84E">
      <w:pPr>
        <w:spacing w:before="60" w:after="60"/>
        <w:ind w:left="480"/>
      </w:pPr>
      <w:r>
        <w:rPr>
          <w:rFonts w:ascii="Courier New" w:hAnsi="Courier New" w:eastAsia="Courier New" w:cs="Courier New"/>
          <w:sz w:val="20"/>
          <w:szCs w:val="20"/>
        </w:rPr>
        <w:t xml:space="preserve">    brne d1_loop          ; 2 cycles if taken, 1 cycle if fall-through</w:t>
      </w:r>
    </w:p>
    <w:p w14:paraId="0177D3EE">
      <w:pPr>
        <w:spacing w:before="60" w:after="60"/>
        <w:ind w:left="480"/>
      </w:pPr>
      <w:r>
        <w:rPr>
          <w:rFonts w:ascii="Courier New" w:hAnsi="Courier New" w:eastAsia="Courier New" w:cs="Courier New"/>
          <w:sz w:val="20"/>
          <w:szCs w:val="20"/>
        </w:rPr>
        <w:t xml:space="preserve">    pop r25</w:t>
      </w:r>
    </w:p>
    <w:p w14:paraId="2D32851F">
      <w:pPr>
        <w:spacing w:before="60" w:after="60"/>
        <w:ind w:left="480"/>
      </w:pPr>
      <w:r>
        <w:rPr>
          <w:rFonts w:ascii="Courier New" w:hAnsi="Courier New" w:eastAsia="Courier New" w:cs="Courier New"/>
          <w:sz w:val="20"/>
          <w:szCs w:val="20"/>
        </w:rPr>
        <w:t xml:space="preserve">    pop r24</w:t>
      </w:r>
    </w:p>
    <w:p w14:paraId="26512E8F">
      <w:pPr>
        <w:spacing w:before="60" w:after="60"/>
        <w:ind w:left="480"/>
      </w:pPr>
      <w:r>
        <w:rPr>
          <w:rFonts w:ascii="Courier New" w:hAnsi="Courier New" w:eastAsia="Courier New" w:cs="Courier New"/>
          <w:sz w:val="20"/>
          <w:szCs w:val="20"/>
        </w:rPr>
        <w:t xml:space="preserve">    ret</w:t>
      </w:r>
    </w:p>
    <w:p w14:paraId="3BA33E2D">
      <w:pPr>
        <w:spacing w:before="0" w:after="60"/>
      </w:pPr>
    </w:p>
    <w:p w14:paraId="7AFC7758">
      <w:pPr>
        <w:spacing w:before="80" w:after="80" w:line="276" w:lineRule="auto"/>
      </w:pPr>
      <w:r>
        <w:rPr>
          <w:rFonts w:ascii="Arial" w:hAnsi="Arial" w:eastAsia="Arial" w:cs="Arial"/>
          <w:sz w:val="22"/>
          <w:szCs w:val="22"/>
        </w:rPr>
        <w:t>Each iteration of d1_loop consumes exactly 4 CPU cycles (2 for SBIW + 2 for BRNE when the branch is taken). The loop count of 3994 is chosen so that the total cycle count including the overhead of PUSH, POP, LDI, RCALL, and RET adds up to exactly 16,000 cycles, which equals 1 ms at 16 MHz.</w:t>
      </w:r>
    </w:p>
    <w:p w14:paraId="0508A97B">
      <w:pPr>
        <w:spacing w:before="0" w:after="60"/>
      </w:pPr>
    </w:p>
    <w:p w14:paraId="35E024E7">
      <w:pPr>
        <w:spacing w:before="60" w:after="60"/>
        <w:ind w:left="480"/>
      </w:pPr>
      <w:r>
        <w:rPr>
          <w:rFonts w:ascii="Courier New" w:hAnsi="Courier New" w:eastAsia="Courier New" w:cs="Courier New"/>
          <w:sz w:val="20"/>
          <w:szCs w:val="20"/>
        </w:rPr>
        <w:t>3994 iterations × 4 cycles = 15,976 cycles</w:t>
      </w:r>
    </w:p>
    <w:p w14:paraId="7D0B94DB">
      <w:pPr>
        <w:spacing w:before="60" w:after="60"/>
        <w:ind w:left="480"/>
      </w:pPr>
      <w:r>
        <w:rPr>
          <w:rFonts w:ascii="Courier New" w:hAnsi="Courier New" w:eastAsia="Courier New" w:cs="Courier New"/>
          <w:sz w:val="20"/>
          <w:szCs w:val="20"/>
        </w:rPr>
        <w:t>Overhead (push, pop, ldi, rcall, ret) ≈ 24 cycles</w:t>
      </w:r>
    </w:p>
    <w:p w14:paraId="2862694E">
      <w:pPr>
        <w:spacing w:before="60" w:after="60"/>
        <w:ind w:left="480"/>
      </w:pPr>
      <w:r>
        <w:rPr>
          <w:rFonts w:ascii="Courier New" w:hAnsi="Courier New" w:eastAsia="Courier New" w:cs="Courier New"/>
          <w:sz w:val="20"/>
          <w:szCs w:val="20"/>
        </w:rPr>
        <w:t>Total ≈ 16,000 cycles = 1 ms at 16 MHz</w:t>
      </w:r>
    </w:p>
    <w:p w14:paraId="7B70825F">
      <w:pPr>
        <w:spacing w:before="0" w:after="120"/>
      </w:pPr>
    </w:p>
    <w:p w14:paraId="056DAF67">
      <w:pPr>
        <w:pStyle w:val="3"/>
        <w:spacing w:before="240" w:after="100"/>
      </w:pPr>
      <w:r>
        <w:rPr>
          <w:rFonts w:ascii="Arial" w:hAnsi="Arial" w:eastAsia="Arial" w:cs="Arial"/>
          <w:b/>
          <w:bCs/>
          <w:sz w:val="26"/>
          <w:szCs w:val="26"/>
        </w:rPr>
        <w:t>8.2  Composite Delay Functions</w:t>
      </w:r>
    </w:p>
    <w:p w14:paraId="258C7CDD">
      <w:pPr>
        <w:spacing w:before="80" w:after="80" w:line="276" w:lineRule="auto"/>
      </w:pPr>
      <w:r>
        <w:rPr>
          <w:rFonts w:ascii="Arial" w:hAnsi="Arial" w:eastAsia="Arial" w:cs="Arial"/>
          <w:sz w:val="22"/>
          <w:szCs w:val="22"/>
        </w:rPr>
        <w:t>All longer delays are built by calling delay_1ms or delay_100ms in counted loops or chains:</w:t>
      </w:r>
    </w:p>
    <w:p w14:paraId="66D094A0">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800"/>
        <w:gridCol w:w="2560"/>
      </w:tblGrid>
      <w:tr w14:paraId="44B45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21869947">
            <w:pPr>
              <w:spacing w:before="0" w:after="0"/>
            </w:pPr>
            <w:r>
              <w:rPr>
                <w:rFonts w:ascii="Arial" w:hAnsi="Arial" w:eastAsia="Arial" w:cs="Arial"/>
                <w:b/>
                <w:bCs/>
                <w:sz w:val="20"/>
                <w:szCs w:val="20"/>
              </w:rPr>
              <w:t>Subroutine</w:t>
            </w:r>
          </w:p>
        </w:tc>
        <w:tc>
          <w:tcPr>
            <w:tcW w:w="48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4EACCBEF">
            <w:pPr>
              <w:spacing w:before="0" w:after="0"/>
            </w:pPr>
            <w:r>
              <w:rPr>
                <w:rFonts w:ascii="Arial" w:hAnsi="Arial" w:eastAsia="Arial" w:cs="Arial"/>
                <w:b/>
                <w:bCs/>
                <w:sz w:val="20"/>
                <w:szCs w:val="20"/>
              </w:rPr>
              <w:t>Implementation</w:t>
            </w:r>
          </w:p>
        </w:tc>
        <w:tc>
          <w:tcPr>
            <w:tcW w:w="25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6C412700">
            <w:pPr>
              <w:spacing w:before="0" w:after="0"/>
            </w:pPr>
            <w:r>
              <w:rPr>
                <w:rFonts w:ascii="Arial" w:hAnsi="Arial" w:eastAsia="Arial" w:cs="Arial"/>
                <w:b/>
                <w:bCs/>
                <w:sz w:val="20"/>
                <w:szCs w:val="20"/>
              </w:rPr>
              <w:t>Total Duration</w:t>
            </w:r>
          </w:p>
        </w:tc>
      </w:tr>
      <w:tr w14:paraId="6BE72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C5FB6A7">
            <w:pPr>
              <w:spacing w:before="0" w:after="0"/>
            </w:pPr>
            <w:r>
              <w:rPr>
                <w:rFonts w:ascii="Arial" w:hAnsi="Arial" w:eastAsia="Arial" w:cs="Arial"/>
                <w:b w:val="0"/>
                <w:bCs w:val="0"/>
                <w:sz w:val="20"/>
                <w:szCs w:val="20"/>
              </w:rPr>
              <w:t>delay_100ms</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50514E6">
            <w:pPr>
              <w:spacing w:before="0" w:after="0"/>
            </w:pPr>
            <w:r>
              <w:rPr>
                <w:rFonts w:ascii="Arial" w:hAnsi="Arial" w:eastAsia="Arial" w:cs="Arial"/>
                <w:b w:val="0"/>
                <w:bCs w:val="0"/>
                <w:sz w:val="20"/>
                <w:szCs w:val="20"/>
              </w:rPr>
              <w:t>Loop calls delay_1ms 100 times</w:t>
            </w:r>
          </w:p>
        </w:tc>
        <w:tc>
          <w:tcPr>
            <w:tcW w:w="2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D0EF0F0">
            <w:pPr>
              <w:spacing w:before="0" w:after="0"/>
            </w:pPr>
            <w:r>
              <w:rPr>
                <w:rFonts w:ascii="Arial" w:hAnsi="Arial" w:eastAsia="Arial" w:cs="Arial"/>
                <w:b w:val="0"/>
                <w:bCs w:val="0"/>
                <w:sz w:val="20"/>
                <w:szCs w:val="20"/>
              </w:rPr>
              <w:t>100 ms</w:t>
            </w:r>
          </w:p>
        </w:tc>
      </w:tr>
      <w:tr w14:paraId="66706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4B1EFB1">
            <w:pPr>
              <w:spacing w:before="0" w:after="0"/>
            </w:pPr>
            <w:r>
              <w:rPr>
                <w:rFonts w:ascii="Arial" w:hAnsi="Arial" w:eastAsia="Arial" w:cs="Arial"/>
                <w:b w:val="0"/>
                <w:bCs w:val="0"/>
                <w:sz w:val="20"/>
                <w:szCs w:val="20"/>
              </w:rPr>
              <w:t>delay_200ms</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3C3FAEC">
            <w:pPr>
              <w:spacing w:before="0" w:after="0"/>
            </w:pPr>
            <w:r>
              <w:rPr>
                <w:rFonts w:ascii="Arial" w:hAnsi="Arial" w:eastAsia="Arial" w:cs="Arial"/>
                <w:b w:val="0"/>
                <w:bCs w:val="0"/>
                <w:sz w:val="20"/>
                <w:szCs w:val="20"/>
              </w:rPr>
              <w:t>Calls delay_100ms twice</w:t>
            </w:r>
          </w:p>
        </w:tc>
        <w:tc>
          <w:tcPr>
            <w:tcW w:w="2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54CE6D2">
            <w:pPr>
              <w:spacing w:before="0" w:after="0"/>
            </w:pPr>
            <w:r>
              <w:rPr>
                <w:rFonts w:ascii="Arial" w:hAnsi="Arial" w:eastAsia="Arial" w:cs="Arial"/>
                <w:b w:val="0"/>
                <w:bCs w:val="0"/>
                <w:sz w:val="20"/>
                <w:szCs w:val="20"/>
              </w:rPr>
              <w:t>200 ms</w:t>
            </w:r>
          </w:p>
        </w:tc>
      </w:tr>
      <w:tr w14:paraId="157F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2BBA5CE">
            <w:pPr>
              <w:spacing w:before="0" w:after="0"/>
            </w:pPr>
            <w:r>
              <w:rPr>
                <w:rFonts w:ascii="Arial" w:hAnsi="Arial" w:eastAsia="Arial" w:cs="Arial"/>
                <w:b w:val="0"/>
                <w:bCs w:val="0"/>
                <w:sz w:val="20"/>
                <w:szCs w:val="20"/>
              </w:rPr>
              <w:t>delay_400ms</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858BAF4">
            <w:pPr>
              <w:spacing w:before="0" w:after="0"/>
            </w:pPr>
            <w:r>
              <w:rPr>
                <w:rFonts w:ascii="Arial" w:hAnsi="Arial" w:eastAsia="Arial" w:cs="Arial"/>
                <w:b w:val="0"/>
                <w:bCs w:val="0"/>
                <w:sz w:val="20"/>
                <w:szCs w:val="20"/>
              </w:rPr>
              <w:t>Calls delay_200ms twice</w:t>
            </w:r>
          </w:p>
        </w:tc>
        <w:tc>
          <w:tcPr>
            <w:tcW w:w="2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7FB3EA4">
            <w:pPr>
              <w:spacing w:before="0" w:after="0"/>
            </w:pPr>
            <w:r>
              <w:rPr>
                <w:rFonts w:ascii="Arial" w:hAnsi="Arial" w:eastAsia="Arial" w:cs="Arial"/>
                <w:b w:val="0"/>
                <w:bCs w:val="0"/>
                <w:sz w:val="20"/>
                <w:szCs w:val="20"/>
              </w:rPr>
              <w:t>400 ms</w:t>
            </w:r>
          </w:p>
        </w:tc>
      </w:tr>
      <w:tr w14:paraId="57F2C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777E78C">
            <w:pPr>
              <w:spacing w:before="0" w:after="0"/>
            </w:pPr>
            <w:r>
              <w:rPr>
                <w:rFonts w:ascii="Arial" w:hAnsi="Arial" w:eastAsia="Arial" w:cs="Arial"/>
                <w:b w:val="0"/>
                <w:bCs w:val="0"/>
                <w:sz w:val="20"/>
                <w:szCs w:val="20"/>
              </w:rPr>
              <w:t>delay_500ms</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FC14566">
            <w:pPr>
              <w:spacing w:before="0" w:after="0"/>
            </w:pPr>
            <w:r>
              <w:rPr>
                <w:rFonts w:ascii="Arial" w:hAnsi="Arial" w:eastAsia="Arial" w:cs="Arial"/>
                <w:b w:val="0"/>
                <w:bCs w:val="0"/>
                <w:sz w:val="20"/>
                <w:szCs w:val="20"/>
              </w:rPr>
              <w:t>Calls delay_400ms once, then delay_100ms once</w:t>
            </w:r>
          </w:p>
        </w:tc>
        <w:tc>
          <w:tcPr>
            <w:tcW w:w="2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23075F5">
            <w:pPr>
              <w:spacing w:before="0" w:after="0"/>
            </w:pPr>
            <w:r>
              <w:rPr>
                <w:rFonts w:ascii="Arial" w:hAnsi="Arial" w:eastAsia="Arial" w:cs="Arial"/>
                <w:b w:val="0"/>
                <w:bCs w:val="0"/>
                <w:sz w:val="20"/>
                <w:szCs w:val="20"/>
              </w:rPr>
              <w:t>500 ms</w:t>
            </w:r>
          </w:p>
        </w:tc>
      </w:tr>
      <w:tr w14:paraId="1D0C0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8F1B409">
            <w:pPr>
              <w:spacing w:before="0" w:after="0"/>
            </w:pPr>
            <w:r>
              <w:rPr>
                <w:rFonts w:ascii="Arial" w:hAnsi="Arial" w:eastAsia="Arial" w:cs="Arial"/>
                <w:b w:val="0"/>
                <w:bCs w:val="0"/>
                <w:sz w:val="20"/>
                <w:szCs w:val="20"/>
              </w:rPr>
              <w:t>delay_2000ms</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009ABD7">
            <w:pPr>
              <w:spacing w:before="0" w:after="0"/>
            </w:pPr>
            <w:r>
              <w:rPr>
                <w:rFonts w:ascii="Arial" w:hAnsi="Arial" w:eastAsia="Arial" w:cs="Arial"/>
                <w:b w:val="0"/>
                <w:bCs w:val="0"/>
                <w:sz w:val="20"/>
                <w:szCs w:val="20"/>
              </w:rPr>
              <w:t>Loop calls delay_100ms 20 times</w:t>
            </w:r>
          </w:p>
        </w:tc>
        <w:tc>
          <w:tcPr>
            <w:tcW w:w="2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F02EF32">
            <w:pPr>
              <w:spacing w:before="0" w:after="0"/>
            </w:pPr>
            <w:r>
              <w:rPr>
                <w:rFonts w:ascii="Arial" w:hAnsi="Arial" w:eastAsia="Arial" w:cs="Arial"/>
                <w:b w:val="0"/>
                <w:bCs w:val="0"/>
                <w:sz w:val="20"/>
                <w:szCs w:val="20"/>
              </w:rPr>
              <w:t>2000 ms</w:t>
            </w:r>
          </w:p>
        </w:tc>
      </w:tr>
    </w:tbl>
    <w:p w14:paraId="2219DF04">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158EA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3176E7E7">
            <w:pPr>
              <w:spacing w:before="0" w:after="0"/>
            </w:pPr>
            <w:r>
              <w:rPr>
                <w:rFonts w:ascii="Arial" w:hAnsi="Arial" w:eastAsia="Arial" w:cs="Arial"/>
                <w:b/>
                <w:bCs/>
                <w:sz w:val="20"/>
                <w:szCs w:val="20"/>
              </w:rPr>
              <w:t>Instruction</w:t>
            </w:r>
          </w:p>
        </w:tc>
        <w:tc>
          <w:tcPr>
            <w:tcW w:w="75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4DC478F2">
            <w:pPr>
              <w:spacing w:before="0" w:after="0"/>
            </w:pPr>
            <w:r>
              <w:rPr>
                <w:rFonts w:ascii="Arial" w:hAnsi="Arial" w:eastAsia="Arial" w:cs="Arial"/>
                <w:b/>
                <w:bCs/>
                <w:sz w:val="20"/>
                <w:szCs w:val="20"/>
              </w:rPr>
              <w:t>Operation Performed</w:t>
            </w:r>
          </w:p>
        </w:tc>
      </w:tr>
      <w:tr w14:paraId="53425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5FC8A7F">
            <w:pPr>
              <w:spacing w:before="0" w:after="0"/>
            </w:pPr>
            <w:r>
              <w:rPr>
                <w:rFonts w:ascii="Arial" w:hAnsi="Arial" w:eastAsia="Arial" w:cs="Arial"/>
                <w:b w:val="0"/>
                <w:bCs w:val="0"/>
                <w:sz w:val="20"/>
                <w:szCs w:val="20"/>
              </w:rPr>
              <w:t>DEC reg</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84C6372">
            <w:pPr>
              <w:spacing w:before="0" w:after="0"/>
            </w:pPr>
            <w:r>
              <w:rPr>
                <w:rFonts w:ascii="Arial" w:hAnsi="Arial" w:eastAsia="Arial" w:cs="Arial"/>
                <w:b w:val="0"/>
                <w:bCs w:val="0"/>
                <w:sz w:val="20"/>
                <w:szCs w:val="20"/>
              </w:rPr>
              <w:t>Decrement register by 1; sets Zero flag when result reaches 0; does not affect Carry</w:t>
            </w:r>
          </w:p>
        </w:tc>
      </w:tr>
      <w:tr w14:paraId="49362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EE67EAF">
            <w:pPr>
              <w:spacing w:before="0" w:after="0"/>
            </w:pPr>
            <w:r>
              <w:rPr>
                <w:rFonts w:ascii="Arial" w:hAnsi="Arial" w:eastAsia="Arial" w:cs="Arial"/>
                <w:b w:val="0"/>
                <w:bCs w:val="0"/>
                <w:sz w:val="20"/>
                <w:szCs w:val="20"/>
              </w:rPr>
              <w:t>BRNE lbl</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FB0E072">
            <w:pPr>
              <w:spacing w:before="0" w:after="0"/>
            </w:pPr>
            <w:r>
              <w:rPr>
                <w:rFonts w:ascii="Arial" w:hAnsi="Arial" w:eastAsia="Arial" w:cs="Arial"/>
                <w:b w:val="0"/>
                <w:bCs w:val="0"/>
                <w:sz w:val="20"/>
                <w:szCs w:val="20"/>
              </w:rPr>
              <w:t>Branch if the Zero flag is clear (result was not zero)</w:t>
            </w:r>
          </w:p>
        </w:tc>
      </w:tr>
      <w:tr w14:paraId="6E98D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4895F5C">
            <w:pPr>
              <w:spacing w:before="0" w:after="0"/>
            </w:pPr>
            <w:r>
              <w:rPr>
                <w:rFonts w:ascii="Arial" w:hAnsi="Arial" w:eastAsia="Arial" w:cs="Arial"/>
                <w:b w:val="0"/>
                <w:bCs w:val="0"/>
                <w:sz w:val="20"/>
                <w:szCs w:val="20"/>
              </w:rPr>
              <w:t>RET</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8E5BC32">
            <w:pPr>
              <w:spacing w:before="0" w:after="0"/>
            </w:pPr>
            <w:r>
              <w:rPr>
                <w:rFonts w:ascii="Arial" w:hAnsi="Arial" w:eastAsia="Arial" w:cs="Arial"/>
                <w:b w:val="0"/>
                <w:bCs w:val="0"/>
                <w:sz w:val="20"/>
                <w:szCs w:val="20"/>
              </w:rPr>
              <w:t>Pop 2-byte return address from stack into PC; returns execution to caller</w:t>
            </w:r>
          </w:p>
        </w:tc>
      </w:tr>
    </w:tbl>
    <w:p w14:paraId="62A67A23">
      <w:pPr>
        <w:spacing w:before="0" w:after="120"/>
      </w:pPr>
    </w:p>
    <w:p w14:paraId="5CFE2499">
      <w:r>
        <w:br w:type="page"/>
      </w:r>
    </w:p>
    <w:p w14:paraId="5F7CF690">
      <w:pPr>
        <w:pStyle w:val="2"/>
        <w:spacing w:before="200" w:after="160"/>
      </w:pPr>
      <w:r>
        <w:rPr>
          <w:rFonts w:ascii="Arial" w:hAnsi="Arial" w:eastAsia="Arial" w:cs="Arial"/>
          <w:b/>
          <w:bCs/>
          <w:sz w:val="32"/>
          <w:szCs w:val="32"/>
        </w:rPr>
        <w:t>9.  UART String Output Subroutines</w:t>
      </w:r>
    </w:p>
    <w:p w14:paraId="3D70DD0E">
      <w:pPr>
        <w:spacing w:before="80" w:after="80" w:line="276" w:lineRule="auto"/>
      </w:pPr>
      <w:r>
        <w:rPr>
          <w:rFonts w:ascii="Arial" w:hAnsi="Arial" w:eastAsia="Arial" w:cs="Arial"/>
          <w:sz w:val="22"/>
          <w:szCs w:val="22"/>
        </w:rPr>
        <w:t>Three subroutines handle all text output to the serial monitor. They form a layered pipeline: uart_send handles a single byte, print_str_no_newline iterates over a null-terminated string, and print_str adds the CRLF newline sequence.</w:t>
      </w:r>
    </w:p>
    <w:p w14:paraId="09EA4396">
      <w:pPr>
        <w:spacing w:before="0" w:after="120"/>
      </w:pPr>
    </w:p>
    <w:p w14:paraId="41F65F3E">
      <w:pPr>
        <w:pStyle w:val="3"/>
        <w:spacing w:before="240" w:after="100"/>
      </w:pPr>
      <w:r>
        <w:rPr>
          <w:rFonts w:ascii="Arial" w:hAnsi="Arial" w:eastAsia="Arial" w:cs="Arial"/>
          <w:b/>
          <w:bCs/>
          <w:sz w:val="26"/>
          <w:szCs w:val="26"/>
        </w:rPr>
        <w:t>9.1  uart_send — Single Byte Transmitter</w:t>
      </w:r>
    </w:p>
    <w:p w14:paraId="45B2CFDE">
      <w:pPr>
        <w:spacing w:before="60" w:after="60"/>
        <w:ind w:left="480"/>
      </w:pPr>
      <w:r>
        <w:rPr>
          <w:rFonts w:ascii="Courier New" w:hAnsi="Courier New" w:eastAsia="Courier New" w:cs="Courier New"/>
          <w:sz w:val="20"/>
          <w:szCs w:val="20"/>
        </w:rPr>
        <w:t>uart_send:</w:t>
      </w:r>
    </w:p>
    <w:p w14:paraId="4B704478">
      <w:pPr>
        <w:spacing w:before="60" w:after="60"/>
        <w:ind w:left="480"/>
      </w:pPr>
      <w:r>
        <w:rPr>
          <w:rFonts w:ascii="Courier New" w:hAnsi="Courier New" w:eastAsia="Courier New" w:cs="Courier New"/>
          <w:sz w:val="20"/>
          <w:szCs w:val="20"/>
        </w:rPr>
        <w:t xml:space="preserve">    push cmp</w:t>
      </w:r>
    </w:p>
    <w:p w14:paraId="33BBDAB2">
      <w:pPr>
        <w:spacing w:before="60" w:after="60"/>
        <w:ind w:left="480"/>
      </w:pPr>
      <w:r>
        <w:rPr>
          <w:rFonts w:ascii="Courier New" w:hAnsi="Courier New" w:eastAsia="Courier New" w:cs="Courier New"/>
          <w:sz w:val="20"/>
          <w:szCs w:val="20"/>
        </w:rPr>
        <w:t>us_wait:</w:t>
      </w:r>
    </w:p>
    <w:p w14:paraId="608D21CC">
      <w:pPr>
        <w:spacing w:before="60" w:after="60"/>
        <w:ind w:left="480"/>
      </w:pPr>
      <w:r>
        <w:rPr>
          <w:rFonts w:ascii="Courier New" w:hAnsi="Courier New" w:eastAsia="Courier New" w:cs="Courier New"/>
          <w:sz w:val="20"/>
          <w:szCs w:val="20"/>
        </w:rPr>
        <w:t xml:space="preserve">    lds  cmp, UCSR0A     ; Read UART status register</w:t>
      </w:r>
    </w:p>
    <w:p w14:paraId="3C988B54">
      <w:pPr>
        <w:spacing w:before="60" w:after="60"/>
        <w:ind w:left="480"/>
      </w:pPr>
      <w:r>
        <w:rPr>
          <w:rFonts w:ascii="Courier New" w:hAnsi="Courier New" w:eastAsia="Courier New" w:cs="Courier New"/>
          <w:sz w:val="20"/>
          <w:szCs w:val="20"/>
        </w:rPr>
        <w:t xml:space="preserve">    sbrs cmp, UDRE0      ; Skip next if UDRE0 (Data Register Empty) is set</w:t>
      </w:r>
    </w:p>
    <w:p w14:paraId="4AE75F46">
      <w:pPr>
        <w:spacing w:before="60" w:after="60"/>
        <w:ind w:left="480"/>
      </w:pPr>
      <w:r>
        <w:rPr>
          <w:rFonts w:ascii="Courier New" w:hAnsi="Courier New" w:eastAsia="Courier New" w:cs="Courier New"/>
          <w:sz w:val="20"/>
          <w:szCs w:val="20"/>
        </w:rPr>
        <w:t xml:space="preserve">    rjmp us_wait         ; Not empty yet — loop back and check again</w:t>
      </w:r>
    </w:p>
    <w:p w14:paraId="14FEBCA8">
      <w:pPr>
        <w:spacing w:before="60" w:after="60"/>
        <w:ind w:left="480"/>
      </w:pPr>
      <w:r>
        <w:rPr>
          <w:rFonts w:ascii="Courier New" w:hAnsi="Courier New" w:eastAsia="Courier New" w:cs="Courier New"/>
          <w:sz w:val="20"/>
          <w:szCs w:val="20"/>
        </w:rPr>
        <w:t xml:space="preserve">    sts  UDR0, temp      ; Empty — write byte from temp into transmit register</w:t>
      </w:r>
    </w:p>
    <w:p w14:paraId="41A1FB53">
      <w:pPr>
        <w:spacing w:before="60" w:after="60"/>
        <w:ind w:left="480"/>
      </w:pPr>
      <w:r>
        <w:rPr>
          <w:rFonts w:ascii="Courier New" w:hAnsi="Courier New" w:eastAsia="Courier New" w:cs="Courier New"/>
          <w:sz w:val="20"/>
          <w:szCs w:val="20"/>
        </w:rPr>
        <w:t xml:space="preserve">    pop  cmp</w:t>
      </w:r>
    </w:p>
    <w:p w14:paraId="09C59BBA">
      <w:pPr>
        <w:spacing w:before="60" w:after="60"/>
        <w:ind w:left="480"/>
      </w:pPr>
      <w:r>
        <w:rPr>
          <w:rFonts w:ascii="Courier New" w:hAnsi="Courier New" w:eastAsia="Courier New" w:cs="Courier New"/>
          <w:sz w:val="20"/>
          <w:szCs w:val="20"/>
        </w:rPr>
        <w:t xml:space="preserve">    ret</w:t>
      </w:r>
    </w:p>
    <w:p w14:paraId="19AF2CE8">
      <w:pPr>
        <w:spacing w:before="0" w:after="60"/>
      </w:pPr>
    </w:p>
    <w:p w14:paraId="34BD88ED">
      <w:pPr>
        <w:spacing w:before="80" w:after="80" w:line="276" w:lineRule="auto"/>
      </w:pPr>
      <w:r>
        <w:rPr>
          <w:rFonts w:ascii="Arial" w:hAnsi="Arial" w:eastAsia="Arial" w:cs="Arial"/>
          <w:sz w:val="22"/>
          <w:szCs w:val="22"/>
        </w:rPr>
        <w:t>The UDRE0 flag in UCSR0A is set to 1 when the UART transmit buffer is empty and ready to accept a new byte. The CPU polls this flag in a tight loop before writing. Without this wait, consecutive writes would overwrite bytes that have not yet been shifted out onto the TX wire.</w:t>
      </w:r>
    </w:p>
    <w:p w14:paraId="1D64A625">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42996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735ACEC7">
            <w:pPr>
              <w:spacing w:before="0" w:after="0"/>
            </w:pPr>
            <w:r>
              <w:rPr>
                <w:rFonts w:ascii="Arial" w:hAnsi="Arial" w:eastAsia="Arial" w:cs="Arial"/>
                <w:b/>
                <w:bCs/>
                <w:sz w:val="20"/>
                <w:szCs w:val="20"/>
              </w:rPr>
              <w:t>Instruction</w:t>
            </w:r>
          </w:p>
        </w:tc>
        <w:tc>
          <w:tcPr>
            <w:tcW w:w="75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1B65926A">
            <w:pPr>
              <w:spacing w:before="0" w:after="0"/>
            </w:pPr>
            <w:r>
              <w:rPr>
                <w:rFonts w:ascii="Arial" w:hAnsi="Arial" w:eastAsia="Arial" w:cs="Arial"/>
                <w:b/>
                <w:bCs/>
                <w:sz w:val="20"/>
                <w:szCs w:val="20"/>
              </w:rPr>
              <w:t>Operation Performed</w:t>
            </w:r>
          </w:p>
        </w:tc>
      </w:tr>
      <w:tr w14:paraId="46CAB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BF85206">
            <w:pPr>
              <w:spacing w:before="0" w:after="0"/>
            </w:pPr>
            <w:r>
              <w:rPr>
                <w:rFonts w:ascii="Arial" w:hAnsi="Arial" w:eastAsia="Arial" w:cs="Arial"/>
                <w:b w:val="0"/>
                <w:bCs w:val="0"/>
                <w:sz w:val="20"/>
                <w:szCs w:val="20"/>
              </w:rPr>
              <w:t>LDS reg, k</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34EBD81">
            <w:pPr>
              <w:spacing w:before="0" w:after="0"/>
            </w:pPr>
            <w:r>
              <w:rPr>
                <w:rFonts w:ascii="Arial" w:hAnsi="Arial" w:eastAsia="Arial" w:cs="Arial"/>
                <w:b w:val="0"/>
                <w:bCs w:val="0"/>
                <w:sz w:val="20"/>
                <w:szCs w:val="20"/>
              </w:rPr>
              <w:t>Load from extended I/O or SRAM; used here because UCSR0A is above address 0x3F</w:t>
            </w:r>
          </w:p>
        </w:tc>
      </w:tr>
      <w:tr w14:paraId="0DB04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8F45226">
            <w:pPr>
              <w:spacing w:before="0" w:after="0"/>
            </w:pPr>
            <w:r>
              <w:rPr>
                <w:rFonts w:ascii="Arial" w:hAnsi="Arial" w:eastAsia="Arial" w:cs="Arial"/>
                <w:b w:val="0"/>
                <w:bCs w:val="0"/>
                <w:sz w:val="20"/>
                <w:szCs w:val="20"/>
              </w:rPr>
              <w:t>SBRS reg, b</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12362F9">
            <w:pPr>
              <w:spacing w:before="0" w:after="0"/>
            </w:pPr>
            <w:r>
              <w:rPr>
                <w:rFonts w:ascii="Arial" w:hAnsi="Arial" w:eastAsia="Arial" w:cs="Arial"/>
                <w:b w:val="0"/>
                <w:bCs w:val="0"/>
                <w:sz w:val="20"/>
                <w:szCs w:val="20"/>
              </w:rPr>
              <w:t>Skip If Bit in Register is Set — skips the next instruction if bit b of reg is 1</w:t>
            </w:r>
          </w:p>
        </w:tc>
      </w:tr>
      <w:tr w14:paraId="1F852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E7EEE19">
            <w:pPr>
              <w:spacing w:before="0" w:after="0"/>
            </w:pPr>
            <w:r>
              <w:rPr>
                <w:rFonts w:ascii="Arial" w:hAnsi="Arial" w:eastAsia="Arial" w:cs="Arial"/>
                <w:b w:val="0"/>
                <w:bCs w:val="0"/>
                <w:sz w:val="20"/>
                <w:szCs w:val="20"/>
              </w:rPr>
              <w:t>STS k, reg</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177474C">
            <w:pPr>
              <w:spacing w:before="0" w:after="0"/>
            </w:pPr>
            <w:r>
              <w:rPr>
                <w:rFonts w:ascii="Arial" w:hAnsi="Arial" w:eastAsia="Arial" w:cs="Arial"/>
                <w:b w:val="0"/>
                <w:bCs w:val="0"/>
                <w:sz w:val="20"/>
                <w:szCs w:val="20"/>
              </w:rPr>
              <w:t>Store value of reg to SRAM/extended I/O address k; used to write to UDR0</w:t>
            </w:r>
          </w:p>
        </w:tc>
      </w:tr>
    </w:tbl>
    <w:p w14:paraId="30A71B14">
      <w:pPr>
        <w:spacing w:before="0" w:after="120"/>
      </w:pPr>
    </w:p>
    <w:p w14:paraId="0DEF5DA4">
      <w:pPr>
        <w:spacing w:before="80" w:after="80" w:line="276" w:lineRule="auto"/>
      </w:pPr>
      <w:r>
        <w:rPr>
          <w:rFonts w:ascii="Arial" w:hAnsi="Arial" w:eastAsia="Arial" w:cs="Arial"/>
          <w:sz w:val="22"/>
          <w:szCs w:val="22"/>
        </w:rPr>
        <w:t>The cmp register is saved with PUSH at entry and restored with POP at exit. This ensures that whatever value the calling code had in cmp is undisturbed after uart_send returns.</w:t>
      </w:r>
    </w:p>
    <w:p w14:paraId="1E3F14B7">
      <w:pPr>
        <w:spacing w:before="0" w:after="120"/>
      </w:pPr>
    </w:p>
    <w:p w14:paraId="1DBB9488">
      <w:pPr>
        <w:pStyle w:val="3"/>
        <w:spacing w:before="240" w:after="100"/>
      </w:pPr>
      <w:r>
        <w:rPr>
          <w:rFonts w:ascii="Arial" w:hAnsi="Arial" w:eastAsia="Arial" w:cs="Arial"/>
          <w:b/>
          <w:bCs/>
          <w:sz w:val="26"/>
          <w:szCs w:val="26"/>
        </w:rPr>
        <w:t>9.2  print_str_no_newline — String Iterator</w:t>
      </w:r>
    </w:p>
    <w:p w14:paraId="61539C50">
      <w:pPr>
        <w:spacing w:before="60" w:after="60"/>
        <w:ind w:left="480"/>
      </w:pPr>
      <w:r>
        <w:rPr>
          <w:rFonts w:ascii="Courier New" w:hAnsi="Courier New" w:eastAsia="Courier New" w:cs="Courier New"/>
          <w:sz w:val="20"/>
          <w:szCs w:val="20"/>
        </w:rPr>
        <w:t>print_str_no_newline:</w:t>
      </w:r>
    </w:p>
    <w:p w14:paraId="7B54AB82">
      <w:pPr>
        <w:spacing w:before="60" w:after="60"/>
        <w:ind w:left="480"/>
      </w:pPr>
      <w:r>
        <w:rPr>
          <w:rFonts w:ascii="Courier New" w:hAnsi="Courier New" w:eastAsia="Courier New" w:cs="Courier New"/>
          <w:sz w:val="20"/>
          <w:szCs w:val="20"/>
        </w:rPr>
        <w:t xml:space="preserve">    lpm  temp, Z+        ; Load byte at Z into temp, then Z++</w:t>
      </w:r>
    </w:p>
    <w:p w14:paraId="2FC88461">
      <w:pPr>
        <w:spacing w:before="60" w:after="60"/>
        <w:ind w:left="480"/>
      </w:pPr>
      <w:r>
        <w:rPr>
          <w:rFonts w:ascii="Courier New" w:hAnsi="Courier New" w:eastAsia="Courier New" w:cs="Courier New"/>
          <w:sz w:val="20"/>
          <w:szCs w:val="20"/>
        </w:rPr>
        <w:t xml:space="preserve">    tst  temp            ; Check if byte is zero (null terminator)</w:t>
      </w:r>
    </w:p>
    <w:p w14:paraId="7AF072FE">
      <w:pPr>
        <w:spacing w:before="60" w:after="60"/>
        <w:ind w:left="480"/>
      </w:pPr>
      <w:r>
        <w:rPr>
          <w:rFonts w:ascii="Courier New" w:hAnsi="Courier New" w:eastAsia="Courier New" w:cs="Courier New"/>
          <w:sz w:val="20"/>
          <w:szCs w:val="20"/>
        </w:rPr>
        <w:t xml:space="preserve">    breq ps_end          ; If zero, string is finished — exit</w:t>
      </w:r>
    </w:p>
    <w:p w14:paraId="101F4B7B">
      <w:pPr>
        <w:spacing w:before="60" w:after="60"/>
        <w:ind w:left="480"/>
      </w:pPr>
      <w:r>
        <w:rPr>
          <w:rFonts w:ascii="Courier New" w:hAnsi="Courier New" w:eastAsia="Courier New" w:cs="Courier New"/>
          <w:sz w:val="20"/>
          <w:szCs w:val="20"/>
        </w:rPr>
        <w:t xml:space="preserve">    rcall uart_send      ; Otherwise send the character</w:t>
      </w:r>
    </w:p>
    <w:p w14:paraId="1879B4EE">
      <w:pPr>
        <w:spacing w:before="60" w:after="60"/>
        <w:ind w:left="480"/>
      </w:pPr>
      <w:r>
        <w:rPr>
          <w:rFonts w:ascii="Courier New" w:hAnsi="Courier New" w:eastAsia="Courier New" w:cs="Courier New"/>
          <w:sz w:val="20"/>
          <w:szCs w:val="20"/>
        </w:rPr>
        <w:t xml:space="preserve">    rjmp print_str_no_newline</w:t>
      </w:r>
    </w:p>
    <w:p w14:paraId="4A7E19E7">
      <w:pPr>
        <w:spacing w:before="60" w:after="60"/>
        <w:ind w:left="480"/>
      </w:pPr>
      <w:r>
        <w:rPr>
          <w:rFonts w:ascii="Courier New" w:hAnsi="Courier New" w:eastAsia="Courier New" w:cs="Courier New"/>
          <w:sz w:val="20"/>
          <w:szCs w:val="20"/>
        </w:rPr>
        <w:t>ps_end:</w:t>
      </w:r>
    </w:p>
    <w:p w14:paraId="6FD1B834">
      <w:pPr>
        <w:spacing w:before="60" w:after="60"/>
        <w:ind w:left="480"/>
      </w:pPr>
      <w:r>
        <w:rPr>
          <w:rFonts w:ascii="Courier New" w:hAnsi="Courier New" w:eastAsia="Courier New" w:cs="Courier New"/>
          <w:sz w:val="20"/>
          <w:szCs w:val="20"/>
        </w:rPr>
        <w:t xml:space="preserve">    ret</w:t>
      </w:r>
    </w:p>
    <w:p w14:paraId="4DD24052">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2B878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6DF8DC09">
            <w:pPr>
              <w:spacing w:before="0" w:after="0"/>
            </w:pPr>
            <w:r>
              <w:rPr>
                <w:rFonts w:ascii="Arial" w:hAnsi="Arial" w:eastAsia="Arial" w:cs="Arial"/>
                <w:b/>
                <w:bCs/>
                <w:sz w:val="20"/>
                <w:szCs w:val="20"/>
              </w:rPr>
              <w:t>Instruction</w:t>
            </w:r>
          </w:p>
        </w:tc>
        <w:tc>
          <w:tcPr>
            <w:tcW w:w="75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1CAB6574">
            <w:pPr>
              <w:spacing w:before="0" w:after="0"/>
            </w:pPr>
            <w:r>
              <w:rPr>
                <w:rFonts w:ascii="Arial" w:hAnsi="Arial" w:eastAsia="Arial" w:cs="Arial"/>
                <w:b/>
                <w:bCs/>
                <w:sz w:val="20"/>
                <w:szCs w:val="20"/>
              </w:rPr>
              <w:t>Operation Performed</w:t>
            </w:r>
          </w:p>
        </w:tc>
      </w:tr>
      <w:tr w14:paraId="11E33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9FA32E7">
            <w:pPr>
              <w:spacing w:before="0" w:after="0"/>
            </w:pPr>
            <w:r>
              <w:rPr>
                <w:rFonts w:ascii="Arial" w:hAnsi="Arial" w:eastAsia="Arial" w:cs="Arial"/>
                <w:b w:val="0"/>
                <w:bCs w:val="0"/>
                <w:sz w:val="20"/>
                <w:szCs w:val="20"/>
              </w:rPr>
              <w:t>LPM reg, Z+</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5EB407E">
            <w:pPr>
              <w:spacing w:before="0" w:after="0"/>
            </w:pPr>
            <w:r>
              <w:rPr>
                <w:rFonts w:ascii="Arial" w:hAnsi="Arial" w:eastAsia="Arial" w:cs="Arial"/>
                <w:b w:val="0"/>
                <w:bCs w:val="0"/>
                <w:sz w:val="20"/>
                <w:szCs w:val="20"/>
              </w:rPr>
              <w:t>Load Program Memory with post-increment — reads the byte at the Flash address stored in Z into reg, then increments Z by 1 to advance to the next byte</w:t>
            </w:r>
          </w:p>
        </w:tc>
      </w:tr>
      <w:tr w14:paraId="08106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9EB795F">
            <w:pPr>
              <w:spacing w:before="0" w:after="0"/>
            </w:pPr>
            <w:r>
              <w:rPr>
                <w:rFonts w:ascii="Arial" w:hAnsi="Arial" w:eastAsia="Arial" w:cs="Arial"/>
                <w:b w:val="0"/>
                <w:bCs w:val="0"/>
                <w:sz w:val="20"/>
                <w:szCs w:val="20"/>
              </w:rPr>
              <w:t>TST reg</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DC60D2B">
            <w:pPr>
              <w:spacing w:before="0" w:after="0"/>
            </w:pPr>
            <w:r>
              <w:rPr>
                <w:rFonts w:ascii="Arial" w:hAnsi="Arial" w:eastAsia="Arial" w:cs="Arial"/>
                <w:b w:val="0"/>
                <w:bCs w:val="0"/>
                <w:sz w:val="20"/>
                <w:szCs w:val="20"/>
              </w:rPr>
              <w:t>Test register — performs a logical AND of reg with itself; sets Zero flag if reg is 0 without modifying the register</w:t>
            </w:r>
          </w:p>
        </w:tc>
      </w:tr>
      <w:tr w14:paraId="63985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BD2098D">
            <w:pPr>
              <w:spacing w:before="0" w:after="0"/>
            </w:pPr>
            <w:r>
              <w:rPr>
                <w:rFonts w:ascii="Arial" w:hAnsi="Arial" w:eastAsia="Arial" w:cs="Arial"/>
                <w:b w:val="0"/>
                <w:bCs w:val="0"/>
                <w:sz w:val="20"/>
                <w:szCs w:val="20"/>
              </w:rPr>
              <w:t>BREQ label</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E8725E9">
            <w:pPr>
              <w:spacing w:before="0" w:after="0"/>
            </w:pPr>
            <w:r>
              <w:rPr>
                <w:rFonts w:ascii="Arial" w:hAnsi="Arial" w:eastAsia="Arial" w:cs="Arial"/>
                <w:b w:val="0"/>
                <w:bCs w:val="0"/>
                <w:sz w:val="20"/>
                <w:szCs w:val="20"/>
              </w:rPr>
              <w:t>Branch if Equal (Zero flag set) — jumps to label if the last tested value was zero</w:t>
            </w:r>
          </w:p>
        </w:tc>
      </w:tr>
    </w:tbl>
    <w:p w14:paraId="42795ED7">
      <w:pPr>
        <w:spacing w:before="0" w:after="120"/>
      </w:pPr>
    </w:p>
    <w:p w14:paraId="0DDAA37D">
      <w:pPr>
        <w:pStyle w:val="3"/>
        <w:spacing w:before="240" w:after="100"/>
      </w:pPr>
      <w:r>
        <w:rPr>
          <w:rFonts w:ascii="Arial" w:hAnsi="Arial" w:eastAsia="Arial" w:cs="Arial"/>
          <w:b/>
          <w:bCs/>
          <w:sz w:val="26"/>
          <w:szCs w:val="26"/>
        </w:rPr>
        <w:t>9.3  print_str — String with CRLF Newline</w:t>
      </w:r>
    </w:p>
    <w:p w14:paraId="073E5258">
      <w:pPr>
        <w:spacing w:before="60" w:after="60"/>
        <w:ind w:left="480"/>
      </w:pPr>
      <w:r>
        <w:rPr>
          <w:rFonts w:ascii="Courier New" w:hAnsi="Courier New" w:eastAsia="Courier New" w:cs="Courier New"/>
          <w:sz w:val="20"/>
          <w:szCs w:val="20"/>
        </w:rPr>
        <w:t>print_str:</w:t>
      </w:r>
    </w:p>
    <w:p w14:paraId="72B6EC23">
      <w:pPr>
        <w:spacing w:before="60" w:after="60"/>
        <w:ind w:left="480"/>
      </w:pPr>
      <w:r>
        <w:rPr>
          <w:rFonts w:ascii="Courier New" w:hAnsi="Courier New" w:eastAsia="Courier New" w:cs="Courier New"/>
          <w:sz w:val="20"/>
          <w:szCs w:val="20"/>
        </w:rPr>
        <w:t xml:space="preserve">    rcall print_str_no_newline</w:t>
      </w:r>
    </w:p>
    <w:p w14:paraId="0E14A4EA">
      <w:pPr>
        <w:spacing w:before="60" w:after="60"/>
        <w:ind w:left="480"/>
      </w:pPr>
      <w:r>
        <w:rPr>
          <w:rFonts w:ascii="Courier New" w:hAnsi="Courier New" w:eastAsia="Courier New" w:cs="Courier New"/>
          <w:sz w:val="20"/>
          <w:szCs w:val="20"/>
        </w:rPr>
        <w:t xml:space="preserve">    ldi  temp, 13        ; ASCII 13 = Carriage Return (CR)</w:t>
      </w:r>
    </w:p>
    <w:p w14:paraId="06BB72BB">
      <w:pPr>
        <w:spacing w:before="60" w:after="60"/>
        <w:ind w:left="480"/>
      </w:pPr>
      <w:r>
        <w:rPr>
          <w:rFonts w:ascii="Courier New" w:hAnsi="Courier New" w:eastAsia="Courier New" w:cs="Courier New"/>
          <w:sz w:val="20"/>
          <w:szCs w:val="20"/>
        </w:rPr>
        <w:t xml:space="preserve">    rcall uart_send</w:t>
      </w:r>
    </w:p>
    <w:p w14:paraId="18439637">
      <w:pPr>
        <w:spacing w:before="60" w:after="60"/>
        <w:ind w:left="480"/>
      </w:pPr>
      <w:r>
        <w:rPr>
          <w:rFonts w:ascii="Courier New" w:hAnsi="Courier New" w:eastAsia="Courier New" w:cs="Courier New"/>
          <w:sz w:val="20"/>
          <w:szCs w:val="20"/>
        </w:rPr>
        <w:t xml:space="preserve">    ldi  temp, 10        ; ASCII 10 = Line Feed (LF)</w:t>
      </w:r>
    </w:p>
    <w:p w14:paraId="63E9C07F">
      <w:pPr>
        <w:spacing w:before="60" w:after="60"/>
        <w:ind w:left="480"/>
      </w:pPr>
      <w:r>
        <w:rPr>
          <w:rFonts w:ascii="Courier New" w:hAnsi="Courier New" w:eastAsia="Courier New" w:cs="Courier New"/>
          <w:sz w:val="20"/>
          <w:szCs w:val="20"/>
        </w:rPr>
        <w:t xml:space="preserve">    rcall uart_send</w:t>
      </w:r>
    </w:p>
    <w:p w14:paraId="767C0338">
      <w:pPr>
        <w:spacing w:before="60" w:after="60"/>
        <w:ind w:left="480"/>
      </w:pPr>
      <w:r>
        <w:rPr>
          <w:rFonts w:ascii="Courier New" w:hAnsi="Courier New" w:eastAsia="Courier New" w:cs="Courier New"/>
          <w:sz w:val="20"/>
          <w:szCs w:val="20"/>
        </w:rPr>
        <w:t xml:space="preserve">    ret</w:t>
      </w:r>
    </w:p>
    <w:p w14:paraId="289D4C18">
      <w:pPr>
        <w:spacing w:before="0" w:after="60"/>
      </w:pPr>
    </w:p>
    <w:p w14:paraId="7699CA85">
      <w:pPr>
        <w:spacing w:before="80" w:after="80" w:line="276" w:lineRule="auto"/>
      </w:pPr>
      <w:r>
        <w:rPr>
          <w:rFonts w:ascii="Arial" w:hAnsi="Arial" w:eastAsia="Arial" w:cs="Arial"/>
          <w:sz w:val="22"/>
          <w:szCs w:val="22"/>
        </w:rPr>
        <w:t>Sending ASCII 13 (CR) moves the cursor to the start of the current line. Sending ASCII 10 (LF) moves it down one line. Together they form the standard CRLF sequence expected by Windows terminal emulators such as PuTTY.</w:t>
      </w:r>
    </w:p>
    <w:p w14:paraId="1B6EBEA6">
      <w:pPr>
        <w:spacing w:before="0" w:after="120"/>
      </w:pPr>
    </w:p>
    <w:p w14:paraId="02FDFEF5">
      <w:r>
        <w:br w:type="page"/>
      </w:r>
    </w:p>
    <w:p w14:paraId="5474DDB5">
      <w:pPr>
        <w:pStyle w:val="2"/>
        <w:spacing w:before="200" w:after="160"/>
      </w:pPr>
      <w:r>
        <w:rPr>
          <w:rFonts w:ascii="Arial" w:hAnsi="Arial" w:eastAsia="Arial" w:cs="Arial"/>
          <w:b/>
          <w:bCs/>
          <w:sz w:val="32"/>
          <w:szCs w:val="32"/>
        </w:rPr>
        <w:t>10.  Decimal Number Printing (print_uint16)</w:t>
      </w:r>
    </w:p>
    <w:p w14:paraId="390B2651">
      <w:pPr>
        <w:spacing w:before="80" w:after="80" w:line="276" w:lineRule="auto"/>
      </w:pPr>
      <w:r>
        <w:rPr>
          <w:rFonts w:ascii="Arial" w:hAnsi="Arial" w:eastAsia="Arial" w:cs="Arial"/>
          <w:sz w:val="22"/>
          <w:szCs w:val="22"/>
        </w:rPr>
        <w:t>The ATmega328P has no hardware division instruction. To convert a 16-bit binary number (e.g., 245) into the ASCII characters '2', '4', '5' for display on the serial monitor, the code uses a technique called repeated subtraction — dividing by successive powers of ten by counting how many times each can be subtracted before the remainder goes negative.</w:t>
      </w:r>
    </w:p>
    <w:p w14:paraId="58DD8430">
      <w:pPr>
        <w:spacing w:before="0" w:after="120"/>
      </w:pPr>
    </w:p>
    <w:p w14:paraId="7322FCB5">
      <w:pPr>
        <w:pStyle w:val="3"/>
        <w:spacing w:before="240" w:after="100"/>
      </w:pPr>
      <w:r>
        <w:rPr>
          <w:rFonts w:ascii="Arial" w:hAnsi="Arial" w:eastAsia="Arial" w:cs="Arial"/>
          <w:b/>
          <w:bCs/>
          <w:sz w:val="26"/>
          <w:szCs w:val="26"/>
        </w:rPr>
        <w:t>10.1  print_uint16 — Main Digit Extractor</w:t>
      </w:r>
    </w:p>
    <w:p w14:paraId="5E6A9FA6">
      <w:pPr>
        <w:spacing w:before="60" w:after="60"/>
        <w:ind w:left="480"/>
      </w:pPr>
      <w:r>
        <w:rPr>
          <w:rFonts w:ascii="Courier New" w:hAnsi="Courier New" w:eastAsia="Courier New" w:cs="Courier New"/>
          <w:sz w:val="20"/>
          <w:szCs w:val="20"/>
        </w:rPr>
        <w:t>print_uint16:</w:t>
      </w:r>
    </w:p>
    <w:p w14:paraId="3B210BCA">
      <w:pPr>
        <w:spacing w:before="60" w:after="60"/>
        <w:ind w:left="480"/>
      </w:pPr>
      <w:r>
        <w:rPr>
          <w:rFonts w:ascii="Courier New" w:hAnsi="Courier New" w:eastAsia="Courier New" w:cs="Courier New"/>
          <w:sz w:val="20"/>
          <w:szCs w:val="20"/>
        </w:rPr>
        <w:t xml:space="preserve">    clr r18                 ; r18 = leading-zero suppression flag (0 = suppress)</w:t>
      </w:r>
    </w:p>
    <w:p w14:paraId="3FA53E60">
      <w:pPr>
        <w:spacing w:before="60" w:after="60"/>
        <w:ind w:left="480"/>
      </w:pPr>
      <w:r>
        <w:rPr>
          <w:rFonts w:ascii="Courier New" w:hAnsi="Courier New" w:eastAsia="Courier New" w:cs="Courier New"/>
          <w:sz w:val="20"/>
          <w:szCs w:val="20"/>
        </w:rPr>
        <w:t xml:space="preserve">    ldi r20, HIGH(10000)    ; Extract ten-thousands digit</w:t>
      </w:r>
    </w:p>
    <w:p w14:paraId="6877DBBA">
      <w:pPr>
        <w:spacing w:before="60" w:after="60"/>
        <w:ind w:left="480"/>
      </w:pPr>
      <w:r>
        <w:rPr>
          <w:rFonts w:ascii="Courier New" w:hAnsi="Courier New" w:eastAsia="Courier New" w:cs="Courier New"/>
          <w:sz w:val="20"/>
          <w:szCs w:val="20"/>
        </w:rPr>
        <w:t xml:space="preserve">    ldi r21, LOW(10000)</w:t>
      </w:r>
    </w:p>
    <w:p w14:paraId="1E611B3F">
      <w:pPr>
        <w:spacing w:before="60" w:after="60"/>
        <w:ind w:left="480"/>
      </w:pPr>
      <w:r>
        <w:rPr>
          <w:rFonts w:ascii="Courier New" w:hAnsi="Courier New" w:eastAsia="Courier New" w:cs="Courier New"/>
          <w:sz w:val="20"/>
          <w:szCs w:val="20"/>
        </w:rPr>
        <w:t xml:space="preserve">    rcall extract_digit</w:t>
      </w:r>
    </w:p>
    <w:p w14:paraId="18A0425C">
      <w:pPr>
        <w:spacing w:before="60" w:after="60"/>
        <w:ind w:left="480"/>
      </w:pPr>
      <w:r>
        <w:rPr>
          <w:rFonts w:ascii="Courier New" w:hAnsi="Courier New" w:eastAsia="Courier New" w:cs="Courier New"/>
          <w:sz w:val="20"/>
          <w:szCs w:val="20"/>
        </w:rPr>
        <w:t xml:space="preserve">    ldi r20, HIGH(1000)     ; Extract thousands digit</w:t>
      </w:r>
    </w:p>
    <w:p w14:paraId="7C204913">
      <w:pPr>
        <w:spacing w:before="60" w:after="60"/>
        <w:ind w:left="480"/>
      </w:pPr>
      <w:r>
        <w:rPr>
          <w:rFonts w:ascii="Courier New" w:hAnsi="Courier New" w:eastAsia="Courier New" w:cs="Courier New"/>
          <w:sz w:val="20"/>
          <w:szCs w:val="20"/>
        </w:rPr>
        <w:t xml:space="preserve">    ldi r21, LOW(1000)</w:t>
      </w:r>
    </w:p>
    <w:p w14:paraId="3DFECE16">
      <w:pPr>
        <w:spacing w:before="60" w:after="60"/>
        <w:ind w:left="480"/>
      </w:pPr>
      <w:r>
        <w:rPr>
          <w:rFonts w:ascii="Courier New" w:hAnsi="Courier New" w:eastAsia="Courier New" w:cs="Courier New"/>
          <w:sz w:val="20"/>
          <w:szCs w:val="20"/>
        </w:rPr>
        <w:t xml:space="preserve">    rcall extract_digit</w:t>
      </w:r>
    </w:p>
    <w:p w14:paraId="38877D0D">
      <w:pPr>
        <w:spacing w:before="60" w:after="60"/>
        <w:ind w:left="480"/>
      </w:pPr>
      <w:r>
        <w:rPr>
          <w:rFonts w:ascii="Courier New" w:hAnsi="Courier New" w:eastAsia="Courier New" w:cs="Courier New"/>
          <w:sz w:val="20"/>
          <w:szCs w:val="20"/>
        </w:rPr>
        <w:t xml:space="preserve">    ldi r20, HIGH(100)      ; Extract hundreds digit</w:t>
      </w:r>
    </w:p>
    <w:p w14:paraId="38D93C8A">
      <w:pPr>
        <w:spacing w:before="60" w:after="60"/>
        <w:ind w:left="480"/>
      </w:pPr>
      <w:r>
        <w:rPr>
          <w:rFonts w:ascii="Courier New" w:hAnsi="Courier New" w:eastAsia="Courier New" w:cs="Courier New"/>
          <w:sz w:val="20"/>
          <w:szCs w:val="20"/>
        </w:rPr>
        <w:t xml:space="preserve">    ldi r21, LOW(100)</w:t>
      </w:r>
    </w:p>
    <w:p w14:paraId="0E3841FA">
      <w:pPr>
        <w:spacing w:before="60" w:after="60"/>
        <w:ind w:left="480"/>
      </w:pPr>
      <w:r>
        <w:rPr>
          <w:rFonts w:ascii="Courier New" w:hAnsi="Courier New" w:eastAsia="Courier New" w:cs="Courier New"/>
          <w:sz w:val="20"/>
          <w:szCs w:val="20"/>
        </w:rPr>
        <w:t xml:space="preserve">    rcall extract_digit</w:t>
      </w:r>
    </w:p>
    <w:p w14:paraId="34D6F47F">
      <w:pPr>
        <w:spacing w:before="60" w:after="60"/>
        <w:ind w:left="480"/>
      </w:pPr>
      <w:r>
        <w:rPr>
          <w:rFonts w:ascii="Courier New" w:hAnsi="Courier New" w:eastAsia="Courier New" w:cs="Courier New"/>
          <w:sz w:val="20"/>
          <w:szCs w:val="20"/>
        </w:rPr>
        <w:t xml:space="preserve">    ldi r20, HIGH(10)       ; Extract tens digit</w:t>
      </w:r>
    </w:p>
    <w:p w14:paraId="41BCA23F">
      <w:pPr>
        <w:spacing w:before="60" w:after="60"/>
        <w:ind w:left="480"/>
      </w:pPr>
      <w:r>
        <w:rPr>
          <w:rFonts w:ascii="Courier New" w:hAnsi="Courier New" w:eastAsia="Courier New" w:cs="Courier New"/>
          <w:sz w:val="20"/>
          <w:szCs w:val="20"/>
        </w:rPr>
        <w:t xml:space="preserve">    ldi r21, LOW(10)</w:t>
      </w:r>
    </w:p>
    <w:p w14:paraId="739A8DF7">
      <w:pPr>
        <w:spacing w:before="60" w:after="60"/>
        <w:ind w:left="480"/>
      </w:pPr>
      <w:r>
        <w:rPr>
          <w:rFonts w:ascii="Courier New" w:hAnsi="Courier New" w:eastAsia="Courier New" w:cs="Courier New"/>
          <w:sz w:val="20"/>
          <w:szCs w:val="20"/>
        </w:rPr>
        <w:t xml:space="preserve">    rcall extract_digit</w:t>
      </w:r>
    </w:p>
    <w:p w14:paraId="2F072FE0">
      <w:pPr>
        <w:spacing w:before="60" w:after="60"/>
        <w:ind w:left="480"/>
      </w:pPr>
      <w:r>
        <w:rPr>
          <w:rFonts w:ascii="Courier New" w:hAnsi="Courier New" w:eastAsia="Courier New" w:cs="Courier New"/>
          <w:sz w:val="20"/>
          <w:szCs w:val="20"/>
        </w:rPr>
        <w:t xml:space="preserve">    ldi r18, 1              ; Force the ones digit to print even if it is 0</w:t>
      </w:r>
    </w:p>
    <w:p w14:paraId="50D76069">
      <w:pPr>
        <w:spacing w:before="60" w:after="60"/>
        <w:ind w:left="480"/>
      </w:pPr>
      <w:r>
        <w:rPr>
          <w:rFonts w:ascii="Courier New" w:hAnsi="Courier New" w:eastAsia="Courier New" w:cs="Courier New"/>
          <w:sz w:val="20"/>
          <w:szCs w:val="20"/>
        </w:rPr>
        <w:t xml:space="preserve">    ldi r20, 0</w:t>
      </w:r>
    </w:p>
    <w:p w14:paraId="21D80C6F">
      <w:pPr>
        <w:spacing w:before="60" w:after="60"/>
        <w:ind w:left="480"/>
      </w:pPr>
      <w:r>
        <w:rPr>
          <w:rFonts w:ascii="Courier New" w:hAnsi="Courier New" w:eastAsia="Courier New" w:cs="Courier New"/>
          <w:sz w:val="20"/>
          <w:szCs w:val="20"/>
        </w:rPr>
        <w:t xml:space="preserve">    ldi r21, 1</w:t>
      </w:r>
    </w:p>
    <w:p w14:paraId="4A59D657">
      <w:pPr>
        <w:spacing w:before="60" w:after="60"/>
        <w:ind w:left="480"/>
      </w:pPr>
      <w:r>
        <w:rPr>
          <w:rFonts w:ascii="Courier New" w:hAnsi="Courier New" w:eastAsia="Courier New" w:cs="Courier New"/>
          <w:sz w:val="20"/>
          <w:szCs w:val="20"/>
        </w:rPr>
        <w:t xml:space="preserve">    rcall extract_digit</w:t>
      </w:r>
    </w:p>
    <w:p w14:paraId="5C32BC8F">
      <w:pPr>
        <w:spacing w:before="60" w:after="60"/>
        <w:ind w:left="480"/>
      </w:pPr>
      <w:r>
        <w:rPr>
          <w:rFonts w:ascii="Courier New" w:hAnsi="Courier New" w:eastAsia="Courier New" w:cs="Courier New"/>
          <w:sz w:val="20"/>
          <w:szCs w:val="20"/>
        </w:rPr>
        <w:t xml:space="preserve">    ret</w:t>
      </w:r>
    </w:p>
    <w:p w14:paraId="32BE7C7C">
      <w:pPr>
        <w:spacing w:before="0" w:after="60"/>
      </w:pPr>
    </w:p>
    <w:p w14:paraId="0F0429DB">
      <w:pPr>
        <w:spacing w:before="80" w:after="80" w:line="276" w:lineRule="auto"/>
      </w:pPr>
      <w:r>
        <w:rPr>
          <w:rFonts w:ascii="Arial" w:hAnsi="Arial" w:eastAsia="Arial" w:cs="Arial"/>
          <w:sz w:val="22"/>
          <w:szCs w:val="22"/>
        </w:rPr>
        <w:t>The leading-zero suppression flag r18 starts at 0. While r18 is 0, a digit of zero is silently skipped. The first non-zero digit sets r18 to 1, after which all subsequent zeros (including mid-number zeros like the 0 in 205) are printed normally. The ones digit forces r18 = 1 unconditionally so that the value 0 prints as "0" rather than nothing.</w:t>
      </w:r>
    </w:p>
    <w:p w14:paraId="7F6E459E">
      <w:pPr>
        <w:spacing w:before="0" w:after="120"/>
      </w:pPr>
    </w:p>
    <w:p w14:paraId="633B50E0">
      <w:pPr>
        <w:pStyle w:val="3"/>
        <w:spacing w:before="240" w:after="100"/>
      </w:pPr>
      <w:r>
        <w:rPr>
          <w:rFonts w:ascii="Arial" w:hAnsi="Arial" w:eastAsia="Arial" w:cs="Arial"/>
          <w:b/>
          <w:bCs/>
          <w:sz w:val="26"/>
          <w:szCs w:val="26"/>
        </w:rPr>
        <w:t>10.2  extract_digit — Repeated Subtraction Worker</w:t>
      </w:r>
    </w:p>
    <w:p w14:paraId="1964F0F4">
      <w:pPr>
        <w:spacing w:before="60" w:after="60"/>
        <w:ind w:left="480"/>
      </w:pPr>
      <w:r>
        <w:rPr>
          <w:rFonts w:ascii="Courier New" w:hAnsi="Courier New" w:eastAsia="Courier New" w:cs="Courier New"/>
          <w:sz w:val="20"/>
          <w:szCs w:val="20"/>
        </w:rPr>
        <w:t>extract_digit:</w:t>
      </w:r>
    </w:p>
    <w:p w14:paraId="201D590F">
      <w:pPr>
        <w:spacing w:before="60" w:after="60"/>
        <w:ind w:left="480"/>
      </w:pPr>
      <w:r>
        <w:rPr>
          <w:rFonts w:ascii="Courier New" w:hAnsi="Courier New" w:eastAsia="Courier New" w:cs="Courier New"/>
          <w:sz w:val="20"/>
          <w:szCs w:val="20"/>
        </w:rPr>
        <w:t xml:space="preserve">    clr r19               ; r19 = digit counter (how many times we subtract)</w:t>
      </w:r>
    </w:p>
    <w:p w14:paraId="73D5111F">
      <w:pPr>
        <w:spacing w:before="60" w:after="60"/>
        <w:ind w:left="480"/>
      </w:pPr>
      <w:r>
        <w:rPr>
          <w:rFonts w:ascii="Courier New" w:hAnsi="Courier New" w:eastAsia="Courier New" w:cs="Courier New"/>
          <w:sz w:val="20"/>
          <w:szCs w:val="20"/>
        </w:rPr>
        <w:t>ed_loop:</w:t>
      </w:r>
    </w:p>
    <w:p w14:paraId="17E3BED7">
      <w:pPr>
        <w:spacing w:before="60" w:after="60"/>
        <w:ind w:left="480"/>
      </w:pPr>
      <w:r>
        <w:rPr>
          <w:rFonts w:ascii="Courier New" w:hAnsi="Courier New" w:eastAsia="Courier New" w:cs="Courier New"/>
          <w:sz w:val="20"/>
          <w:szCs w:val="20"/>
        </w:rPr>
        <w:t xml:space="preserve">    cp  r24, r21          ; Compare low bytes of score vs. place value</w:t>
      </w:r>
    </w:p>
    <w:p w14:paraId="112C468E">
      <w:pPr>
        <w:spacing w:before="60" w:after="60"/>
        <w:ind w:left="480"/>
      </w:pPr>
      <w:r>
        <w:rPr>
          <w:rFonts w:ascii="Courier New" w:hAnsi="Courier New" w:eastAsia="Courier New" w:cs="Courier New"/>
          <w:sz w:val="20"/>
          <w:szCs w:val="20"/>
        </w:rPr>
        <w:t xml:space="preserve">    cpc r25, r20          ; Compare high bytes with carry</w:t>
      </w:r>
    </w:p>
    <w:p w14:paraId="0FE0D4AF">
      <w:pPr>
        <w:spacing w:before="60" w:after="60"/>
        <w:ind w:left="480"/>
      </w:pPr>
      <w:r>
        <w:rPr>
          <w:rFonts w:ascii="Courier New" w:hAnsi="Courier New" w:eastAsia="Courier New" w:cs="Courier New"/>
          <w:sz w:val="20"/>
          <w:szCs w:val="20"/>
        </w:rPr>
        <w:t xml:space="preserve">    brlo ed_done          ; If score &lt; place value, we have our digit</w:t>
      </w:r>
    </w:p>
    <w:p w14:paraId="3FCDBB81">
      <w:pPr>
        <w:spacing w:before="60" w:after="60"/>
        <w:ind w:left="480"/>
      </w:pPr>
      <w:r>
        <w:rPr>
          <w:rFonts w:ascii="Courier New" w:hAnsi="Courier New" w:eastAsia="Courier New" w:cs="Courier New"/>
          <w:sz w:val="20"/>
          <w:szCs w:val="20"/>
        </w:rPr>
        <w:t xml:space="preserve">    sub r24, r21          ; Subtract low byte of place value from score</w:t>
      </w:r>
    </w:p>
    <w:p w14:paraId="50D8BB16">
      <w:pPr>
        <w:spacing w:before="60" w:after="60"/>
        <w:ind w:left="480"/>
      </w:pPr>
      <w:r>
        <w:rPr>
          <w:rFonts w:ascii="Courier New" w:hAnsi="Courier New" w:eastAsia="Courier New" w:cs="Courier New"/>
          <w:sz w:val="20"/>
          <w:szCs w:val="20"/>
        </w:rPr>
        <w:t xml:space="preserve">    sbc r25, r20          ; Subtract high byte with borrow</w:t>
      </w:r>
    </w:p>
    <w:p w14:paraId="58AA45C9">
      <w:pPr>
        <w:spacing w:before="60" w:after="60"/>
        <w:ind w:left="480"/>
      </w:pPr>
      <w:r>
        <w:rPr>
          <w:rFonts w:ascii="Courier New" w:hAnsi="Courier New" w:eastAsia="Courier New" w:cs="Courier New"/>
          <w:sz w:val="20"/>
          <w:szCs w:val="20"/>
        </w:rPr>
        <w:t xml:space="preserve">    inc r19               ; Count one more subtraction</w:t>
      </w:r>
    </w:p>
    <w:p w14:paraId="671C7702">
      <w:pPr>
        <w:spacing w:before="60" w:after="60"/>
        <w:ind w:left="480"/>
      </w:pPr>
      <w:r>
        <w:rPr>
          <w:rFonts w:ascii="Courier New" w:hAnsi="Courier New" w:eastAsia="Courier New" w:cs="Courier New"/>
          <w:sz w:val="20"/>
          <w:szCs w:val="20"/>
        </w:rPr>
        <w:t xml:space="preserve">    rjmp ed_loop</w:t>
      </w:r>
    </w:p>
    <w:p w14:paraId="4E1CCD3F">
      <w:pPr>
        <w:spacing w:before="60" w:after="60"/>
        <w:ind w:left="480"/>
      </w:pPr>
      <w:r>
        <w:rPr>
          <w:rFonts w:ascii="Courier New" w:hAnsi="Courier New" w:eastAsia="Courier New" w:cs="Courier New"/>
          <w:sz w:val="20"/>
          <w:szCs w:val="20"/>
        </w:rPr>
        <w:t>ed_done:</w:t>
      </w:r>
    </w:p>
    <w:p w14:paraId="76879368">
      <w:pPr>
        <w:spacing w:before="60" w:after="60"/>
        <w:ind w:left="480"/>
      </w:pPr>
      <w:r>
        <w:rPr>
          <w:rFonts w:ascii="Courier New" w:hAnsi="Courier New" w:eastAsia="Courier New" w:cs="Courier New"/>
          <w:sz w:val="20"/>
          <w:szCs w:val="20"/>
        </w:rPr>
        <w:t xml:space="preserve">    tst  r19              ; Is the digit zero?</w:t>
      </w:r>
    </w:p>
    <w:p w14:paraId="03240BFC">
      <w:pPr>
        <w:spacing w:before="60" w:after="60"/>
        <w:ind w:left="480"/>
      </w:pPr>
      <w:r>
        <w:rPr>
          <w:rFonts w:ascii="Courier New" w:hAnsi="Courier New" w:eastAsia="Courier New" w:cs="Courier New"/>
          <w:sz w:val="20"/>
          <w:szCs w:val="20"/>
        </w:rPr>
        <w:t xml:space="preserve">    brne ed_print         ; Non-zero digit — always print</w:t>
      </w:r>
    </w:p>
    <w:p w14:paraId="3001B05A">
      <w:pPr>
        <w:spacing w:before="60" w:after="60"/>
        <w:ind w:left="480"/>
      </w:pPr>
      <w:r>
        <w:rPr>
          <w:rFonts w:ascii="Courier New" w:hAnsi="Courier New" w:eastAsia="Courier New" w:cs="Courier New"/>
          <w:sz w:val="20"/>
          <w:szCs w:val="20"/>
        </w:rPr>
        <w:t xml:space="preserve">    tst  r18              ; Zero digit — check suppression flag</w:t>
      </w:r>
    </w:p>
    <w:p w14:paraId="5FF86F9B">
      <w:pPr>
        <w:spacing w:before="60" w:after="60"/>
        <w:ind w:left="480"/>
      </w:pPr>
      <w:r>
        <w:rPr>
          <w:rFonts w:ascii="Courier New" w:hAnsi="Courier New" w:eastAsia="Courier New" w:cs="Courier New"/>
          <w:sz w:val="20"/>
          <w:szCs w:val="20"/>
        </w:rPr>
        <w:t xml:space="preserve">    breq ed_skip          ; Flag is 0 → leading zero, skip it</w:t>
      </w:r>
    </w:p>
    <w:p w14:paraId="0DD6B76D">
      <w:pPr>
        <w:spacing w:before="60" w:after="60"/>
        <w:ind w:left="480"/>
      </w:pPr>
      <w:r>
        <w:rPr>
          <w:rFonts w:ascii="Courier New" w:hAnsi="Courier New" w:eastAsia="Courier New" w:cs="Courier New"/>
          <w:sz w:val="20"/>
          <w:szCs w:val="20"/>
        </w:rPr>
        <w:t>ed_print:</w:t>
      </w:r>
    </w:p>
    <w:p w14:paraId="7FF7A54E">
      <w:pPr>
        <w:spacing w:before="60" w:after="60"/>
        <w:ind w:left="480"/>
      </w:pPr>
      <w:r>
        <w:rPr>
          <w:rFonts w:ascii="Courier New" w:hAnsi="Courier New" w:eastAsia="Courier New" w:cs="Courier New"/>
          <w:sz w:val="20"/>
          <w:szCs w:val="20"/>
        </w:rPr>
        <w:t xml:space="preserve">    ldi r18, 1            ; Clear suppression flag for all future digits</w:t>
      </w:r>
    </w:p>
    <w:p w14:paraId="36021AF3">
      <w:pPr>
        <w:spacing w:before="60" w:after="60"/>
        <w:ind w:left="480"/>
      </w:pPr>
      <w:r>
        <w:rPr>
          <w:rFonts w:ascii="Courier New" w:hAnsi="Courier New" w:eastAsia="Courier New" w:cs="Courier New"/>
          <w:sz w:val="20"/>
          <w:szCs w:val="20"/>
        </w:rPr>
        <w:t xml:space="preserve">    ldi temp, '0'         ; ASCII 48</w:t>
      </w:r>
    </w:p>
    <w:p w14:paraId="6BF6CCCC">
      <w:pPr>
        <w:spacing w:before="60" w:after="60"/>
        <w:ind w:left="480"/>
      </w:pPr>
      <w:r>
        <w:rPr>
          <w:rFonts w:ascii="Courier New" w:hAnsi="Courier New" w:eastAsia="Courier New" w:cs="Courier New"/>
          <w:sz w:val="20"/>
          <w:szCs w:val="20"/>
        </w:rPr>
        <w:t xml:space="preserve">    add temp, r19         ; 48 + digit = ASCII character</w:t>
      </w:r>
    </w:p>
    <w:p w14:paraId="6A10640E">
      <w:pPr>
        <w:spacing w:before="60" w:after="60"/>
        <w:ind w:left="480"/>
      </w:pPr>
      <w:r>
        <w:rPr>
          <w:rFonts w:ascii="Courier New" w:hAnsi="Courier New" w:eastAsia="Courier New" w:cs="Courier New"/>
          <w:sz w:val="20"/>
          <w:szCs w:val="20"/>
        </w:rPr>
        <w:t xml:space="preserve">    rcall uart_send       ; Transmit character</w:t>
      </w:r>
    </w:p>
    <w:p w14:paraId="1B412219">
      <w:pPr>
        <w:spacing w:before="60" w:after="60"/>
        <w:ind w:left="480"/>
      </w:pPr>
      <w:r>
        <w:rPr>
          <w:rFonts w:ascii="Courier New" w:hAnsi="Courier New" w:eastAsia="Courier New" w:cs="Courier New"/>
          <w:sz w:val="20"/>
          <w:szCs w:val="20"/>
        </w:rPr>
        <w:t>ed_skip:</w:t>
      </w:r>
    </w:p>
    <w:p w14:paraId="4FFE3FD3">
      <w:pPr>
        <w:spacing w:before="60" w:after="60"/>
        <w:ind w:left="480"/>
      </w:pPr>
      <w:r>
        <w:rPr>
          <w:rFonts w:ascii="Courier New" w:hAnsi="Courier New" w:eastAsia="Courier New" w:cs="Courier New"/>
          <w:sz w:val="20"/>
          <w:szCs w:val="20"/>
        </w:rPr>
        <w:t xml:space="preserve">    ret</w:t>
      </w:r>
    </w:p>
    <w:p w14:paraId="0A489BAC">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69B6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6C03D2D1">
            <w:pPr>
              <w:spacing w:before="0" w:after="0"/>
            </w:pPr>
            <w:r>
              <w:rPr>
                <w:rFonts w:ascii="Arial" w:hAnsi="Arial" w:eastAsia="Arial" w:cs="Arial"/>
                <w:b/>
                <w:bCs/>
                <w:sz w:val="20"/>
                <w:szCs w:val="20"/>
              </w:rPr>
              <w:t>Instruction</w:t>
            </w:r>
          </w:p>
        </w:tc>
        <w:tc>
          <w:tcPr>
            <w:tcW w:w="75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4BBF1B70">
            <w:pPr>
              <w:spacing w:before="0" w:after="0"/>
            </w:pPr>
            <w:r>
              <w:rPr>
                <w:rFonts w:ascii="Arial" w:hAnsi="Arial" w:eastAsia="Arial" w:cs="Arial"/>
                <w:b/>
                <w:bCs/>
                <w:sz w:val="20"/>
                <w:szCs w:val="20"/>
              </w:rPr>
              <w:t>Operation Performed</w:t>
            </w:r>
          </w:p>
        </w:tc>
      </w:tr>
      <w:tr w14:paraId="09999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3AB24D6">
            <w:pPr>
              <w:spacing w:before="0" w:after="0"/>
            </w:pPr>
            <w:r>
              <w:rPr>
                <w:rFonts w:ascii="Arial" w:hAnsi="Arial" w:eastAsia="Arial" w:cs="Arial"/>
                <w:b w:val="0"/>
                <w:bCs w:val="0"/>
                <w:sz w:val="20"/>
                <w:szCs w:val="20"/>
              </w:rPr>
              <w:t>SUB a, b</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D01B3C7">
            <w:pPr>
              <w:spacing w:before="0" w:after="0"/>
            </w:pPr>
            <w:r>
              <w:rPr>
                <w:rFonts w:ascii="Arial" w:hAnsi="Arial" w:eastAsia="Arial" w:cs="Arial"/>
                <w:b w:val="0"/>
                <w:bCs w:val="0"/>
                <w:sz w:val="20"/>
                <w:szCs w:val="20"/>
              </w:rPr>
              <w:t>Subtract register b from register a; sets Carry flag if borrow occurs</w:t>
            </w:r>
          </w:p>
        </w:tc>
      </w:tr>
      <w:tr w14:paraId="27E26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840CF91">
            <w:pPr>
              <w:spacing w:before="0" w:after="0"/>
            </w:pPr>
            <w:r>
              <w:rPr>
                <w:rFonts w:ascii="Arial" w:hAnsi="Arial" w:eastAsia="Arial" w:cs="Arial"/>
                <w:b w:val="0"/>
                <w:bCs w:val="0"/>
                <w:sz w:val="20"/>
                <w:szCs w:val="20"/>
              </w:rPr>
              <w:t>SBC a, b</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1AB070A">
            <w:pPr>
              <w:spacing w:before="0" w:after="0"/>
            </w:pPr>
            <w:r>
              <w:rPr>
                <w:rFonts w:ascii="Arial" w:hAnsi="Arial" w:eastAsia="Arial" w:cs="Arial"/>
                <w:b w:val="0"/>
                <w:bCs w:val="0"/>
                <w:sz w:val="20"/>
                <w:szCs w:val="20"/>
              </w:rPr>
              <w:t>Subtract with Carry — subtracts register b and the Carry flag from a; propagates borrow from the low-byte subtraction to the high byte</w:t>
            </w:r>
          </w:p>
        </w:tc>
      </w:tr>
      <w:tr w14:paraId="77A02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CFD5C8B">
            <w:pPr>
              <w:spacing w:before="0" w:after="0"/>
            </w:pPr>
            <w:r>
              <w:rPr>
                <w:rFonts w:ascii="Arial" w:hAnsi="Arial" w:eastAsia="Arial" w:cs="Arial"/>
                <w:b w:val="0"/>
                <w:bCs w:val="0"/>
                <w:sz w:val="20"/>
                <w:szCs w:val="20"/>
              </w:rPr>
              <w:t>INC reg</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CA4D8BD">
            <w:pPr>
              <w:spacing w:before="0" w:after="0"/>
            </w:pPr>
            <w:r>
              <w:rPr>
                <w:rFonts w:ascii="Arial" w:hAnsi="Arial" w:eastAsia="Arial" w:cs="Arial"/>
                <w:b w:val="0"/>
                <w:bCs w:val="0"/>
                <w:sz w:val="20"/>
                <w:szCs w:val="20"/>
              </w:rPr>
              <w:t>Increment register by 1; does not affect the Carry flag</w:t>
            </w:r>
          </w:p>
        </w:tc>
      </w:tr>
      <w:tr w14:paraId="64379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2E0FC55">
            <w:pPr>
              <w:spacing w:before="0" w:after="0"/>
            </w:pPr>
            <w:r>
              <w:rPr>
                <w:rFonts w:ascii="Arial" w:hAnsi="Arial" w:eastAsia="Arial" w:cs="Arial"/>
                <w:b w:val="0"/>
                <w:bCs w:val="0"/>
                <w:sz w:val="20"/>
                <w:szCs w:val="20"/>
              </w:rPr>
              <w:t>ADD a, b</w:t>
            </w: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DBC48DE">
            <w:pPr>
              <w:spacing w:before="0" w:after="0"/>
            </w:pPr>
            <w:r>
              <w:rPr>
                <w:rFonts w:ascii="Arial" w:hAnsi="Arial" w:eastAsia="Arial" w:cs="Arial"/>
                <w:b w:val="0"/>
                <w:bCs w:val="0"/>
                <w:sz w:val="20"/>
                <w:szCs w:val="20"/>
              </w:rPr>
              <w:t>Add register b to register a; used here to add the digit value to ASCII '0'</w:t>
            </w:r>
          </w:p>
        </w:tc>
      </w:tr>
    </w:tbl>
    <w:p w14:paraId="7E6F1650">
      <w:pPr>
        <w:spacing w:before="0" w:after="120"/>
      </w:pPr>
    </w:p>
    <w:p w14:paraId="37096703">
      <w:pPr>
        <w:pStyle w:val="3"/>
        <w:spacing w:before="240" w:after="100"/>
      </w:pPr>
      <w:r>
        <w:rPr>
          <w:rFonts w:ascii="Arial" w:hAnsi="Arial" w:eastAsia="Arial" w:cs="Arial"/>
          <w:b/>
          <w:bCs/>
          <w:sz w:val="26"/>
          <w:szCs w:val="26"/>
        </w:rPr>
        <w:t>10.3  Worked Example — Printing 245</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4"/>
        <w:gridCol w:w="2148"/>
        <w:gridCol w:w="2135"/>
        <w:gridCol w:w="2299"/>
        <w:gridCol w:w="1174"/>
      </w:tblGrid>
      <w:tr w14:paraId="49213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58925355">
            <w:pPr>
              <w:spacing w:before="0" w:after="0"/>
            </w:pPr>
            <w:r>
              <w:rPr>
                <w:rFonts w:ascii="Arial" w:hAnsi="Arial" w:eastAsia="Arial" w:cs="Arial"/>
                <w:b/>
                <w:bCs/>
                <w:sz w:val="20"/>
                <w:szCs w:val="20"/>
              </w:rPr>
              <w:t>Place Value</w:t>
            </w:r>
          </w:p>
        </w:tc>
        <w:tc>
          <w:tcPr>
            <w:tcW w:w="22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2246C329">
            <w:pPr>
              <w:spacing w:before="0" w:after="0"/>
            </w:pPr>
            <w:r>
              <w:rPr>
                <w:rFonts w:ascii="Arial" w:hAnsi="Arial" w:eastAsia="Arial" w:cs="Arial"/>
                <w:b/>
                <w:bCs/>
                <w:sz w:val="20"/>
                <w:szCs w:val="20"/>
              </w:rPr>
              <w:t>Subtractions (r19)</w:t>
            </w:r>
          </w:p>
        </w:tc>
        <w:tc>
          <w:tcPr>
            <w:tcW w:w="22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79880665">
            <w:pPr>
              <w:spacing w:before="0" w:after="0"/>
            </w:pPr>
            <w:r>
              <w:rPr>
                <w:rFonts w:ascii="Arial" w:hAnsi="Arial" w:eastAsia="Arial" w:cs="Arial"/>
                <w:b/>
                <w:bCs/>
                <w:sz w:val="20"/>
                <w:szCs w:val="20"/>
              </w:rPr>
              <w:t>Remainder (r25:r24)</w:t>
            </w:r>
          </w:p>
        </w:tc>
        <w:tc>
          <w:tcPr>
            <w:tcW w:w="24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1B5CC0A5">
            <w:pPr>
              <w:spacing w:before="0" w:after="0"/>
            </w:pPr>
            <w:r>
              <w:rPr>
                <w:rFonts w:ascii="Arial" w:hAnsi="Arial" w:eastAsia="Arial" w:cs="Arial"/>
                <w:b/>
                <w:bCs/>
                <w:sz w:val="20"/>
                <w:szCs w:val="20"/>
              </w:rPr>
              <w:t>r18 After</w:t>
            </w:r>
          </w:p>
        </w:tc>
        <w:tc>
          <w:tcPr>
            <w:tcW w:w="9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563A1D6D">
            <w:pPr>
              <w:spacing w:before="0" w:after="0"/>
            </w:pPr>
            <w:r>
              <w:rPr>
                <w:rFonts w:ascii="Arial" w:hAnsi="Arial" w:eastAsia="Arial" w:cs="Arial"/>
                <w:b/>
                <w:bCs/>
                <w:sz w:val="20"/>
                <w:szCs w:val="20"/>
              </w:rPr>
              <w:t>Character Sent</w:t>
            </w:r>
          </w:p>
        </w:tc>
      </w:tr>
      <w:tr w14:paraId="66B21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BD966EF">
            <w:pPr>
              <w:spacing w:before="0" w:after="0"/>
            </w:pPr>
            <w:r>
              <w:rPr>
                <w:rFonts w:ascii="Arial" w:hAnsi="Arial" w:eastAsia="Arial" w:cs="Arial"/>
                <w:b w:val="0"/>
                <w:bCs w:val="0"/>
                <w:sz w:val="20"/>
                <w:szCs w:val="20"/>
              </w:rPr>
              <w:t>10000</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A41FB5B">
            <w:pPr>
              <w:spacing w:before="0" w:after="0"/>
            </w:pPr>
            <w:r>
              <w:rPr>
                <w:rFonts w:ascii="Arial" w:hAnsi="Arial" w:eastAsia="Arial" w:cs="Arial"/>
                <w:b w:val="0"/>
                <w:bCs w:val="0"/>
                <w:sz w:val="20"/>
                <w:szCs w:val="20"/>
              </w:rPr>
              <w:t>0</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57CE30D">
            <w:pPr>
              <w:spacing w:before="0" w:after="0"/>
            </w:pPr>
            <w:r>
              <w:rPr>
                <w:rFonts w:ascii="Arial" w:hAnsi="Arial" w:eastAsia="Arial" w:cs="Arial"/>
                <w:b w:val="0"/>
                <w:bCs w:val="0"/>
                <w:sz w:val="20"/>
                <w:szCs w:val="20"/>
              </w:rPr>
              <w:t>245</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7D9C1BB">
            <w:pPr>
              <w:spacing w:before="0" w:after="0"/>
            </w:pPr>
            <w:r>
              <w:rPr>
                <w:rFonts w:ascii="Arial" w:hAnsi="Arial" w:eastAsia="Arial" w:cs="Arial"/>
                <w:b w:val="0"/>
                <w:bCs w:val="0"/>
                <w:sz w:val="20"/>
                <w:szCs w:val="20"/>
              </w:rPr>
              <w:t>0 (leading zero, skip)</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4B669BF">
            <w:pPr>
              <w:spacing w:before="0" w:after="0"/>
            </w:pPr>
            <w:r>
              <w:rPr>
                <w:rFonts w:ascii="Arial" w:hAnsi="Arial" w:eastAsia="Arial" w:cs="Arial"/>
                <w:b w:val="0"/>
                <w:bCs w:val="0"/>
                <w:sz w:val="20"/>
                <w:szCs w:val="20"/>
              </w:rPr>
              <w:t>—</w:t>
            </w:r>
          </w:p>
        </w:tc>
      </w:tr>
      <w:tr w14:paraId="1C5D7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EAEF093">
            <w:pPr>
              <w:spacing w:before="0" w:after="0"/>
            </w:pPr>
            <w:r>
              <w:rPr>
                <w:rFonts w:ascii="Arial" w:hAnsi="Arial" w:eastAsia="Arial" w:cs="Arial"/>
                <w:b w:val="0"/>
                <w:bCs w:val="0"/>
                <w:sz w:val="20"/>
                <w:szCs w:val="20"/>
              </w:rPr>
              <w:t>1000</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398F667">
            <w:pPr>
              <w:spacing w:before="0" w:after="0"/>
            </w:pPr>
            <w:r>
              <w:rPr>
                <w:rFonts w:ascii="Arial" w:hAnsi="Arial" w:eastAsia="Arial" w:cs="Arial"/>
                <w:b w:val="0"/>
                <w:bCs w:val="0"/>
                <w:sz w:val="20"/>
                <w:szCs w:val="20"/>
              </w:rPr>
              <w:t>0</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DE2A25B">
            <w:pPr>
              <w:spacing w:before="0" w:after="0"/>
            </w:pPr>
            <w:r>
              <w:rPr>
                <w:rFonts w:ascii="Arial" w:hAnsi="Arial" w:eastAsia="Arial" w:cs="Arial"/>
                <w:b w:val="0"/>
                <w:bCs w:val="0"/>
                <w:sz w:val="20"/>
                <w:szCs w:val="20"/>
              </w:rPr>
              <w:t>245</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375389A">
            <w:pPr>
              <w:spacing w:before="0" w:after="0"/>
            </w:pPr>
            <w:r>
              <w:rPr>
                <w:rFonts w:ascii="Arial" w:hAnsi="Arial" w:eastAsia="Arial" w:cs="Arial"/>
                <w:b w:val="0"/>
                <w:bCs w:val="0"/>
                <w:sz w:val="20"/>
                <w:szCs w:val="20"/>
              </w:rPr>
              <w:t>0 (leading zero, skip)</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82125A0">
            <w:pPr>
              <w:spacing w:before="0" w:after="0"/>
            </w:pPr>
            <w:r>
              <w:rPr>
                <w:rFonts w:ascii="Arial" w:hAnsi="Arial" w:eastAsia="Arial" w:cs="Arial"/>
                <w:b w:val="0"/>
                <w:bCs w:val="0"/>
                <w:sz w:val="20"/>
                <w:szCs w:val="20"/>
              </w:rPr>
              <w:t>—</w:t>
            </w:r>
          </w:p>
        </w:tc>
      </w:tr>
      <w:tr w14:paraId="75BC9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06E8325">
            <w:pPr>
              <w:spacing w:before="0" w:after="0"/>
            </w:pPr>
            <w:r>
              <w:rPr>
                <w:rFonts w:ascii="Arial" w:hAnsi="Arial" w:eastAsia="Arial" w:cs="Arial"/>
                <w:b w:val="0"/>
                <w:bCs w:val="0"/>
                <w:sz w:val="20"/>
                <w:szCs w:val="20"/>
              </w:rPr>
              <w:t>100</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814BE1D">
            <w:pPr>
              <w:spacing w:before="0" w:after="0"/>
            </w:pPr>
            <w:r>
              <w:rPr>
                <w:rFonts w:ascii="Arial" w:hAnsi="Arial" w:eastAsia="Arial" w:cs="Arial"/>
                <w:b w:val="0"/>
                <w:bCs w:val="0"/>
                <w:sz w:val="20"/>
                <w:szCs w:val="20"/>
              </w:rPr>
              <w:t>2</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975852C">
            <w:pPr>
              <w:spacing w:before="0" w:after="0"/>
            </w:pPr>
            <w:r>
              <w:rPr>
                <w:rFonts w:ascii="Arial" w:hAnsi="Arial" w:eastAsia="Arial" w:cs="Arial"/>
                <w:b w:val="0"/>
                <w:bCs w:val="0"/>
                <w:sz w:val="20"/>
                <w:szCs w:val="20"/>
              </w:rPr>
              <w:t>45</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87FAF97">
            <w:pPr>
              <w:spacing w:before="0" w:after="0"/>
            </w:pPr>
            <w:r>
              <w:rPr>
                <w:rFonts w:ascii="Arial" w:hAnsi="Arial" w:eastAsia="Arial" w:cs="Arial"/>
                <w:b w:val="0"/>
                <w:bCs w:val="0"/>
                <w:sz w:val="20"/>
                <w:szCs w:val="20"/>
              </w:rPr>
              <w:t>1 (flag set)</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71DBC5E">
            <w:pPr>
              <w:spacing w:before="0" w:after="0"/>
            </w:pPr>
            <w:r>
              <w:rPr>
                <w:rFonts w:ascii="Arial" w:hAnsi="Arial" w:eastAsia="Arial" w:cs="Arial"/>
                <w:b w:val="0"/>
                <w:bCs w:val="0"/>
                <w:sz w:val="20"/>
                <w:szCs w:val="20"/>
              </w:rPr>
              <w:t>'2'</w:t>
            </w:r>
          </w:p>
        </w:tc>
      </w:tr>
      <w:tr w14:paraId="61F02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26A7F17">
            <w:pPr>
              <w:spacing w:before="0" w:after="0"/>
            </w:pPr>
            <w:r>
              <w:rPr>
                <w:rFonts w:ascii="Arial" w:hAnsi="Arial" w:eastAsia="Arial" w:cs="Arial"/>
                <w:b w:val="0"/>
                <w:bCs w:val="0"/>
                <w:sz w:val="20"/>
                <w:szCs w:val="20"/>
              </w:rPr>
              <w:t>10</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B02DBD6">
            <w:pPr>
              <w:spacing w:before="0" w:after="0"/>
            </w:pPr>
            <w:r>
              <w:rPr>
                <w:rFonts w:ascii="Arial" w:hAnsi="Arial" w:eastAsia="Arial" w:cs="Arial"/>
                <w:b w:val="0"/>
                <w:bCs w:val="0"/>
                <w:sz w:val="20"/>
                <w:szCs w:val="20"/>
              </w:rPr>
              <w:t>4</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C8B1E91">
            <w:pPr>
              <w:spacing w:before="0" w:after="0"/>
            </w:pPr>
            <w:r>
              <w:rPr>
                <w:rFonts w:ascii="Arial" w:hAnsi="Arial" w:eastAsia="Arial" w:cs="Arial"/>
                <w:b w:val="0"/>
                <w:bCs w:val="0"/>
                <w:sz w:val="20"/>
                <w:szCs w:val="20"/>
              </w:rPr>
              <w:t>5</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99F57F9">
            <w:pPr>
              <w:spacing w:before="0" w:after="0"/>
            </w:pPr>
            <w:r>
              <w:rPr>
                <w:rFonts w:ascii="Arial" w:hAnsi="Arial" w:eastAsia="Arial" w:cs="Arial"/>
                <w:b w:val="0"/>
                <w:bCs w:val="0"/>
                <w:sz w:val="20"/>
                <w:szCs w:val="20"/>
              </w:rPr>
              <w:t>1</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E13B57C">
            <w:pPr>
              <w:spacing w:before="0" w:after="0"/>
            </w:pPr>
            <w:r>
              <w:rPr>
                <w:rFonts w:ascii="Arial" w:hAnsi="Arial" w:eastAsia="Arial" w:cs="Arial"/>
                <w:b w:val="0"/>
                <w:bCs w:val="0"/>
                <w:sz w:val="20"/>
                <w:szCs w:val="20"/>
              </w:rPr>
              <w:t>'4'</w:t>
            </w:r>
          </w:p>
        </w:tc>
      </w:tr>
      <w:tr w14:paraId="067D2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CEA1324">
            <w:pPr>
              <w:spacing w:before="0" w:after="0"/>
            </w:pPr>
            <w:r>
              <w:rPr>
                <w:rFonts w:ascii="Arial" w:hAnsi="Arial" w:eastAsia="Arial" w:cs="Arial"/>
                <w:b w:val="0"/>
                <w:bCs w:val="0"/>
                <w:sz w:val="20"/>
                <w:szCs w:val="20"/>
              </w:rPr>
              <w:t>1</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18717F2">
            <w:pPr>
              <w:spacing w:before="0" w:after="0"/>
            </w:pPr>
            <w:r>
              <w:rPr>
                <w:rFonts w:ascii="Arial" w:hAnsi="Arial" w:eastAsia="Arial" w:cs="Arial"/>
                <w:b w:val="0"/>
                <w:bCs w:val="0"/>
                <w:sz w:val="20"/>
                <w:szCs w:val="20"/>
              </w:rPr>
              <w:t>5</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5F6DFF6">
            <w:pPr>
              <w:spacing w:before="0" w:after="0"/>
            </w:pPr>
            <w:r>
              <w:rPr>
                <w:rFonts w:ascii="Arial" w:hAnsi="Arial" w:eastAsia="Arial" w:cs="Arial"/>
                <w:b w:val="0"/>
                <w:bCs w:val="0"/>
                <w:sz w:val="20"/>
                <w:szCs w:val="20"/>
              </w:rPr>
              <w:t>0</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29D4ACB">
            <w:pPr>
              <w:spacing w:before="0" w:after="0"/>
            </w:pPr>
            <w:r>
              <w:rPr>
                <w:rFonts w:ascii="Arial" w:hAnsi="Arial" w:eastAsia="Arial" w:cs="Arial"/>
                <w:b w:val="0"/>
                <w:bCs w:val="0"/>
                <w:sz w:val="20"/>
                <w:szCs w:val="20"/>
              </w:rPr>
              <w:t>1</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4E9E6A7">
            <w:pPr>
              <w:spacing w:before="0" w:after="0"/>
            </w:pPr>
            <w:r>
              <w:rPr>
                <w:rFonts w:ascii="Arial" w:hAnsi="Arial" w:eastAsia="Arial" w:cs="Arial"/>
                <w:b w:val="0"/>
                <w:bCs w:val="0"/>
                <w:sz w:val="20"/>
                <w:szCs w:val="20"/>
              </w:rPr>
              <w:t>'5'</w:t>
            </w:r>
          </w:p>
        </w:tc>
      </w:tr>
    </w:tbl>
    <w:p w14:paraId="1BA27686">
      <w:pPr>
        <w:spacing w:before="0" w:after="120"/>
      </w:pPr>
    </w:p>
    <w:p w14:paraId="1EB16D38">
      <w:r>
        <w:br w:type="page"/>
      </w:r>
    </w:p>
    <w:p w14:paraId="3E82B5BB">
      <w:pPr>
        <w:pStyle w:val="2"/>
        <w:spacing w:before="200" w:after="160"/>
      </w:pPr>
      <w:r>
        <w:rPr>
          <w:rFonts w:ascii="Arial" w:hAnsi="Arial" w:eastAsia="Arial" w:cs="Arial"/>
          <w:b/>
          <w:bCs/>
          <w:sz w:val="32"/>
          <w:szCs w:val="32"/>
        </w:rPr>
        <w:t>11.  Flash Memory String Table</w:t>
      </w:r>
    </w:p>
    <w:p w14:paraId="3599A615">
      <w:pPr>
        <w:spacing w:before="80" w:after="80" w:line="276" w:lineRule="auto"/>
      </w:pPr>
      <w:r>
        <w:rPr>
          <w:rFonts w:ascii="Arial" w:hAnsi="Arial" w:eastAsia="Arial" w:cs="Arial"/>
          <w:sz w:val="22"/>
          <w:szCs w:val="22"/>
        </w:rPr>
        <w:t>All constant strings are stored in Flash program memory at the end of the source file using the .db directive. They are not kept in SRAM to conserve the limited 2 KB of data memory available on the ATmega328P.</w:t>
      </w:r>
    </w:p>
    <w:p w14:paraId="562A6593">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4560"/>
      </w:tblGrid>
      <w:tr w14:paraId="33E4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47FF1EDE">
            <w:pPr>
              <w:spacing w:before="0" w:after="0"/>
            </w:pPr>
            <w:r>
              <w:rPr>
                <w:rFonts w:ascii="Arial" w:hAnsi="Arial" w:eastAsia="Arial" w:cs="Arial"/>
                <w:b/>
                <w:bCs/>
                <w:sz w:val="20"/>
                <w:szCs w:val="20"/>
              </w:rPr>
              <w:t>Label</w:t>
            </w:r>
          </w:p>
        </w:tc>
        <w:tc>
          <w:tcPr>
            <w:tcW w:w="28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7B458DA2">
            <w:pPr>
              <w:spacing w:before="0" w:after="0"/>
            </w:pPr>
            <w:r>
              <w:rPr>
                <w:rFonts w:ascii="Arial" w:hAnsi="Arial" w:eastAsia="Arial" w:cs="Arial"/>
                <w:b/>
                <w:bCs/>
                <w:sz w:val="20"/>
                <w:szCs w:val="20"/>
              </w:rPr>
              <w:t>Content</w:t>
            </w:r>
          </w:p>
        </w:tc>
        <w:tc>
          <w:tcPr>
            <w:tcW w:w="45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6E1D608C">
            <w:pPr>
              <w:spacing w:before="0" w:after="0"/>
            </w:pPr>
            <w:r>
              <w:rPr>
                <w:rFonts w:ascii="Arial" w:hAnsi="Arial" w:eastAsia="Arial" w:cs="Arial"/>
                <w:b/>
                <w:bCs/>
                <w:sz w:val="20"/>
                <w:szCs w:val="20"/>
              </w:rPr>
              <w:t>Notes</w:t>
            </w:r>
          </w:p>
        </w:tc>
      </w:tr>
      <w:tr w14:paraId="74E39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6FCAE47">
            <w:pPr>
              <w:spacing w:before="0" w:after="0"/>
            </w:pPr>
            <w:r>
              <w:rPr>
                <w:rFonts w:ascii="Arial" w:hAnsi="Arial" w:eastAsia="Arial" w:cs="Arial"/>
                <w:b w:val="0"/>
                <w:bCs w:val="0"/>
                <w:sz w:val="20"/>
                <w:szCs w:val="20"/>
              </w:rPr>
              <w:t>str_ready</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C4DFF78">
            <w:pPr>
              <w:spacing w:before="0" w:after="0"/>
            </w:pPr>
            <w:r>
              <w:rPr>
                <w:rFonts w:ascii="Arial" w:hAnsi="Arial" w:eastAsia="Arial" w:cs="Arial"/>
                <w:b w:val="0"/>
                <w:bCs w:val="0"/>
                <w:sz w:val="20"/>
                <w:szCs w:val="20"/>
              </w:rPr>
              <w:t>Reaction Game Ready...</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6070126">
            <w:pPr>
              <w:spacing w:before="0" w:after="0"/>
            </w:pPr>
            <w:r>
              <w:rPr>
                <w:rFonts w:ascii="Arial" w:hAnsi="Arial" w:eastAsia="Arial" w:cs="Arial"/>
                <w:b w:val="0"/>
                <w:bCs w:val="0"/>
                <w:sz w:val="20"/>
                <w:szCs w:val="20"/>
              </w:rPr>
              <w:t>Printed once at startup</w:t>
            </w:r>
          </w:p>
        </w:tc>
      </w:tr>
      <w:tr w14:paraId="3ABFA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85BC262">
            <w:pPr>
              <w:spacing w:before="0" w:after="0"/>
            </w:pPr>
            <w:r>
              <w:rPr>
                <w:rFonts w:ascii="Arial" w:hAnsi="Arial" w:eastAsia="Arial" w:cs="Arial"/>
                <w:b w:val="0"/>
                <w:bCs w:val="0"/>
                <w:sz w:val="20"/>
                <w:szCs w:val="20"/>
              </w:rPr>
              <w:t>str_getready</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A945FFA">
            <w:pPr>
              <w:spacing w:before="0" w:after="0"/>
            </w:pPr>
            <w:r>
              <w:rPr>
                <w:rFonts w:ascii="Arial" w:hAnsi="Arial" w:eastAsia="Arial" w:cs="Arial"/>
                <w:b w:val="0"/>
                <w:bCs w:val="0"/>
                <w:sz w:val="20"/>
                <w:szCs w:val="20"/>
              </w:rPr>
              <w:t>Get ready...</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11F7012">
            <w:pPr>
              <w:spacing w:before="0" w:after="0"/>
            </w:pPr>
            <w:r>
              <w:rPr>
                <w:rFonts w:ascii="Arial" w:hAnsi="Arial" w:eastAsia="Arial" w:cs="Arial"/>
                <w:b w:val="0"/>
                <w:bCs w:val="0"/>
                <w:sz w:val="20"/>
                <w:szCs w:val="20"/>
              </w:rPr>
              <w:t>Printed at the start of each round</w:t>
            </w:r>
          </w:p>
        </w:tc>
      </w:tr>
      <w:tr w14:paraId="1C285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2DDEB97">
            <w:pPr>
              <w:spacing w:before="0" w:after="0"/>
            </w:pPr>
            <w:r>
              <w:rPr>
                <w:rFonts w:ascii="Arial" w:hAnsi="Arial" w:eastAsia="Arial" w:cs="Arial"/>
                <w:b w:val="0"/>
                <w:bCs w:val="0"/>
                <w:sz w:val="20"/>
                <w:szCs w:val="20"/>
              </w:rPr>
              <w:t>str_reaction</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4D4D710">
            <w:pPr>
              <w:spacing w:before="0" w:after="0"/>
            </w:pPr>
            <w:r>
              <w:rPr>
                <w:rFonts w:ascii="Arial" w:hAnsi="Arial" w:eastAsia="Arial" w:cs="Arial"/>
                <w:b w:val="0"/>
                <w:bCs w:val="0"/>
                <w:sz w:val="20"/>
                <w:szCs w:val="20"/>
              </w:rPr>
              <w:t xml:space="preserve">Reaction Time: </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3614402">
            <w:pPr>
              <w:spacing w:before="0" w:after="0"/>
            </w:pPr>
            <w:r>
              <w:rPr>
                <w:rFonts w:ascii="Arial" w:hAnsi="Arial" w:eastAsia="Arial" w:cs="Arial"/>
                <w:b w:val="0"/>
                <w:bCs w:val="0"/>
                <w:sz w:val="20"/>
                <w:szCs w:val="20"/>
              </w:rPr>
              <w:t>Printed without newline before the number</w:t>
            </w:r>
          </w:p>
        </w:tc>
      </w:tr>
      <w:tr w14:paraId="00464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EA42F06">
            <w:pPr>
              <w:spacing w:before="0" w:after="0"/>
            </w:pPr>
            <w:r>
              <w:rPr>
                <w:rFonts w:ascii="Arial" w:hAnsi="Arial" w:eastAsia="Arial" w:cs="Arial"/>
                <w:b w:val="0"/>
                <w:bCs w:val="0"/>
                <w:sz w:val="20"/>
                <w:szCs w:val="20"/>
              </w:rPr>
              <w:t>str_ms</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AA537B8">
            <w:pPr>
              <w:spacing w:before="0" w:after="0"/>
            </w:pPr>
            <w:r>
              <w:rPr>
                <w:rFonts w:ascii="Arial" w:hAnsi="Arial" w:eastAsia="Arial" w:cs="Arial"/>
                <w:b w:val="0"/>
                <w:bCs w:val="0"/>
                <w:sz w:val="20"/>
                <w:szCs w:val="20"/>
              </w:rPr>
              <w:t xml:space="preserve"> ms</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639E496">
            <w:pPr>
              <w:spacing w:before="0" w:after="0"/>
            </w:pPr>
            <w:r>
              <w:rPr>
                <w:rFonts w:ascii="Arial" w:hAnsi="Arial" w:eastAsia="Arial" w:cs="Arial"/>
                <w:b w:val="0"/>
                <w:bCs w:val="0"/>
                <w:sz w:val="20"/>
                <w:szCs w:val="20"/>
              </w:rPr>
              <w:t>Printed with newline after the number</w:t>
            </w:r>
          </w:p>
        </w:tc>
      </w:tr>
      <w:tr w14:paraId="67B1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286A2CC">
            <w:pPr>
              <w:spacing w:before="0" w:after="0"/>
            </w:pPr>
            <w:r>
              <w:rPr>
                <w:rFonts w:ascii="Arial" w:hAnsi="Arial" w:eastAsia="Arial" w:cs="Arial"/>
                <w:b w:val="0"/>
                <w:bCs w:val="0"/>
                <w:sz w:val="20"/>
                <w:szCs w:val="20"/>
              </w:rPr>
              <w:t>str_excellent</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7EAF5C6">
            <w:pPr>
              <w:spacing w:before="0" w:after="0"/>
            </w:pPr>
            <w:r>
              <w:rPr>
                <w:rFonts w:ascii="Arial" w:hAnsi="Arial" w:eastAsia="Arial" w:cs="Arial"/>
                <w:b w:val="0"/>
                <w:bCs w:val="0"/>
                <w:sz w:val="20"/>
                <w:szCs w:val="20"/>
              </w:rPr>
              <w:t>UTF-8 emoji + ' Excellent!'</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A2B3863">
            <w:pPr>
              <w:spacing w:before="0" w:after="0"/>
            </w:pPr>
            <w:r>
              <w:rPr>
                <w:rFonts w:ascii="Arial" w:hAnsi="Arial" w:eastAsia="Arial" w:cs="Arial"/>
                <w:b w:val="0"/>
                <w:bCs w:val="0"/>
                <w:sz w:val="20"/>
                <w:szCs w:val="20"/>
              </w:rPr>
              <w:t>3-byte UTF-8 fire emoji followed by text</w:t>
            </w:r>
          </w:p>
        </w:tc>
      </w:tr>
      <w:tr w14:paraId="26C59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6E26986">
            <w:pPr>
              <w:spacing w:before="0" w:after="0"/>
            </w:pPr>
            <w:r>
              <w:rPr>
                <w:rFonts w:ascii="Arial" w:hAnsi="Arial" w:eastAsia="Arial" w:cs="Arial"/>
                <w:b w:val="0"/>
                <w:bCs w:val="0"/>
                <w:sz w:val="20"/>
                <w:szCs w:val="20"/>
              </w:rPr>
              <w:t>str_good</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323A477">
            <w:pPr>
              <w:spacing w:before="0" w:after="0"/>
            </w:pPr>
            <w:r>
              <w:rPr>
                <w:rFonts w:ascii="Arial" w:hAnsi="Arial" w:eastAsia="Arial" w:cs="Arial"/>
                <w:b w:val="0"/>
                <w:bCs w:val="0"/>
                <w:sz w:val="20"/>
                <w:szCs w:val="20"/>
              </w:rPr>
              <w:t>UTF-8 emoji + ' Good'</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8D43D4B">
            <w:pPr>
              <w:spacing w:before="0" w:after="0"/>
            </w:pPr>
            <w:r>
              <w:rPr>
                <w:rFonts w:ascii="Arial" w:hAnsi="Arial" w:eastAsia="Arial" w:cs="Arial"/>
                <w:b w:val="0"/>
                <w:bCs w:val="0"/>
                <w:sz w:val="20"/>
                <w:szCs w:val="20"/>
              </w:rPr>
              <w:t>3-byte UTF-8 emoji followed by text</w:t>
            </w:r>
          </w:p>
        </w:tc>
      </w:tr>
      <w:tr w14:paraId="21FDD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1582364">
            <w:pPr>
              <w:spacing w:before="0" w:after="0"/>
            </w:pPr>
            <w:r>
              <w:rPr>
                <w:rFonts w:ascii="Arial" w:hAnsi="Arial" w:eastAsia="Arial" w:cs="Arial"/>
                <w:b w:val="0"/>
                <w:bCs w:val="0"/>
                <w:sz w:val="20"/>
                <w:szCs w:val="20"/>
              </w:rPr>
              <w:t>str_slow</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E9391DB">
            <w:pPr>
              <w:spacing w:before="0" w:after="0"/>
            </w:pPr>
            <w:r>
              <w:rPr>
                <w:rFonts w:ascii="Arial" w:hAnsi="Arial" w:eastAsia="Arial" w:cs="Arial"/>
                <w:b w:val="0"/>
                <w:bCs w:val="0"/>
                <w:sz w:val="20"/>
                <w:szCs w:val="20"/>
              </w:rPr>
              <w:t>UTF-8 emoji + ' Slow'</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211F539">
            <w:pPr>
              <w:spacing w:before="0" w:after="0"/>
            </w:pPr>
            <w:r>
              <w:rPr>
                <w:rFonts w:ascii="Arial" w:hAnsi="Arial" w:eastAsia="Arial" w:cs="Arial"/>
                <w:b w:val="0"/>
                <w:bCs w:val="0"/>
                <w:sz w:val="20"/>
                <w:szCs w:val="20"/>
              </w:rPr>
              <w:t>3-byte UTF-8 emoji followed by text</w:t>
            </w:r>
          </w:p>
        </w:tc>
      </w:tr>
      <w:tr w14:paraId="68A60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D661B42">
            <w:pPr>
              <w:spacing w:before="0" w:after="0"/>
            </w:pPr>
            <w:r>
              <w:rPr>
                <w:rFonts w:ascii="Arial" w:hAnsi="Arial" w:eastAsia="Arial" w:cs="Arial"/>
                <w:b w:val="0"/>
                <w:bCs w:val="0"/>
                <w:sz w:val="20"/>
                <w:szCs w:val="20"/>
              </w:rPr>
              <w:t>str_sep</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5B7303D">
            <w:pPr>
              <w:spacing w:before="0" w:after="0"/>
            </w:pPr>
            <w:r>
              <w:rPr>
                <w:rFonts w:ascii="Arial" w:hAnsi="Arial" w:eastAsia="Arial" w:cs="Arial"/>
                <w:b w:val="0"/>
                <w:bCs w:val="0"/>
                <w:sz w:val="20"/>
                <w:szCs w:val="20"/>
              </w:rPr>
              <w:t>-------------------</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9F8867C">
            <w:pPr>
              <w:spacing w:before="0" w:after="0"/>
            </w:pPr>
            <w:r>
              <w:rPr>
                <w:rFonts w:ascii="Arial" w:hAnsi="Arial" w:eastAsia="Arial" w:cs="Arial"/>
                <w:b w:val="0"/>
                <w:bCs w:val="0"/>
                <w:sz w:val="20"/>
                <w:szCs w:val="20"/>
              </w:rPr>
              <w:t>Visual separator between rounds</w:t>
            </w:r>
          </w:p>
        </w:tc>
      </w:tr>
    </w:tbl>
    <w:p w14:paraId="6EF5FCC7">
      <w:pPr>
        <w:spacing w:before="0" w:after="60"/>
      </w:pPr>
    </w:p>
    <w:p w14:paraId="65955AE8">
      <w:pPr>
        <w:spacing w:before="80" w:after="80" w:line="276" w:lineRule="auto"/>
      </w:pPr>
      <w:r>
        <w:rPr>
          <w:rFonts w:ascii="Arial" w:hAnsi="Arial" w:eastAsia="Arial" w:cs="Arial"/>
          <w:sz w:val="22"/>
          <w:szCs w:val="22"/>
        </w:rPr>
        <w:t>Each string is terminated with an explicit 0 byte (null terminator). Strings are padded to an even number of bytes with a second 0 where necessary because Flash words are 16 bits wide and the assembler fills incomplete words with 0.</w:t>
      </w:r>
    </w:p>
    <w:p w14:paraId="6225A72E">
      <w:pPr>
        <w:spacing w:before="0" w:after="120"/>
      </w:pPr>
    </w:p>
    <w:p w14:paraId="79030EFD">
      <w:pPr>
        <w:spacing w:before="80" w:after="80" w:line="276" w:lineRule="auto"/>
      </w:pPr>
      <w:r>
        <w:rPr>
          <w:rFonts w:ascii="Arial" w:hAnsi="Arial" w:eastAsia="Arial" w:cs="Arial"/>
          <w:sz w:val="22"/>
          <w:szCs w:val="22"/>
        </w:rPr>
        <w:t>The 4-byte sequences starting with 0xF0 in str_excellent, str_good, and str_slow are 4-byte UTF-8 encoded emoji characters (Unicode code points above U+FFFF). These display correctly in terminal emulators that support UTF-8 but appear as garbled characters in terminals that do not.</w:t>
      </w:r>
    </w:p>
    <w:p w14:paraId="44B3521F">
      <w:pPr>
        <w:spacing w:before="0" w:after="120"/>
      </w:pPr>
    </w:p>
    <w:p w14:paraId="44EADB32">
      <w:r>
        <w:br w:type="page"/>
      </w:r>
    </w:p>
    <w:p w14:paraId="432C1D6F">
      <w:pPr>
        <w:pStyle w:val="2"/>
        <w:spacing w:before="200" w:after="160"/>
      </w:pPr>
      <w:r>
        <w:rPr>
          <w:rFonts w:ascii="Arial" w:hAnsi="Arial" w:eastAsia="Arial" w:cs="Arial"/>
          <w:b/>
          <w:bCs/>
          <w:sz w:val="32"/>
          <w:szCs w:val="32"/>
        </w:rPr>
        <w:t>12.  Complete Instruction Reference</w:t>
      </w:r>
    </w:p>
    <w:p w14:paraId="6B5400D1">
      <w:pPr>
        <w:spacing w:before="80" w:after="80" w:line="276" w:lineRule="auto"/>
      </w:pPr>
      <w:r>
        <w:rPr>
          <w:rFonts w:ascii="Arial" w:hAnsi="Arial" w:eastAsia="Arial" w:cs="Arial"/>
          <w:sz w:val="22"/>
          <w:szCs w:val="22"/>
        </w:rPr>
        <w:t>The table below consolidates every AVR instruction used in this project with its exact behaviour, flags affected, and cycle count.</w:t>
      </w:r>
    </w:p>
    <w:p w14:paraId="0300F691">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3600"/>
        <w:gridCol w:w="1360"/>
      </w:tblGrid>
      <w:tr w14:paraId="7F6E1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058622FD">
            <w:pPr>
              <w:spacing w:before="0" w:after="0"/>
            </w:pPr>
            <w:r>
              <w:rPr>
                <w:rFonts w:ascii="Arial" w:hAnsi="Arial" w:eastAsia="Arial" w:cs="Arial"/>
                <w:b/>
                <w:bCs/>
                <w:sz w:val="20"/>
                <w:szCs w:val="20"/>
              </w:rPr>
              <w:t>Instruction</w:t>
            </w:r>
          </w:p>
        </w:tc>
        <w:tc>
          <w:tcPr>
            <w:tcW w:w="24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3FFDAD42">
            <w:pPr>
              <w:spacing w:before="0" w:after="0"/>
            </w:pPr>
            <w:r>
              <w:rPr>
                <w:rFonts w:ascii="Arial" w:hAnsi="Arial" w:eastAsia="Arial" w:cs="Arial"/>
                <w:b/>
                <w:bCs/>
                <w:sz w:val="20"/>
                <w:szCs w:val="20"/>
              </w:rPr>
              <w:t>Full Name</w:t>
            </w:r>
          </w:p>
        </w:tc>
        <w:tc>
          <w:tcPr>
            <w:tcW w:w="36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707720A3">
            <w:pPr>
              <w:spacing w:before="0" w:after="0"/>
            </w:pPr>
            <w:r>
              <w:rPr>
                <w:rFonts w:ascii="Arial" w:hAnsi="Arial" w:eastAsia="Arial" w:cs="Arial"/>
                <w:b/>
                <w:bCs/>
                <w:sz w:val="20"/>
                <w:szCs w:val="20"/>
              </w:rPr>
              <w:t>Operation</w:t>
            </w:r>
          </w:p>
        </w:tc>
        <w:tc>
          <w:tcPr>
            <w:tcW w:w="13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745B2079">
            <w:pPr>
              <w:spacing w:before="0" w:after="0"/>
            </w:pPr>
            <w:r>
              <w:rPr>
                <w:rFonts w:ascii="Arial" w:hAnsi="Arial" w:eastAsia="Arial" w:cs="Arial"/>
                <w:b/>
                <w:bCs/>
                <w:sz w:val="20"/>
                <w:szCs w:val="20"/>
              </w:rPr>
              <w:t>Flags</w:t>
            </w:r>
          </w:p>
        </w:tc>
      </w:tr>
      <w:tr w14:paraId="6A707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AC359C6">
            <w:pPr>
              <w:spacing w:before="0" w:after="0"/>
            </w:pPr>
            <w:r>
              <w:rPr>
                <w:rFonts w:ascii="Arial" w:hAnsi="Arial" w:eastAsia="Arial" w:cs="Arial"/>
                <w:b w:val="0"/>
                <w:bCs w:val="0"/>
                <w:sz w:val="20"/>
                <w:szCs w:val="20"/>
              </w:rPr>
              <w:t>LDI reg, k</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52264A6">
            <w:pPr>
              <w:spacing w:before="0" w:after="0"/>
            </w:pPr>
            <w:r>
              <w:rPr>
                <w:rFonts w:ascii="Arial" w:hAnsi="Arial" w:eastAsia="Arial" w:cs="Arial"/>
                <w:b w:val="0"/>
                <w:bCs w:val="0"/>
                <w:sz w:val="20"/>
                <w:szCs w:val="20"/>
              </w:rPr>
              <w:t>Load Immediate</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5A1C16D">
            <w:pPr>
              <w:spacing w:before="0" w:after="0"/>
            </w:pPr>
            <w:r>
              <w:rPr>
                <w:rFonts w:ascii="Arial" w:hAnsi="Arial" w:eastAsia="Arial" w:cs="Arial"/>
                <w:b w:val="0"/>
                <w:bCs w:val="0"/>
                <w:sz w:val="20"/>
                <w:szCs w:val="20"/>
              </w:rPr>
              <w:t>reg ← k (constant). Only r16–r31.</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E960D5D">
            <w:pPr>
              <w:spacing w:before="0" w:after="0"/>
            </w:pPr>
            <w:r>
              <w:rPr>
                <w:rFonts w:ascii="Arial" w:hAnsi="Arial" w:eastAsia="Arial" w:cs="Arial"/>
                <w:b w:val="0"/>
                <w:bCs w:val="0"/>
                <w:sz w:val="20"/>
                <w:szCs w:val="20"/>
              </w:rPr>
              <w:t>None</w:t>
            </w:r>
          </w:p>
        </w:tc>
      </w:tr>
      <w:tr w14:paraId="3B8DE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4020702">
            <w:pPr>
              <w:spacing w:before="0" w:after="0"/>
            </w:pPr>
            <w:r>
              <w:rPr>
                <w:rFonts w:ascii="Arial" w:hAnsi="Arial" w:eastAsia="Arial" w:cs="Arial"/>
                <w:b w:val="0"/>
                <w:bCs w:val="0"/>
                <w:sz w:val="20"/>
                <w:szCs w:val="20"/>
              </w:rPr>
              <w:t>OUT A, reg</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097FD7C">
            <w:pPr>
              <w:spacing w:before="0" w:after="0"/>
            </w:pPr>
            <w:r>
              <w:rPr>
                <w:rFonts w:ascii="Arial" w:hAnsi="Arial" w:eastAsia="Arial" w:cs="Arial"/>
                <w:b w:val="0"/>
                <w:bCs w:val="0"/>
                <w:sz w:val="20"/>
                <w:szCs w:val="20"/>
              </w:rPr>
              <w:t>Output to I/O</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4D5A02B">
            <w:pPr>
              <w:spacing w:before="0" w:after="0"/>
            </w:pPr>
            <w:r>
              <w:rPr>
                <w:rFonts w:ascii="Arial" w:hAnsi="Arial" w:eastAsia="Arial" w:cs="Arial"/>
                <w:b w:val="0"/>
                <w:bCs w:val="0"/>
                <w:sz w:val="20"/>
                <w:szCs w:val="20"/>
              </w:rPr>
              <w:t>I/O[A] ← reg. Addresses 0x00–0x3F only.</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1DF04FD">
            <w:pPr>
              <w:spacing w:before="0" w:after="0"/>
            </w:pPr>
            <w:r>
              <w:rPr>
                <w:rFonts w:ascii="Arial" w:hAnsi="Arial" w:eastAsia="Arial" w:cs="Arial"/>
                <w:b w:val="0"/>
                <w:bCs w:val="0"/>
                <w:sz w:val="20"/>
                <w:szCs w:val="20"/>
              </w:rPr>
              <w:t>None</w:t>
            </w:r>
          </w:p>
        </w:tc>
      </w:tr>
      <w:tr w14:paraId="7C606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DB45C97">
            <w:pPr>
              <w:spacing w:before="0" w:after="0"/>
            </w:pPr>
            <w:r>
              <w:rPr>
                <w:rFonts w:ascii="Arial" w:hAnsi="Arial" w:eastAsia="Arial" w:cs="Arial"/>
                <w:b w:val="0"/>
                <w:bCs w:val="0"/>
                <w:sz w:val="20"/>
                <w:szCs w:val="20"/>
              </w:rPr>
              <w:t>IN reg, A</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56E5501">
            <w:pPr>
              <w:spacing w:before="0" w:after="0"/>
            </w:pPr>
            <w:r>
              <w:rPr>
                <w:rFonts w:ascii="Arial" w:hAnsi="Arial" w:eastAsia="Arial" w:cs="Arial"/>
                <w:b w:val="0"/>
                <w:bCs w:val="0"/>
                <w:sz w:val="20"/>
                <w:szCs w:val="20"/>
              </w:rPr>
              <w:t>Input from I/O</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87A1B79">
            <w:pPr>
              <w:spacing w:before="0" w:after="0"/>
            </w:pPr>
            <w:r>
              <w:rPr>
                <w:rFonts w:ascii="Arial" w:hAnsi="Arial" w:eastAsia="Arial" w:cs="Arial"/>
                <w:b w:val="0"/>
                <w:bCs w:val="0"/>
                <w:sz w:val="20"/>
                <w:szCs w:val="20"/>
              </w:rPr>
              <w:t>reg ← I/O[A]. Addresses 0x00–0x3F only.</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6E2C5C6">
            <w:pPr>
              <w:spacing w:before="0" w:after="0"/>
            </w:pPr>
            <w:r>
              <w:rPr>
                <w:rFonts w:ascii="Arial" w:hAnsi="Arial" w:eastAsia="Arial" w:cs="Arial"/>
                <w:b w:val="0"/>
                <w:bCs w:val="0"/>
                <w:sz w:val="20"/>
                <w:szCs w:val="20"/>
              </w:rPr>
              <w:t>None</w:t>
            </w:r>
          </w:p>
        </w:tc>
      </w:tr>
      <w:tr w14:paraId="6E7AB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EFC685D">
            <w:pPr>
              <w:spacing w:before="0" w:after="0"/>
            </w:pPr>
            <w:r>
              <w:rPr>
                <w:rFonts w:ascii="Arial" w:hAnsi="Arial" w:eastAsia="Arial" w:cs="Arial"/>
                <w:b w:val="0"/>
                <w:bCs w:val="0"/>
                <w:sz w:val="20"/>
                <w:szCs w:val="20"/>
              </w:rPr>
              <w:t>STS k, reg</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3D31BE7">
            <w:pPr>
              <w:spacing w:before="0" w:after="0"/>
            </w:pPr>
            <w:r>
              <w:rPr>
                <w:rFonts w:ascii="Arial" w:hAnsi="Arial" w:eastAsia="Arial" w:cs="Arial"/>
                <w:b w:val="0"/>
                <w:bCs w:val="0"/>
                <w:sz w:val="20"/>
                <w:szCs w:val="20"/>
              </w:rPr>
              <w:t>Store to SRAM/Ext. I/O</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3B0B1B0">
            <w:pPr>
              <w:spacing w:before="0" w:after="0"/>
            </w:pPr>
            <w:r>
              <w:rPr>
                <w:rFonts w:ascii="Arial" w:hAnsi="Arial" w:eastAsia="Arial" w:cs="Arial"/>
                <w:b w:val="0"/>
                <w:bCs w:val="0"/>
                <w:sz w:val="20"/>
                <w:szCs w:val="20"/>
              </w:rPr>
              <w:t>SRAM[k] ← reg. Full 16-bit address range.</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A6264F7">
            <w:pPr>
              <w:spacing w:before="0" w:after="0"/>
            </w:pPr>
            <w:r>
              <w:rPr>
                <w:rFonts w:ascii="Arial" w:hAnsi="Arial" w:eastAsia="Arial" w:cs="Arial"/>
                <w:b w:val="0"/>
                <w:bCs w:val="0"/>
                <w:sz w:val="20"/>
                <w:szCs w:val="20"/>
              </w:rPr>
              <w:t>None</w:t>
            </w:r>
          </w:p>
        </w:tc>
      </w:tr>
      <w:tr w14:paraId="3CDD8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1AA8D36">
            <w:pPr>
              <w:spacing w:before="0" w:after="0"/>
            </w:pPr>
            <w:r>
              <w:rPr>
                <w:rFonts w:ascii="Arial" w:hAnsi="Arial" w:eastAsia="Arial" w:cs="Arial"/>
                <w:b w:val="0"/>
                <w:bCs w:val="0"/>
                <w:sz w:val="20"/>
                <w:szCs w:val="20"/>
              </w:rPr>
              <w:t>LDS reg, k</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911EDFA">
            <w:pPr>
              <w:spacing w:before="0" w:after="0"/>
            </w:pPr>
            <w:r>
              <w:rPr>
                <w:rFonts w:ascii="Arial" w:hAnsi="Arial" w:eastAsia="Arial" w:cs="Arial"/>
                <w:b w:val="0"/>
                <w:bCs w:val="0"/>
                <w:sz w:val="20"/>
                <w:szCs w:val="20"/>
              </w:rPr>
              <w:t>Load from SRAM/Ext. I/O</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4D14887">
            <w:pPr>
              <w:spacing w:before="0" w:after="0"/>
            </w:pPr>
            <w:r>
              <w:rPr>
                <w:rFonts w:ascii="Arial" w:hAnsi="Arial" w:eastAsia="Arial" w:cs="Arial"/>
                <w:b w:val="0"/>
                <w:bCs w:val="0"/>
                <w:sz w:val="20"/>
                <w:szCs w:val="20"/>
              </w:rPr>
              <w:t>reg ← SRAM[k]. Full 16-bit address range.</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079206D">
            <w:pPr>
              <w:spacing w:before="0" w:after="0"/>
            </w:pPr>
            <w:r>
              <w:rPr>
                <w:rFonts w:ascii="Arial" w:hAnsi="Arial" w:eastAsia="Arial" w:cs="Arial"/>
                <w:b w:val="0"/>
                <w:bCs w:val="0"/>
                <w:sz w:val="20"/>
                <w:szCs w:val="20"/>
              </w:rPr>
              <w:t>None</w:t>
            </w:r>
          </w:p>
        </w:tc>
      </w:tr>
      <w:tr w14:paraId="6D0D6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FDF91A9">
            <w:pPr>
              <w:spacing w:before="0" w:after="0"/>
            </w:pPr>
            <w:r>
              <w:rPr>
                <w:rFonts w:ascii="Arial" w:hAnsi="Arial" w:eastAsia="Arial" w:cs="Arial"/>
                <w:b w:val="0"/>
                <w:bCs w:val="0"/>
                <w:sz w:val="20"/>
                <w:szCs w:val="20"/>
              </w:rPr>
              <w:t>SBI A, b</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43467E2">
            <w:pPr>
              <w:spacing w:before="0" w:after="0"/>
            </w:pPr>
            <w:r>
              <w:rPr>
                <w:rFonts w:ascii="Arial" w:hAnsi="Arial" w:eastAsia="Arial" w:cs="Arial"/>
                <w:b w:val="0"/>
                <w:bCs w:val="0"/>
                <w:sz w:val="20"/>
                <w:szCs w:val="20"/>
              </w:rPr>
              <w:t>Set Bit in I/O</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5C6E4CD">
            <w:pPr>
              <w:spacing w:before="0" w:after="0"/>
            </w:pPr>
            <w:r>
              <w:rPr>
                <w:rFonts w:ascii="Arial" w:hAnsi="Arial" w:eastAsia="Arial" w:cs="Arial"/>
                <w:b w:val="0"/>
                <w:bCs w:val="0"/>
                <w:sz w:val="20"/>
                <w:szCs w:val="20"/>
              </w:rPr>
              <w:t>I/O[A].b ← 1. Addresses 0x00–0x1F only.</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3BE4565">
            <w:pPr>
              <w:spacing w:before="0" w:after="0"/>
            </w:pPr>
            <w:r>
              <w:rPr>
                <w:rFonts w:ascii="Arial" w:hAnsi="Arial" w:eastAsia="Arial" w:cs="Arial"/>
                <w:b w:val="0"/>
                <w:bCs w:val="0"/>
                <w:sz w:val="20"/>
                <w:szCs w:val="20"/>
              </w:rPr>
              <w:t>None</w:t>
            </w:r>
          </w:p>
        </w:tc>
      </w:tr>
      <w:tr w14:paraId="238EB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9D6C98A">
            <w:pPr>
              <w:spacing w:before="0" w:after="0"/>
            </w:pPr>
            <w:r>
              <w:rPr>
                <w:rFonts w:ascii="Arial" w:hAnsi="Arial" w:eastAsia="Arial" w:cs="Arial"/>
                <w:b w:val="0"/>
                <w:bCs w:val="0"/>
                <w:sz w:val="20"/>
                <w:szCs w:val="20"/>
              </w:rPr>
              <w:t>CBI A, b</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C129CB9">
            <w:pPr>
              <w:spacing w:before="0" w:after="0"/>
            </w:pPr>
            <w:r>
              <w:rPr>
                <w:rFonts w:ascii="Arial" w:hAnsi="Arial" w:eastAsia="Arial" w:cs="Arial"/>
                <w:b w:val="0"/>
                <w:bCs w:val="0"/>
                <w:sz w:val="20"/>
                <w:szCs w:val="20"/>
              </w:rPr>
              <w:t>Clear Bit in I/O</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74F41F0">
            <w:pPr>
              <w:spacing w:before="0" w:after="0"/>
            </w:pPr>
            <w:r>
              <w:rPr>
                <w:rFonts w:ascii="Arial" w:hAnsi="Arial" w:eastAsia="Arial" w:cs="Arial"/>
                <w:b w:val="0"/>
                <w:bCs w:val="0"/>
                <w:sz w:val="20"/>
                <w:szCs w:val="20"/>
              </w:rPr>
              <w:t>I/O[A].b ← 0. Addresses 0x00–0x1F only.</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A5E63B6">
            <w:pPr>
              <w:spacing w:before="0" w:after="0"/>
            </w:pPr>
            <w:r>
              <w:rPr>
                <w:rFonts w:ascii="Arial" w:hAnsi="Arial" w:eastAsia="Arial" w:cs="Arial"/>
                <w:b w:val="0"/>
                <w:bCs w:val="0"/>
                <w:sz w:val="20"/>
                <w:szCs w:val="20"/>
              </w:rPr>
              <w:t>None</w:t>
            </w:r>
          </w:p>
        </w:tc>
      </w:tr>
      <w:tr w14:paraId="53851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8B8172B">
            <w:pPr>
              <w:spacing w:before="0" w:after="0"/>
            </w:pPr>
            <w:r>
              <w:rPr>
                <w:rFonts w:ascii="Arial" w:hAnsi="Arial" w:eastAsia="Arial" w:cs="Arial"/>
                <w:b w:val="0"/>
                <w:bCs w:val="0"/>
                <w:sz w:val="20"/>
                <w:szCs w:val="20"/>
              </w:rPr>
              <w:t>SBIC A, b</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81D62E4">
            <w:pPr>
              <w:spacing w:before="0" w:after="0"/>
            </w:pPr>
            <w:r>
              <w:rPr>
                <w:rFonts w:ascii="Arial" w:hAnsi="Arial" w:eastAsia="Arial" w:cs="Arial"/>
                <w:b w:val="0"/>
                <w:bCs w:val="0"/>
                <w:sz w:val="20"/>
                <w:szCs w:val="20"/>
              </w:rPr>
              <w:t>Skip if Bit in I/O Clear</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D71249E">
            <w:pPr>
              <w:spacing w:before="0" w:after="0"/>
            </w:pPr>
            <w:r>
              <w:rPr>
                <w:rFonts w:ascii="Arial" w:hAnsi="Arial" w:eastAsia="Arial" w:cs="Arial"/>
                <w:b w:val="0"/>
                <w:bCs w:val="0"/>
                <w:sz w:val="20"/>
                <w:szCs w:val="20"/>
              </w:rPr>
              <w:t>Skip next instruction if I/O[A].b = 0.</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14F7142">
            <w:pPr>
              <w:spacing w:before="0" w:after="0"/>
            </w:pPr>
            <w:r>
              <w:rPr>
                <w:rFonts w:ascii="Arial" w:hAnsi="Arial" w:eastAsia="Arial" w:cs="Arial"/>
                <w:b w:val="0"/>
                <w:bCs w:val="0"/>
                <w:sz w:val="20"/>
                <w:szCs w:val="20"/>
              </w:rPr>
              <w:t>None</w:t>
            </w:r>
          </w:p>
        </w:tc>
      </w:tr>
      <w:tr w14:paraId="0EEAB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20112A6">
            <w:pPr>
              <w:spacing w:before="0" w:after="0"/>
            </w:pPr>
            <w:r>
              <w:rPr>
                <w:rFonts w:ascii="Arial" w:hAnsi="Arial" w:eastAsia="Arial" w:cs="Arial"/>
                <w:b w:val="0"/>
                <w:bCs w:val="0"/>
                <w:sz w:val="20"/>
                <w:szCs w:val="20"/>
              </w:rPr>
              <w:t>SBRS reg, b</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318C630">
            <w:pPr>
              <w:spacing w:before="0" w:after="0"/>
            </w:pPr>
            <w:r>
              <w:rPr>
                <w:rFonts w:ascii="Arial" w:hAnsi="Arial" w:eastAsia="Arial" w:cs="Arial"/>
                <w:b w:val="0"/>
                <w:bCs w:val="0"/>
                <w:sz w:val="20"/>
                <w:szCs w:val="20"/>
              </w:rPr>
              <w:t>Skip if Bit in Reg Set</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EE37E38">
            <w:pPr>
              <w:spacing w:before="0" w:after="0"/>
            </w:pPr>
            <w:r>
              <w:rPr>
                <w:rFonts w:ascii="Arial" w:hAnsi="Arial" w:eastAsia="Arial" w:cs="Arial"/>
                <w:b w:val="0"/>
                <w:bCs w:val="0"/>
                <w:sz w:val="20"/>
                <w:szCs w:val="20"/>
              </w:rPr>
              <w:t>Skip next instruction if reg.b = 1.</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755B8D6">
            <w:pPr>
              <w:spacing w:before="0" w:after="0"/>
            </w:pPr>
            <w:r>
              <w:rPr>
                <w:rFonts w:ascii="Arial" w:hAnsi="Arial" w:eastAsia="Arial" w:cs="Arial"/>
                <w:b w:val="0"/>
                <w:bCs w:val="0"/>
                <w:sz w:val="20"/>
                <w:szCs w:val="20"/>
              </w:rPr>
              <w:t>None</w:t>
            </w:r>
          </w:p>
        </w:tc>
      </w:tr>
      <w:tr w14:paraId="7E5B6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EE92B2B">
            <w:pPr>
              <w:spacing w:before="0" w:after="0"/>
            </w:pPr>
            <w:r>
              <w:rPr>
                <w:rFonts w:ascii="Arial" w:hAnsi="Arial" w:eastAsia="Arial" w:cs="Arial"/>
                <w:b w:val="0"/>
                <w:bCs w:val="0"/>
                <w:sz w:val="20"/>
                <w:szCs w:val="20"/>
              </w:rPr>
              <w:t>MOV a, b</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72E1D3A">
            <w:pPr>
              <w:spacing w:before="0" w:after="0"/>
            </w:pPr>
            <w:r>
              <w:rPr>
                <w:rFonts w:ascii="Arial" w:hAnsi="Arial" w:eastAsia="Arial" w:cs="Arial"/>
                <w:b w:val="0"/>
                <w:bCs w:val="0"/>
                <w:sz w:val="20"/>
                <w:szCs w:val="20"/>
              </w:rPr>
              <w:t>Copy Register</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A85CDC5">
            <w:pPr>
              <w:spacing w:before="0" w:after="0"/>
            </w:pPr>
            <w:r>
              <w:rPr>
                <w:rFonts w:ascii="Arial" w:hAnsi="Arial" w:eastAsia="Arial" w:cs="Arial"/>
                <w:b w:val="0"/>
                <w:bCs w:val="0"/>
                <w:sz w:val="20"/>
                <w:szCs w:val="20"/>
              </w:rPr>
              <w:t>a ← b.</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17EAF3F">
            <w:pPr>
              <w:spacing w:before="0" w:after="0"/>
            </w:pPr>
            <w:r>
              <w:rPr>
                <w:rFonts w:ascii="Arial" w:hAnsi="Arial" w:eastAsia="Arial" w:cs="Arial"/>
                <w:b w:val="0"/>
                <w:bCs w:val="0"/>
                <w:sz w:val="20"/>
                <w:szCs w:val="20"/>
              </w:rPr>
              <w:t>None</w:t>
            </w:r>
          </w:p>
        </w:tc>
      </w:tr>
      <w:tr w14:paraId="2B20F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D0D3353">
            <w:pPr>
              <w:spacing w:before="0" w:after="0"/>
            </w:pPr>
            <w:r>
              <w:rPr>
                <w:rFonts w:ascii="Arial" w:hAnsi="Arial" w:eastAsia="Arial" w:cs="Arial"/>
                <w:b w:val="0"/>
                <w:bCs w:val="0"/>
                <w:sz w:val="20"/>
                <w:szCs w:val="20"/>
              </w:rPr>
              <w:t>MOVW dst, src</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4813D96">
            <w:pPr>
              <w:spacing w:before="0" w:after="0"/>
            </w:pPr>
            <w:r>
              <w:rPr>
                <w:rFonts w:ascii="Arial" w:hAnsi="Arial" w:eastAsia="Arial" w:cs="Arial"/>
                <w:b w:val="0"/>
                <w:bCs w:val="0"/>
                <w:sz w:val="20"/>
                <w:szCs w:val="20"/>
              </w:rPr>
              <w:t>Copy Register Word</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2F89A6E">
            <w:pPr>
              <w:spacing w:before="0" w:after="0"/>
            </w:pPr>
            <w:r>
              <w:rPr>
                <w:rFonts w:ascii="Arial" w:hAnsi="Arial" w:eastAsia="Arial" w:cs="Arial"/>
                <w:b w:val="0"/>
                <w:bCs w:val="0"/>
                <w:sz w:val="20"/>
                <w:szCs w:val="20"/>
              </w:rPr>
              <w:t>dst+1:dst ← src+1:src.</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8301AD7">
            <w:pPr>
              <w:spacing w:before="0" w:after="0"/>
            </w:pPr>
            <w:r>
              <w:rPr>
                <w:rFonts w:ascii="Arial" w:hAnsi="Arial" w:eastAsia="Arial" w:cs="Arial"/>
                <w:b w:val="0"/>
                <w:bCs w:val="0"/>
                <w:sz w:val="20"/>
                <w:szCs w:val="20"/>
              </w:rPr>
              <w:t>None</w:t>
            </w:r>
          </w:p>
        </w:tc>
      </w:tr>
      <w:tr w14:paraId="345BD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0C0AA35">
            <w:pPr>
              <w:spacing w:before="0" w:after="0"/>
            </w:pPr>
            <w:r>
              <w:rPr>
                <w:rFonts w:ascii="Arial" w:hAnsi="Arial" w:eastAsia="Arial" w:cs="Arial"/>
                <w:b w:val="0"/>
                <w:bCs w:val="0"/>
                <w:sz w:val="20"/>
                <w:szCs w:val="20"/>
              </w:rPr>
              <w:t>CLR reg</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EEB6CB8">
            <w:pPr>
              <w:spacing w:before="0" w:after="0"/>
            </w:pPr>
            <w:r>
              <w:rPr>
                <w:rFonts w:ascii="Arial" w:hAnsi="Arial" w:eastAsia="Arial" w:cs="Arial"/>
                <w:b w:val="0"/>
                <w:bCs w:val="0"/>
                <w:sz w:val="20"/>
                <w:szCs w:val="20"/>
              </w:rPr>
              <w:t>Clear Register</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272DF40">
            <w:pPr>
              <w:spacing w:before="0" w:after="0"/>
            </w:pPr>
            <w:r>
              <w:rPr>
                <w:rFonts w:ascii="Arial" w:hAnsi="Arial" w:eastAsia="Arial" w:cs="Arial"/>
                <w:b w:val="0"/>
                <w:bCs w:val="0"/>
                <w:sz w:val="20"/>
                <w:szCs w:val="20"/>
              </w:rPr>
              <w:t>reg ← 0. Equivalent to EOR reg, reg.</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8957406">
            <w:pPr>
              <w:spacing w:before="0" w:after="0"/>
            </w:pPr>
            <w:r>
              <w:rPr>
                <w:rFonts w:ascii="Arial" w:hAnsi="Arial" w:eastAsia="Arial" w:cs="Arial"/>
                <w:b w:val="0"/>
                <w:bCs w:val="0"/>
                <w:sz w:val="20"/>
                <w:szCs w:val="20"/>
              </w:rPr>
              <w:t>Z,N,V</w:t>
            </w:r>
          </w:p>
        </w:tc>
      </w:tr>
      <w:tr w14:paraId="648F5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3D5EE40">
            <w:pPr>
              <w:spacing w:before="0" w:after="0"/>
            </w:pPr>
            <w:r>
              <w:rPr>
                <w:rFonts w:ascii="Arial" w:hAnsi="Arial" w:eastAsia="Arial" w:cs="Arial"/>
                <w:b w:val="0"/>
                <w:bCs w:val="0"/>
                <w:sz w:val="20"/>
                <w:szCs w:val="20"/>
              </w:rPr>
              <w:t>TST reg</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7937618">
            <w:pPr>
              <w:spacing w:before="0" w:after="0"/>
            </w:pPr>
            <w:r>
              <w:rPr>
                <w:rFonts w:ascii="Arial" w:hAnsi="Arial" w:eastAsia="Arial" w:cs="Arial"/>
                <w:b w:val="0"/>
                <w:bCs w:val="0"/>
                <w:sz w:val="20"/>
                <w:szCs w:val="20"/>
              </w:rPr>
              <w:t>Test Register</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2853107">
            <w:pPr>
              <w:spacing w:before="0" w:after="0"/>
            </w:pPr>
            <w:r>
              <w:rPr>
                <w:rFonts w:ascii="Arial" w:hAnsi="Arial" w:eastAsia="Arial" w:cs="Arial"/>
                <w:b w:val="0"/>
                <w:bCs w:val="0"/>
                <w:sz w:val="20"/>
                <w:szCs w:val="20"/>
              </w:rPr>
              <w:t>Sets flags for reg AND reg without storing.</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CB24643">
            <w:pPr>
              <w:spacing w:before="0" w:after="0"/>
            </w:pPr>
            <w:r>
              <w:rPr>
                <w:rFonts w:ascii="Arial" w:hAnsi="Arial" w:eastAsia="Arial" w:cs="Arial"/>
                <w:b w:val="0"/>
                <w:bCs w:val="0"/>
                <w:sz w:val="20"/>
                <w:szCs w:val="20"/>
              </w:rPr>
              <w:t>Z,N,V</w:t>
            </w:r>
          </w:p>
        </w:tc>
      </w:tr>
      <w:tr w14:paraId="785B3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9987059">
            <w:pPr>
              <w:spacing w:before="0" w:after="0"/>
            </w:pPr>
            <w:r>
              <w:rPr>
                <w:rFonts w:ascii="Arial" w:hAnsi="Arial" w:eastAsia="Arial" w:cs="Arial"/>
                <w:b w:val="0"/>
                <w:bCs w:val="0"/>
                <w:sz w:val="20"/>
                <w:szCs w:val="20"/>
              </w:rPr>
              <w:t>INC reg</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0BB743F">
            <w:pPr>
              <w:spacing w:before="0" w:after="0"/>
            </w:pPr>
            <w:r>
              <w:rPr>
                <w:rFonts w:ascii="Arial" w:hAnsi="Arial" w:eastAsia="Arial" w:cs="Arial"/>
                <w:b w:val="0"/>
                <w:bCs w:val="0"/>
                <w:sz w:val="20"/>
                <w:szCs w:val="20"/>
              </w:rPr>
              <w:t>Increment</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95EEA6E">
            <w:pPr>
              <w:spacing w:before="0" w:after="0"/>
            </w:pPr>
            <w:r>
              <w:rPr>
                <w:rFonts w:ascii="Arial" w:hAnsi="Arial" w:eastAsia="Arial" w:cs="Arial"/>
                <w:b w:val="0"/>
                <w:bCs w:val="0"/>
                <w:sz w:val="20"/>
                <w:szCs w:val="20"/>
              </w:rPr>
              <w:t>reg ← reg + 1.</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22A2441">
            <w:pPr>
              <w:spacing w:before="0" w:after="0"/>
            </w:pPr>
            <w:r>
              <w:rPr>
                <w:rFonts w:ascii="Arial" w:hAnsi="Arial" w:eastAsia="Arial" w:cs="Arial"/>
                <w:b w:val="0"/>
                <w:bCs w:val="0"/>
                <w:sz w:val="20"/>
                <w:szCs w:val="20"/>
              </w:rPr>
              <w:t>Z,N,V,S</w:t>
            </w:r>
          </w:p>
        </w:tc>
      </w:tr>
      <w:tr w14:paraId="4F779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AFB4A40">
            <w:pPr>
              <w:spacing w:before="0" w:after="0"/>
            </w:pPr>
            <w:r>
              <w:rPr>
                <w:rFonts w:ascii="Arial" w:hAnsi="Arial" w:eastAsia="Arial" w:cs="Arial"/>
                <w:b w:val="0"/>
                <w:bCs w:val="0"/>
                <w:sz w:val="20"/>
                <w:szCs w:val="20"/>
              </w:rPr>
              <w:t>DEC reg</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81D6B0A">
            <w:pPr>
              <w:spacing w:before="0" w:after="0"/>
            </w:pPr>
            <w:r>
              <w:rPr>
                <w:rFonts w:ascii="Arial" w:hAnsi="Arial" w:eastAsia="Arial" w:cs="Arial"/>
                <w:b w:val="0"/>
                <w:bCs w:val="0"/>
                <w:sz w:val="20"/>
                <w:szCs w:val="20"/>
              </w:rPr>
              <w:t>Decrement</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025B17A">
            <w:pPr>
              <w:spacing w:before="0" w:after="0"/>
            </w:pPr>
            <w:r>
              <w:rPr>
                <w:rFonts w:ascii="Arial" w:hAnsi="Arial" w:eastAsia="Arial" w:cs="Arial"/>
                <w:b w:val="0"/>
                <w:bCs w:val="0"/>
                <w:sz w:val="20"/>
                <w:szCs w:val="20"/>
              </w:rPr>
              <w:t>reg ← reg − 1.</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27734D9">
            <w:pPr>
              <w:spacing w:before="0" w:after="0"/>
            </w:pPr>
            <w:r>
              <w:rPr>
                <w:rFonts w:ascii="Arial" w:hAnsi="Arial" w:eastAsia="Arial" w:cs="Arial"/>
                <w:b w:val="0"/>
                <w:bCs w:val="0"/>
                <w:sz w:val="20"/>
                <w:szCs w:val="20"/>
              </w:rPr>
              <w:t>Z,N,V,S</w:t>
            </w:r>
          </w:p>
        </w:tc>
      </w:tr>
      <w:tr w14:paraId="44D21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61AB5A2">
            <w:pPr>
              <w:spacing w:before="0" w:after="0"/>
            </w:pPr>
            <w:r>
              <w:rPr>
                <w:rFonts w:ascii="Arial" w:hAnsi="Arial" w:eastAsia="Arial" w:cs="Arial"/>
                <w:b w:val="0"/>
                <w:bCs w:val="0"/>
                <w:sz w:val="20"/>
                <w:szCs w:val="20"/>
              </w:rPr>
              <w:t>ADD a, b</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249ECB1">
            <w:pPr>
              <w:spacing w:before="0" w:after="0"/>
            </w:pPr>
            <w:r>
              <w:rPr>
                <w:rFonts w:ascii="Arial" w:hAnsi="Arial" w:eastAsia="Arial" w:cs="Arial"/>
                <w:b w:val="0"/>
                <w:bCs w:val="0"/>
                <w:sz w:val="20"/>
                <w:szCs w:val="20"/>
              </w:rPr>
              <w:t>Add without Carry</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581AB85">
            <w:pPr>
              <w:spacing w:before="0" w:after="0"/>
            </w:pPr>
            <w:r>
              <w:rPr>
                <w:rFonts w:ascii="Arial" w:hAnsi="Arial" w:eastAsia="Arial" w:cs="Arial"/>
                <w:b w:val="0"/>
                <w:bCs w:val="0"/>
                <w:sz w:val="20"/>
                <w:szCs w:val="20"/>
              </w:rPr>
              <w:t>a ← a + b.</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5A59EC4">
            <w:pPr>
              <w:spacing w:before="0" w:after="0"/>
            </w:pPr>
            <w:r>
              <w:rPr>
                <w:rFonts w:ascii="Arial" w:hAnsi="Arial" w:eastAsia="Arial" w:cs="Arial"/>
                <w:b w:val="0"/>
                <w:bCs w:val="0"/>
                <w:sz w:val="20"/>
                <w:szCs w:val="20"/>
              </w:rPr>
              <w:t>Z,C,N,V,H</w:t>
            </w:r>
          </w:p>
        </w:tc>
      </w:tr>
      <w:tr w14:paraId="5C8C7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594CA3F">
            <w:pPr>
              <w:spacing w:before="0" w:after="0"/>
            </w:pPr>
            <w:r>
              <w:rPr>
                <w:rFonts w:ascii="Arial" w:hAnsi="Arial" w:eastAsia="Arial" w:cs="Arial"/>
                <w:b w:val="0"/>
                <w:bCs w:val="0"/>
                <w:sz w:val="20"/>
                <w:szCs w:val="20"/>
              </w:rPr>
              <w:t>ADC a, b</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36224A1">
            <w:pPr>
              <w:spacing w:before="0" w:after="0"/>
            </w:pPr>
            <w:r>
              <w:rPr>
                <w:rFonts w:ascii="Arial" w:hAnsi="Arial" w:eastAsia="Arial" w:cs="Arial"/>
                <w:b w:val="0"/>
                <w:bCs w:val="0"/>
                <w:sz w:val="20"/>
                <w:szCs w:val="20"/>
              </w:rPr>
              <w:t>Add with Carry</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425552B">
            <w:pPr>
              <w:spacing w:before="0" w:after="0"/>
            </w:pPr>
            <w:r>
              <w:rPr>
                <w:rFonts w:ascii="Arial" w:hAnsi="Arial" w:eastAsia="Arial" w:cs="Arial"/>
                <w:b w:val="0"/>
                <w:bCs w:val="0"/>
                <w:sz w:val="20"/>
                <w:szCs w:val="20"/>
              </w:rPr>
              <w:t>a ← a + b + C.</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4B1B466">
            <w:pPr>
              <w:spacing w:before="0" w:after="0"/>
            </w:pPr>
            <w:r>
              <w:rPr>
                <w:rFonts w:ascii="Arial" w:hAnsi="Arial" w:eastAsia="Arial" w:cs="Arial"/>
                <w:b w:val="0"/>
                <w:bCs w:val="0"/>
                <w:sz w:val="20"/>
                <w:szCs w:val="20"/>
              </w:rPr>
              <w:t>Z,C,N,V,H</w:t>
            </w:r>
          </w:p>
        </w:tc>
      </w:tr>
      <w:tr w14:paraId="5BD27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B4510B9">
            <w:pPr>
              <w:spacing w:before="0" w:after="0"/>
            </w:pPr>
            <w:r>
              <w:rPr>
                <w:rFonts w:ascii="Arial" w:hAnsi="Arial" w:eastAsia="Arial" w:cs="Arial"/>
                <w:b w:val="0"/>
                <w:bCs w:val="0"/>
                <w:sz w:val="20"/>
                <w:szCs w:val="20"/>
              </w:rPr>
              <w:t>SUB a, b</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C406ABD">
            <w:pPr>
              <w:spacing w:before="0" w:after="0"/>
            </w:pPr>
            <w:r>
              <w:rPr>
                <w:rFonts w:ascii="Arial" w:hAnsi="Arial" w:eastAsia="Arial" w:cs="Arial"/>
                <w:b w:val="0"/>
                <w:bCs w:val="0"/>
                <w:sz w:val="20"/>
                <w:szCs w:val="20"/>
              </w:rPr>
              <w:t>Subtract without Carry</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42E2523">
            <w:pPr>
              <w:spacing w:before="0" w:after="0"/>
            </w:pPr>
            <w:r>
              <w:rPr>
                <w:rFonts w:ascii="Arial" w:hAnsi="Arial" w:eastAsia="Arial" w:cs="Arial"/>
                <w:b w:val="0"/>
                <w:bCs w:val="0"/>
                <w:sz w:val="20"/>
                <w:szCs w:val="20"/>
              </w:rPr>
              <w:t>a ← a − b.</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355FCBB">
            <w:pPr>
              <w:spacing w:before="0" w:after="0"/>
            </w:pPr>
            <w:r>
              <w:rPr>
                <w:rFonts w:ascii="Arial" w:hAnsi="Arial" w:eastAsia="Arial" w:cs="Arial"/>
                <w:b w:val="0"/>
                <w:bCs w:val="0"/>
                <w:sz w:val="20"/>
                <w:szCs w:val="20"/>
              </w:rPr>
              <w:t>Z,C,N,V,H</w:t>
            </w:r>
          </w:p>
        </w:tc>
      </w:tr>
      <w:tr w14:paraId="11B90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AB30F35">
            <w:pPr>
              <w:spacing w:before="0" w:after="0"/>
            </w:pPr>
            <w:r>
              <w:rPr>
                <w:rFonts w:ascii="Arial" w:hAnsi="Arial" w:eastAsia="Arial" w:cs="Arial"/>
                <w:b w:val="0"/>
                <w:bCs w:val="0"/>
                <w:sz w:val="20"/>
                <w:szCs w:val="20"/>
              </w:rPr>
              <w:t>SBC a, b</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05ABAF8">
            <w:pPr>
              <w:spacing w:before="0" w:after="0"/>
            </w:pPr>
            <w:r>
              <w:rPr>
                <w:rFonts w:ascii="Arial" w:hAnsi="Arial" w:eastAsia="Arial" w:cs="Arial"/>
                <w:b w:val="0"/>
                <w:bCs w:val="0"/>
                <w:sz w:val="20"/>
                <w:szCs w:val="20"/>
              </w:rPr>
              <w:t>Subtract with Carry</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C3A287D">
            <w:pPr>
              <w:spacing w:before="0" w:after="0"/>
            </w:pPr>
            <w:r>
              <w:rPr>
                <w:rFonts w:ascii="Arial" w:hAnsi="Arial" w:eastAsia="Arial" w:cs="Arial"/>
                <w:b w:val="0"/>
                <w:bCs w:val="0"/>
                <w:sz w:val="20"/>
                <w:szCs w:val="20"/>
              </w:rPr>
              <w:t>a ← a − b − C.</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BB23333">
            <w:pPr>
              <w:spacing w:before="0" w:after="0"/>
            </w:pPr>
            <w:r>
              <w:rPr>
                <w:rFonts w:ascii="Arial" w:hAnsi="Arial" w:eastAsia="Arial" w:cs="Arial"/>
                <w:b w:val="0"/>
                <w:bCs w:val="0"/>
                <w:sz w:val="20"/>
                <w:szCs w:val="20"/>
              </w:rPr>
              <w:t>Z,C,N,V,H</w:t>
            </w:r>
          </w:p>
        </w:tc>
      </w:tr>
      <w:tr w14:paraId="786D6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59A2EF9">
            <w:pPr>
              <w:spacing w:before="0" w:after="0"/>
            </w:pPr>
            <w:r>
              <w:rPr>
                <w:rFonts w:ascii="Arial" w:hAnsi="Arial" w:eastAsia="Arial" w:cs="Arial"/>
                <w:b w:val="0"/>
                <w:bCs w:val="0"/>
                <w:sz w:val="20"/>
                <w:szCs w:val="20"/>
              </w:rPr>
              <w:t>ADIW pair, k</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4A629F9">
            <w:pPr>
              <w:spacing w:before="0" w:after="0"/>
            </w:pPr>
            <w:r>
              <w:rPr>
                <w:rFonts w:ascii="Arial" w:hAnsi="Arial" w:eastAsia="Arial" w:cs="Arial"/>
                <w:b w:val="0"/>
                <w:bCs w:val="0"/>
                <w:sz w:val="20"/>
                <w:szCs w:val="20"/>
              </w:rPr>
              <w:t>Add Immediate to Word</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263B69B">
            <w:pPr>
              <w:spacing w:before="0" w:after="0"/>
            </w:pPr>
            <w:r>
              <w:rPr>
                <w:rFonts w:ascii="Arial" w:hAnsi="Arial" w:eastAsia="Arial" w:cs="Arial"/>
                <w:b w:val="0"/>
                <w:bCs w:val="0"/>
                <w:sz w:val="20"/>
                <w:szCs w:val="20"/>
              </w:rPr>
              <w:t>pair+1:pair ← pair+1:pair + k. k ≤ 63.</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A9D181E">
            <w:pPr>
              <w:spacing w:before="0" w:after="0"/>
            </w:pPr>
            <w:r>
              <w:rPr>
                <w:rFonts w:ascii="Arial" w:hAnsi="Arial" w:eastAsia="Arial" w:cs="Arial"/>
                <w:b w:val="0"/>
                <w:bCs w:val="0"/>
                <w:sz w:val="20"/>
                <w:szCs w:val="20"/>
              </w:rPr>
              <w:t>Z,C,N,V,S</w:t>
            </w:r>
          </w:p>
        </w:tc>
      </w:tr>
      <w:tr w14:paraId="536DA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0AEED7F">
            <w:pPr>
              <w:spacing w:before="0" w:after="0"/>
            </w:pPr>
            <w:r>
              <w:rPr>
                <w:rFonts w:ascii="Arial" w:hAnsi="Arial" w:eastAsia="Arial" w:cs="Arial"/>
                <w:b w:val="0"/>
                <w:bCs w:val="0"/>
                <w:sz w:val="20"/>
                <w:szCs w:val="20"/>
              </w:rPr>
              <w:t>SBIW pair, k</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41CC6AA">
            <w:pPr>
              <w:spacing w:before="0" w:after="0"/>
            </w:pPr>
            <w:r>
              <w:rPr>
                <w:rFonts w:ascii="Arial" w:hAnsi="Arial" w:eastAsia="Arial" w:cs="Arial"/>
                <w:b w:val="0"/>
                <w:bCs w:val="0"/>
                <w:sz w:val="20"/>
                <w:szCs w:val="20"/>
              </w:rPr>
              <w:t>Subtract Immediate from Word</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86A9153">
            <w:pPr>
              <w:spacing w:before="0" w:after="0"/>
            </w:pPr>
            <w:r>
              <w:rPr>
                <w:rFonts w:ascii="Arial" w:hAnsi="Arial" w:eastAsia="Arial" w:cs="Arial"/>
                <w:b w:val="0"/>
                <w:bCs w:val="0"/>
                <w:sz w:val="20"/>
                <w:szCs w:val="20"/>
              </w:rPr>
              <w:t>pair+1:pair ← pair+1:pair − k. k ≤ 63.</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5F76BA7">
            <w:pPr>
              <w:spacing w:before="0" w:after="0"/>
            </w:pPr>
            <w:r>
              <w:rPr>
                <w:rFonts w:ascii="Arial" w:hAnsi="Arial" w:eastAsia="Arial" w:cs="Arial"/>
                <w:b w:val="0"/>
                <w:bCs w:val="0"/>
                <w:sz w:val="20"/>
                <w:szCs w:val="20"/>
              </w:rPr>
              <w:t>Z,C,N,V,S</w:t>
            </w:r>
          </w:p>
        </w:tc>
      </w:tr>
      <w:tr w14:paraId="2DEA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F1D756A">
            <w:pPr>
              <w:spacing w:before="0" w:after="0"/>
            </w:pPr>
            <w:r>
              <w:rPr>
                <w:rFonts w:ascii="Arial" w:hAnsi="Arial" w:eastAsia="Arial" w:cs="Arial"/>
                <w:b w:val="0"/>
                <w:bCs w:val="0"/>
                <w:sz w:val="20"/>
                <w:szCs w:val="20"/>
              </w:rPr>
              <w:t>CP a, b</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E66A503">
            <w:pPr>
              <w:spacing w:before="0" w:after="0"/>
            </w:pPr>
            <w:r>
              <w:rPr>
                <w:rFonts w:ascii="Arial" w:hAnsi="Arial" w:eastAsia="Arial" w:cs="Arial"/>
                <w:b w:val="0"/>
                <w:bCs w:val="0"/>
                <w:sz w:val="20"/>
                <w:szCs w:val="20"/>
              </w:rPr>
              <w:t>Compare</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4752B6C">
            <w:pPr>
              <w:spacing w:before="0" w:after="0"/>
            </w:pPr>
            <w:r>
              <w:rPr>
                <w:rFonts w:ascii="Arial" w:hAnsi="Arial" w:eastAsia="Arial" w:cs="Arial"/>
                <w:b w:val="0"/>
                <w:bCs w:val="0"/>
                <w:sz w:val="20"/>
                <w:szCs w:val="20"/>
              </w:rPr>
              <w:t>Sets flags for a − b; result discarded.</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9A2E1EA">
            <w:pPr>
              <w:spacing w:before="0" w:after="0"/>
            </w:pPr>
            <w:r>
              <w:rPr>
                <w:rFonts w:ascii="Arial" w:hAnsi="Arial" w:eastAsia="Arial" w:cs="Arial"/>
                <w:b w:val="0"/>
                <w:bCs w:val="0"/>
                <w:sz w:val="20"/>
                <w:szCs w:val="20"/>
              </w:rPr>
              <w:t>Z,C,N,V,H</w:t>
            </w:r>
          </w:p>
        </w:tc>
      </w:tr>
      <w:tr w14:paraId="03D9F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8CC822B">
            <w:pPr>
              <w:spacing w:before="0" w:after="0"/>
            </w:pPr>
            <w:r>
              <w:rPr>
                <w:rFonts w:ascii="Arial" w:hAnsi="Arial" w:eastAsia="Arial" w:cs="Arial"/>
                <w:b w:val="0"/>
                <w:bCs w:val="0"/>
                <w:sz w:val="20"/>
                <w:szCs w:val="20"/>
              </w:rPr>
              <w:t>CPC a, b</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833B011">
            <w:pPr>
              <w:spacing w:before="0" w:after="0"/>
            </w:pPr>
            <w:r>
              <w:rPr>
                <w:rFonts w:ascii="Arial" w:hAnsi="Arial" w:eastAsia="Arial" w:cs="Arial"/>
                <w:b w:val="0"/>
                <w:bCs w:val="0"/>
                <w:sz w:val="20"/>
                <w:szCs w:val="20"/>
              </w:rPr>
              <w:t>Compare with Carry</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178A6AD">
            <w:pPr>
              <w:spacing w:before="0" w:after="0"/>
            </w:pPr>
            <w:r>
              <w:rPr>
                <w:rFonts w:ascii="Arial" w:hAnsi="Arial" w:eastAsia="Arial" w:cs="Arial"/>
                <w:b w:val="0"/>
                <w:bCs w:val="0"/>
                <w:sz w:val="20"/>
                <w:szCs w:val="20"/>
              </w:rPr>
              <w:t>Sets flags for a − b − C; result discarded.</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321E7EA">
            <w:pPr>
              <w:spacing w:before="0" w:after="0"/>
            </w:pPr>
            <w:r>
              <w:rPr>
                <w:rFonts w:ascii="Arial" w:hAnsi="Arial" w:eastAsia="Arial" w:cs="Arial"/>
                <w:b w:val="0"/>
                <w:bCs w:val="0"/>
                <w:sz w:val="20"/>
                <w:szCs w:val="20"/>
              </w:rPr>
              <w:t>Z,C,N,V,H</w:t>
            </w:r>
          </w:p>
        </w:tc>
      </w:tr>
      <w:tr w14:paraId="2C769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7E7A1F1">
            <w:pPr>
              <w:spacing w:before="0" w:after="0"/>
            </w:pPr>
            <w:r>
              <w:rPr>
                <w:rFonts w:ascii="Arial" w:hAnsi="Arial" w:eastAsia="Arial" w:cs="Arial"/>
                <w:b w:val="0"/>
                <w:bCs w:val="0"/>
                <w:sz w:val="20"/>
                <w:szCs w:val="20"/>
              </w:rPr>
              <w:t>MUL a, b</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0D0F097">
            <w:pPr>
              <w:spacing w:before="0" w:after="0"/>
            </w:pPr>
            <w:r>
              <w:rPr>
                <w:rFonts w:ascii="Arial" w:hAnsi="Arial" w:eastAsia="Arial" w:cs="Arial"/>
                <w:b w:val="0"/>
                <w:bCs w:val="0"/>
                <w:sz w:val="20"/>
                <w:szCs w:val="20"/>
              </w:rPr>
              <w:t>Multiply Unsigned</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075E925">
            <w:pPr>
              <w:spacing w:before="0" w:after="0"/>
            </w:pPr>
            <w:r>
              <w:rPr>
                <w:rFonts w:ascii="Arial" w:hAnsi="Arial" w:eastAsia="Arial" w:cs="Arial"/>
                <w:b w:val="0"/>
                <w:bCs w:val="0"/>
                <w:sz w:val="20"/>
                <w:szCs w:val="20"/>
              </w:rPr>
              <w:t>r1:r0 ← a × b (16-bit product).</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71301E7">
            <w:pPr>
              <w:spacing w:before="0" w:after="0"/>
            </w:pPr>
            <w:r>
              <w:rPr>
                <w:rFonts w:ascii="Arial" w:hAnsi="Arial" w:eastAsia="Arial" w:cs="Arial"/>
                <w:b w:val="0"/>
                <w:bCs w:val="0"/>
                <w:sz w:val="20"/>
                <w:szCs w:val="20"/>
              </w:rPr>
              <w:t>Z,C</w:t>
            </w:r>
          </w:p>
        </w:tc>
      </w:tr>
      <w:tr w14:paraId="5A619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5D4F7CC">
            <w:pPr>
              <w:spacing w:before="0" w:after="0"/>
            </w:pPr>
            <w:r>
              <w:rPr>
                <w:rFonts w:ascii="Arial" w:hAnsi="Arial" w:eastAsia="Arial" w:cs="Arial"/>
                <w:b w:val="0"/>
                <w:bCs w:val="0"/>
                <w:sz w:val="20"/>
                <w:szCs w:val="20"/>
              </w:rPr>
              <w:t>BRNE label</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59DE048">
            <w:pPr>
              <w:spacing w:before="0" w:after="0"/>
            </w:pPr>
            <w:r>
              <w:rPr>
                <w:rFonts w:ascii="Arial" w:hAnsi="Arial" w:eastAsia="Arial" w:cs="Arial"/>
                <w:b w:val="0"/>
                <w:bCs w:val="0"/>
                <w:sz w:val="20"/>
                <w:szCs w:val="20"/>
              </w:rPr>
              <w:t>Branch if Not Equal</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5806CEF">
            <w:pPr>
              <w:spacing w:before="0" w:after="0"/>
            </w:pPr>
            <w:r>
              <w:rPr>
                <w:rFonts w:ascii="Arial" w:hAnsi="Arial" w:eastAsia="Arial" w:cs="Arial"/>
                <w:b w:val="0"/>
                <w:bCs w:val="0"/>
                <w:sz w:val="20"/>
                <w:szCs w:val="20"/>
              </w:rPr>
              <w:t>PC ← label if Z = 0.</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76608B3">
            <w:pPr>
              <w:spacing w:before="0" w:after="0"/>
            </w:pPr>
            <w:r>
              <w:rPr>
                <w:rFonts w:ascii="Arial" w:hAnsi="Arial" w:eastAsia="Arial" w:cs="Arial"/>
                <w:b w:val="0"/>
                <w:bCs w:val="0"/>
                <w:sz w:val="20"/>
                <w:szCs w:val="20"/>
              </w:rPr>
              <w:t>—</w:t>
            </w:r>
          </w:p>
        </w:tc>
      </w:tr>
      <w:tr w14:paraId="448C2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BE4766E">
            <w:pPr>
              <w:spacing w:before="0" w:after="0"/>
            </w:pPr>
            <w:r>
              <w:rPr>
                <w:rFonts w:ascii="Arial" w:hAnsi="Arial" w:eastAsia="Arial" w:cs="Arial"/>
                <w:b w:val="0"/>
                <w:bCs w:val="0"/>
                <w:sz w:val="20"/>
                <w:szCs w:val="20"/>
              </w:rPr>
              <w:t>BREQ label</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E3E8F34">
            <w:pPr>
              <w:spacing w:before="0" w:after="0"/>
            </w:pPr>
            <w:r>
              <w:rPr>
                <w:rFonts w:ascii="Arial" w:hAnsi="Arial" w:eastAsia="Arial" w:cs="Arial"/>
                <w:b w:val="0"/>
                <w:bCs w:val="0"/>
                <w:sz w:val="20"/>
                <w:szCs w:val="20"/>
              </w:rPr>
              <w:t>Branch if Equal</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6B4FB47">
            <w:pPr>
              <w:spacing w:before="0" w:after="0"/>
            </w:pPr>
            <w:r>
              <w:rPr>
                <w:rFonts w:ascii="Arial" w:hAnsi="Arial" w:eastAsia="Arial" w:cs="Arial"/>
                <w:b w:val="0"/>
                <w:bCs w:val="0"/>
                <w:sz w:val="20"/>
                <w:szCs w:val="20"/>
              </w:rPr>
              <w:t>PC ← label if Z = 1.</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165124F">
            <w:pPr>
              <w:spacing w:before="0" w:after="0"/>
            </w:pPr>
            <w:r>
              <w:rPr>
                <w:rFonts w:ascii="Arial" w:hAnsi="Arial" w:eastAsia="Arial" w:cs="Arial"/>
                <w:b w:val="0"/>
                <w:bCs w:val="0"/>
                <w:sz w:val="20"/>
                <w:szCs w:val="20"/>
              </w:rPr>
              <w:t>—</w:t>
            </w:r>
          </w:p>
        </w:tc>
      </w:tr>
      <w:tr w14:paraId="1ED85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3E58764">
            <w:pPr>
              <w:spacing w:before="0" w:after="0"/>
            </w:pPr>
            <w:r>
              <w:rPr>
                <w:rFonts w:ascii="Arial" w:hAnsi="Arial" w:eastAsia="Arial" w:cs="Arial"/>
                <w:b w:val="0"/>
                <w:bCs w:val="0"/>
                <w:sz w:val="20"/>
                <w:szCs w:val="20"/>
              </w:rPr>
              <w:t>BRLO label</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B6B3CA5">
            <w:pPr>
              <w:spacing w:before="0" w:after="0"/>
            </w:pPr>
            <w:r>
              <w:rPr>
                <w:rFonts w:ascii="Arial" w:hAnsi="Arial" w:eastAsia="Arial" w:cs="Arial"/>
                <w:b w:val="0"/>
                <w:bCs w:val="0"/>
                <w:sz w:val="20"/>
                <w:szCs w:val="20"/>
              </w:rPr>
              <w:t>Branch if Lower (unsigned)</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A1DF888">
            <w:pPr>
              <w:spacing w:before="0" w:after="0"/>
            </w:pPr>
            <w:r>
              <w:rPr>
                <w:rFonts w:ascii="Arial" w:hAnsi="Arial" w:eastAsia="Arial" w:cs="Arial"/>
                <w:b w:val="0"/>
                <w:bCs w:val="0"/>
                <w:sz w:val="20"/>
                <w:szCs w:val="20"/>
              </w:rPr>
              <w:t>PC ← label if C = 1.</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16D8F06">
            <w:pPr>
              <w:spacing w:before="0" w:after="0"/>
            </w:pPr>
            <w:r>
              <w:rPr>
                <w:rFonts w:ascii="Arial" w:hAnsi="Arial" w:eastAsia="Arial" w:cs="Arial"/>
                <w:b w:val="0"/>
                <w:bCs w:val="0"/>
                <w:sz w:val="20"/>
                <w:szCs w:val="20"/>
              </w:rPr>
              <w:t>—</w:t>
            </w:r>
          </w:p>
        </w:tc>
      </w:tr>
      <w:tr w14:paraId="210D2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F6630FE">
            <w:pPr>
              <w:spacing w:before="0" w:after="0"/>
            </w:pPr>
            <w:r>
              <w:rPr>
                <w:rFonts w:ascii="Arial" w:hAnsi="Arial" w:eastAsia="Arial" w:cs="Arial"/>
                <w:b w:val="0"/>
                <w:bCs w:val="0"/>
                <w:sz w:val="20"/>
                <w:szCs w:val="20"/>
              </w:rPr>
              <w:t>RJMP label</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6C23E6A">
            <w:pPr>
              <w:spacing w:before="0" w:after="0"/>
            </w:pPr>
            <w:r>
              <w:rPr>
                <w:rFonts w:ascii="Arial" w:hAnsi="Arial" w:eastAsia="Arial" w:cs="Arial"/>
                <w:b w:val="0"/>
                <w:bCs w:val="0"/>
                <w:sz w:val="20"/>
                <w:szCs w:val="20"/>
              </w:rPr>
              <w:t>Relative Jump</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7659091">
            <w:pPr>
              <w:spacing w:before="0" w:after="0"/>
            </w:pPr>
            <w:r>
              <w:rPr>
                <w:rFonts w:ascii="Arial" w:hAnsi="Arial" w:eastAsia="Arial" w:cs="Arial"/>
                <w:b w:val="0"/>
                <w:bCs w:val="0"/>
                <w:sz w:val="20"/>
                <w:szCs w:val="20"/>
              </w:rPr>
              <w:t>PC ← PC + offset. Range ±2047 words.</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2528748">
            <w:pPr>
              <w:spacing w:before="0" w:after="0"/>
            </w:pPr>
            <w:r>
              <w:rPr>
                <w:rFonts w:ascii="Arial" w:hAnsi="Arial" w:eastAsia="Arial" w:cs="Arial"/>
                <w:b w:val="0"/>
                <w:bCs w:val="0"/>
                <w:sz w:val="20"/>
                <w:szCs w:val="20"/>
              </w:rPr>
              <w:t>—</w:t>
            </w:r>
          </w:p>
        </w:tc>
      </w:tr>
      <w:tr w14:paraId="4AC3E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EDD5F69">
            <w:pPr>
              <w:spacing w:before="0" w:after="0"/>
            </w:pPr>
            <w:r>
              <w:rPr>
                <w:rFonts w:ascii="Arial" w:hAnsi="Arial" w:eastAsia="Arial" w:cs="Arial"/>
                <w:b w:val="0"/>
                <w:bCs w:val="0"/>
                <w:sz w:val="20"/>
                <w:szCs w:val="20"/>
              </w:rPr>
              <w:t>RCALL label</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5DB4A55">
            <w:pPr>
              <w:spacing w:before="0" w:after="0"/>
            </w:pPr>
            <w:r>
              <w:rPr>
                <w:rFonts w:ascii="Arial" w:hAnsi="Arial" w:eastAsia="Arial" w:cs="Arial"/>
                <w:b w:val="0"/>
                <w:bCs w:val="0"/>
                <w:sz w:val="20"/>
                <w:szCs w:val="20"/>
              </w:rPr>
              <w:t>Relative Call</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13B1675">
            <w:pPr>
              <w:spacing w:before="0" w:after="0"/>
            </w:pPr>
            <w:r>
              <w:rPr>
                <w:rFonts w:ascii="Arial" w:hAnsi="Arial" w:eastAsia="Arial" w:cs="Arial"/>
                <w:b w:val="0"/>
                <w:bCs w:val="0"/>
                <w:sz w:val="20"/>
                <w:szCs w:val="20"/>
              </w:rPr>
              <w:t>Push PC+1 onto stack, then PC ← label.</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1D1A462">
            <w:pPr>
              <w:spacing w:before="0" w:after="0"/>
            </w:pPr>
            <w:r>
              <w:rPr>
                <w:rFonts w:ascii="Arial" w:hAnsi="Arial" w:eastAsia="Arial" w:cs="Arial"/>
                <w:b w:val="0"/>
                <w:bCs w:val="0"/>
                <w:sz w:val="20"/>
                <w:szCs w:val="20"/>
              </w:rPr>
              <w:t>—</w:t>
            </w:r>
          </w:p>
        </w:tc>
      </w:tr>
      <w:tr w14:paraId="18BA1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9656104">
            <w:pPr>
              <w:spacing w:before="0" w:after="0"/>
            </w:pPr>
            <w:r>
              <w:rPr>
                <w:rFonts w:ascii="Arial" w:hAnsi="Arial" w:eastAsia="Arial" w:cs="Arial"/>
                <w:b w:val="0"/>
                <w:bCs w:val="0"/>
                <w:sz w:val="20"/>
                <w:szCs w:val="20"/>
              </w:rPr>
              <w:t>RET</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8F2FB31">
            <w:pPr>
              <w:spacing w:before="0" w:after="0"/>
            </w:pPr>
            <w:r>
              <w:rPr>
                <w:rFonts w:ascii="Arial" w:hAnsi="Arial" w:eastAsia="Arial" w:cs="Arial"/>
                <w:b w:val="0"/>
                <w:bCs w:val="0"/>
                <w:sz w:val="20"/>
                <w:szCs w:val="20"/>
              </w:rPr>
              <w:t>Return from Subroutine</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0438FDE">
            <w:pPr>
              <w:spacing w:before="0" w:after="0"/>
            </w:pPr>
            <w:r>
              <w:rPr>
                <w:rFonts w:ascii="Arial" w:hAnsi="Arial" w:eastAsia="Arial" w:cs="Arial"/>
                <w:b w:val="0"/>
                <w:bCs w:val="0"/>
                <w:sz w:val="20"/>
                <w:szCs w:val="20"/>
              </w:rPr>
              <w:t>Pop return address from stack into PC.</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563CA7C">
            <w:pPr>
              <w:spacing w:before="0" w:after="0"/>
            </w:pPr>
            <w:r>
              <w:rPr>
                <w:rFonts w:ascii="Arial" w:hAnsi="Arial" w:eastAsia="Arial" w:cs="Arial"/>
                <w:b w:val="0"/>
                <w:bCs w:val="0"/>
                <w:sz w:val="20"/>
                <w:szCs w:val="20"/>
              </w:rPr>
              <w:t>—</w:t>
            </w:r>
          </w:p>
        </w:tc>
      </w:tr>
      <w:tr w14:paraId="447DA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29173C2">
            <w:pPr>
              <w:spacing w:before="0" w:after="0"/>
            </w:pPr>
            <w:r>
              <w:rPr>
                <w:rFonts w:ascii="Arial" w:hAnsi="Arial" w:eastAsia="Arial" w:cs="Arial"/>
                <w:b w:val="0"/>
                <w:bCs w:val="0"/>
                <w:sz w:val="20"/>
                <w:szCs w:val="20"/>
              </w:rPr>
              <w:t>PUSH reg</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8EB8830">
            <w:pPr>
              <w:spacing w:before="0" w:after="0"/>
            </w:pPr>
            <w:r>
              <w:rPr>
                <w:rFonts w:ascii="Arial" w:hAnsi="Arial" w:eastAsia="Arial" w:cs="Arial"/>
                <w:b w:val="0"/>
                <w:bCs w:val="0"/>
                <w:sz w:val="20"/>
                <w:szCs w:val="20"/>
              </w:rPr>
              <w:t>Push Register</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F08B22F">
            <w:pPr>
              <w:spacing w:before="0" w:after="0"/>
            </w:pPr>
            <w:r>
              <w:rPr>
                <w:rFonts w:ascii="Arial" w:hAnsi="Arial" w:eastAsia="Arial" w:cs="Arial"/>
                <w:b w:val="0"/>
                <w:bCs w:val="0"/>
                <w:sz w:val="20"/>
                <w:szCs w:val="20"/>
              </w:rPr>
              <w:t>SP ← SP−1; SRAM[SP] ← reg.</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96531B8">
            <w:pPr>
              <w:spacing w:before="0" w:after="0"/>
            </w:pPr>
            <w:r>
              <w:rPr>
                <w:rFonts w:ascii="Arial" w:hAnsi="Arial" w:eastAsia="Arial" w:cs="Arial"/>
                <w:b w:val="0"/>
                <w:bCs w:val="0"/>
                <w:sz w:val="20"/>
                <w:szCs w:val="20"/>
              </w:rPr>
              <w:t>None</w:t>
            </w:r>
          </w:p>
        </w:tc>
      </w:tr>
      <w:tr w14:paraId="6FAC3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A59F173">
            <w:pPr>
              <w:spacing w:before="0" w:after="0"/>
            </w:pPr>
            <w:r>
              <w:rPr>
                <w:rFonts w:ascii="Arial" w:hAnsi="Arial" w:eastAsia="Arial" w:cs="Arial"/>
                <w:b w:val="0"/>
                <w:bCs w:val="0"/>
                <w:sz w:val="20"/>
                <w:szCs w:val="20"/>
              </w:rPr>
              <w:t>POP reg</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D7314A5">
            <w:pPr>
              <w:spacing w:before="0" w:after="0"/>
            </w:pPr>
            <w:r>
              <w:rPr>
                <w:rFonts w:ascii="Arial" w:hAnsi="Arial" w:eastAsia="Arial" w:cs="Arial"/>
                <w:b w:val="0"/>
                <w:bCs w:val="0"/>
                <w:sz w:val="20"/>
                <w:szCs w:val="20"/>
              </w:rPr>
              <w:t>Pop Register</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7B878EA">
            <w:pPr>
              <w:spacing w:before="0" w:after="0"/>
            </w:pPr>
            <w:r>
              <w:rPr>
                <w:rFonts w:ascii="Arial" w:hAnsi="Arial" w:eastAsia="Arial" w:cs="Arial"/>
                <w:b w:val="0"/>
                <w:bCs w:val="0"/>
                <w:sz w:val="20"/>
                <w:szCs w:val="20"/>
              </w:rPr>
              <w:t>reg ← SRAM[SP]; SP ← SP+1.</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67F13A5">
            <w:pPr>
              <w:spacing w:before="0" w:after="0"/>
            </w:pPr>
            <w:r>
              <w:rPr>
                <w:rFonts w:ascii="Arial" w:hAnsi="Arial" w:eastAsia="Arial" w:cs="Arial"/>
                <w:b w:val="0"/>
                <w:bCs w:val="0"/>
                <w:sz w:val="20"/>
                <w:szCs w:val="20"/>
              </w:rPr>
              <w:t>None</w:t>
            </w:r>
          </w:p>
        </w:tc>
      </w:tr>
      <w:tr w14:paraId="0D530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BAA89E4">
            <w:pPr>
              <w:spacing w:before="0" w:after="0"/>
            </w:pPr>
            <w:r>
              <w:rPr>
                <w:rFonts w:ascii="Arial" w:hAnsi="Arial" w:eastAsia="Arial" w:cs="Arial"/>
                <w:b w:val="0"/>
                <w:bCs w:val="0"/>
                <w:sz w:val="20"/>
                <w:szCs w:val="20"/>
              </w:rPr>
              <w:t>LPM reg, Z+</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85B9F62">
            <w:pPr>
              <w:spacing w:before="0" w:after="0"/>
            </w:pPr>
            <w:r>
              <w:rPr>
                <w:rFonts w:ascii="Arial" w:hAnsi="Arial" w:eastAsia="Arial" w:cs="Arial"/>
                <w:b w:val="0"/>
                <w:bCs w:val="0"/>
                <w:sz w:val="20"/>
                <w:szCs w:val="20"/>
              </w:rPr>
              <w:t>Load Program Memory (post-inc)</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6EA5644">
            <w:pPr>
              <w:spacing w:before="0" w:after="0"/>
            </w:pPr>
            <w:r>
              <w:rPr>
                <w:rFonts w:ascii="Arial" w:hAnsi="Arial" w:eastAsia="Arial" w:cs="Arial"/>
                <w:b w:val="0"/>
                <w:bCs w:val="0"/>
                <w:sz w:val="20"/>
                <w:szCs w:val="20"/>
              </w:rPr>
              <w:t>reg ← Flash[Z]; Z ← Z+1.</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839802C">
            <w:pPr>
              <w:spacing w:before="0" w:after="0"/>
            </w:pPr>
            <w:r>
              <w:rPr>
                <w:rFonts w:ascii="Arial" w:hAnsi="Arial" w:eastAsia="Arial" w:cs="Arial"/>
                <w:b w:val="0"/>
                <w:bCs w:val="0"/>
                <w:sz w:val="20"/>
                <w:szCs w:val="20"/>
              </w:rPr>
              <w:t>None</w:t>
            </w:r>
          </w:p>
        </w:tc>
      </w:tr>
    </w:tbl>
    <w:p w14:paraId="0C16D4B0">
      <w:pPr>
        <w:spacing w:before="0" w:after="120"/>
      </w:pPr>
    </w:p>
    <w:p w14:paraId="6138ECC4">
      <w:r>
        <w:br w:type="page"/>
      </w:r>
    </w:p>
    <w:p w14:paraId="05F16EE5">
      <w:pPr>
        <w:pStyle w:val="2"/>
        <w:spacing w:before="200" w:after="160"/>
      </w:pPr>
      <w:r>
        <w:rPr>
          <w:rFonts w:ascii="Arial" w:hAnsi="Arial" w:eastAsia="Arial" w:cs="Arial"/>
          <w:b/>
          <w:bCs/>
          <w:sz w:val="32"/>
          <w:szCs w:val="32"/>
        </w:rPr>
        <w:t>13.  Compiling and Uploading the Firmware</w:t>
      </w:r>
    </w:p>
    <w:p w14:paraId="26E621BA">
      <w:pPr>
        <w:spacing w:before="80" w:after="80" w:line="276" w:lineRule="auto"/>
      </w:pPr>
      <w:r>
        <w:rPr>
          <w:rFonts w:ascii="Arial" w:hAnsi="Arial" w:eastAsia="Arial" w:cs="Arial"/>
          <w:sz w:val="22"/>
          <w:szCs w:val="22"/>
        </w:rPr>
        <w:t>After assembling the source file to a HEX file, use the following AVRDUDE command to upload it to the Arduino Uno over the USB serial bootloader:</w:t>
      </w:r>
    </w:p>
    <w:p w14:paraId="4A9309F6">
      <w:pPr>
        <w:spacing w:before="0" w:after="80"/>
      </w:pPr>
    </w:p>
    <w:p w14:paraId="21D85204">
      <w:pPr>
        <w:spacing w:before="60" w:after="60"/>
        <w:ind w:left="480"/>
      </w:pPr>
      <w:r>
        <w:rPr>
          <w:rFonts w:ascii="Courier New" w:hAnsi="Courier New" w:eastAsia="Courier New" w:cs="Courier New"/>
          <w:sz w:val="20"/>
          <w:szCs w:val="20"/>
        </w:rPr>
        <w:t>avrdude -C "%AVRDUDE_CONF%" -c arduino -p m328p -P COM</w:t>
      </w:r>
      <w:r>
        <w:rPr>
          <w:rFonts w:hint="default" w:ascii="Courier New" w:hAnsi="Courier New" w:eastAsia="Courier New" w:cs="Courier New"/>
          <w:sz w:val="20"/>
          <w:szCs w:val="20"/>
          <w:lang w:val="en-US"/>
        </w:rPr>
        <w:t>4</w:t>
      </w:r>
      <w:r>
        <w:rPr>
          <w:rFonts w:ascii="Courier New" w:hAnsi="Courier New" w:eastAsia="Courier New" w:cs="Courier New"/>
          <w:sz w:val="20"/>
          <w:szCs w:val="20"/>
        </w:rPr>
        <w:t xml:space="preserve"> -b 115200 -U flash:w:"</w:t>
      </w:r>
      <w:r>
        <w:rPr>
          <w:rFonts w:hint="default" w:ascii="Courier New" w:hAnsi="Courier New" w:eastAsia="Courier New" w:cs="Courier New"/>
          <w:sz w:val="20"/>
          <w:szCs w:val="20"/>
        </w:rPr>
        <w:t>Reaction game</w:t>
      </w:r>
      <w:r>
        <w:rPr>
          <w:rFonts w:ascii="Courier New" w:hAnsi="Courier New" w:eastAsia="Courier New" w:cs="Courier New"/>
          <w:sz w:val="20"/>
          <w:szCs w:val="20"/>
        </w:rPr>
        <w:t>.hex":I</w:t>
      </w:r>
    </w:p>
    <w:p w14:paraId="381C5FB0">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5760"/>
      </w:tblGrid>
      <w:tr w14:paraId="0EA8F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0C31CA45">
            <w:pPr>
              <w:spacing w:before="0" w:after="0"/>
            </w:pPr>
            <w:r>
              <w:rPr>
                <w:rFonts w:ascii="Arial" w:hAnsi="Arial" w:eastAsia="Arial" w:cs="Arial"/>
                <w:b/>
                <w:bCs/>
                <w:sz w:val="20"/>
                <w:szCs w:val="20"/>
              </w:rPr>
              <w:t>Flag</w:t>
            </w:r>
          </w:p>
        </w:tc>
        <w:tc>
          <w:tcPr>
            <w:tcW w:w="24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783E196D">
            <w:pPr>
              <w:spacing w:before="0" w:after="0"/>
            </w:pPr>
            <w:r>
              <w:rPr>
                <w:rFonts w:ascii="Arial" w:hAnsi="Arial" w:eastAsia="Arial" w:cs="Arial"/>
                <w:b/>
                <w:bCs/>
                <w:sz w:val="20"/>
                <w:szCs w:val="20"/>
              </w:rPr>
              <w:t>Value</w:t>
            </w:r>
          </w:p>
        </w:tc>
        <w:tc>
          <w:tcPr>
            <w:tcW w:w="57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2FCD2F7A">
            <w:pPr>
              <w:spacing w:before="0" w:after="0"/>
            </w:pPr>
            <w:r>
              <w:rPr>
                <w:rFonts w:ascii="Arial" w:hAnsi="Arial" w:eastAsia="Arial" w:cs="Arial"/>
                <w:b/>
                <w:bCs/>
                <w:sz w:val="20"/>
                <w:szCs w:val="20"/>
              </w:rPr>
              <w:t>Meaning</w:t>
            </w:r>
          </w:p>
        </w:tc>
      </w:tr>
      <w:tr w14:paraId="6E398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D34CC5F">
            <w:pPr>
              <w:spacing w:before="0" w:after="0"/>
            </w:pPr>
            <w:r>
              <w:rPr>
                <w:rFonts w:ascii="Arial" w:hAnsi="Arial" w:eastAsia="Arial" w:cs="Arial"/>
                <w:b w:val="0"/>
                <w:bCs w:val="0"/>
                <w:sz w:val="20"/>
                <w:szCs w:val="20"/>
              </w:rPr>
              <w:t>-C</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D0C8535">
            <w:pPr>
              <w:spacing w:before="0" w:after="0"/>
            </w:pPr>
            <w:r>
              <w:rPr>
                <w:rFonts w:ascii="Arial" w:hAnsi="Arial" w:eastAsia="Arial" w:cs="Arial"/>
                <w:b w:val="0"/>
                <w:bCs w:val="0"/>
                <w:sz w:val="20"/>
                <w:szCs w:val="20"/>
              </w:rPr>
              <w:t>%AVRDUDE_CONF%</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B67F2DC">
            <w:pPr>
              <w:spacing w:before="0" w:after="0"/>
            </w:pPr>
            <w:r>
              <w:rPr>
                <w:rFonts w:ascii="Arial" w:hAnsi="Arial" w:eastAsia="Arial" w:cs="Arial"/>
                <w:b w:val="0"/>
                <w:bCs w:val="0"/>
                <w:sz w:val="20"/>
                <w:szCs w:val="20"/>
              </w:rPr>
              <w:t>Path to the AVRDUDE configuration file (set by the Arduino IDE environment variable)</w:t>
            </w:r>
          </w:p>
        </w:tc>
      </w:tr>
      <w:tr w14:paraId="3C65B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AD8A14B">
            <w:pPr>
              <w:spacing w:before="0" w:after="0"/>
            </w:pPr>
            <w:r>
              <w:rPr>
                <w:rFonts w:ascii="Arial" w:hAnsi="Arial" w:eastAsia="Arial" w:cs="Arial"/>
                <w:b w:val="0"/>
                <w:bCs w:val="0"/>
                <w:sz w:val="20"/>
                <w:szCs w:val="20"/>
              </w:rPr>
              <w:t>-c</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B977253">
            <w:pPr>
              <w:spacing w:before="0" w:after="0"/>
            </w:pPr>
            <w:r>
              <w:rPr>
                <w:rFonts w:ascii="Arial" w:hAnsi="Arial" w:eastAsia="Arial" w:cs="Arial"/>
                <w:b w:val="0"/>
                <w:bCs w:val="0"/>
                <w:sz w:val="20"/>
                <w:szCs w:val="20"/>
              </w:rPr>
              <w:t>arduino</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D5BCF48">
            <w:pPr>
              <w:spacing w:before="0" w:after="0"/>
            </w:pPr>
            <w:r>
              <w:rPr>
                <w:rFonts w:ascii="Arial" w:hAnsi="Arial" w:eastAsia="Arial" w:cs="Arial"/>
                <w:b w:val="0"/>
                <w:bCs w:val="0"/>
                <w:sz w:val="20"/>
                <w:szCs w:val="20"/>
              </w:rPr>
              <w:t>Programmer type — uses the STK500v1 bootloader protocol</w:t>
            </w:r>
          </w:p>
        </w:tc>
      </w:tr>
      <w:tr w14:paraId="250F9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14187C4">
            <w:pPr>
              <w:spacing w:before="0" w:after="0"/>
            </w:pPr>
            <w:r>
              <w:rPr>
                <w:rFonts w:ascii="Arial" w:hAnsi="Arial" w:eastAsia="Arial" w:cs="Arial"/>
                <w:b w:val="0"/>
                <w:bCs w:val="0"/>
                <w:sz w:val="20"/>
                <w:szCs w:val="20"/>
              </w:rPr>
              <w:t>-p</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0FB41C8">
            <w:pPr>
              <w:spacing w:before="0" w:after="0"/>
            </w:pPr>
            <w:r>
              <w:rPr>
                <w:rFonts w:ascii="Arial" w:hAnsi="Arial" w:eastAsia="Arial" w:cs="Arial"/>
                <w:b w:val="0"/>
                <w:bCs w:val="0"/>
                <w:sz w:val="20"/>
                <w:szCs w:val="20"/>
              </w:rPr>
              <w:t>m328p</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D996F87">
            <w:pPr>
              <w:spacing w:before="0" w:after="0"/>
            </w:pPr>
            <w:r>
              <w:rPr>
                <w:rFonts w:ascii="Arial" w:hAnsi="Arial" w:eastAsia="Arial" w:cs="Arial"/>
                <w:b w:val="0"/>
                <w:bCs w:val="0"/>
                <w:sz w:val="20"/>
                <w:szCs w:val="20"/>
              </w:rPr>
              <w:t>Target device — ATmega328P</w:t>
            </w:r>
          </w:p>
        </w:tc>
      </w:tr>
      <w:tr w14:paraId="29A83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BD5FDF4">
            <w:pPr>
              <w:spacing w:before="0" w:after="0"/>
            </w:pPr>
            <w:r>
              <w:rPr>
                <w:rFonts w:ascii="Arial" w:hAnsi="Arial" w:eastAsia="Arial" w:cs="Arial"/>
                <w:b w:val="0"/>
                <w:bCs w:val="0"/>
                <w:sz w:val="20"/>
                <w:szCs w:val="20"/>
              </w:rPr>
              <w:t>-P</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690946B">
            <w:pPr>
              <w:spacing w:before="0" w:after="0"/>
            </w:pPr>
            <w:r>
              <w:rPr>
                <w:rFonts w:ascii="Arial" w:hAnsi="Arial" w:eastAsia="Arial" w:cs="Arial"/>
                <w:b w:val="0"/>
                <w:bCs w:val="0"/>
                <w:sz w:val="20"/>
                <w:szCs w:val="20"/>
              </w:rPr>
              <w:t>COM3</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B1E09C3">
            <w:pPr>
              <w:spacing w:before="0" w:after="0"/>
            </w:pPr>
            <w:r>
              <w:rPr>
                <w:rFonts w:ascii="Arial" w:hAnsi="Arial" w:eastAsia="Arial" w:cs="Arial"/>
                <w:b w:val="0"/>
                <w:bCs w:val="0"/>
                <w:sz w:val="20"/>
                <w:szCs w:val="20"/>
              </w:rPr>
              <w:t>Serial port the Arduino is connected to (adjust as needed)</w:t>
            </w:r>
          </w:p>
        </w:tc>
      </w:tr>
      <w:tr w14:paraId="182A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0BC1832">
            <w:pPr>
              <w:spacing w:before="0" w:after="0"/>
            </w:pPr>
            <w:r>
              <w:rPr>
                <w:rFonts w:ascii="Arial" w:hAnsi="Arial" w:eastAsia="Arial" w:cs="Arial"/>
                <w:b w:val="0"/>
                <w:bCs w:val="0"/>
                <w:sz w:val="20"/>
                <w:szCs w:val="20"/>
              </w:rPr>
              <w:t>-b</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80D4F51">
            <w:pPr>
              <w:spacing w:before="0" w:after="0"/>
            </w:pPr>
            <w:r>
              <w:rPr>
                <w:rFonts w:ascii="Arial" w:hAnsi="Arial" w:eastAsia="Arial" w:cs="Arial"/>
                <w:b w:val="0"/>
                <w:bCs w:val="0"/>
                <w:sz w:val="20"/>
                <w:szCs w:val="20"/>
              </w:rPr>
              <w:t>115200</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1891001">
            <w:pPr>
              <w:spacing w:before="0" w:after="0"/>
            </w:pPr>
            <w:r>
              <w:rPr>
                <w:rFonts w:ascii="Arial" w:hAnsi="Arial" w:eastAsia="Arial" w:cs="Arial"/>
                <w:b w:val="0"/>
                <w:bCs w:val="0"/>
                <w:sz w:val="20"/>
                <w:szCs w:val="20"/>
              </w:rPr>
              <w:t>Baud rate for the bootloader handshake</w:t>
            </w:r>
          </w:p>
        </w:tc>
      </w:tr>
      <w:tr w14:paraId="0F8D7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780B7BB">
            <w:pPr>
              <w:spacing w:before="0" w:after="0"/>
            </w:pPr>
            <w:r>
              <w:rPr>
                <w:rFonts w:ascii="Arial" w:hAnsi="Arial" w:eastAsia="Arial" w:cs="Arial"/>
                <w:b w:val="0"/>
                <w:bCs w:val="0"/>
                <w:sz w:val="20"/>
                <w:szCs w:val="20"/>
              </w:rPr>
              <w:t>-U</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C310997">
            <w:pPr>
              <w:spacing w:before="0" w:after="0"/>
            </w:pPr>
            <w:r>
              <w:rPr>
                <w:rFonts w:ascii="Arial" w:hAnsi="Arial" w:eastAsia="Arial" w:cs="Arial"/>
                <w:b w:val="0"/>
                <w:bCs w:val="0"/>
                <w:sz w:val="20"/>
                <w:szCs w:val="20"/>
              </w:rPr>
              <w:t>flash:w:"...".hex:I</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49F3CF5">
            <w:pPr>
              <w:spacing w:before="0" w:after="0"/>
            </w:pPr>
            <w:r>
              <w:rPr>
                <w:rFonts w:ascii="Arial" w:hAnsi="Arial" w:eastAsia="Arial" w:cs="Arial"/>
                <w:b w:val="0"/>
                <w:bCs w:val="0"/>
                <w:sz w:val="20"/>
                <w:szCs w:val="20"/>
              </w:rPr>
              <w:t>Operation: write (:w) to flash memory from an Intel HEX (:I) file</w:t>
            </w:r>
          </w:p>
        </w:tc>
      </w:tr>
    </w:tbl>
    <w:p w14:paraId="323BEC58">
      <w:pPr>
        <w:spacing w:before="0" w:after="120"/>
      </w:pPr>
    </w:p>
    <w:p w14:paraId="7819BB07">
      <w:pPr>
        <w:pStyle w:val="2"/>
        <w:spacing w:before="200" w:after="160"/>
      </w:pPr>
      <w:r>
        <w:rPr>
          <w:rFonts w:ascii="Arial" w:hAnsi="Arial" w:eastAsia="Arial" w:cs="Arial"/>
          <w:b/>
          <w:bCs/>
          <w:sz w:val="32"/>
          <w:szCs w:val="32"/>
        </w:rPr>
        <w:t>14.  Annotated Code Listing</w:t>
      </w:r>
    </w:p>
    <w:p w14:paraId="4AD25DCF">
      <w:pPr>
        <w:spacing w:before="80" w:after="80" w:line="276" w:lineRule="auto"/>
      </w:pPr>
      <w:r>
        <w:rPr>
          <w:rFonts w:ascii="Arial" w:hAnsi="Arial" w:eastAsia="Arial" w:cs="Arial"/>
          <w:sz w:val="22"/>
          <w:szCs w:val="22"/>
        </w:rPr>
        <w:t>The following table presents every instruction in the program alongside a concise description of what it does at execution time.</w:t>
      </w:r>
    </w:p>
    <w:p w14:paraId="5880C077">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5"/>
        <w:gridCol w:w="3360"/>
        <w:gridCol w:w="3235"/>
      </w:tblGrid>
      <w:tr w14:paraId="1E9D8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3B0CF21D">
            <w:pPr>
              <w:spacing w:before="0" w:after="0"/>
            </w:pPr>
            <w:r>
              <w:rPr>
                <w:rFonts w:ascii="Arial" w:hAnsi="Arial" w:eastAsia="Arial" w:cs="Arial"/>
                <w:b/>
                <w:bCs/>
                <w:sz w:val="20"/>
                <w:szCs w:val="20"/>
              </w:rPr>
              <w:t>Line / Label</w:t>
            </w:r>
          </w:p>
        </w:tc>
        <w:tc>
          <w:tcPr>
            <w:tcW w:w="340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26571790">
            <w:pPr>
              <w:spacing w:before="0" w:after="0"/>
            </w:pPr>
            <w:r>
              <w:rPr>
                <w:rFonts w:ascii="Arial" w:hAnsi="Arial" w:eastAsia="Arial" w:cs="Arial"/>
                <w:b/>
                <w:bCs/>
                <w:sz w:val="20"/>
                <w:szCs w:val="20"/>
              </w:rPr>
              <w:t>Code</w:t>
            </w:r>
          </w:p>
        </w:tc>
        <w:tc>
          <w:tcPr>
            <w:tcW w:w="3360" w:type="dxa"/>
            <w:tcBorders>
              <w:top w:val="single" w:color="AAAAAA" w:sz="0" w:space="0"/>
              <w:left w:val="single" w:color="AAAAAA" w:sz="0" w:space="0"/>
              <w:bottom w:val="single" w:color="AAAAAA" w:sz="0" w:space="0"/>
              <w:right w:val="single" w:color="AAAAAA" w:sz="0" w:space="0"/>
            </w:tcBorders>
            <w:shd w:val="clear" w:color="auto" w:fill="E8E8E8"/>
            <w:tcMar>
              <w:top w:w="80" w:type="dxa"/>
              <w:left w:w="120" w:type="dxa"/>
              <w:bottom w:w="80" w:type="dxa"/>
              <w:right w:w="120" w:type="dxa"/>
            </w:tcMar>
            <w:vAlign w:val="center"/>
          </w:tcPr>
          <w:p w14:paraId="33A76086">
            <w:pPr>
              <w:spacing w:before="0" w:after="0"/>
            </w:pPr>
            <w:r>
              <w:rPr>
                <w:rFonts w:ascii="Arial" w:hAnsi="Arial" w:eastAsia="Arial" w:cs="Arial"/>
                <w:b/>
                <w:bCs/>
                <w:sz w:val="20"/>
                <w:szCs w:val="20"/>
              </w:rPr>
              <w:t>What It Does</w:t>
            </w:r>
          </w:p>
        </w:tc>
      </w:tr>
      <w:tr w14:paraId="28102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C3902CF">
            <w:pPr>
              <w:spacing w:before="0" w:after="0"/>
            </w:pPr>
            <w:r>
              <w:rPr>
                <w:rFonts w:ascii="Arial" w:hAnsi="Arial" w:eastAsia="Arial" w:cs="Arial"/>
                <w:b w:val="0"/>
                <w:bCs w:val="0"/>
                <w:sz w:val="20"/>
                <w:szCs w:val="20"/>
              </w:rPr>
              <w:t>.def definitions</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3FBE42F">
            <w:pPr>
              <w:spacing w:before="0" w:after="0"/>
            </w:pPr>
            <w:r>
              <w:rPr>
                <w:rFonts w:ascii="Arial" w:hAnsi="Arial" w:eastAsia="Arial" w:cs="Arial"/>
                <w:b w:val="0"/>
                <w:bCs w:val="0"/>
                <w:sz w:val="20"/>
                <w:szCs w:val="20"/>
              </w:rPr>
              <w:t>.def temp = r16</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FAC5416">
            <w:pPr>
              <w:spacing w:before="0" w:after="0"/>
            </w:pPr>
            <w:r>
              <w:rPr>
                <w:rFonts w:ascii="Arial" w:hAnsi="Arial" w:eastAsia="Arial" w:cs="Arial"/>
                <w:b w:val="0"/>
                <w:bCs w:val="0"/>
                <w:sz w:val="20"/>
                <w:szCs w:val="20"/>
              </w:rPr>
              <w:t>Names r16 as 'temp' throughout the program</w:t>
            </w:r>
          </w:p>
        </w:tc>
      </w:tr>
      <w:tr w14:paraId="74CD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A0ADC18">
            <w:pPr>
              <w:spacing w:before="0" w:after="0"/>
            </w:pP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CEFB069">
            <w:pPr>
              <w:spacing w:before="0" w:after="0"/>
            </w:pPr>
            <w:r>
              <w:rPr>
                <w:rFonts w:ascii="Arial" w:hAnsi="Arial" w:eastAsia="Arial" w:cs="Arial"/>
                <w:b w:val="0"/>
                <w:bCs w:val="0"/>
                <w:sz w:val="20"/>
                <w:szCs w:val="20"/>
              </w:rPr>
              <w:t>.def temp2 = r17</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DFD5C59">
            <w:pPr>
              <w:spacing w:before="0" w:after="0"/>
            </w:pPr>
            <w:r>
              <w:rPr>
                <w:rFonts w:ascii="Arial" w:hAnsi="Arial" w:eastAsia="Arial" w:cs="Arial"/>
                <w:b w:val="0"/>
                <w:bCs w:val="0"/>
                <w:sz w:val="20"/>
                <w:szCs w:val="20"/>
              </w:rPr>
              <w:t>Names r17 as 'temp2'</w:t>
            </w:r>
          </w:p>
        </w:tc>
      </w:tr>
      <w:tr w14:paraId="31946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154E10C">
            <w:pPr>
              <w:spacing w:before="0" w:after="0"/>
            </w:pP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816EA3B">
            <w:pPr>
              <w:spacing w:before="0" w:after="0"/>
            </w:pPr>
            <w:r>
              <w:rPr>
                <w:rFonts w:ascii="Arial" w:hAnsi="Arial" w:eastAsia="Arial" w:cs="Arial"/>
                <w:b w:val="0"/>
                <w:bCs w:val="0"/>
                <w:sz w:val="20"/>
                <w:szCs w:val="20"/>
              </w:rPr>
              <w:t>.def cmp = r22</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3600BFE">
            <w:pPr>
              <w:spacing w:before="0" w:after="0"/>
            </w:pPr>
            <w:r>
              <w:rPr>
                <w:rFonts w:ascii="Arial" w:hAnsi="Arial" w:eastAsia="Arial" w:cs="Arial"/>
                <w:b w:val="0"/>
                <w:bCs w:val="0"/>
                <w:sz w:val="20"/>
                <w:szCs w:val="20"/>
              </w:rPr>
              <w:t>Names r22 as 'cmp'</w:t>
            </w:r>
          </w:p>
        </w:tc>
      </w:tr>
      <w:tr w14:paraId="56C5F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C6B89E6">
            <w:pPr>
              <w:spacing w:before="0" w:after="0"/>
            </w:pPr>
            <w:r>
              <w:rPr>
                <w:rFonts w:ascii="Arial" w:hAnsi="Arial" w:eastAsia="Arial" w:cs="Arial"/>
                <w:b w:val="0"/>
                <w:bCs w:val="0"/>
                <w:sz w:val="20"/>
                <w:szCs w:val="20"/>
              </w:rPr>
              <w:t>Reset vector</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4473D6C">
            <w:pPr>
              <w:spacing w:before="0" w:after="0"/>
            </w:pPr>
            <w:r>
              <w:rPr>
                <w:rFonts w:ascii="Arial" w:hAnsi="Arial" w:eastAsia="Arial" w:cs="Arial"/>
                <w:b w:val="0"/>
                <w:bCs w:val="0"/>
                <w:sz w:val="20"/>
                <w:szCs w:val="20"/>
              </w:rPr>
              <w:t>.org 0x0000 / rjmp init</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34B15B5">
            <w:pPr>
              <w:spacing w:before="0" w:after="0"/>
            </w:pPr>
            <w:r>
              <w:rPr>
                <w:rFonts w:ascii="Arial" w:hAnsi="Arial" w:eastAsia="Arial" w:cs="Arial"/>
                <w:b w:val="0"/>
                <w:bCs w:val="0"/>
                <w:sz w:val="20"/>
                <w:szCs w:val="20"/>
              </w:rPr>
              <w:t>Places an unconditional jump at the hardware reset address</w:t>
            </w:r>
          </w:p>
        </w:tc>
      </w:tr>
      <w:tr w14:paraId="0011D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6123600">
            <w:pPr>
              <w:spacing w:before="0" w:after="0"/>
            </w:pPr>
            <w:r>
              <w:rPr>
                <w:rFonts w:ascii="Arial" w:hAnsi="Arial" w:eastAsia="Arial" w:cs="Arial"/>
                <w:b w:val="0"/>
                <w:bCs w:val="0"/>
                <w:sz w:val="20"/>
                <w:szCs w:val="20"/>
              </w:rPr>
              <w:t>Stack init</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61F778E">
            <w:pPr>
              <w:spacing w:before="0" w:after="0"/>
            </w:pPr>
            <w:r>
              <w:rPr>
                <w:rFonts w:ascii="Arial" w:hAnsi="Arial" w:eastAsia="Arial" w:cs="Arial"/>
                <w:b w:val="0"/>
                <w:bCs w:val="0"/>
                <w:sz w:val="20"/>
                <w:szCs w:val="20"/>
              </w:rPr>
              <w:t>ldi/out SPH, SPL</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3468F17">
            <w:pPr>
              <w:spacing w:before="0" w:after="0"/>
            </w:pPr>
            <w:r>
              <w:rPr>
                <w:rFonts w:ascii="Arial" w:hAnsi="Arial" w:eastAsia="Arial" w:cs="Arial"/>
                <w:b w:val="0"/>
                <w:bCs w:val="0"/>
                <w:sz w:val="20"/>
                <w:szCs w:val="20"/>
              </w:rPr>
              <w:t>Loads RAMEND (0x08FF) into the 16-bit stack pointer</w:t>
            </w:r>
          </w:p>
        </w:tc>
      </w:tr>
      <w:tr w14:paraId="6A404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0B8AC89">
            <w:pPr>
              <w:spacing w:before="0" w:after="0"/>
            </w:pPr>
            <w:r>
              <w:rPr>
                <w:rFonts w:ascii="Arial" w:hAnsi="Arial" w:eastAsia="Arial" w:cs="Arial"/>
                <w:b w:val="0"/>
                <w:bCs w:val="0"/>
                <w:sz w:val="20"/>
                <w:szCs w:val="20"/>
              </w:rPr>
              <w:t>GPIO setup</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D657B49">
            <w:pPr>
              <w:spacing w:before="0" w:after="0"/>
            </w:pPr>
            <w:r>
              <w:rPr>
                <w:rFonts w:ascii="Arial" w:hAnsi="Arial" w:eastAsia="Arial" w:cs="Arial"/>
                <w:b w:val="0"/>
                <w:bCs w:val="0"/>
                <w:sz w:val="20"/>
                <w:szCs w:val="20"/>
              </w:rPr>
              <w:t>ldi temp, (1&lt;&lt;PB0)|(1&lt;&lt;PB1) / out DDRB, temp</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FA1C2B2">
            <w:pPr>
              <w:spacing w:before="0" w:after="0"/>
            </w:pPr>
            <w:r>
              <w:rPr>
                <w:rFonts w:ascii="Arial" w:hAnsi="Arial" w:eastAsia="Arial" w:cs="Arial"/>
                <w:b w:val="0"/>
                <w:bCs w:val="0"/>
                <w:sz w:val="20"/>
                <w:szCs w:val="20"/>
              </w:rPr>
              <w:t>Sets PB0 and PB1 as outputs (LED and buzzer)</w:t>
            </w:r>
          </w:p>
        </w:tc>
      </w:tr>
      <w:tr w14:paraId="03AB9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962A627">
            <w:pPr>
              <w:spacing w:before="0" w:after="0"/>
            </w:pP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8479936">
            <w:pPr>
              <w:spacing w:before="0" w:after="0"/>
            </w:pPr>
            <w:r>
              <w:rPr>
                <w:rFonts w:ascii="Arial" w:hAnsi="Arial" w:eastAsia="Arial" w:cs="Arial"/>
                <w:b w:val="0"/>
                <w:bCs w:val="0"/>
                <w:sz w:val="20"/>
                <w:szCs w:val="20"/>
              </w:rPr>
              <w:t>cbi PORTB, PB0 / cbi PORTB, PB1</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CAAE09C">
            <w:pPr>
              <w:spacing w:before="0" w:after="0"/>
            </w:pPr>
            <w:r>
              <w:rPr>
                <w:rFonts w:ascii="Arial" w:hAnsi="Arial" w:eastAsia="Arial" w:cs="Arial"/>
                <w:b w:val="0"/>
                <w:bCs w:val="0"/>
                <w:sz w:val="20"/>
                <w:szCs w:val="20"/>
              </w:rPr>
              <w:t>Drives both output pins low (off)</w:t>
            </w:r>
          </w:p>
        </w:tc>
      </w:tr>
      <w:tr w14:paraId="2F2A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03C153F">
            <w:pPr>
              <w:spacing w:before="0" w:after="0"/>
            </w:pP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08CA3BC">
            <w:pPr>
              <w:spacing w:before="0" w:after="0"/>
            </w:pPr>
            <w:r>
              <w:rPr>
                <w:rFonts w:ascii="Arial" w:hAnsi="Arial" w:eastAsia="Arial" w:cs="Arial"/>
                <w:b w:val="0"/>
                <w:bCs w:val="0"/>
                <w:sz w:val="20"/>
                <w:szCs w:val="20"/>
              </w:rPr>
              <w:t>cbi DDRD, PD2 / cbi PORTD, PD2</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355A23D">
            <w:pPr>
              <w:spacing w:before="0" w:after="0"/>
            </w:pPr>
            <w:r>
              <w:rPr>
                <w:rFonts w:ascii="Arial" w:hAnsi="Arial" w:eastAsia="Arial" w:cs="Arial"/>
                <w:b w:val="0"/>
                <w:bCs w:val="0"/>
                <w:sz w:val="20"/>
                <w:szCs w:val="20"/>
              </w:rPr>
              <w:t>Sets PD2 as input, disables internal pull-up</w:t>
            </w:r>
          </w:p>
        </w:tc>
      </w:tr>
      <w:tr w14:paraId="66EB8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B439701">
            <w:pPr>
              <w:spacing w:before="0" w:after="0"/>
            </w:pPr>
            <w:r>
              <w:rPr>
                <w:rFonts w:ascii="Arial" w:hAnsi="Arial" w:eastAsia="Arial" w:cs="Arial"/>
                <w:b w:val="0"/>
                <w:bCs w:val="0"/>
                <w:sz w:val="20"/>
                <w:szCs w:val="20"/>
              </w:rPr>
              <w:t>UART baud rate</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7E5C1A3">
            <w:pPr>
              <w:spacing w:before="0" w:after="0"/>
            </w:pPr>
            <w:r>
              <w:rPr>
                <w:rFonts w:ascii="Arial" w:hAnsi="Arial" w:eastAsia="Arial" w:cs="Arial"/>
                <w:b w:val="0"/>
                <w:bCs w:val="0"/>
                <w:sz w:val="20"/>
                <w:szCs w:val="20"/>
              </w:rPr>
              <w:t>sts UBRR0H, 0 / sts UBRR0L, 103</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6CAE86B">
            <w:pPr>
              <w:spacing w:before="0" w:after="0"/>
            </w:pPr>
            <w:r>
              <w:rPr>
                <w:rFonts w:ascii="Arial" w:hAnsi="Arial" w:eastAsia="Arial" w:cs="Arial"/>
                <w:b w:val="0"/>
                <w:bCs w:val="0"/>
                <w:sz w:val="20"/>
                <w:szCs w:val="20"/>
              </w:rPr>
              <w:t>Sets baud-rate divisor for 9600 baud at 16 MHz</w:t>
            </w:r>
          </w:p>
        </w:tc>
      </w:tr>
      <w:tr w14:paraId="765EF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513E373">
            <w:pPr>
              <w:spacing w:before="0" w:after="0"/>
            </w:pPr>
            <w:r>
              <w:rPr>
                <w:rFonts w:ascii="Arial" w:hAnsi="Arial" w:eastAsia="Arial" w:cs="Arial"/>
                <w:b w:val="0"/>
                <w:bCs w:val="0"/>
                <w:sz w:val="20"/>
                <w:szCs w:val="20"/>
              </w:rPr>
              <w:t>UART enable</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9D337B4">
            <w:pPr>
              <w:spacing w:before="0" w:after="0"/>
            </w:pPr>
            <w:r>
              <w:rPr>
                <w:rFonts w:ascii="Arial" w:hAnsi="Arial" w:eastAsia="Arial" w:cs="Arial"/>
                <w:b w:val="0"/>
                <w:bCs w:val="0"/>
                <w:sz w:val="20"/>
                <w:szCs w:val="20"/>
              </w:rPr>
              <w:t>ldi temp, (1&lt;&lt;TXEN0) / sts UCSR0B, temp</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1626F83">
            <w:pPr>
              <w:spacing w:before="0" w:after="0"/>
            </w:pPr>
            <w:r>
              <w:rPr>
                <w:rFonts w:ascii="Arial" w:hAnsi="Arial" w:eastAsia="Arial" w:cs="Arial"/>
                <w:b w:val="0"/>
                <w:bCs w:val="0"/>
                <w:sz w:val="20"/>
                <w:szCs w:val="20"/>
              </w:rPr>
              <w:t>Enables the UART transmitter hardware</w:t>
            </w:r>
          </w:p>
        </w:tc>
      </w:tr>
      <w:tr w14:paraId="44384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937FEA5">
            <w:pPr>
              <w:spacing w:before="0" w:after="0"/>
            </w:pPr>
            <w:r>
              <w:rPr>
                <w:rFonts w:ascii="Arial" w:hAnsi="Arial" w:eastAsia="Arial" w:cs="Arial"/>
                <w:b w:val="0"/>
                <w:bCs w:val="0"/>
                <w:sz w:val="20"/>
                <w:szCs w:val="20"/>
              </w:rPr>
              <w:t>UART frame format</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982B650">
            <w:pPr>
              <w:spacing w:before="0" w:after="0"/>
            </w:pPr>
            <w:r>
              <w:rPr>
                <w:rFonts w:ascii="Arial" w:hAnsi="Arial" w:eastAsia="Arial" w:cs="Arial"/>
                <w:b w:val="0"/>
                <w:bCs w:val="0"/>
                <w:sz w:val="20"/>
                <w:szCs w:val="20"/>
              </w:rPr>
              <w:t>ldi temp, (1&lt;&lt;UCSZ01)|(1&lt;&lt;UCSZ00) / sts UCSR0C, temp</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D64E90D">
            <w:pPr>
              <w:spacing w:before="0" w:after="0"/>
            </w:pPr>
            <w:r>
              <w:rPr>
                <w:rFonts w:ascii="Arial" w:hAnsi="Arial" w:eastAsia="Arial" w:cs="Arial"/>
                <w:b w:val="0"/>
                <w:bCs w:val="0"/>
                <w:sz w:val="20"/>
                <w:szCs w:val="20"/>
              </w:rPr>
              <w:t>Selects 8-bit data, 1 stop bit, no parity</w:t>
            </w:r>
          </w:p>
        </w:tc>
      </w:tr>
      <w:tr w14:paraId="25409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1DE53ED">
            <w:pPr>
              <w:spacing w:before="0" w:after="0"/>
            </w:pPr>
            <w:r>
              <w:rPr>
                <w:rFonts w:ascii="Arial" w:hAnsi="Arial" w:eastAsia="Arial" w:cs="Arial"/>
                <w:b w:val="0"/>
                <w:bCs w:val="0"/>
                <w:sz w:val="20"/>
                <w:szCs w:val="20"/>
              </w:rPr>
              <w:t>Timer0 prescaler</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0C9DA6C">
            <w:pPr>
              <w:spacing w:before="0" w:after="0"/>
            </w:pPr>
            <w:r>
              <w:rPr>
                <w:rFonts w:ascii="Arial" w:hAnsi="Arial" w:eastAsia="Arial" w:cs="Arial"/>
                <w:b w:val="0"/>
                <w:bCs w:val="0"/>
                <w:sz w:val="20"/>
                <w:szCs w:val="20"/>
              </w:rPr>
              <w:t>ldi temp, (1&lt;&lt;CS01)|(1&lt;&lt;CS00) / out TCCR0B, temp</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07B6158">
            <w:pPr>
              <w:spacing w:before="0" w:after="0"/>
            </w:pPr>
            <w:r>
              <w:rPr>
                <w:rFonts w:ascii="Arial" w:hAnsi="Arial" w:eastAsia="Arial" w:cs="Arial"/>
                <w:b w:val="0"/>
                <w:bCs w:val="0"/>
                <w:sz w:val="20"/>
                <w:szCs w:val="20"/>
              </w:rPr>
              <w:t>Starts Timer0 with ÷64 prescaler (entropy source)</w:t>
            </w:r>
          </w:p>
        </w:tc>
      </w:tr>
      <w:tr w14:paraId="16A4C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2F29518">
            <w:pPr>
              <w:spacing w:before="0" w:after="0"/>
            </w:pPr>
            <w:r>
              <w:rPr>
                <w:rFonts w:ascii="Arial" w:hAnsi="Arial" w:eastAsia="Arial" w:cs="Arial"/>
                <w:b w:val="0"/>
                <w:bCs w:val="0"/>
                <w:sz w:val="20"/>
                <w:szCs w:val="20"/>
              </w:rPr>
              <w:t>loop:</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233BFC9">
            <w:pPr>
              <w:spacing w:before="0" w:after="0"/>
            </w:pPr>
            <w:r>
              <w:rPr>
                <w:rFonts w:ascii="Arial" w:hAnsi="Arial" w:eastAsia="Arial" w:cs="Arial"/>
                <w:b w:val="0"/>
                <w:bCs w:val="0"/>
                <w:sz w:val="20"/>
                <w:szCs w:val="20"/>
              </w:rPr>
              <w:t>cbi PORTB, PB0 / rcall tone_stop</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39409CC">
            <w:pPr>
              <w:spacing w:before="0" w:after="0"/>
            </w:pPr>
            <w:r>
              <w:rPr>
                <w:rFonts w:ascii="Arial" w:hAnsi="Arial" w:eastAsia="Arial" w:cs="Arial"/>
                <w:b w:val="0"/>
                <w:bCs w:val="0"/>
                <w:sz w:val="20"/>
                <w:szCs w:val="20"/>
              </w:rPr>
              <w:t>Resets LED and buzzer at the start of each round</w:t>
            </w:r>
          </w:p>
        </w:tc>
      </w:tr>
      <w:tr w14:paraId="04E8B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8E7A234">
            <w:pPr>
              <w:spacing w:before="0" w:after="0"/>
            </w:pP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9DD5EAA">
            <w:pPr>
              <w:spacing w:before="0" w:after="0"/>
            </w:pPr>
            <w:r>
              <w:rPr>
                <w:rFonts w:ascii="Arial" w:hAnsi="Arial" w:eastAsia="Arial" w:cs="Arial"/>
                <w:b w:val="0"/>
                <w:bCs w:val="0"/>
                <w:sz w:val="20"/>
                <w:szCs w:val="20"/>
              </w:rPr>
              <w:t>Z load + rcall print_str</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9C20D19">
            <w:pPr>
              <w:spacing w:before="0" w:after="0"/>
            </w:pPr>
            <w:r>
              <w:rPr>
                <w:rFonts w:ascii="Arial" w:hAnsi="Arial" w:eastAsia="Arial" w:cs="Arial"/>
                <w:b w:val="0"/>
                <w:bCs w:val="0"/>
                <w:sz w:val="20"/>
                <w:szCs w:val="20"/>
              </w:rPr>
              <w:t>Prints 'Get ready...' over UART</w:t>
            </w:r>
          </w:p>
        </w:tc>
      </w:tr>
      <w:tr w14:paraId="25EC7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DB4436F">
            <w:pPr>
              <w:spacing w:before="0" w:after="0"/>
            </w:pP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EE4E2B7">
            <w:pPr>
              <w:spacing w:before="0" w:after="0"/>
            </w:pPr>
            <w:r>
              <w:rPr>
                <w:rFonts w:ascii="Arial" w:hAnsi="Arial" w:eastAsia="Arial" w:cs="Arial"/>
                <w:b w:val="0"/>
                <w:bCs w:val="0"/>
                <w:sz w:val="20"/>
                <w:szCs w:val="20"/>
              </w:rPr>
              <w:t>ldi r24/r25, 124 / rcall play_tone</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CE62263">
            <w:pPr>
              <w:spacing w:before="0" w:after="0"/>
            </w:pPr>
            <w:r>
              <w:rPr>
                <w:rFonts w:ascii="Arial" w:hAnsi="Arial" w:eastAsia="Arial" w:cs="Arial"/>
                <w:b w:val="0"/>
                <w:bCs w:val="0"/>
                <w:sz w:val="20"/>
                <w:szCs w:val="20"/>
              </w:rPr>
              <w:t>Plays 1000 Hz alert tone</w:t>
            </w:r>
          </w:p>
        </w:tc>
      </w:tr>
      <w:tr w14:paraId="34D00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1AAA77A">
            <w:pPr>
              <w:spacing w:before="0" w:after="0"/>
            </w:pP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276D55A">
            <w:pPr>
              <w:spacing w:before="0" w:after="0"/>
            </w:pPr>
            <w:r>
              <w:rPr>
                <w:rFonts w:ascii="Arial" w:hAnsi="Arial" w:eastAsia="Arial" w:cs="Arial"/>
                <w:b w:val="0"/>
                <w:bCs w:val="0"/>
                <w:sz w:val="20"/>
                <w:szCs w:val="20"/>
              </w:rPr>
              <w:t>rcall delay_200ms / tone_stop / delay_500ms</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985AEF2">
            <w:pPr>
              <w:spacing w:before="0" w:after="0"/>
            </w:pPr>
            <w:r>
              <w:rPr>
                <w:rFonts w:ascii="Arial" w:hAnsi="Arial" w:eastAsia="Arial" w:cs="Arial"/>
                <w:b w:val="0"/>
                <w:bCs w:val="0"/>
                <w:sz w:val="20"/>
                <w:szCs w:val="20"/>
              </w:rPr>
              <w:t>Plays tone for 200 ms then pauses 500 ms</w:t>
            </w:r>
          </w:p>
        </w:tc>
      </w:tr>
      <w:tr w14:paraId="1C848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F726FD5">
            <w:pPr>
              <w:spacing w:before="0" w:after="0"/>
            </w:pPr>
            <w:r>
              <w:rPr>
                <w:rFonts w:ascii="Arial" w:hAnsi="Arial" w:eastAsia="Arial" w:cs="Arial"/>
                <w:b w:val="0"/>
                <w:bCs w:val="0"/>
                <w:sz w:val="20"/>
                <w:szCs w:val="20"/>
              </w:rPr>
              <w:t>Random delay</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2A8D20D">
            <w:pPr>
              <w:spacing w:before="0" w:after="0"/>
            </w:pPr>
            <w:r>
              <w:rPr>
                <w:rFonts w:ascii="Arial" w:hAnsi="Arial" w:eastAsia="Arial" w:cs="Arial"/>
                <w:b w:val="0"/>
                <w:bCs w:val="0"/>
                <w:sz w:val="20"/>
                <w:szCs w:val="20"/>
              </w:rPr>
              <w:t>in r16, TCNT0</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E405306">
            <w:pPr>
              <w:spacing w:before="0" w:after="0"/>
            </w:pPr>
            <w:r>
              <w:rPr>
                <w:rFonts w:ascii="Arial" w:hAnsi="Arial" w:eastAsia="Arial" w:cs="Arial"/>
                <w:b w:val="0"/>
                <w:bCs w:val="0"/>
                <w:sz w:val="20"/>
                <w:szCs w:val="20"/>
              </w:rPr>
              <w:t>Reads the free-running Timer0 value as a random seed</w:t>
            </w:r>
          </w:p>
        </w:tc>
      </w:tr>
      <w:tr w14:paraId="44413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3D5DB11">
            <w:pPr>
              <w:spacing w:before="0" w:after="0"/>
            </w:pP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3F0EC3D">
            <w:pPr>
              <w:spacing w:before="0" w:after="0"/>
            </w:pPr>
            <w:r>
              <w:rPr>
                <w:rFonts w:ascii="Arial" w:hAnsi="Arial" w:eastAsia="Arial" w:cs="Arial"/>
                <w:b w:val="0"/>
                <w:bCs w:val="0"/>
                <w:sz w:val="20"/>
                <w:szCs w:val="20"/>
              </w:rPr>
              <w:t>ldi r17, 15 / mul r16, r17 / movw r24, r0</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29B5989">
            <w:pPr>
              <w:spacing w:before="0" w:after="0"/>
            </w:pPr>
            <w:r>
              <w:rPr>
                <w:rFonts w:ascii="Arial" w:hAnsi="Arial" w:eastAsia="Arial" w:cs="Arial"/>
                <w:b w:val="0"/>
                <w:bCs w:val="0"/>
                <w:sz w:val="20"/>
                <w:szCs w:val="20"/>
              </w:rPr>
              <w:t>Multiplies seed by 15; result in r25:r24</w:t>
            </w:r>
          </w:p>
        </w:tc>
      </w:tr>
      <w:tr w14:paraId="76E2F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F42B51A">
            <w:pPr>
              <w:spacing w:before="0" w:after="0"/>
            </w:pP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6DE1445">
            <w:pPr>
              <w:spacing w:before="0" w:after="0"/>
            </w:pPr>
            <w:r>
              <w:rPr>
                <w:rFonts w:ascii="Arial" w:hAnsi="Arial" w:eastAsia="Arial" w:cs="Arial"/>
                <w:b w:val="0"/>
                <w:bCs w:val="0"/>
                <w:sz w:val="20"/>
                <w:szCs w:val="20"/>
              </w:rPr>
              <w:t>add r24/adc r25 with 1000</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2655F32">
            <w:pPr>
              <w:spacing w:before="0" w:after="0"/>
            </w:pPr>
            <w:r>
              <w:rPr>
                <w:rFonts w:ascii="Arial" w:hAnsi="Arial" w:eastAsia="Arial" w:cs="Arial"/>
                <w:b w:val="0"/>
                <w:bCs w:val="0"/>
                <w:sz w:val="20"/>
                <w:szCs w:val="20"/>
              </w:rPr>
              <w:t>Adds 1000 to guarantee minimum 1-second delay</w:t>
            </w:r>
          </w:p>
        </w:tc>
      </w:tr>
      <w:tr w14:paraId="73256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F00E6DE">
            <w:pPr>
              <w:spacing w:before="0" w:after="0"/>
            </w:pPr>
            <w:r>
              <w:rPr>
                <w:rFonts w:ascii="Arial" w:hAnsi="Arial" w:eastAsia="Arial" w:cs="Arial"/>
                <w:b w:val="0"/>
                <w:bCs w:val="0"/>
                <w:sz w:val="20"/>
                <w:szCs w:val="20"/>
              </w:rPr>
              <w:t>random_delay_loop:</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C2366EE">
            <w:pPr>
              <w:spacing w:before="0" w:after="0"/>
            </w:pPr>
            <w:r>
              <w:rPr>
                <w:rFonts w:ascii="Arial" w:hAnsi="Arial" w:eastAsia="Arial" w:cs="Arial"/>
                <w:b w:val="0"/>
                <w:bCs w:val="0"/>
                <w:sz w:val="20"/>
                <w:szCs w:val="20"/>
              </w:rPr>
              <w:t>rcall delay_1ms / sbiw r24, 1 / brne</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858AE3A">
            <w:pPr>
              <w:spacing w:before="0" w:after="0"/>
            </w:pPr>
            <w:r>
              <w:rPr>
                <w:rFonts w:ascii="Arial" w:hAnsi="Arial" w:eastAsia="Arial" w:cs="Arial"/>
                <w:b w:val="0"/>
                <w:bCs w:val="0"/>
                <w:sz w:val="20"/>
                <w:szCs w:val="20"/>
              </w:rPr>
              <w:t>Counts down delay in 1 ms steps</w:t>
            </w:r>
          </w:p>
        </w:tc>
      </w:tr>
      <w:tr w14:paraId="13CB3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EF54930">
            <w:pPr>
              <w:spacing w:before="0" w:after="0"/>
            </w:pPr>
            <w:r>
              <w:rPr>
                <w:rFonts w:ascii="Arial" w:hAnsi="Arial" w:eastAsia="Arial" w:cs="Arial"/>
                <w:b w:val="0"/>
                <w:bCs w:val="0"/>
                <w:sz w:val="20"/>
                <w:szCs w:val="20"/>
              </w:rPr>
              <w:t>Stimulus</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A65C63D">
            <w:pPr>
              <w:spacing w:before="0" w:after="0"/>
            </w:pPr>
            <w:r>
              <w:rPr>
                <w:rFonts w:ascii="Arial" w:hAnsi="Arial" w:eastAsia="Arial" w:cs="Arial"/>
                <w:b w:val="0"/>
                <w:bCs w:val="0"/>
                <w:sz w:val="20"/>
                <w:szCs w:val="20"/>
              </w:rPr>
              <w:t>sbi PORTB, PB0</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06E10D8">
            <w:pPr>
              <w:spacing w:before="0" w:after="0"/>
            </w:pPr>
            <w:r>
              <w:rPr>
                <w:rFonts w:ascii="Arial" w:hAnsi="Arial" w:eastAsia="Arial" w:cs="Arial"/>
                <w:b w:val="0"/>
                <w:bCs w:val="0"/>
                <w:sz w:val="20"/>
                <w:szCs w:val="20"/>
              </w:rPr>
              <w:t>Turns LED on — player must react now</w:t>
            </w:r>
          </w:p>
        </w:tc>
      </w:tr>
      <w:tr w14:paraId="77354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13267C9">
            <w:pPr>
              <w:spacing w:before="0" w:after="0"/>
            </w:pP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2D41792">
            <w:pPr>
              <w:spacing w:before="0" w:after="0"/>
            </w:pPr>
            <w:r>
              <w:rPr>
                <w:rFonts w:ascii="Arial" w:hAnsi="Arial" w:eastAsia="Arial" w:cs="Arial"/>
                <w:b w:val="0"/>
                <w:bCs w:val="0"/>
                <w:sz w:val="20"/>
                <w:szCs w:val="20"/>
              </w:rPr>
              <w:t>ldi r24/r25, 61 / rcall play_tone</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39ECC96">
            <w:pPr>
              <w:spacing w:before="0" w:after="0"/>
            </w:pPr>
            <w:r>
              <w:rPr>
                <w:rFonts w:ascii="Arial" w:hAnsi="Arial" w:eastAsia="Arial" w:cs="Arial"/>
                <w:b w:val="0"/>
                <w:bCs w:val="0"/>
                <w:sz w:val="20"/>
                <w:szCs w:val="20"/>
              </w:rPr>
              <w:t>Starts 2000 Hz stimulus tone</w:t>
            </w:r>
          </w:p>
        </w:tc>
      </w:tr>
      <w:tr w14:paraId="7CF62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5610E41">
            <w:pPr>
              <w:spacing w:before="0" w:after="0"/>
            </w:pP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82C7518">
            <w:pPr>
              <w:spacing w:before="0" w:after="0"/>
            </w:pPr>
            <w:r>
              <w:rPr>
                <w:rFonts w:ascii="Arial" w:hAnsi="Arial" w:eastAsia="Arial" w:cs="Arial"/>
                <w:b w:val="0"/>
                <w:bCs w:val="0"/>
                <w:sz w:val="20"/>
                <w:szCs w:val="20"/>
              </w:rPr>
              <w:t>ldi r24/r25, 0</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B5A3461">
            <w:pPr>
              <w:spacing w:before="0" w:after="0"/>
            </w:pPr>
            <w:r>
              <w:rPr>
                <w:rFonts w:ascii="Arial" w:hAnsi="Arial" w:eastAsia="Arial" w:cs="Arial"/>
                <w:b w:val="0"/>
                <w:bCs w:val="0"/>
                <w:sz w:val="20"/>
                <w:szCs w:val="20"/>
              </w:rPr>
              <w:t>Resets counter to zero for reaction timing</w:t>
            </w:r>
          </w:p>
        </w:tc>
      </w:tr>
      <w:tr w14:paraId="134B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6C3471A">
            <w:pPr>
              <w:spacing w:before="0" w:after="0"/>
            </w:pPr>
            <w:r>
              <w:rPr>
                <w:rFonts w:ascii="Arial" w:hAnsi="Arial" w:eastAsia="Arial" w:cs="Arial"/>
                <w:b w:val="0"/>
                <w:bCs w:val="0"/>
                <w:sz w:val="20"/>
                <w:szCs w:val="20"/>
              </w:rPr>
              <w:t>wait_press:</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7FB29AD">
            <w:pPr>
              <w:spacing w:before="0" w:after="0"/>
            </w:pPr>
            <w:r>
              <w:rPr>
                <w:rFonts w:ascii="Arial" w:hAnsi="Arial" w:eastAsia="Arial" w:cs="Arial"/>
                <w:b w:val="0"/>
                <w:bCs w:val="0"/>
                <w:sz w:val="20"/>
                <w:szCs w:val="20"/>
              </w:rPr>
              <w:t>sbic PIND, PD2</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37BEEF5">
            <w:pPr>
              <w:spacing w:before="0" w:after="0"/>
            </w:pPr>
            <w:r>
              <w:rPr>
                <w:rFonts w:ascii="Arial" w:hAnsi="Arial" w:eastAsia="Arial" w:cs="Arial"/>
                <w:b w:val="0"/>
                <w:bCs w:val="0"/>
                <w:sz w:val="20"/>
                <w:szCs w:val="20"/>
              </w:rPr>
              <w:t>Checks if button is pressed (PD2 HIGH = pressed)</w:t>
            </w:r>
          </w:p>
        </w:tc>
      </w:tr>
      <w:tr w14:paraId="15DDA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5E2A039">
            <w:pPr>
              <w:spacing w:before="0" w:after="0"/>
            </w:pP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80A87FE">
            <w:pPr>
              <w:spacing w:before="0" w:after="0"/>
            </w:pPr>
            <w:r>
              <w:rPr>
                <w:rFonts w:ascii="Arial" w:hAnsi="Arial" w:eastAsia="Arial" w:cs="Arial"/>
                <w:b w:val="0"/>
                <w:bCs w:val="0"/>
                <w:sz w:val="20"/>
                <w:szCs w:val="20"/>
              </w:rPr>
              <w:t>rjmp press_done</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2EE59F7">
            <w:pPr>
              <w:spacing w:before="0" w:after="0"/>
            </w:pPr>
            <w:r>
              <w:rPr>
                <w:rFonts w:ascii="Arial" w:hAnsi="Arial" w:eastAsia="Arial" w:cs="Arial"/>
                <w:b w:val="0"/>
                <w:bCs w:val="0"/>
                <w:sz w:val="20"/>
                <w:szCs w:val="20"/>
              </w:rPr>
              <w:t>Exits loop immediately when button is detected</w:t>
            </w:r>
          </w:p>
        </w:tc>
      </w:tr>
      <w:tr w14:paraId="36B0E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29C680E">
            <w:pPr>
              <w:spacing w:before="0" w:after="0"/>
            </w:pP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4BCCE1B">
            <w:pPr>
              <w:spacing w:before="0" w:after="0"/>
            </w:pPr>
            <w:r>
              <w:rPr>
                <w:rFonts w:ascii="Arial" w:hAnsi="Arial" w:eastAsia="Arial" w:cs="Arial"/>
                <w:b w:val="0"/>
                <w:bCs w:val="0"/>
                <w:sz w:val="20"/>
                <w:szCs w:val="20"/>
              </w:rPr>
              <w:t>rcall delay_1ms / adiw r24, 1 / rjmp wait_press</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5A7877F">
            <w:pPr>
              <w:spacing w:before="0" w:after="0"/>
            </w:pPr>
            <w:r>
              <w:rPr>
                <w:rFonts w:ascii="Arial" w:hAnsi="Arial" w:eastAsia="Arial" w:cs="Arial"/>
                <w:b w:val="0"/>
                <w:bCs w:val="0"/>
                <w:sz w:val="20"/>
                <w:szCs w:val="20"/>
              </w:rPr>
              <w:t>Adds 1 ms to counter each iteration</w:t>
            </w:r>
          </w:p>
        </w:tc>
      </w:tr>
      <w:tr w14:paraId="73235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C72810F">
            <w:pPr>
              <w:spacing w:before="0" w:after="0"/>
            </w:pPr>
            <w:r>
              <w:rPr>
                <w:rFonts w:ascii="Arial" w:hAnsi="Arial" w:eastAsia="Arial" w:cs="Arial"/>
                <w:b w:val="0"/>
                <w:bCs w:val="0"/>
                <w:sz w:val="20"/>
                <w:szCs w:val="20"/>
              </w:rPr>
              <w:t>press_done:</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8AABB54">
            <w:pPr>
              <w:spacing w:before="0" w:after="0"/>
            </w:pPr>
            <w:r>
              <w:rPr>
                <w:rFonts w:ascii="Arial" w:hAnsi="Arial" w:eastAsia="Arial" w:cs="Arial"/>
                <w:b w:val="0"/>
                <w:bCs w:val="0"/>
                <w:sz w:val="20"/>
                <w:szCs w:val="20"/>
              </w:rPr>
              <w:t>cbi PORTB, PB0 / rcall tone_stop</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3B6CB96">
            <w:pPr>
              <w:spacing w:before="0" w:after="0"/>
            </w:pPr>
            <w:r>
              <w:rPr>
                <w:rFonts w:ascii="Arial" w:hAnsi="Arial" w:eastAsia="Arial" w:cs="Arial"/>
                <w:b w:val="0"/>
                <w:bCs w:val="0"/>
                <w:sz w:val="20"/>
                <w:szCs w:val="20"/>
              </w:rPr>
              <w:t>Turns off LED and buzzer</w:t>
            </w:r>
          </w:p>
        </w:tc>
      </w:tr>
      <w:tr w14:paraId="34144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8E45F8F">
            <w:pPr>
              <w:spacing w:before="0" w:after="0"/>
            </w:pP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72CCF3C">
            <w:pPr>
              <w:spacing w:before="0" w:after="0"/>
            </w:pPr>
            <w:r>
              <w:rPr>
                <w:rFonts w:ascii="Arial" w:hAnsi="Arial" w:eastAsia="Arial" w:cs="Arial"/>
                <w:b w:val="0"/>
                <w:bCs w:val="0"/>
                <w:sz w:val="20"/>
                <w:szCs w:val="20"/>
              </w:rPr>
              <w:t>push r24 / push r25</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64E16C8">
            <w:pPr>
              <w:spacing w:before="0" w:after="0"/>
            </w:pPr>
            <w:r>
              <w:rPr>
                <w:rFonts w:ascii="Arial" w:hAnsi="Arial" w:eastAsia="Arial" w:cs="Arial"/>
                <w:b w:val="0"/>
                <w:bCs w:val="0"/>
                <w:sz w:val="20"/>
                <w:szCs w:val="20"/>
              </w:rPr>
              <w:t>Saves reaction time before print subroutines can corrupt it</w:t>
            </w:r>
          </w:p>
        </w:tc>
      </w:tr>
      <w:tr w14:paraId="185C9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3B698BC">
            <w:pPr>
              <w:spacing w:before="0" w:after="0"/>
            </w:pP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3B362B9">
            <w:pPr>
              <w:spacing w:before="0" w:after="0"/>
            </w:pPr>
            <w:r>
              <w:rPr>
                <w:rFonts w:ascii="Arial" w:hAnsi="Arial" w:eastAsia="Arial" w:cs="Arial"/>
                <w:b w:val="0"/>
                <w:bCs w:val="0"/>
                <w:sz w:val="20"/>
                <w:szCs w:val="20"/>
              </w:rPr>
              <w:t>Z + print_str_no_newline</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C029C44">
            <w:pPr>
              <w:spacing w:before="0" w:after="0"/>
            </w:pPr>
            <w:r>
              <w:rPr>
                <w:rFonts w:ascii="Arial" w:hAnsi="Arial" w:eastAsia="Arial" w:cs="Arial"/>
                <w:b w:val="0"/>
                <w:bCs w:val="0"/>
                <w:sz w:val="20"/>
                <w:szCs w:val="20"/>
              </w:rPr>
              <w:t>Prints 'Reaction Time: ' without newline</w:t>
            </w:r>
          </w:p>
        </w:tc>
      </w:tr>
      <w:tr w14:paraId="681E4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FE27226">
            <w:pPr>
              <w:spacing w:before="0" w:after="0"/>
            </w:pP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82A351F">
            <w:pPr>
              <w:spacing w:before="0" w:after="0"/>
            </w:pPr>
            <w:r>
              <w:rPr>
                <w:rFonts w:ascii="Arial" w:hAnsi="Arial" w:eastAsia="Arial" w:cs="Arial"/>
                <w:b w:val="0"/>
                <w:bCs w:val="0"/>
                <w:sz w:val="20"/>
                <w:szCs w:val="20"/>
              </w:rPr>
              <w:t>rcall print_uint16</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4A255EB">
            <w:pPr>
              <w:spacing w:before="0" w:after="0"/>
            </w:pPr>
            <w:r>
              <w:rPr>
                <w:rFonts w:ascii="Arial" w:hAnsi="Arial" w:eastAsia="Arial" w:cs="Arial"/>
                <w:b w:val="0"/>
                <w:bCs w:val="0"/>
                <w:sz w:val="20"/>
                <w:szCs w:val="20"/>
              </w:rPr>
              <w:t>Converts and prints the 16-bit millisecond value as decimal text</w:t>
            </w:r>
          </w:p>
        </w:tc>
      </w:tr>
      <w:tr w14:paraId="3F827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00CCDA2">
            <w:pPr>
              <w:spacing w:before="0" w:after="0"/>
            </w:pP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BD08580">
            <w:pPr>
              <w:spacing w:before="0" w:after="0"/>
            </w:pPr>
            <w:r>
              <w:rPr>
                <w:rFonts w:ascii="Arial" w:hAnsi="Arial" w:eastAsia="Arial" w:cs="Arial"/>
                <w:b w:val="0"/>
                <w:bCs w:val="0"/>
                <w:sz w:val="20"/>
                <w:szCs w:val="20"/>
              </w:rPr>
              <w:t>Z + rcall print_str</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7771090">
            <w:pPr>
              <w:spacing w:before="0" w:after="0"/>
            </w:pPr>
            <w:r>
              <w:rPr>
                <w:rFonts w:ascii="Arial" w:hAnsi="Arial" w:eastAsia="Arial" w:cs="Arial"/>
                <w:b w:val="0"/>
                <w:bCs w:val="0"/>
                <w:sz w:val="20"/>
                <w:szCs w:val="20"/>
              </w:rPr>
              <w:t>Prints ' ms' with newline</w:t>
            </w:r>
          </w:p>
        </w:tc>
      </w:tr>
      <w:tr w14:paraId="5B140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6600259">
            <w:pPr>
              <w:spacing w:before="0" w:after="0"/>
            </w:pP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7531C4A">
            <w:pPr>
              <w:spacing w:before="0" w:after="0"/>
            </w:pPr>
            <w:r>
              <w:rPr>
                <w:rFonts w:ascii="Arial" w:hAnsi="Arial" w:eastAsia="Arial" w:cs="Arial"/>
                <w:b w:val="0"/>
                <w:bCs w:val="0"/>
                <w:sz w:val="20"/>
                <w:szCs w:val="20"/>
              </w:rPr>
              <w:t>pop r25 / pop r24</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B821FA9">
            <w:pPr>
              <w:spacing w:before="0" w:after="0"/>
            </w:pPr>
            <w:r>
              <w:rPr>
                <w:rFonts w:ascii="Arial" w:hAnsi="Arial" w:eastAsia="Arial" w:cs="Arial"/>
                <w:b w:val="0"/>
                <w:bCs w:val="0"/>
                <w:sz w:val="20"/>
                <w:szCs w:val="20"/>
              </w:rPr>
              <w:t>Restores reaction time from stack</w:t>
            </w:r>
          </w:p>
        </w:tc>
      </w:tr>
      <w:tr w14:paraId="35CAF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B3F4978">
            <w:pPr>
              <w:spacing w:before="0" w:after="0"/>
            </w:pPr>
            <w:r>
              <w:rPr>
                <w:rFonts w:ascii="Arial" w:hAnsi="Arial" w:eastAsia="Arial" w:cs="Arial"/>
                <w:b w:val="0"/>
                <w:bCs w:val="0"/>
                <w:sz w:val="20"/>
                <w:szCs w:val="20"/>
              </w:rPr>
              <w:t>Grading — cp/cpc/brlo</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FF4EDE7">
            <w:pPr>
              <w:spacing w:before="0" w:after="0"/>
            </w:pPr>
            <w:r>
              <w:rPr>
                <w:rFonts w:ascii="Arial" w:hAnsi="Arial" w:eastAsia="Arial" w:cs="Arial"/>
                <w:b w:val="0"/>
                <w:bCs w:val="0"/>
                <w:sz w:val="20"/>
                <w:szCs w:val="20"/>
              </w:rPr>
              <w:t>ldi temp HIGH(200) + cp r24 + cpc r25 + brlo excellent</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E2682F4">
            <w:pPr>
              <w:spacing w:before="0" w:after="0"/>
            </w:pPr>
            <w:r>
              <w:rPr>
                <w:rFonts w:ascii="Arial" w:hAnsi="Arial" w:eastAsia="Arial" w:cs="Arial"/>
                <w:b w:val="0"/>
                <w:bCs w:val="0"/>
                <w:sz w:val="20"/>
                <w:szCs w:val="20"/>
              </w:rPr>
              <w:t>16-bit compare: branches to excellent if time &lt; 200 ms</w:t>
            </w:r>
          </w:p>
        </w:tc>
      </w:tr>
      <w:tr w14:paraId="039A2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169ED8D">
            <w:pPr>
              <w:spacing w:before="0" w:after="0"/>
            </w:pP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5914F00">
            <w:pPr>
              <w:spacing w:before="0" w:after="0"/>
            </w:pPr>
            <w:r>
              <w:rPr>
                <w:rFonts w:ascii="Arial" w:hAnsi="Arial" w:eastAsia="Arial" w:cs="Arial"/>
                <w:b w:val="0"/>
                <w:bCs w:val="0"/>
                <w:sz w:val="20"/>
                <w:szCs w:val="20"/>
              </w:rPr>
              <w:t>same for 400 / brlo good / rjmp slow</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987B540">
            <w:pPr>
              <w:spacing w:before="0" w:after="0"/>
            </w:pPr>
            <w:r>
              <w:rPr>
                <w:rFonts w:ascii="Arial" w:hAnsi="Arial" w:eastAsia="Arial" w:cs="Arial"/>
                <w:b w:val="0"/>
                <w:bCs w:val="0"/>
                <w:sz w:val="20"/>
                <w:szCs w:val="20"/>
              </w:rPr>
              <w:t>Branches to good if time &lt; 400 ms, otherwise falls to slow</w:t>
            </w:r>
          </w:p>
        </w:tc>
      </w:tr>
      <w:tr w14:paraId="64498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2F66C64">
            <w:pPr>
              <w:spacing w:before="0" w:after="0"/>
            </w:pPr>
            <w:r>
              <w:rPr>
                <w:rFonts w:ascii="Arial" w:hAnsi="Arial" w:eastAsia="Arial" w:cs="Arial"/>
                <w:b w:val="0"/>
                <w:bCs w:val="0"/>
                <w:sz w:val="20"/>
                <w:szCs w:val="20"/>
              </w:rPr>
              <w:t>excellent:</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A754A28">
            <w:pPr>
              <w:spacing w:before="0" w:after="0"/>
            </w:pPr>
            <w:r>
              <w:rPr>
                <w:rFonts w:ascii="Arial" w:hAnsi="Arial" w:eastAsia="Arial" w:cs="Arial"/>
                <w:b w:val="0"/>
                <w:bCs w:val="0"/>
                <w:sz w:val="20"/>
                <w:szCs w:val="20"/>
              </w:rPr>
              <w:t>print + play 2000 Hz 100 ms</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1034733">
            <w:pPr>
              <w:spacing w:before="0" w:after="0"/>
            </w:pPr>
            <w:r>
              <w:rPr>
                <w:rFonts w:ascii="Arial" w:hAnsi="Arial" w:eastAsia="Arial" w:cs="Arial"/>
                <w:b w:val="0"/>
                <w:bCs w:val="0"/>
                <w:sz w:val="20"/>
                <w:szCs w:val="20"/>
              </w:rPr>
              <w:t>Prints Excellent!, plays high tone</w:t>
            </w:r>
          </w:p>
        </w:tc>
      </w:tr>
      <w:tr w14:paraId="0DF05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9E6943C">
            <w:pPr>
              <w:spacing w:before="0" w:after="0"/>
            </w:pPr>
            <w:r>
              <w:rPr>
                <w:rFonts w:ascii="Arial" w:hAnsi="Arial" w:eastAsia="Arial" w:cs="Arial"/>
                <w:b w:val="0"/>
                <w:bCs w:val="0"/>
                <w:sz w:val="20"/>
                <w:szCs w:val="20"/>
              </w:rPr>
              <w:t>good:</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A2A7445">
            <w:pPr>
              <w:spacing w:before="0" w:after="0"/>
            </w:pPr>
            <w:r>
              <w:rPr>
                <w:rFonts w:ascii="Arial" w:hAnsi="Arial" w:eastAsia="Arial" w:cs="Arial"/>
                <w:b w:val="0"/>
                <w:bCs w:val="0"/>
                <w:sz w:val="20"/>
                <w:szCs w:val="20"/>
              </w:rPr>
              <w:t>print + play 1200 Hz 200 ms</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947CA20">
            <w:pPr>
              <w:spacing w:before="0" w:after="0"/>
            </w:pPr>
            <w:r>
              <w:rPr>
                <w:rFonts w:ascii="Arial" w:hAnsi="Arial" w:eastAsia="Arial" w:cs="Arial"/>
                <w:b w:val="0"/>
                <w:bCs w:val="0"/>
                <w:sz w:val="20"/>
                <w:szCs w:val="20"/>
              </w:rPr>
              <w:t>Prints Good, plays mid tone</w:t>
            </w:r>
          </w:p>
        </w:tc>
      </w:tr>
      <w:tr w14:paraId="2992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EAEF01D">
            <w:pPr>
              <w:spacing w:before="0" w:after="0"/>
            </w:pPr>
            <w:r>
              <w:rPr>
                <w:rFonts w:ascii="Arial" w:hAnsi="Arial" w:eastAsia="Arial" w:cs="Arial"/>
                <w:b w:val="0"/>
                <w:bCs w:val="0"/>
                <w:sz w:val="20"/>
                <w:szCs w:val="20"/>
              </w:rPr>
              <w:t>slow:</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77D1C18">
            <w:pPr>
              <w:spacing w:before="0" w:after="0"/>
            </w:pPr>
            <w:r>
              <w:rPr>
                <w:rFonts w:ascii="Arial" w:hAnsi="Arial" w:eastAsia="Arial" w:cs="Arial"/>
                <w:b w:val="0"/>
                <w:bCs w:val="0"/>
                <w:sz w:val="20"/>
                <w:szCs w:val="20"/>
              </w:rPr>
              <w:t>print + play 400 Hz 400 ms</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226C664">
            <w:pPr>
              <w:spacing w:before="0" w:after="0"/>
            </w:pPr>
            <w:r>
              <w:rPr>
                <w:rFonts w:ascii="Arial" w:hAnsi="Arial" w:eastAsia="Arial" w:cs="Arial"/>
                <w:b w:val="0"/>
                <w:bCs w:val="0"/>
                <w:sz w:val="20"/>
                <w:szCs w:val="20"/>
              </w:rPr>
              <w:t>Prints Slow, plays low tone</w:t>
            </w:r>
          </w:p>
        </w:tc>
      </w:tr>
      <w:tr w14:paraId="291B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94022F1">
            <w:pPr>
              <w:spacing w:before="0" w:after="0"/>
            </w:pPr>
            <w:r>
              <w:rPr>
                <w:rFonts w:ascii="Arial" w:hAnsi="Arial" w:eastAsia="Arial" w:cs="Arial"/>
                <w:b w:val="0"/>
                <w:bCs w:val="0"/>
                <w:sz w:val="20"/>
                <w:szCs w:val="20"/>
              </w:rPr>
              <w:t>done_round:</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1EB1CCB">
            <w:pPr>
              <w:spacing w:before="0" w:after="0"/>
            </w:pPr>
            <w:r>
              <w:rPr>
                <w:rFonts w:ascii="Arial" w:hAnsi="Arial" w:eastAsia="Arial" w:cs="Arial"/>
                <w:b w:val="0"/>
                <w:bCs w:val="0"/>
                <w:sz w:val="20"/>
                <w:szCs w:val="20"/>
              </w:rPr>
              <w:t>print separator / delay_2000ms / rjmp loop</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34335F3">
            <w:pPr>
              <w:spacing w:before="0" w:after="0"/>
            </w:pPr>
            <w:r>
              <w:rPr>
                <w:rFonts w:ascii="Arial" w:hAnsi="Arial" w:eastAsia="Arial" w:cs="Arial"/>
                <w:b w:val="0"/>
                <w:bCs w:val="0"/>
                <w:sz w:val="20"/>
                <w:szCs w:val="20"/>
              </w:rPr>
              <w:t>Prints divider, waits 2 s, loops back</w:t>
            </w:r>
          </w:p>
        </w:tc>
      </w:tr>
      <w:tr w14:paraId="01D05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917E249">
            <w:pPr>
              <w:spacing w:before="0" w:after="0"/>
            </w:pPr>
            <w:r>
              <w:rPr>
                <w:rFonts w:ascii="Arial" w:hAnsi="Arial" w:eastAsia="Arial" w:cs="Arial"/>
                <w:b w:val="0"/>
                <w:bCs w:val="0"/>
                <w:sz w:val="20"/>
                <w:szCs w:val="20"/>
              </w:rPr>
              <w:t>play_tone:</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EDE8486">
            <w:pPr>
              <w:spacing w:before="0" w:after="0"/>
            </w:pPr>
            <w:r>
              <w:rPr>
                <w:rFonts w:ascii="Arial" w:hAnsi="Arial" w:eastAsia="Arial" w:cs="Arial"/>
                <w:b w:val="0"/>
                <w:bCs w:val="0"/>
                <w:sz w:val="20"/>
                <w:szCs w:val="20"/>
              </w:rPr>
              <w:t>TCCR1A/B and OCR1AH/L setup</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60971E5">
            <w:pPr>
              <w:spacing w:before="0" w:after="0"/>
            </w:pPr>
            <w:r>
              <w:rPr>
                <w:rFonts w:ascii="Arial" w:hAnsi="Arial" w:eastAsia="Arial" w:cs="Arial"/>
                <w:b w:val="0"/>
                <w:bCs w:val="0"/>
                <w:sz w:val="20"/>
                <w:szCs w:val="20"/>
              </w:rPr>
              <w:t>Configures Timer1 CTC for the frequency in r25:r24</w:t>
            </w:r>
          </w:p>
        </w:tc>
      </w:tr>
      <w:tr w14:paraId="1171F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1A4D771">
            <w:pPr>
              <w:spacing w:before="0" w:after="0"/>
            </w:pPr>
            <w:r>
              <w:rPr>
                <w:rFonts w:ascii="Arial" w:hAnsi="Arial" w:eastAsia="Arial" w:cs="Arial"/>
                <w:b w:val="0"/>
                <w:bCs w:val="0"/>
                <w:sz w:val="20"/>
                <w:szCs w:val="20"/>
              </w:rPr>
              <w:t>tone_stop:</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05155E6">
            <w:pPr>
              <w:spacing w:before="0" w:after="0"/>
            </w:pPr>
            <w:r>
              <w:rPr>
                <w:rFonts w:ascii="Arial" w:hAnsi="Arial" w:eastAsia="Arial" w:cs="Arial"/>
                <w:b w:val="0"/>
                <w:bCs w:val="0"/>
                <w:sz w:val="20"/>
                <w:szCs w:val="20"/>
              </w:rPr>
              <w:t>clr + sts TCCR1A/B + cbi PB1</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B5F57A3">
            <w:pPr>
              <w:spacing w:before="0" w:after="0"/>
            </w:pPr>
            <w:r>
              <w:rPr>
                <w:rFonts w:ascii="Arial" w:hAnsi="Arial" w:eastAsia="Arial" w:cs="Arial"/>
                <w:b w:val="0"/>
                <w:bCs w:val="0"/>
                <w:sz w:val="20"/>
                <w:szCs w:val="20"/>
              </w:rPr>
              <w:t>Disables Timer1 and drives buzzer pin low</w:t>
            </w:r>
          </w:p>
        </w:tc>
      </w:tr>
      <w:tr w14:paraId="2AC1A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04677B1">
            <w:pPr>
              <w:spacing w:before="0" w:after="0"/>
            </w:pPr>
            <w:r>
              <w:rPr>
                <w:rFonts w:ascii="Arial" w:hAnsi="Arial" w:eastAsia="Arial" w:cs="Arial"/>
                <w:b w:val="0"/>
                <w:bCs w:val="0"/>
                <w:sz w:val="20"/>
                <w:szCs w:val="20"/>
              </w:rPr>
              <w:t>delay_1ms:</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B48A50B">
            <w:pPr>
              <w:spacing w:before="0" w:after="0"/>
            </w:pPr>
            <w:r>
              <w:rPr>
                <w:rFonts w:ascii="Arial" w:hAnsi="Arial" w:eastAsia="Arial" w:cs="Arial"/>
                <w:b w:val="0"/>
                <w:bCs w:val="0"/>
                <w:sz w:val="20"/>
                <w:szCs w:val="20"/>
              </w:rPr>
              <w:t>push/ldi 3994/d1_loop sbiw-brne/pop/ret</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5F3E862">
            <w:pPr>
              <w:spacing w:before="0" w:after="0"/>
            </w:pPr>
            <w:r>
              <w:rPr>
                <w:rFonts w:ascii="Arial" w:hAnsi="Arial" w:eastAsia="Arial" w:cs="Arial"/>
                <w:b w:val="0"/>
                <w:bCs w:val="0"/>
                <w:sz w:val="20"/>
                <w:szCs w:val="20"/>
              </w:rPr>
              <w:t>Software busy-wait calibrated to exactly 1 ms</w:t>
            </w:r>
          </w:p>
        </w:tc>
      </w:tr>
      <w:tr w14:paraId="20DC0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CE64813">
            <w:pPr>
              <w:spacing w:before="0" w:after="0"/>
            </w:pPr>
            <w:r>
              <w:rPr>
                <w:rFonts w:ascii="Arial" w:hAnsi="Arial" w:eastAsia="Arial" w:cs="Arial"/>
                <w:b w:val="0"/>
                <w:bCs w:val="0"/>
                <w:sz w:val="20"/>
                <w:szCs w:val="20"/>
              </w:rPr>
              <w:t>delay_100ms:</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D9B8698">
            <w:pPr>
              <w:spacing w:before="0" w:after="0"/>
            </w:pPr>
            <w:r>
              <w:rPr>
                <w:rFonts w:ascii="Arial" w:hAnsi="Arial" w:eastAsia="Arial" w:cs="Arial"/>
                <w:b w:val="0"/>
                <w:bCs w:val="0"/>
                <w:sz w:val="20"/>
                <w:szCs w:val="20"/>
              </w:rPr>
              <w:t>ldi 100 / loop rcall delay_1ms / dec / brne / ret</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1951CEC">
            <w:pPr>
              <w:spacing w:before="0" w:after="0"/>
            </w:pPr>
            <w:r>
              <w:rPr>
                <w:rFonts w:ascii="Arial" w:hAnsi="Arial" w:eastAsia="Arial" w:cs="Arial"/>
                <w:b w:val="0"/>
                <w:bCs w:val="0"/>
                <w:sz w:val="20"/>
                <w:szCs w:val="20"/>
              </w:rPr>
              <w:t>Calls delay_1ms 100 times</w:t>
            </w:r>
          </w:p>
        </w:tc>
      </w:tr>
      <w:tr w14:paraId="4F0AF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AFD0AC2">
            <w:pPr>
              <w:spacing w:before="0" w:after="0"/>
            </w:pPr>
            <w:r>
              <w:rPr>
                <w:rFonts w:ascii="Arial" w:hAnsi="Arial" w:eastAsia="Arial" w:cs="Arial"/>
                <w:b w:val="0"/>
                <w:bCs w:val="0"/>
                <w:sz w:val="20"/>
                <w:szCs w:val="20"/>
              </w:rPr>
              <w:t>delay_200/400/500/2000ms:</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F2E92B1">
            <w:pPr>
              <w:spacing w:before="0" w:after="0"/>
            </w:pPr>
            <w:r>
              <w:rPr>
                <w:rFonts w:ascii="Arial" w:hAnsi="Arial" w:eastAsia="Arial" w:cs="Arial"/>
                <w:b w:val="0"/>
                <w:bCs w:val="0"/>
                <w:sz w:val="20"/>
                <w:szCs w:val="20"/>
              </w:rPr>
              <w:t>chains of smaller delays</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6A7A196">
            <w:pPr>
              <w:spacing w:before="0" w:after="0"/>
            </w:pPr>
            <w:r>
              <w:rPr>
                <w:rFonts w:ascii="Arial" w:hAnsi="Arial" w:eastAsia="Arial" w:cs="Arial"/>
                <w:b w:val="0"/>
                <w:bCs w:val="0"/>
                <w:sz w:val="20"/>
                <w:szCs w:val="20"/>
              </w:rPr>
              <w:t>Built by composing delay_100ms calls</w:t>
            </w:r>
          </w:p>
        </w:tc>
      </w:tr>
      <w:tr w14:paraId="5AF48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95BEA52">
            <w:pPr>
              <w:spacing w:before="0" w:after="0"/>
            </w:pPr>
            <w:r>
              <w:rPr>
                <w:rFonts w:ascii="Arial" w:hAnsi="Arial" w:eastAsia="Arial" w:cs="Arial"/>
                <w:b w:val="0"/>
                <w:bCs w:val="0"/>
                <w:sz w:val="20"/>
                <w:szCs w:val="20"/>
              </w:rPr>
              <w:t>print_uint16:</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7CF4689">
            <w:pPr>
              <w:spacing w:before="0" w:after="0"/>
            </w:pPr>
            <w:r>
              <w:rPr>
                <w:rFonts w:ascii="Arial" w:hAnsi="Arial" w:eastAsia="Arial" w:cs="Arial"/>
                <w:b w:val="0"/>
                <w:bCs w:val="0"/>
                <w:sz w:val="20"/>
                <w:szCs w:val="20"/>
              </w:rPr>
              <w:t>clr r18 / five extract_digit calls</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B1C3BBE">
            <w:pPr>
              <w:spacing w:before="0" w:after="0"/>
            </w:pPr>
            <w:r>
              <w:rPr>
                <w:rFonts w:ascii="Arial" w:hAnsi="Arial" w:eastAsia="Arial" w:cs="Arial"/>
                <w:b w:val="0"/>
                <w:bCs w:val="0"/>
                <w:sz w:val="20"/>
                <w:szCs w:val="20"/>
              </w:rPr>
              <w:t>Extracts and prints each decimal digit 10000–1</w:t>
            </w:r>
          </w:p>
        </w:tc>
      </w:tr>
      <w:tr w14:paraId="362E3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5FFC6D5">
            <w:pPr>
              <w:spacing w:before="0" w:after="0"/>
            </w:pPr>
            <w:r>
              <w:rPr>
                <w:rFonts w:ascii="Arial" w:hAnsi="Arial" w:eastAsia="Arial" w:cs="Arial"/>
                <w:b w:val="0"/>
                <w:bCs w:val="0"/>
                <w:sz w:val="20"/>
                <w:szCs w:val="20"/>
              </w:rPr>
              <w:t>extract_digit:</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B6AE5FA">
            <w:pPr>
              <w:spacing w:before="0" w:after="0"/>
            </w:pPr>
            <w:r>
              <w:rPr>
                <w:rFonts w:ascii="Arial" w:hAnsi="Arial" w:eastAsia="Arial" w:cs="Arial"/>
                <w:b w:val="0"/>
                <w:bCs w:val="0"/>
                <w:sz w:val="20"/>
                <w:szCs w:val="20"/>
              </w:rPr>
              <w:t>clr r19 / cp-cpc-sub-sbc loop / print logic</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1880A81">
            <w:pPr>
              <w:spacing w:before="0" w:after="0"/>
            </w:pPr>
            <w:r>
              <w:rPr>
                <w:rFonts w:ascii="Arial" w:hAnsi="Arial" w:eastAsia="Arial" w:cs="Arial"/>
                <w:b w:val="0"/>
                <w:bCs w:val="0"/>
                <w:sz w:val="20"/>
                <w:szCs w:val="20"/>
              </w:rPr>
              <w:t>Counts repeated subtractions to find one digit; handles leading-zero suppression</w:t>
            </w:r>
          </w:p>
        </w:tc>
      </w:tr>
      <w:tr w14:paraId="09F7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6F5B5C8">
            <w:pPr>
              <w:spacing w:before="0" w:after="0"/>
            </w:pPr>
            <w:r>
              <w:rPr>
                <w:rFonts w:ascii="Arial" w:hAnsi="Arial" w:eastAsia="Arial" w:cs="Arial"/>
                <w:b w:val="0"/>
                <w:bCs w:val="0"/>
                <w:sz w:val="20"/>
                <w:szCs w:val="20"/>
              </w:rPr>
              <w:t>print_str:</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504A977">
            <w:pPr>
              <w:spacing w:before="0" w:after="0"/>
            </w:pPr>
            <w:r>
              <w:rPr>
                <w:rFonts w:ascii="Arial" w:hAnsi="Arial" w:eastAsia="Arial" w:cs="Arial"/>
                <w:b w:val="0"/>
                <w:bCs w:val="0"/>
                <w:sz w:val="20"/>
                <w:szCs w:val="20"/>
              </w:rPr>
              <w:t>rcall print_str_no_newline + CR(13) + LF(10)</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0C2F217">
            <w:pPr>
              <w:spacing w:before="0" w:after="0"/>
            </w:pPr>
            <w:r>
              <w:rPr>
                <w:rFonts w:ascii="Arial" w:hAnsi="Arial" w:eastAsia="Arial" w:cs="Arial"/>
                <w:b w:val="0"/>
                <w:bCs w:val="0"/>
                <w:sz w:val="20"/>
                <w:szCs w:val="20"/>
              </w:rPr>
              <w:t>Prints null-terminated Flash string then CRLF</w:t>
            </w:r>
          </w:p>
        </w:tc>
      </w:tr>
      <w:tr w14:paraId="6243E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1D1749F">
            <w:pPr>
              <w:spacing w:before="0" w:after="0"/>
            </w:pPr>
            <w:r>
              <w:rPr>
                <w:rFonts w:ascii="Arial" w:hAnsi="Arial" w:eastAsia="Arial" w:cs="Arial"/>
                <w:b w:val="0"/>
                <w:bCs w:val="0"/>
                <w:sz w:val="20"/>
                <w:szCs w:val="20"/>
              </w:rPr>
              <w:t>print_str_no_newline:</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62730A0">
            <w:pPr>
              <w:spacing w:before="0" w:after="0"/>
            </w:pPr>
            <w:r>
              <w:rPr>
                <w:rFonts w:ascii="Arial" w:hAnsi="Arial" w:eastAsia="Arial" w:cs="Arial"/>
                <w:b w:val="0"/>
                <w:bCs w:val="0"/>
                <w:sz w:val="20"/>
                <w:szCs w:val="20"/>
              </w:rPr>
              <w:t>lpm Z+ / tst / breq / rcall uart_send loop</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7F31D79">
            <w:pPr>
              <w:spacing w:before="0" w:after="0"/>
            </w:pPr>
            <w:r>
              <w:rPr>
                <w:rFonts w:ascii="Arial" w:hAnsi="Arial" w:eastAsia="Arial" w:cs="Arial"/>
                <w:b w:val="0"/>
                <w:bCs w:val="0"/>
                <w:sz w:val="20"/>
                <w:szCs w:val="20"/>
              </w:rPr>
              <w:t>Iterates over Flash string byte by byte</w:t>
            </w:r>
          </w:p>
        </w:tc>
      </w:tr>
      <w:tr w14:paraId="54526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509265F">
            <w:pPr>
              <w:spacing w:before="0" w:after="0"/>
            </w:pPr>
            <w:r>
              <w:rPr>
                <w:rFonts w:ascii="Arial" w:hAnsi="Arial" w:eastAsia="Arial" w:cs="Arial"/>
                <w:b w:val="0"/>
                <w:bCs w:val="0"/>
                <w:sz w:val="20"/>
                <w:szCs w:val="20"/>
              </w:rPr>
              <w:t>uart_send:</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89AB0D5">
            <w:pPr>
              <w:spacing w:before="0" w:after="0"/>
            </w:pPr>
            <w:r>
              <w:rPr>
                <w:rFonts w:ascii="Arial" w:hAnsi="Arial" w:eastAsia="Arial" w:cs="Arial"/>
                <w:b w:val="0"/>
                <w:bCs w:val="0"/>
                <w:sz w:val="20"/>
                <w:szCs w:val="20"/>
              </w:rPr>
              <w:t>push cmp / poll UDRE0 / sts UDR0 / pop cmp / ret</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2451062">
            <w:pPr>
              <w:spacing w:before="0" w:after="0"/>
            </w:pPr>
            <w:r>
              <w:rPr>
                <w:rFonts w:ascii="Arial" w:hAnsi="Arial" w:eastAsia="Arial" w:cs="Arial"/>
                <w:b w:val="0"/>
                <w:bCs w:val="0"/>
                <w:sz w:val="20"/>
                <w:szCs w:val="20"/>
              </w:rPr>
              <w:t>Waits for UART buffer empty then transmits one byte from temp</w:t>
            </w:r>
          </w:p>
        </w:tc>
      </w:tr>
    </w:tbl>
    <w:p w14:paraId="2A03AD75">
      <w:pPr>
        <w:spacing w:before="0" w:after="120"/>
      </w:pPr>
    </w:p>
    <w:sectPr>
      <w:headerReference r:id="rId3"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347CB">
    <w:pPr>
      <w:spacing w:before="0" w:after="0"/>
      <w:jc w:val="right"/>
    </w:pPr>
  </w:p>
  <w:p w14:paraId="26CDD0E1">
    <w:pPr>
      <w:spacing w:before="0" w:after="0"/>
      <w:jc w:val="right"/>
      <w:rPr>
        <w:rFonts w:hint="default"/>
        <w:lang w:val="en-US"/>
      </w:rPr>
    </w:pPr>
    <w:r>
      <w:rPr>
        <w:rFonts w:hint="default"/>
        <w:lang w:val="en-US"/>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7"/>
  <w:displayBackgroundShape w:val="1"/>
  <w:documentProtection w:enforcement="0"/>
  <w:compat>
    <w:compatSetting w:name="compatibilityMode" w:uri="http://schemas.microsoft.com/office/word" w:val="15"/>
  </w:compat>
  <w:rsids>
    <w:rsidRoot w:val="00000000"/>
    <w:rsid w:val="1C6316BB"/>
    <w:rsid w:val="1CBE4BD5"/>
    <w:rsid w:val="5F9109D7"/>
    <w:rsid w:val="61073D52"/>
    <w:rsid w:val="684719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pBdr>
        <w:bottom w:val="single" w:color="555555" w:sz="6" w:space="4"/>
      </w:pBdr>
      <w:spacing w:before="360" w:after="160"/>
      <w:outlineLvl w:val="0"/>
    </w:pPr>
    <w:rPr>
      <w:rFonts w:ascii="Arial" w:hAnsi="Arial" w:eastAsia="Arial" w:cs="Arial"/>
      <w:b/>
      <w:bCs/>
      <w:color w:val="000000"/>
      <w:sz w:val="32"/>
      <w:szCs w:val="32"/>
    </w:rPr>
  </w:style>
  <w:style w:type="paragraph" w:styleId="3">
    <w:name w:val="heading 2"/>
    <w:next w:val="1"/>
    <w:qFormat/>
    <w:uiPriority w:val="0"/>
    <w:pPr>
      <w:spacing w:before="280" w:after="120"/>
      <w:outlineLvl w:val="1"/>
    </w:pPr>
    <w:rPr>
      <w:rFonts w:ascii="Arial" w:hAnsi="Arial" w:eastAsia="Arial" w:cs="Arial"/>
      <w:b/>
      <w:bCs/>
      <w:color w:val="000000"/>
      <w:sz w:val="26"/>
      <w:szCs w:val="26"/>
    </w:rPr>
  </w:style>
  <w:style w:type="paragraph" w:styleId="4">
    <w:name w:val="heading 3"/>
    <w:next w:val="1"/>
    <w:qFormat/>
    <w:uiPriority w:val="0"/>
    <w:pPr>
      <w:spacing w:before="200" w:after="80"/>
      <w:outlineLvl w:val="2"/>
    </w:pPr>
    <w:rPr>
      <w:rFonts w:ascii="Arial" w:hAnsi="Arial" w:eastAsia="Arial" w:cs="Arial"/>
      <w:b/>
      <w:bCs/>
      <w:color w:val="222222"/>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390</Words>
  <Characters>2224</Characters>
  <TotalTime>26</TotalTime>
  <ScaleCrop>false</ScaleCrop>
  <LinksUpToDate>false</LinksUpToDate>
  <CharactersWithSpaces>2556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2026-06-08T22:00:00Z</dcterms:created>
  <dc:creator>Un-named</dc:creator>
  <cp:lastModifiedBy>Mohammad Abdurrehman</cp:lastModifiedBy>
  <dcterms:modified xsi:type="dcterms:W3CDTF">2026-06-09T13:34:30Z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eyJoZGlkIjoiMzljM2JhMGZhNjcwNjRmZjNhNTMzYTRkZGYxYjU4ODUiLCJ1c2VySWQiOiIxOTQxOTAzMDYwMTI5In0=</vt:lpwstr>
  </property>
  <property fmtid="{D5CDD505-2E9C-101B-9397-08002B2CF9AE}" pid="3" name="KSOProductBuildVer">
    <vt:lpwstr>1033-12.1.0.26880</vt:lpwstr>
  </property>
  <property fmtid="{D5CDD505-2E9C-101B-9397-08002B2CF9AE}" pid="4" name="ICV">
    <vt:lpwstr>9C1D1473ACC34F04A491D66AE53010F9_13</vt:lpwstr>
  </property>
</Properties>
</file>