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35062" w:rsidRPr="009554EB" w:rsidRDefault="00435062" w:rsidP="005A7441">
      <w:pPr>
        <w:spacing w:line="276" w:lineRule="auto"/>
      </w:pPr>
      <w:bookmarkStart w:id="0" w:name="_GoBack"/>
      <w:bookmarkEnd w:id="0"/>
    </w:p>
    <w:p w:rsidR="00987D9F" w:rsidRPr="00815044" w:rsidRDefault="00810B0B" w:rsidP="005A7441">
      <w:pPr>
        <w:spacing w:line="276" w:lineRule="auto"/>
        <w:jc w:val="center"/>
        <w:rPr>
          <w:rFonts w:ascii="Garamond" w:hAnsi="Garamond"/>
          <w:b/>
          <w:sz w:val="32"/>
          <w:szCs w:val="24"/>
        </w:rPr>
      </w:pPr>
      <w:r>
        <w:rPr>
          <w:rFonts w:ascii="Garamond" w:hAnsi="Garamond"/>
          <w:b/>
          <w:sz w:val="32"/>
          <w:szCs w:val="24"/>
        </w:rPr>
        <w:t>WRC</w:t>
      </w:r>
      <w:r w:rsidR="001616F9">
        <w:rPr>
          <w:rFonts w:ascii="Garamond" w:hAnsi="Garamond"/>
          <w:b/>
          <w:sz w:val="32"/>
          <w:szCs w:val="24"/>
        </w:rPr>
        <w:t xml:space="preserve">’s </w:t>
      </w:r>
      <w:r w:rsidR="00987D9F" w:rsidRPr="00815044">
        <w:rPr>
          <w:rFonts w:ascii="Garamond" w:hAnsi="Garamond"/>
          <w:b/>
          <w:sz w:val="32"/>
          <w:szCs w:val="24"/>
        </w:rPr>
        <w:t>Complaints and Response Mechanism Framework</w:t>
      </w:r>
    </w:p>
    <w:p w:rsidR="00987D9F" w:rsidRPr="00815044" w:rsidRDefault="00987D9F" w:rsidP="005A7441">
      <w:pPr>
        <w:spacing w:line="276" w:lineRule="auto"/>
        <w:jc w:val="center"/>
        <w:rPr>
          <w:rFonts w:ascii="Garamond" w:hAnsi="Garamond"/>
          <w:b/>
          <w:i/>
          <w:sz w:val="24"/>
          <w:szCs w:val="24"/>
          <w:u w:val="single"/>
        </w:rPr>
      </w:pPr>
      <w:r w:rsidRPr="00815044">
        <w:rPr>
          <w:rFonts w:ascii="Garamond" w:hAnsi="Garamond"/>
          <w:b/>
          <w:i/>
          <w:sz w:val="24"/>
          <w:szCs w:val="24"/>
          <w:u w:val="single"/>
        </w:rPr>
        <w:t>Policy and Procedures</w:t>
      </w:r>
    </w:p>
    <w:p w:rsidR="00F90DDF" w:rsidRPr="00815044" w:rsidRDefault="00F90DDF" w:rsidP="005A7441">
      <w:pPr>
        <w:spacing w:line="276" w:lineRule="auto"/>
        <w:jc w:val="both"/>
        <w:rPr>
          <w:rFonts w:ascii="Garamond" w:hAnsi="Garamond"/>
          <w:b/>
          <w:sz w:val="24"/>
          <w:szCs w:val="24"/>
        </w:rPr>
      </w:pPr>
      <w:r w:rsidRPr="00815044">
        <w:rPr>
          <w:rFonts w:ascii="Garamond" w:hAnsi="Garamond"/>
          <w:b/>
          <w:sz w:val="24"/>
          <w:szCs w:val="24"/>
        </w:rPr>
        <w:t>Policy Statement</w:t>
      </w:r>
    </w:p>
    <w:p w:rsidR="00987D9F" w:rsidRPr="00815044" w:rsidRDefault="00810B0B" w:rsidP="005A7441">
      <w:pPr>
        <w:spacing w:line="276" w:lineRule="auto"/>
        <w:jc w:val="both"/>
        <w:rPr>
          <w:rFonts w:ascii="Garamond" w:hAnsi="Garamond"/>
          <w:sz w:val="24"/>
          <w:szCs w:val="24"/>
        </w:rPr>
      </w:pPr>
      <w:r>
        <w:rPr>
          <w:rFonts w:ascii="Garamond" w:hAnsi="Garamond"/>
          <w:sz w:val="24"/>
          <w:szCs w:val="24"/>
        </w:rPr>
        <w:t>WRC</w:t>
      </w:r>
      <w:r w:rsidR="00B44523" w:rsidRPr="00815044">
        <w:rPr>
          <w:rFonts w:ascii="Garamond" w:hAnsi="Garamond"/>
          <w:sz w:val="24"/>
          <w:szCs w:val="24"/>
        </w:rPr>
        <w:t xml:space="preserve"> is a</w:t>
      </w:r>
      <w:r w:rsidR="00987D9F" w:rsidRPr="00815044">
        <w:rPr>
          <w:rFonts w:ascii="Garamond" w:hAnsi="Garamond"/>
          <w:sz w:val="24"/>
          <w:szCs w:val="24"/>
        </w:rPr>
        <w:t xml:space="preserve"> non-governmental, non-political and non-profit organization working across Pakistan for linking communities to opportunities through meaningful initiatives. The organization has well-designed and well managed mechanism fo</w:t>
      </w:r>
      <w:r w:rsidR="00631B35" w:rsidRPr="00815044">
        <w:rPr>
          <w:rFonts w:ascii="Garamond" w:hAnsi="Garamond"/>
          <w:sz w:val="24"/>
          <w:szCs w:val="24"/>
        </w:rPr>
        <w:t>r handling external</w:t>
      </w:r>
      <w:r w:rsidR="00987D9F" w:rsidRPr="00815044">
        <w:rPr>
          <w:rFonts w:ascii="Garamond" w:hAnsi="Garamond"/>
          <w:sz w:val="24"/>
          <w:szCs w:val="24"/>
        </w:rPr>
        <w:t xml:space="preserve"> complaints to improve the </w:t>
      </w:r>
      <w:r w:rsidR="00653254" w:rsidRPr="00815044">
        <w:rPr>
          <w:rFonts w:ascii="Garamond" w:hAnsi="Garamond"/>
          <w:sz w:val="24"/>
          <w:szCs w:val="24"/>
        </w:rPr>
        <w:t xml:space="preserve">quality of organizational work, build trust and confidence of the stakeholders and ensure that </w:t>
      </w:r>
      <w:r>
        <w:rPr>
          <w:rFonts w:ascii="Garamond" w:hAnsi="Garamond"/>
          <w:sz w:val="24"/>
          <w:szCs w:val="24"/>
        </w:rPr>
        <w:t>WRC</w:t>
      </w:r>
      <w:r w:rsidR="00466F1E">
        <w:rPr>
          <w:rFonts w:ascii="Garamond" w:hAnsi="Garamond"/>
          <w:sz w:val="24"/>
          <w:szCs w:val="24"/>
        </w:rPr>
        <w:t xml:space="preserve"> l</w:t>
      </w:r>
      <w:r w:rsidR="00653254" w:rsidRPr="00815044">
        <w:rPr>
          <w:rFonts w:ascii="Garamond" w:hAnsi="Garamond"/>
          <w:sz w:val="24"/>
          <w:szCs w:val="24"/>
        </w:rPr>
        <w:t>earns from the feedback provided by different stakeholders and communities</w:t>
      </w:r>
      <w:r w:rsidR="00B44523" w:rsidRPr="00815044">
        <w:rPr>
          <w:rFonts w:ascii="Garamond" w:hAnsi="Garamond"/>
          <w:sz w:val="24"/>
          <w:szCs w:val="24"/>
        </w:rPr>
        <w:t xml:space="preserve">. </w:t>
      </w:r>
      <w:r>
        <w:rPr>
          <w:rFonts w:ascii="Garamond" w:hAnsi="Garamond"/>
          <w:sz w:val="24"/>
          <w:szCs w:val="24"/>
        </w:rPr>
        <w:t>WRC</w:t>
      </w:r>
      <w:r w:rsidR="00B44523" w:rsidRPr="00815044">
        <w:rPr>
          <w:rFonts w:ascii="Garamond" w:hAnsi="Garamond"/>
          <w:sz w:val="24"/>
          <w:szCs w:val="24"/>
        </w:rPr>
        <w:t xml:space="preserve"> welcomes complaints</w:t>
      </w:r>
      <w:r w:rsidR="00AE3D9F" w:rsidRPr="00815044">
        <w:rPr>
          <w:rFonts w:ascii="Garamond" w:hAnsi="Garamond"/>
          <w:sz w:val="24"/>
          <w:szCs w:val="24"/>
        </w:rPr>
        <w:t xml:space="preserve"> feedback from the stakeholders and communities and ensure</w:t>
      </w:r>
      <w:r w:rsidR="00B44523" w:rsidRPr="00815044">
        <w:rPr>
          <w:rFonts w:ascii="Garamond" w:hAnsi="Garamond"/>
          <w:sz w:val="24"/>
          <w:szCs w:val="24"/>
        </w:rPr>
        <w:t>s</w:t>
      </w:r>
      <w:r w:rsidR="00AE3D9F" w:rsidRPr="00815044">
        <w:rPr>
          <w:rFonts w:ascii="Garamond" w:hAnsi="Garamond"/>
          <w:sz w:val="24"/>
          <w:szCs w:val="24"/>
        </w:rPr>
        <w:t xml:space="preserve"> response in an effective and well managed response mechanism. </w:t>
      </w:r>
      <w:r>
        <w:rPr>
          <w:rFonts w:ascii="Garamond" w:hAnsi="Garamond"/>
          <w:sz w:val="24"/>
          <w:szCs w:val="24"/>
        </w:rPr>
        <w:t>WRC</w:t>
      </w:r>
      <w:r w:rsidR="00AE3D9F" w:rsidRPr="00815044">
        <w:rPr>
          <w:rFonts w:ascii="Garamond" w:hAnsi="Garamond"/>
          <w:sz w:val="24"/>
          <w:szCs w:val="24"/>
        </w:rPr>
        <w:t xml:space="preserve"> believes these processes will ensure feedback, transparency, accountability and learning that will promote and strengthen </w:t>
      </w:r>
      <w:r w:rsidR="008C65A6" w:rsidRPr="00815044">
        <w:rPr>
          <w:rFonts w:ascii="Garamond" w:hAnsi="Garamond"/>
          <w:sz w:val="24"/>
          <w:szCs w:val="24"/>
        </w:rPr>
        <w:t xml:space="preserve">linkages and working relations. This policy applies to all units and departments in </w:t>
      </w:r>
      <w:r>
        <w:rPr>
          <w:rFonts w:ascii="Garamond" w:hAnsi="Garamond"/>
          <w:sz w:val="24"/>
          <w:szCs w:val="24"/>
        </w:rPr>
        <w:t>WRC</w:t>
      </w:r>
      <w:r w:rsidR="00466F1E">
        <w:rPr>
          <w:rFonts w:ascii="Garamond" w:hAnsi="Garamond"/>
          <w:sz w:val="24"/>
          <w:szCs w:val="24"/>
        </w:rPr>
        <w:t>’s</w:t>
      </w:r>
      <w:r w:rsidR="008C65A6" w:rsidRPr="00815044">
        <w:rPr>
          <w:rFonts w:ascii="Garamond" w:hAnsi="Garamond"/>
          <w:sz w:val="24"/>
          <w:szCs w:val="24"/>
        </w:rPr>
        <w:t xml:space="preserve"> main/head office, regional offices and field offices as well as affiliates and imple</w:t>
      </w:r>
      <w:r w:rsidR="0075777D" w:rsidRPr="00815044">
        <w:rPr>
          <w:rFonts w:ascii="Garamond" w:hAnsi="Garamond"/>
          <w:sz w:val="24"/>
          <w:szCs w:val="24"/>
        </w:rPr>
        <w:t>menting partners at each level.</w:t>
      </w:r>
    </w:p>
    <w:p w:rsidR="0050597D" w:rsidRPr="00815044" w:rsidRDefault="0050597D" w:rsidP="005A7441">
      <w:pPr>
        <w:spacing w:line="276" w:lineRule="auto"/>
        <w:jc w:val="both"/>
        <w:rPr>
          <w:rFonts w:ascii="Garamond" w:hAnsi="Garamond"/>
          <w:b/>
          <w:sz w:val="24"/>
          <w:szCs w:val="24"/>
        </w:rPr>
      </w:pPr>
      <w:r w:rsidRPr="00815044">
        <w:rPr>
          <w:rFonts w:ascii="Garamond" w:hAnsi="Garamond"/>
          <w:b/>
          <w:sz w:val="24"/>
          <w:szCs w:val="24"/>
        </w:rPr>
        <w:t>Definition of Complaint</w:t>
      </w:r>
    </w:p>
    <w:p w:rsidR="0050597D" w:rsidRPr="00815044" w:rsidRDefault="00B77A8F" w:rsidP="005A7441">
      <w:pPr>
        <w:spacing w:line="276" w:lineRule="auto"/>
        <w:jc w:val="both"/>
        <w:rPr>
          <w:rFonts w:ascii="Garamond" w:hAnsi="Garamond"/>
          <w:sz w:val="24"/>
          <w:szCs w:val="24"/>
        </w:rPr>
      </w:pPr>
      <w:r w:rsidRPr="00815044">
        <w:rPr>
          <w:rFonts w:ascii="Garamond" w:hAnsi="Garamond"/>
          <w:sz w:val="24"/>
          <w:szCs w:val="24"/>
        </w:rPr>
        <w:t xml:space="preserve">In the context of this policy and procedure adopted by </w:t>
      </w:r>
      <w:r w:rsidR="00810B0B">
        <w:rPr>
          <w:rFonts w:ascii="Garamond" w:hAnsi="Garamond"/>
          <w:sz w:val="24"/>
          <w:szCs w:val="24"/>
        </w:rPr>
        <w:t>WRC</w:t>
      </w:r>
      <w:r w:rsidRPr="00815044">
        <w:rPr>
          <w:rFonts w:ascii="Garamond" w:hAnsi="Garamond"/>
          <w:sz w:val="24"/>
          <w:szCs w:val="24"/>
        </w:rPr>
        <w:t xml:space="preserve">, a complaint is an external grievance made against </w:t>
      </w:r>
      <w:r w:rsidR="00810B0B">
        <w:rPr>
          <w:rFonts w:ascii="Garamond" w:hAnsi="Garamond"/>
          <w:sz w:val="24"/>
          <w:szCs w:val="24"/>
        </w:rPr>
        <w:t>WRC</w:t>
      </w:r>
      <w:r w:rsidRPr="00815044">
        <w:rPr>
          <w:rFonts w:ascii="Garamond" w:hAnsi="Garamond"/>
          <w:sz w:val="24"/>
          <w:szCs w:val="24"/>
        </w:rPr>
        <w:t>, its employees or its partners/affiliates where the organization has allegedly failed to meet a commitment. The commitment might be related to the organization’s activities, use of resources, mission and values, staff behavior/conduct</w:t>
      </w:r>
      <w:r w:rsidR="00831FF3" w:rsidRPr="00815044">
        <w:rPr>
          <w:rFonts w:ascii="Garamond" w:hAnsi="Garamond"/>
          <w:sz w:val="24"/>
          <w:szCs w:val="24"/>
        </w:rPr>
        <w:t xml:space="preserve">/attitude or legal requirement. The complaints may be of different types like favoring one section of the community above another, the distribution of emergency supplies, spending of funds, behavior of staff, organization’s staff </w:t>
      </w:r>
      <w:r w:rsidR="002044A6" w:rsidRPr="00815044">
        <w:rPr>
          <w:rFonts w:ascii="Garamond" w:hAnsi="Garamond"/>
          <w:sz w:val="24"/>
          <w:szCs w:val="24"/>
        </w:rPr>
        <w:t xml:space="preserve">reputation in communities, allegations of fraud, harassment, child abuse, etc. In each case the most stringent </w:t>
      </w:r>
      <w:proofErr w:type="gramStart"/>
      <w:r w:rsidR="002044A6" w:rsidRPr="00815044">
        <w:rPr>
          <w:rFonts w:ascii="Garamond" w:hAnsi="Garamond"/>
          <w:sz w:val="24"/>
          <w:szCs w:val="24"/>
        </w:rPr>
        <w:t>standard</w:t>
      </w:r>
      <w:proofErr w:type="gramEnd"/>
      <w:r w:rsidR="002044A6" w:rsidRPr="00815044">
        <w:rPr>
          <w:rFonts w:ascii="Garamond" w:hAnsi="Garamond"/>
          <w:sz w:val="24"/>
          <w:szCs w:val="24"/>
        </w:rPr>
        <w:t xml:space="preserve"> will apply either by the lo</w:t>
      </w:r>
      <w:r w:rsidR="002F5CC6" w:rsidRPr="00815044">
        <w:rPr>
          <w:rFonts w:ascii="Garamond" w:hAnsi="Garamond"/>
          <w:sz w:val="24"/>
          <w:szCs w:val="24"/>
        </w:rPr>
        <w:t xml:space="preserve">cal regulations or </w:t>
      </w:r>
      <w:r w:rsidR="00810B0B">
        <w:rPr>
          <w:rFonts w:ascii="Garamond" w:hAnsi="Garamond"/>
          <w:sz w:val="24"/>
          <w:szCs w:val="24"/>
        </w:rPr>
        <w:t>WRC</w:t>
      </w:r>
      <w:r w:rsidR="00386D61">
        <w:rPr>
          <w:rFonts w:ascii="Garamond" w:hAnsi="Garamond"/>
          <w:sz w:val="24"/>
          <w:szCs w:val="24"/>
        </w:rPr>
        <w:t>’s</w:t>
      </w:r>
      <w:r w:rsidR="002F5CC6" w:rsidRPr="00815044">
        <w:rPr>
          <w:rFonts w:ascii="Garamond" w:hAnsi="Garamond"/>
          <w:sz w:val="24"/>
          <w:szCs w:val="24"/>
        </w:rPr>
        <w:t xml:space="preserve"> policy and procedures</w:t>
      </w:r>
      <w:r w:rsidR="002044A6" w:rsidRPr="00815044">
        <w:rPr>
          <w:rFonts w:ascii="Garamond" w:hAnsi="Garamond"/>
          <w:sz w:val="24"/>
          <w:szCs w:val="24"/>
        </w:rPr>
        <w:t xml:space="preserve">. </w:t>
      </w:r>
    </w:p>
    <w:p w:rsidR="00B77A8F" w:rsidRPr="00815044" w:rsidRDefault="006D5BCF" w:rsidP="005A7441">
      <w:pPr>
        <w:spacing w:line="276" w:lineRule="auto"/>
        <w:jc w:val="both"/>
        <w:rPr>
          <w:rFonts w:ascii="Garamond" w:hAnsi="Garamond"/>
          <w:b/>
          <w:sz w:val="24"/>
          <w:szCs w:val="24"/>
        </w:rPr>
      </w:pPr>
      <w:r w:rsidRPr="00815044">
        <w:rPr>
          <w:rFonts w:ascii="Garamond" w:hAnsi="Garamond"/>
          <w:b/>
          <w:sz w:val="24"/>
          <w:szCs w:val="24"/>
        </w:rPr>
        <w:t>Policy Principles</w:t>
      </w:r>
    </w:p>
    <w:p w:rsidR="006D5BCF" w:rsidRPr="00815044" w:rsidRDefault="006D5BCF" w:rsidP="005A7441">
      <w:pPr>
        <w:pStyle w:val="ListParagraph"/>
        <w:numPr>
          <w:ilvl w:val="0"/>
          <w:numId w:val="2"/>
        </w:numPr>
        <w:spacing w:line="276" w:lineRule="auto"/>
        <w:jc w:val="both"/>
        <w:rPr>
          <w:rFonts w:ascii="Garamond" w:hAnsi="Garamond" w:cs="Arial"/>
          <w:sz w:val="24"/>
          <w:szCs w:val="24"/>
        </w:rPr>
      </w:pPr>
      <w:r w:rsidRPr="00815044">
        <w:rPr>
          <w:rFonts w:ascii="Garamond" w:hAnsi="Garamond"/>
          <w:sz w:val="24"/>
          <w:szCs w:val="24"/>
        </w:rPr>
        <w:t xml:space="preserve">All complaints and </w:t>
      </w:r>
      <w:r w:rsidRPr="00815044">
        <w:rPr>
          <w:rFonts w:ascii="Garamond" w:hAnsi="Garamond" w:cs="Arial"/>
          <w:sz w:val="24"/>
          <w:szCs w:val="24"/>
        </w:rPr>
        <w:t xml:space="preserve">constructive feedback will be taken seriously </w:t>
      </w:r>
    </w:p>
    <w:p w:rsidR="006D5BCF" w:rsidRPr="00815044" w:rsidRDefault="006D5BCF" w:rsidP="005A7441">
      <w:pPr>
        <w:pStyle w:val="ListParagraph"/>
        <w:numPr>
          <w:ilvl w:val="0"/>
          <w:numId w:val="2"/>
        </w:numPr>
        <w:spacing w:line="276" w:lineRule="auto"/>
        <w:jc w:val="both"/>
        <w:rPr>
          <w:rFonts w:ascii="Garamond" w:hAnsi="Garamond" w:cs="Arial"/>
          <w:sz w:val="24"/>
          <w:szCs w:val="24"/>
        </w:rPr>
      </w:pPr>
      <w:r w:rsidRPr="00815044">
        <w:rPr>
          <w:rFonts w:ascii="Garamond" w:hAnsi="Garamond" w:cs="Arial"/>
          <w:sz w:val="24"/>
          <w:szCs w:val="24"/>
        </w:rPr>
        <w:t>All complaints will be handled swiftly ensuring that they are dealt with in a timely manner</w:t>
      </w:r>
    </w:p>
    <w:p w:rsidR="006D5BCF" w:rsidRPr="00815044" w:rsidRDefault="006D5BCF" w:rsidP="005A7441">
      <w:pPr>
        <w:pStyle w:val="ListParagraph"/>
        <w:numPr>
          <w:ilvl w:val="0"/>
          <w:numId w:val="2"/>
        </w:numPr>
        <w:spacing w:line="276" w:lineRule="auto"/>
        <w:jc w:val="both"/>
        <w:rPr>
          <w:rFonts w:ascii="Garamond" w:hAnsi="Garamond" w:cs="Arial"/>
          <w:sz w:val="24"/>
          <w:szCs w:val="24"/>
        </w:rPr>
      </w:pPr>
      <w:r w:rsidRPr="00815044">
        <w:rPr>
          <w:rFonts w:ascii="Garamond" w:hAnsi="Garamond" w:cs="Arial"/>
          <w:sz w:val="24"/>
          <w:szCs w:val="24"/>
        </w:rPr>
        <w:t xml:space="preserve">The process for making a complaint will be made clear to stakeholders </w:t>
      </w:r>
    </w:p>
    <w:p w:rsidR="006D5BCF" w:rsidRPr="00815044" w:rsidRDefault="006D5BCF" w:rsidP="005A7441">
      <w:pPr>
        <w:pStyle w:val="ListParagraph"/>
        <w:numPr>
          <w:ilvl w:val="0"/>
          <w:numId w:val="2"/>
        </w:numPr>
        <w:spacing w:line="276" w:lineRule="auto"/>
        <w:jc w:val="both"/>
        <w:rPr>
          <w:rFonts w:ascii="Garamond" w:hAnsi="Garamond" w:cs="Arial"/>
          <w:sz w:val="24"/>
          <w:szCs w:val="24"/>
        </w:rPr>
      </w:pPr>
      <w:r w:rsidRPr="00815044">
        <w:rPr>
          <w:rFonts w:ascii="Garamond" w:hAnsi="Garamond" w:cs="Arial"/>
          <w:sz w:val="24"/>
          <w:szCs w:val="24"/>
        </w:rPr>
        <w:t xml:space="preserve">Complaints will be recorded through one central point before any action is taken </w:t>
      </w:r>
    </w:p>
    <w:p w:rsidR="006D5BCF" w:rsidRPr="00815044" w:rsidRDefault="006D5BCF" w:rsidP="005A7441">
      <w:pPr>
        <w:pStyle w:val="ListParagraph"/>
        <w:numPr>
          <w:ilvl w:val="0"/>
          <w:numId w:val="2"/>
        </w:numPr>
        <w:spacing w:line="276" w:lineRule="auto"/>
        <w:jc w:val="both"/>
        <w:rPr>
          <w:rFonts w:ascii="Garamond" w:hAnsi="Garamond" w:cs="Arial"/>
          <w:sz w:val="24"/>
          <w:szCs w:val="24"/>
        </w:rPr>
      </w:pPr>
      <w:r w:rsidRPr="00815044">
        <w:rPr>
          <w:rFonts w:ascii="Garamond" w:hAnsi="Garamond" w:cs="Arial"/>
          <w:sz w:val="24"/>
          <w:szCs w:val="24"/>
        </w:rPr>
        <w:t>Complaints will be addressed as locally as possible otherwise to the Complaint Resolution Committee at head office level</w:t>
      </w:r>
    </w:p>
    <w:p w:rsidR="006D5BCF" w:rsidRPr="00815044" w:rsidRDefault="00A3396D" w:rsidP="005A7441">
      <w:pPr>
        <w:pStyle w:val="ListParagraph"/>
        <w:numPr>
          <w:ilvl w:val="0"/>
          <w:numId w:val="2"/>
        </w:numPr>
        <w:spacing w:line="276" w:lineRule="auto"/>
        <w:jc w:val="both"/>
        <w:rPr>
          <w:rFonts w:ascii="Garamond" w:hAnsi="Garamond" w:cs="Arial"/>
          <w:sz w:val="24"/>
          <w:szCs w:val="24"/>
        </w:rPr>
      </w:pPr>
      <w:r w:rsidRPr="00815044">
        <w:rPr>
          <w:rFonts w:ascii="Garamond" w:hAnsi="Garamond" w:cs="Arial"/>
          <w:sz w:val="24"/>
          <w:szCs w:val="24"/>
        </w:rPr>
        <w:t>Complaint Resolution Committee (CRC) will provide s</w:t>
      </w:r>
      <w:r w:rsidR="006D5BCF" w:rsidRPr="00815044">
        <w:rPr>
          <w:rFonts w:ascii="Garamond" w:hAnsi="Garamond" w:cs="Arial"/>
          <w:sz w:val="24"/>
          <w:szCs w:val="24"/>
        </w:rPr>
        <w:t xml:space="preserve">ufficient resources and </w:t>
      </w:r>
      <w:r w:rsidRPr="00815044">
        <w:rPr>
          <w:rFonts w:ascii="Garamond" w:hAnsi="Garamond" w:cs="Arial"/>
          <w:sz w:val="24"/>
          <w:szCs w:val="24"/>
        </w:rPr>
        <w:t xml:space="preserve">its </w:t>
      </w:r>
      <w:r w:rsidR="006D5BCF" w:rsidRPr="00815044">
        <w:rPr>
          <w:rFonts w:ascii="Garamond" w:hAnsi="Garamond" w:cs="Arial"/>
          <w:sz w:val="24"/>
          <w:szCs w:val="24"/>
        </w:rPr>
        <w:t xml:space="preserve">expertise </w:t>
      </w:r>
      <w:r w:rsidRPr="00815044">
        <w:rPr>
          <w:rFonts w:ascii="Garamond" w:hAnsi="Garamond" w:cs="Arial"/>
          <w:sz w:val="24"/>
          <w:szCs w:val="24"/>
        </w:rPr>
        <w:t>to handle complaints for final solution</w:t>
      </w:r>
    </w:p>
    <w:p w:rsidR="006D5BCF" w:rsidRPr="00815044" w:rsidRDefault="00A3396D" w:rsidP="005A7441">
      <w:pPr>
        <w:pStyle w:val="ListParagraph"/>
        <w:numPr>
          <w:ilvl w:val="0"/>
          <w:numId w:val="2"/>
        </w:numPr>
        <w:spacing w:line="276" w:lineRule="auto"/>
        <w:jc w:val="both"/>
        <w:rPr>
          <w:rFonts w:ascii="Garamond" w:hAnsi="Garamond" w:cs="Arial"/>
          <w:sz w:val="24"/>
          <w:szCs w:val="24"/>
        </w:rPr>
      </w:pPr>
      <w:r w:rsidRPr="00815044">
        <w:rPr>
          <w:rFonts w:ascii="Garamond" w:hAnsi="Garamond" w:cs="Arial"/>
          <w:sz w:val="24"/>
          <w:szCs w:val="24"/>
        </w:rPr>
        <w:t>All field staff, regional and head office s</w:t>
      </w:r>
      <w:r w:rsidR="006D5BCF" w:rsidRPr="00815044">
        <w:rPr>
          <w:rFonts w:ascii="Garamond" w:hAnsi="Garamond" w:cs="Arial"/>
          <w:sz w:val="24"/>
          <w:szCs w:val="24"/>
        </w:rPr>
        <w:t xml:space="preserve">taff will be briefed on the nature and purpose of the policy and </w:t>
      </w:r>
      <w:r w:rsidRPr="00815044">
        <w:rPr>
          <w:rFonts w:ascii="Garamond" w:hAnsi="Garamond" w:cs="Arial"/>
          <w:sz w:val="24"/>
          <w:szCs w:val="24"/>
        </w:rPr>
        <w:t>the committee (CRC) dealing with the com</w:t>
      </w:r>
      <w:r w:rsidR="006D5BCF" w:rsidRPr="00815044">
        <w:rPr>
          <w:rFonts w:ascii="Garamond" w:hAnsi="Garamond" w:cs="Arial"/>
          <w:sz w:val="24"/>
          <w:szCs w:val="24"/>
        </w:rPr>
        <w:t>plaints will be given t</w:t>
      </w:r>
      <w:r w:rsidR="0020237B" w:rsidRPr="00815044">
        <w:rPr>
          <w:rFonts w:ascii="Garamond" w:hAnsi="Garamond" w:cs="Arial"/>
          <w:sz w:val="24"/>
          <w:szCs w:val="24"/>
        </w:rPr>
        <w:t>raining in handling complaints and feedback/recommendations to the board of trustees and other stakeholders</w:t>
      </w:r>
    </w:p>
    <w:p w:rsidR="006D5BCF" w:rsidRPr="00815044" w:rsidRDefault="007A13BF" w:rsidP="005A7441">
      <w:pPr>
        <w:pStyle w:val="ListParagraph"/>
        <w:numPr>
          <w:ilvl w:val="0"/>
          <w:numId w:val="2"/>
        </w:numPr>
        <w:spacing w:line="276" w:lineRule="auto"/>
        <w:jc w:val="both"/>
        <w:rPr>
          <w:rFonts w:ascii="Garamond" w:hAnsi="Garamond" w:cs="Arial"/>
          <w:sz w:val="24"/>
          <w:szCs w:val="24"/>
        </w:rPr>
      </w:pPr>
      <w:r w:rsidRPr="00815044">
        <w:rPr>
          <w:rFonts w:ascii="Garamond" w:hAnsi="Garamond" w:cs="Arial"/>
          <w:sz w:val="24"/>
          <w:szCs w:val="24"/>
        </w:rPr>
        <w:t xml:space="preserve">Confidentiality of the complaints will be kept safeguarded </w:t>
      </w:r>
    </w:p>
    <w:p w:rsidR="007A13BF" w:rsidRPr="00815044" w:rsidRDefault="007A13BF" w:rsidP="005A7441">
      <w:pPr>
        <w:pStyle w:val="ListParagraph"/>
        <w:numPr>
          <w:ilvl w:val="0"/>
          <w:numId w:val="2"/>
        </w:numPr>
        <w:spacing w:line="276" w:lineRule="auto"/>
        <w:jc w:val="both"/>
        <w:rPr>
          <w:rFonts w:ascii="Garamond" w:hAnsi="Garamond" w:cs="Arial"/>
          <w:sz w:val="24"/>
          <w:szCs w:val="24"/>
        </w:rPr>
      </w:pPr>
      <w:r w:rsidRPr="00815044">
        <w:rPr>
          <w:rFonts w:ascii="Garamond" w:hAnsi="Garamond" w:cs="Arial"/>
          <w:sz w:val="24"/>
          <w:szCs w:val="24"/>
        </w:rPr>
        <w:lastRenderedPageBreak/>
        <w:t xml:space="preserve">All complaints will be handled in accordance with </w:t>
      </w:r>
      <w:r w:rsidR="00810B0B">
        <w:rPr>
          <w:rFonts w:ascii="Garamond" w:hAnsi="Garamond" w:cs="Arial"/>
          <w:sz w:val="24"/>
          <w:szCs w:val="24"/>
        </w:rPr>
        <w:t>WRC</w:t>
      </w:r>
      <w:r w:rsidR="00215098">
        <w:rPr>
          <w:rFonts w:ascii="Garamond" w:hAnsi="Garamond" w:cs="Arial"/>
          <w:sz w:val="24"/>
          <w:szCs w:val="24"/>
        </w:rPr>
        <w:t>’s</w:t>
      </w:r>
      <w:r w:rsidRPr="00815044">
        <w:rPr>
          <w:rFonts w:ascii="Garamond" w:hAnsi="Garamond" w:cs="Arial"/>
          <w:sz w:val="24"/>
          <w:szCs w:val="24"/>
        </w:rPr>
        <w:t xml:space="preserve"> policies and procedures as well as in accordance with the local laws and regulations</w:t>
      </w:r>
    </w:p>
    <w:p w:rsidR="00E33D63" w:rsidRPr="00815044" w:rsidRDefault="00E33D63" w:rsidP="005A7441">
      <w:pPr>
        <w:spacing w:line="276" w:lineRule="auto"/>
        <w:jc w:val="both"/>
        <w:rPr>
          <w:rFonts w:ascii="Garamond" w:hAnsi="Garamond" w:cs="Arial"/>
          <w:b/>
          <w:sz w:val="24"/>
          <w:szCs w:val="24"/>
        </w:rPr>
      </w:pPr>
      <w:r w:rsidRPr="00815044">
        <w:rPr>
          <w:rFonts w:ascii="Garamond" w:hAnsi="Garamond" w:cs="Arial"/>
          <w:b/>
          <w:sz w:val="24"/>
          <w:szCs w:val="24"/>
        </w:rPr>
        <w:t>Policy Standards</w:t>
      </w:r>
    </w:p>
    <w:p w:rsidR="00E33D63" w:rsidRPr="00815044" w:rsidRDefault="00E33D63" w:rsidP="005A7441">
      <w:pPr>
        <w:pStyle w:val="ListParagraph"/>
        <w:numPr>
          <w:ilvl w:val="0"/>
          <w:numId w:val="5"/>
        </w:numPr>
        <w:spacing w:line="276" w:lineRule="auto"/>
        <w:jc w:val="both"/>
        <w:rPr>
          <w:rFonts w:ascii="Garamond" w:hAnsi="Garamond" w:cs="Arial"/>
          <w:sz w:val="24"/>
          <w:szCs w:val="24"/>
        </w:rPr>
      </w:pPr>
      <w:r w:rsidRPr="00815044">
        <w:rPr>
          <w:rFonts w:ascii="Garamond" w:hAnsi="Garamond" w:cs="Arial"/>
          <w:sz w:val="24"/>
          <w:szCs w:val="24"/>
        </w:rPr>
        <w:t xml:space="preserve">All complaints to </w:t>
      </w:r>
      <w:r w:rsidR="00810B0B">
        <w:rPr>
          <w:rFonts w:ascii="Garamond" w:hAnsi="Garamond" w:cs="Arial"/>
          <w:sz w:val="24"/>
          <w:szCs w:val="24"/>
        </w:rPr>
        <w:t>WRC</w:t>
      </w:r>
      <w:r w:rsidRPr="00815044">
        <w:rPr>
          <w:rFonts w:ascii="Garamond" w:hAnsi="Garamond" w:cs="Arial"/>
          <w:sz w:val="24"/>
          <w:szCs w:val="24"/>
        </w:rPr>
        <w:t xml:space="preserve"> should be acknowledged as soon as possible, ideally at least within one week (5 working days. All complaints will receive a copy of the organization’s policy.</w:t>
      </w:r>
    </w:p>
    <w:p w:rsidR="0015168B" w:rsidRPr="00815044" w:rsidRDefault="00E33D63" w:rsidP="005A7441">
      <w:pPr>
        <w:pStyle w:val="ListParagraph"/>
        <w:numPr>
          <w:ilvl w:val="0"/>
          <w:numId w:val="5"/>
        </w:numPr>
        <w:spacing w:line="276" w:lineRule="auto"/>
        <w:jc w:val="both"/>
        <w:rPr>
          <w:rFonts w:ascii="Garamond" w:hAnsi="Garamond" w:cs="Arial"/>
          <w:sz w:val="24"/>
          <w:szCs w:val="24"/>
        </w:rPr>
      </w:pPr>
      <w:r w:rsidRPr="00815044">
        <w:rPr>
          <w:rFonts w:ascii="Garamond" w:hAnsi="Garamond" w:cs="Arial"/>
          <w:sz w:val="24"/>
          <w:szCs w:val="24"/>
        </w:rPr>
        <w:t xml:space="preserve">All complaints will receive </w:t>
      </w:r>
      <w:r w:rsidR="00B04215" w:rsidRPr="00815044">
        <w:rPr>
          <w:rFonts w:ascii="Garamond" w:hAnsi="Garamond" w:cs="Arial"/>
          <w:sz w:val="24"/>
          <w:szCs w:val="24"/>
        </w:rPr>
        <w:t>a response giving the outcome of their complaint as soon as possible but ideally at least within 30 working days of receipt. If more complex</w:t>
      </w:r>
      <w:r w:rsidRPr="00815044">
        <w:rPr>
          <w:rFonts w:ascii="Garamond" w:hAnsi="Garamond" w:cs="Arial"/>
          <w:sz w:val="24"/>
          <w:szCs w:val="24"/>
        </w:rPr>
        <w:t>,</w:t>
      </w:r>
      <w:r w:rsidR="00B04215" w:rsidRPr="00815044">
        <w:rPr>
          <w:rFonts w:ascii="Garamond" w:hAnsi="Garamond" w:cs="Arial"/>
          <w:sz w:val="24"/>
          <w:szCs w:val="24"/>
        </w:rPr>
        <w:t xml:space="preserve"> then </w:t>
      </w:r>
      <w:r w:rsidR="0015168B" w:rsidRPr="00815044">
        <w:rPr>
          <w:rFonts w:ascii="Garamond" w:hAnsi="Garamond" w:cs="Arial"/>
          <w:sz w:val="24"/>
          <w:szCs w:val="24"/>
        </w:rPr>
        <w:t>a further acknowledgement will</w:t>
      </w:r>
      <w:r w:rsidR="00B04215" w:rsidRPr="00815044">
        <w:rPr>
          <w:rFonts w:ascii="Garamond" w:hAnsi="Garamond" w:cs="Arial"/>
          <w:sz w:val="24"/>
          <w:szCs w:val="24"/>
        </w:rPr>
        <w:t xml:space="preserve"> be sent explaining what further investigation is required to resolve the complaint and the likely timeline.</w:t>
      </w:r>
    </w:p>
    <w:p w:rsidR="0015168B" w:rsidRPr="00815044" w:rsidRDefault="0015168B" w:rsidP="005A7441">
      <w:pPr>
        <w:pStyle w:val="ListParagraph"/>
        <w:numPr>
          <w:ilvl w:val="0"/>
          <w:numId w:val="5"/>
        </w:numPr>
        <w:spacing w:line="276" w:lineRule="auto"/>
        <w:jc w:val="both"/>
        <w:rPr>
          <w:rFonts w:ascii="Garamond" w:hAnsi="Garamond" w:cs="Arial"/>
          <w:sz w:val="24"/>
          <w:szCs w:val="24"/>
        </w:rPr>
      </w:pPr>
      <w:r w:rsidRPr="00815044">
        <w:rPr>
          <w:rFonts w:ascii="Garamond" w:hAnsi="Garamond" w:cs="Arial"/>
          <w:sz w:val="24"/>
          <w:szCs w:val="24"/>
        </w:rPr>
        <w:t>All complaints will be recorded on the suggested</w:t>
      </w:r>
      <w:r w:rsidR="00B04215" w:rsidRPr="00815044">
        <w:rPr>
          <w:rFonts w:ascii="Garamond" w:hAnsi="Garamond" w:cs="Arial"/>
          <w:sz w:val="24"/>
          <w:szCs w:val="24"/>
        </w:rPr>
        <w:t xml:space="preserve"> Comp</w:t>
      </w:r>
      <w:r w:rsidRPr="00815044">
        <w:rPr>
          <w:rFonts w:ascii="Garamond" w:hAnsi="Garamond" w:cs="Arial"/>
          <w:sz w:val="24"/>
          <w:szCs w:val="24"/>
        </w:rPr>
        <w:t>laints Record Form</w:t>
      </w:r>
    </w:p>
    <w:p w:rsidR="00987D9F" w:rsidRPr="00815044" w:rsidRDefault="00B04215" w:rsidP="005A7441">
      <w:pPr>
        <w:pStyle w:val="ListParagraph"/>
        <w:numPr>
          <w:ilvl w:val="0"/>
          <w:numId w:val="5"/>
        </w:numPr>
        <w:spacing w:line="276" w:lineRule="auto"/>
        <w:jc w:val="both"/>
        <w:rPr>
          <w:rFonts w:ascii="Garamond" w:hAnsi="Garamond" w:cs="Times New Roman"/>
          <w:sz w:val="24"/>
          <w:szCs w:val="24"/>
        </w:rPr>
      </w:pPr>
      <w:r w:rsidRPr="00815044">
        <w:rPr>
          <w:rFonts w:ascii="Garamond" w:hAnsi="Garamond" w:cs="Arial"/>
          <w:sz w:val="24"/>
          <w:szCs w:val="24"/>
        </w:rPr>
        <w:t>All complainants will be treated respectfully, whether it is felt th</w:t>
      </w:r>
      <w:r w:rsidR="009554EB" w:rsidRPr="00815044">
        <w:rPr>
          <w:rFonts w:ascii="Garamond" w:hAnsi="Garamond" w:cs="Arial"/>
          <w:sz w:val="24"/>
          <w:szCs w:val="24"/>
        </w:rPr>
        <w:t>e complaint is justified or not</w:t>
      </w:r>
    </w:p>
    <w:p w:rsidR="009554EB" w:rsidRPr="00815044" w:rsidRDefault="009554EB" w:rsidP="005A7441">
      <w:pPr>
        <w:spacing w:line="276" w:lineRule="auto"/>
        <w:jc w:val="both"/>
        <w:rPr>
          <w:rFonts w:ascii="Garamond" w:hAnsi="Garamond" w:cs="Times New Roman"/>
          <w:b/>
          <w:sz w:val="24"/>
          <w:szCs w:val="24"/>
        </w:rPr>
      </w:pPr>
      <w:r w:rsidRPr="00815044">
        <w:rPr>
          <w:rFonts w:ascii="Garamond" w:hAnsi="Garamond" w:cs="Times New Roman"/>
          <w:b/>
          <w:sz w:val="24"/>
          <w:szCs w:val="24"/>
        </w:rPr>
        <w:t>Procedures</w:t>
      </w:r>
    </w:p>
    <w:p w:rsidR="005B0428" w:rsidRPr="00815044" w:rsidRDefault="009554EB" w:rsidP="00DD720A">
      <w:pPr>
        <w:pStyle w:val="ListParagraph"/>
        <w:numPr>
          <w:ilvl w:val="0"/>
          <w:numId w:val="9"/>
        </w:numPr>
        <w:spacing w:line="276" w:lineRule="auto"/>
        <w:jc w:val="both"/>
        <w:rPr>
          <w:rFonts w:ascii="Garamond" w:hAnsi="Garamond" w:cs="Times New Roman"/>
          <w:sz w:val="24"/>
          <w:szCs w:val="24"/>
        </w:rPr>
      </w:pPr>
      <w:r w:rsidRPr="00815044">
        <w:rPr>
          <w:rFonts w:ascii="Garamond" w:hAnsi="Garamond" w:cs="Times New Roman"/>
          <w:sz w:val="24"/>
          <w:szCs w:val="24"/>
        </w:rPr>
        <w:t>The complaints will be filed at one central point by completing the suggested Complaint Record Form</w:t>
      </w:r>
    </w:p>
    <w:p w:rsidR="005B0428" w:rsidRPr="00815044" w:rsidRDefault="0091575F" w:rsidP="005A7441">
      <w:pPr>
        <w:pStyle w:val="ListParagraph"/>
        <w:numPr>
          <w:ilvl w:val="0"/>
          <w:numId w:val="9"/>
        </w:numPr>
        <w:spacing w:line="276" w:lineRule="auto"/>
        <w:jc w:val="both"/>
        <w:rPr>
          <w:rFonts w:ascii="Garamond" w:hAnsi="Garamond" w:cs="Times New Roman"/>
          <w:sz w:val="24"/>
          <w:szCs w:val="24"/>
        </w:rPr>
      </w:pPr>
      <w:r w:rsidRPr="00815044">
        <w:rPr>
          <w:rFonts w:ascii="Garamond" w:hAnsi="Garamond" w:cs="Times New Roman"/>
          <w:sz w:val="24"/>
          <w:szCs w:val="24"/>
        </w:rPr>
        <w:t xml:space="preserve">If the focal person is receiving a verbal (face-to-face) complaint, he should listen to what the complainant has to say and make brief summary of the complaint. </w:t>
      </w:r>
    </w:p>
    <w:p w:rsidR="005B0428" w:rsidRPr="00815044" w:rsidRDefault="0091575F" w:rsidP="005A7441">
      <w:pPr>
        <w:pStyle w:val="ListParagraph"/>
        <w:numPr>
          <w:ilvl w:val="0"/>
          <w:numId w:val="9"/>
        </w:numPr>
        <w:spacing w:line="276" w:lineRule="auto"/>
        <w:jc w:val="both"/>
        <w:rPr>
          <w:rFonts w:ascii="Garamond" w:hAnsi="Garamond" w:cs="Times New Roman"/>
          <w:sz w:val="24"/>
          <w:szCs w:val="24"/>
        </w:rPr>
      </w:pPr>
      <w:r w:rsidRPr="00815044">
        <w:rPr>
          <w:rFonts w:ascii="Garamond" w:hAnsi="Garamond" w:cs="Arial"/>
          <w:sz w:val="24"/>
          <w:szCs w:val="24"/>
        </w:rPr>
        <w:t>Anonymous complaints will receive an acknowledgement of their complaints to confirm that it has been received.</w:t>
      </w:r>
    </w:p>
    <w:p w:rsidR="005B0428" w:rsidRPr="00815044" w:rsidRDefault="0091575F" w:rsidP="005A7441">
      <w:pPr>
        <w:pStyle w:val="ListParagraph"/>
        <w:numPr>
          <w:ilvl w:val="0"/>
          <w:numId w:val="9"/>
        </w:numPr>
        <w:spacing w:line="276" w:lineRule="auto"/>
        <w:jc w:val="both"/>
        <w:rPr>
          <w:rFonts w:ascii="Garamond" w:hAnsi="Garamond" w:cs="Times New Roman"/>
          <w:sz w:val="24"/>
          <w:szCs w:val="24"/>
        </w:rPr>
      </w:pPr>
      <w:r w:rsidRPr="00815044">
        <w:rPr>
          <w:rFonts w:ascii="Garamond" w:hAnsi="Garamond" w:cs="Arial"/>
          <w:sz w:val="24"/>
          <w:szCs w:val="24"/>
        </w:rPr>
        <w:t xml:space="preserve">All complaints, whether verbal or written, should be recorded on the </w:t>
      </w:r>
      <w:r w:rsidR="005B0428" w:rsidRPr="00815044">
        <w:rPr>
          <w:rFonts w:ascii="Garamond" w:hAnsi="Garamond" w:cs="Arial"/>
          <w:sz w:val="24"/>
          <w:szCs w:val="24"/>
        </w:rPr>
        <w:t>Complaints Record Form</w:t>
      </w:r>
    </w:p>
    <w:p w:rsidR="005B0428" w:rsidRPr="00815044" w:rsidRDefault="0091575F" w:rsidP="005A7441">
      <w:pPr>
        <w:pStyle w:val="ListParagraph"/>
        <w:numPr>
          <w:ilvl w:val="0"/>
          <w:numId w:val="9"/>
        </w:numPr>
        <w:spacing w:line="276" w:lineRule="auto"/>
        <w:jc w:val="both"/>
        <w:rPr>
          <w:rFonts w:ascii="Garamond" w:hAnsi="Garamond" w:cs="Times New Roman"/>
          <w:sz w:val="24"/>
          <w:szCs w:val="24"/>
        </w:rPr>
      </w:pPr>
      <w:r w:rsidRPr="00815044">
        <w:rPr>
          <w:rFonts w:ascii="Garamond" w:hAnsi="Garamond" w:cs="Arial"/>
          <w:sz w:val="24"/>
          <w:szCs w:val="24"/>
        </w:rPr>
        <w:t>Each complaint will be recorded on the log form (or a simple database) which will form the basis for review at the end of each year.</w:t>
      </w:r>
    </w:p>
    <w:p w:rsidR="00DD3526" w:rsidRPr="00815044" w:rsidRDefault="00DD3526" w:rsidP="005A7441">
      <w:pPr>
        <w:pStyle w:val="ListParagraph"/>
        <w:numPr>
          <w:ilvl w:val="0"/>
          <w:numId w:val="9"/>
        </w:numPr>
        <w:spacing w:line="276" w:lineRule="auto"/>
        <w:jc w:val="both"/>
        <w:rPr>
          <w:rFonts w:ascii="Garamond" w:hAnsi="Garamond" w:cs="Times New Roman"/>
          <w:sz w:val="24"/>
          <w:szCs w:val="24"/>
        </w:rPr>
      </w:pPr>
      <w:r w:rsidRPr="00815044">
        <w:rPr>
          <w:rFonts w:ascii="Garamond" w:hAnsi="Garamond" w:cs="Arial"/>
          <w:sz w:val="24"/>
          <w:szCs w:val="24"/>
        </w:rPr>
        <w:t>The Complaint Resolution Committees will investigate the complaint. The committee will:</w:t>
      </w:r>
    </w:p>
    <w:p w:rsidR="007B5EC0" w:rsidRPr="00815044" w:rsidRDefault="007B5EC0" w:rsidP="005A7441">
      <w:pPr>
        <w:pStyle w:val="ListParagraph"/>
        <w:numPr>
          <w:ilvl w:val="0"/>
          <w:numId w:val="12"/>
        </w:numPr>
        <w:spacing w:line="276" w:lineRule="auto"/>
        <w:jc w:val="both"/>
        <w:rPr>
          <w:rFonts w:ascii="Garamond" w:hAnsi="Garamond" w:cs="Arial"/>
          <w:sz w:val="24"/>
          <w:szCs w:val="24"/>
        </w:rPr>
      </w:pPr>
      <w:r w:rsidRPr="00815044">
        <w:rPr>
          <w:rFonts w:ascii="Garamond" w:hAnsi="Garamond" w:cs="Arial"/>
          <w:sz w:val="24"/>
          <w:szCs w:val="24"/>
        </w:rPr>
        <w:t xml:space="preserve">Establish the facts and gather the relevant information </w:t>
      </w:r>
    </w:p>
    <w:p w:rsidR="005B0428" w:rsidRPr="00815044" w:rsidRDefault="007B5EC0" w:rsidP="005A7441">
      <w:pPr>
        <w:pStyle w:val="ListParagraph"/>
        <w:numPr>
          <w:ilvl w:val="0"/>
          <w:numId w:val="12"/>
        </w:numPr>
        <w:spacing w:line="276" w:lineRule="auto"/>
        <w:jc w:val="both"/>
        <w:rPr>
          <w:rFonts w:ascii="Garamond" w:hAnsi="Garamond" w:cs="Arial"/>
          <w:sz w:val="24"/>
          <w:szCs w:val="24"/>
        </w:rPr>
      </w:pPr>
      <w:r w:rsidRPr="00815044">
        <w:rPr>
          <w:rFonts w:ascii="Garamond" w:hAnsi="Garamond" w:cs="Arial"/>
          <w:sz w:val="24"/>
          <w:szCs w:val="24"/>
        </w:rPr>
        <w:t xml:space="preserve">If necessary and/or practicable, interview those involved. </w:t>
      </w:r>
    </w:p>
    <w:p w:rsidR="00B9310C" w:rsidRPr="00815044" w:rsidRDefault="00DD3526" w:rsidP="005A7441">
      <w:pPr>
        <w:pStyle w:val="ListParagraph"/>
        <w:numPr>
          <w:ilvl w:val="0"/>
          <w:numId w:val="9"/>
        </w:numPr>
        <w:spacing w:line="276" w:lineRule="auto"/>
        <w:jc w:val="both"/>
        <w:rPr>
          <w:rFonts w:ascii="Garamond" w:hAnsi="Garamond" w:cs="Arial"/>
          <w:sz w:val="24"/>
          <w:szCs w:val="24"/>
        </w:rPr>
      </w:pPr>
      <w:r w:rsidRPr="00815044">
        <w:rPr>
          <w:rFonts w:ascii="Garamond" w:hAnsi="Garamond" w:cs="Arial"/>
          <w:sz w:val="24"/>
          <w:szCs w:val="24"/>
        </w:rPr>
        <w:t>Complainants, who are not anonymous, will receive a response outlining the outcome of the complaint or, if it is a complex matter, when it will be investigated further and how long it is likely to take. Committee will let the complainant know the outcome which may include the:</w:t>
      </w:r>
    </w:p>
    <w:p w:rsidR="00B9310C" w:rsidRPr="00815044" w:rsidRDefault="00B9310C" w:rsidP="005A7441">
      <w:pPr>
        <w:pStyle w:val="ListParagraph"/>
        <w:numPr>
          <w:ilvl w:val="0"/>
          <w:numId w:val="13"/>
        </w:numPr>
        <w:spacing w:line="276" w:lineRule="auto"/>
        <w:jc w:val="both"/>
        <w:rPr>
          <w:rFonts w:ascii="Garamond" w:hAnsi="Garamond" w:cs="Arial"/>
          <w:sz w:val="24"/>
          <w:szCs w:val="24"/>
        </w:rPr>
      </w:pPr>
      <w:r w:rsidRPr="00815044">
        <w:rPr>
          <w:rFonts w:ascii="Garamond" w:hAnsi="Garamond" w:cs="Arial"/>
          <w:sz w:val="24"/>
          <w:szCs w:val="24"/>
        </w:rPr>
        <w:t xml:space="preserve">Corrective action which has been taken </w:t>
      </w:r>
    </w:p>
    <w:p w:rsidR="00B9310C" w:rsidRPr="00815044" w:rsidRDefault="00B9310C" w:rsidP="005A7441">
      <w:pPr>
        <w:pStyle w:val="ListParagraph"/>
        <w:numPr>
          <w:ilvl w:val="0"/>
          <w:numId w:val="13"/>
        </w:numPr>
        <w:spacing w:line="276" w:lineRule="auto"/>
        <w:jc w:val="both"/>
        <w:rPr>
          <w:rFonts w:ascii="Garamond" w:hAnsi="Garamond" w:cs="Arial"/>
          <w:sz w:val="24"/>
          <w:szCs w:val="24"/>
        </w:rPr>
      </w:pPr>
      <w:r w:rsidRPr="00815044">
        <w:rPr>
          <w:rFonts w:ascii="Garamond" w:hAnsi="Garamond" w:cs="Arial"/>
          <w:sz w:val="24"/>
          <w:szCs w:val="24"/>
        </w:rPr>
        <w:t xml:space="preserve">Timeline for implementation </w:t>
      </w:r>
    </w:p>
    <w:p w:rsidR="005B0428" w:rsidRPr="00815044" w:rsidRDefault="00B9310C" w:rsidP="005A7441">
      <w:pPr>
        <w:pStyle w:val="ListParagraph"/>
        <w:numPr>
          <w:ilvl w:val="0"/>
          <w:numId w:val="13"/>
        </w:numPr>
        <w:spacing w:line="276" w:lineRule="auto"/>
        <w:jc w:val="both"/>
        <w:rPr>
          <w:rFonts w:ascii="Garamond" w:hAnsi="Garamond" w:cs="Arial"/>
          <w:sz w:val="24"/>
          <w:szCs w:val="24"/>
        </w:rPr>
      </w:pPr>
      <w:r w:rsidRPr="00815044">
        <w:rPr>
          <w:rFonts w:ascii="Garamond" w:hAnsi="Garamond" w:cs="Arial"/>
          <w:sz w:val="24"/>
          <w:szCs w:val="24"/>
        </w:rPr>
        <w:t xml:space="preserve">Person/role addressing the issue </w:t>
      </w:r>
    </w:p>
    <w:p w:rsidR="0091575F" w:rsidRPr="00815044" w:rsidRDefault="005B0428" w:rsidP="0011439C">
      <w:pPr>
        <w:pStyle w:val="ListParagraph"/>
        <w:numPr>
          <w:ilvl w:val="0"/>
          <w:numId w:val="9"/>
        </w:numPr>
        <w:spacing w:line="276" w:lineRule="auto"/>
        <w:jc w:val="both"/>
        <w:rPr>
          <w:rFonts w:ascii="Garamond" w:hAnsi="Garamond" w:cs="Times New Roman"/>
          <w:sz w:val="24"/>
          <w:szCs w:val="24"/>
        </w:rPr>
      </w:pPr>
      <w:r w:rsidRPr="00815044">
        <w:rPr>
          <w:rFonts w:ascii="Garamond" w:hAnsi="Garamond" w:cs="Arial"/>
          <w:sz w:val="24"/>
          <w:szCs w:val="24"/>
        </w:rPr>
        <w:t xml:space="preserve">If a complainant is unhappy about the response received from </w:t>
      </w:r>
      <w:r w:rsidR="0028378E" w:rsidRPr="00815044">
        <w:rPr>
          <w:rFonts w:ascii="Garamond" w:hAnsi="Garamond" w:cs="Arial"/>
          <w:sz w:val="24"/>
          <w:szCs w:val="24"/>
        </w:rPr>
        <w:t>Complaint Resolution Committee</w:t>
      </w:r>
      <w:r w:rsidRPr="00815044">
        <w:rPr>
          <w:rFonts w:ascii="Garamond" w:hAnsi="Garamond" w:cs="Arial"/>
          <w:sz w:val="24"/>
          <w:szCs w:val="24"/>
        </w:rPr>
        <w:t xml:space="preserve"> they may appeal to the next level (chairperson, executive director or board of trustees of </w:t>
      </w:r>
      <w:r w:rsidR="00810B0B">
        <w:rPr>
          <w:rFonts w:ascii="Garamond" w:hAnsi="Garamond" w:cs="Arial"/>
          <w:sz w:val="24"/>
          <w:szCs w:val="24"/>
        </w:rPr>
        <w:t>WRC</w:t>
      </w:r>
      <w:r w:rsidRPr="00815044">
        <w:rPr>
          <w:rFonts w:ascii="Garamond" w:hAnsi="Garamond" w:cs="Arial"/>
          <w:sz w:val="24"/>
          <w:szCs w:val="24"/>
        </w:rPr>
        <w:t>). If the complainant continues to be dissatisfied with the outcome, after all avenues have been explored to resolve the complaint, a letter will be sent to the complainant explaining the steps/actions that have been taken, outlining any changes that have been put in place as a result of the complaint and bring the matter to a close.</w:t>
      </w:r>
    </w:p>
    <w:p w:rsidR="00584566" w:rsidRPr="00815044" w:rsidRDefault="00584566" w:rsidP="005A7441">
      <w:pPr>
        <w:spacing w:line="276" w:lineRule="auto"/>
        <w:jc w:val="both"/>
        <w:rPr>
          <w:rFonts w:ascii="Garamond" w:hAnsi="Garamond" w:cs="Times New Roman"/>
          <w:sz w:val="24"/>
          <w:szCs w:val="24"/>
        </w:rPr>
      </w:pPr>
    </w:p>
    <w:sectPr w:rsidR="00584566" w:rsidRPr="00815044" w:rsidSect="00C459E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92628" w:rsidRDefault="00C92628" w:rsidP="00AC7516">
      <w:pPr>
        <w:spacing w:after="0" w:line="240" w:lineRule="auto"/>
      </w:pPr>
      <w:r>
        <w:separator/>
      </w:r>
    </w:p>
  </w:endnote>
  <w:endnote w:type="continuationSeparator" w:id="0">
    <w:p w:rsidR="00C92628" w:rsidRDefault="00C92628" w:rsidP="00AC75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92628" w:rsidRDefault="00C92628" w:rsidP="00AC7516">
      <w:pPr>
        <w:spacing w:after="0" w:line="240" w:lineRule="auto"/>
      </w:pPr>
      <w:r>
        <w:separator/>
      </w:r>
    </w:p>
  </w:footnote>
  <w:footnote w:type="continuationSeparator" w:id="0">
    <w:p w:rsidR="00C92628" w:rsidRDefault="00C92628" w:rsidP="00AC751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29"/>
    <w:multiLevelType w:val="hybridMultilevel"/>
    <w:tmpl w:val="00004823"/>
    <w:lvl w:ilvl="0" w:tplc="000018BE">
      <w:start w:val="1"/>
      <w:numFmt w:val="bullet"/>
      <w:lvlText w:val="•"/>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nsid w:val="000001EB"/>
    <w:multiLevelType w:val="hybridMultilevel"/>
    <w:tmpl w:val="00000BB3"/>
    <w:lvl w:ilvl="0" w:tplc="00002EA6">
      <w:start w:val="1"/>
      <w:numFmt w:val="bullet"/>
      <w:lvlText w:val="•"/>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nsid w:val="00002CD6"/>
    <w:multiLevelType w:val="hybridMultilevel"/>
    <w:tmpl w:val="000072AE"/>
    <w:lvl w:ilvl="0" w:tplc="00006952">
      <w:start w:val="3"/>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nsid w:val="00005AF1"/>
    <w:multiLevelType w:val="hybridMultilevel"/>
    <w:tmpl w:val="000041BB"/>
    <w:lvl w:ilvl="0" w:tplc="000026E9">
      <w:start w:val="1"/>
      <w:numFmt w:val="bullet"/>
      <w:lvlText w:val="•"/>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nsid w:val="00006784"/>
    <w:multiLevelType w:val="hybridMultilevel"/>
    <w:tmpl w:val="00004AE1"/>
    <w:lvl w:ilvl="0" w:tplc="00003D6C">
      <w:start w:val="1"/>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nsid w:val="24074BAD"/>
    <w:multiLevelType w:val="hybridMultilevel"/>
    <w:tmpl w:val="E3E8F7DC"/>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nsid w:val="26DF6DF9"/>
    <w:multiLevelType w:val="hybridMultilevel"/>
    <w:tmpl w:val="6EBA65A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nsid w:val="382D5EF4"/>
    <w:multiLevelType w:val="hybridMultilevel"/>
    <w:tmpl w:val="95C2A0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49092159"/>
    <w:multiLevelType w:val="hybridMultilevel"/>
    <w:tmpl w:val="3BE2D5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6D7628F4"/>
    <w:multiLevelType w:val="hybridMultilevel"/>
    <w:tmpl w:val="9A32FAA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728D6DA6"/>
    <w:multiLevelType w:val="hybridMultilevel"/>
    <w:tmpl w:val="95C2A0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75A100B7"/>
    <w:multiLevelType w:val="hybridMultilevel"/>
    <w:tmpl w:val="AD6A2A10"/>
    <w:lvl w:ilvl="0" w:tplc="FFC2599C">
      <w:start w:val="1"/>
      <w:numFmt w:val="decimal"/>
      <w:lvlText w:val="%1."/>
      <w:lvlJc w:val="left"/>
      <w:pPr>
        <w:ind w:left="720" w:hanging="360"/>
      </w:pPr>
      <w:rPr>
        <w:rFonts w:asciiTheme="minorHAnsi" w:eastAsiaTheme="minorHAnsi" w:hAnsiTheme="minorHAnsi"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7D933771"/>
    <w:multiLevelType w:val="hybridMultilevel"/>
    <w:tmpl w:val="3D8A358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0"/>
  </w:num>
  <w:num w:numId="2">
    <w:abstractNumId w:val="9"/>
  </w:num>
  <w:num w:numId="3">
    <w:abstractNumId w:val="4"/>
  </w:num>
  <w:num w:numId="4">
    <w:abstractNumId w:val="2"/>
  </w:num>
  <w:num w:numId="5">
    <w:abstractNumId w:val="7"/>
  </w:num>
  <w:num w:numId="6">
    <w:abstractNumId w:val="10"/>
  </w:num>
  <w:num w:numId="7">
    <w:abstractNumId w:val="3"/>
  </w:num>
  <w:num w:numId="8">
    <w:abstractNumId w:val="1"/>
  </w:num>
  <w:num w:numId="9">
    <w:abstractNumId w:val="11"/>
  </w:num>
  <w:num w:numId="10">
    <w:abstractNumId w:val="8"/>
  </w:num>
  <w:num w:numId="11">
    <w:abstractNumId w:val="5"/>
  </w:num>
  <w:num w:numId="12">
    <w:abstractNumId w:val="12"/>
  </w:num>
  <w:num w:numId="1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rsids>
    <w:rsidRoot w:val="00C8163C"/>
    <w:rsid w:val="0015168B"/>
    <w:rsid w:val="001616F9"/>
    <w:rsid w:val="001F18C3"/>
    <w:rsid w:val="0020237B"/>
    <w:rsid w:val="002044A6"/>
    <w:rsid w:val="00215098"/>
    <w:rsid w:val="00255184"/>
    <w:rsid w:val="0028378E"/>
    <w:rsid w:val="002F5CC6"/>
    <w:rsid w:val="00386D61"/>
    <w:rsid w:val="00435062"/>
    <w:rsid w:val="00466F1E"/>
    <w:rsid w:val="0047148D"/>
    <w:rsid w:val="004A52C4"/>
    <w:rsid w:val="0050597D"/>
    <w:rsid w:val="0050673D"/>
    <w:rsid w:val="00584566"/>
    <w:rsid w:val="005A7441"/>
    <w:rsid w:val="005B0428"/>
    <w:rsid w:val="00631B35"/>
    <w:rsid w:val="00653254"/>
    <w:rsid w:val="0067134B"/>
    <w:rsid w:val="006D5BCF"/>
    <w:rsid w:val="0075777D"/>
    <w:rsid w:val="0077600B"/>
    <w:rsid w:val="007A13BF"/>
    <w:rsid w:val="007B5EC0"/>
    <w:rsid w:val="00810B0B"/>
    <w:rsid w:val="00815044"/>
    <w:rsid w:val="00831FF3"/>
    <w:rsid w:val="008C65A6"/>
    <w:rsid w:val="0091575F"/>
    <w:rsid w:val="009554EB"/>
    <w:rsid w:val="00987D9F"/>
    <w:rsid w:val="00A3396D"/>
    <w:rsid w:val="00AC7516"/>
    <w:rsid w:val="00AE3D9F"/>
    <w:rsid w:val="00B04215"/>
    <w:rsid w:val="00B44523"/>
    <w:rsid w:val="00B77A8F"/>
    <w:rsid w:val="00B9099A"/>
    <w:rsid w:val="00B9310C"/>
    <w:rsid w:val="00C459E6"/>
    <w:rsid w:val="00C8163C"/>
    <w:rsid w:val="00C92628"/>
    <w:rsid w:val="00CB3106"/>
    <w:rsid w:val="00DD3526"/>
    <w:rsid w:val="00DD720A"/>
    <w:rsid w:val="00E33D63"/>
    <w:rsid w:val="00E45810"/>
    <w:rsid w:val="00ED566A"/>
    <w:rsid w:val="00F90D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459E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44523"/>
    <w:pPr>
      <w:ind w:left="720"/>
      <w:contextualSpacing/>
    </w:pPr>
  </w:style>
  <w:style w:type="paragraph" w:styleId="Header">
    <w:name w:val="header"/>
    <w:basedOn w:val="Normal"/>
    <w:link w:val="HeaderChar"/>
    <w:uiPriority w:val="99"/>
    <w:unhideWhenUsed/>
    <w:rsid w:val="00AC7516"/>
    <w:pPr>
      <w:tabs>
        <w:tab w:val="center" w:pos="4680"/>
        <w:tab w:val="right" w:pos="9360"/>
      </w:tabs>
      <w:spacing w:after="0" w:line="240" w:lineRule="auto"/>
    </w:pPr>
  </w:style>
  <w:style w:type="character" w:customStyle="1" w:styleId="HeaderChar">
    <w:name w:val="Header Char"/>
    <w:basedOn w:val="DefaultParagraphFont"/>
    <w:link w:val="Header"/>
    <w:uiPriority w:val="99"/>
    <w:rsid w:val="00AC7516"/>
  </w:style>
  <w:style w:type="paragraph" w:styleId="Footer">
    <w:name w:val="footer"/>
    <w:basedOn w:val="Normal"/>
    <w:link w:val="FooterChar"/>
    <w:uiPriority w:val="99"/>
    <w:unhideWhenUsed/>
    <w:rsid w:val="00AC7516"/>
    <w:pPr>
      <w:tabs>
        <w:tab w:val="center" w:pos="4680"/>
        <w:tab w:val="right" w:pos="9360"/>
      </w:tabs>
      <w:spacing w:after="0" w:line="240" w:lineRule="auto"/>
    </w:pPr>
  </w:style>
  <w:style w:type="character" w:customStyle="1" w:styleId="FooterChar">
    <w:name w:val="Footer Char"/>
    <w:basedOn w:val="DefaultParagraphFont"/>
    <w:link w:val="Footer"/>
    <w:uiPriority w:val="99"/>
    <w:rsid w:val="00AC7516"/>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72</TotalTime>
  <Pages>3</Pages>
  <Words>787</Words>
  <Characters>4491</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5268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Aamir</dc:creator>
  <cp:keywords/>
  <dc:description/>
  <cp:lastModifiedBy>Windows User</cp:lastModifiedBy>
  <cp:revision>50</cp:revision>
  <dcterms:created xsi:type="dcterms:W3CDTF">2016-03-29T04:12:00Z</dcterms:created>
  <dcterms:modified xsi:type="dcterms:W3CDTF">2023-01-28T08:08:00Z</dcterms:modified>
</cp:coreProperties>
</file>