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864"/>
        <w:tblW w:w="0" w:type="auto"/>
        <w:tblLook w:val="04A0" w:firstRow="1" w:lastRow="0" w:firstColumn="1" w:lastColumn="0" w:noHBand="0" w:noVBand="1"/>
      </w:tblPr>
      <w:tblGrid>
        <w:gridCol w:w="805"/>
        <w:gridCol w:w="2430"/>
        <w:gridCol w:w="6115"/>
      </w:tblGrid>
      <w:tr w:rsidR="002C7D79" w14:paraId="6F53C730" w14:textId="77777777" w:rsidTr="00DB3CAA">
        <w:tc>
          <w:tcPr>
            <w:tcW w:w="805" w:type="dxa"/>
          </w:tcPr>
          <w:p w14:paraId="506AE3AA" w14:textId="5D116433" w:rsidR="002C7D79" w:rsidRDefault="002C7D79" w:rsidP="00DB3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 No.</w:t>
            </w:r>
          </w:p>
        </w:tc>
        <w:tc>
          <w:tcPr>
            <w:tcW w:w="2430" w:type="dxa"/>
          </w:tcPr>
          <w:p w14:paraId="2FACCDE5" w14:textId="249160A6" w:rsidR="002C7D79" w:rsidRDefault="00BA3A64" w:rsidP="00DB3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Head</w:t>
            </w:r>
          </w:p>
        </w:tc>
        <w:tc>
          <w:tcPr>
            <w:tcW w:w="6115" w:type="dxa"/>
          </w:tcPr>
          <w:p w14:paraId="13639B91" w14:textId="1A6A8373" w:rsidR="002C7D79" w:rsidRDefault="00BA3A64" w:rsidP="00DB3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Details</w:t>
            </w:r>
          </w:p>
        </w:tc>
      </w:tr>
      <w:tr w:rsidR="002C7D79" w14:paraId="0D6007DB" w14:textId="77777777" w:rsidTr="00DB3CAA">
        <w:trPr>
          <w:trHeight w:val="242"/>
        </w:trPr>
        <w:tc>
          <w:tcPr>
            <w:tcW w:w="805" w:type="dxa"/>
          </w:tcPr>
          <w:p w14:paraId="7C0D8182" w14:textId="1B678408" w:rsidR="002C7D79" w:rsidRDefault="00E059F4" w:rsidP="00DB3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430" w:type="dxa"/>
          </w:tcPr>
          <w:p w14:paraId="2D2E48D8" w14:textId="038BE001" w:rsidR="002C7D79" w:rsidRDefault="00BA3A64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Title</w:t>
            </w:r>
          </w:p>
        </w:tc>
        <w:tc>
          <w:tcPr>
            <w:tcW w:w="6115" w:type="dxa"/>
          </w:tcPr>
          <w:p w14:paraId="63AD609B" w14:textId="413B4F8C" w:rsidR="002C7D79" w:rsidRDefault="00BA3A64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Welfare &amp; Relief Committee (WRC</w:t>
            </w:r>
            <w:r w:rsidR="002C7D79">
              <w:rPr>
                <w:rFonts w:asciiTheme="majorBidi" w:hAnsiTheme="majorBidi" w:cstheme="majorBidi"/>
              </w:rPr>
              <w:t>)</w:t>
            </w:r>
          </w:p>
        </w:tc>
      </w:tr>
      <w:tr w:rsidR="002C7D79" w14:paraId="1DE32DC5" w14:textId="77777777" w:rsidTr="00DB3CAA">
        <w:tc>
          <w:tcPr>
            <w:tcW w:w="805" w:type="dxa"/>
          </w:tcPr>
          <w:p w14:paraId="381A2577" w14:textId="6D40D609" w:rsidR="002C7D79" w:rsidRDefault="00E059F4" w:rsidP="00DB3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430" w:type="dxa"/>
          </w:tcPr>
          <w:p w14:paraId="5E1C15F4" w14:textId="48872AFB" w:rsidR="002C7D79" w:rsidRDefault="007C5C19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Account Number</w:t>
            </w:r>
          </w:p>
        </w:tc>
        <w:tc>
          <w:tcPr>
            <w:tcW w:w="6115" w:type="dxa"/>
          </w:tcPr>
          <w:p w14:paraId="768315AB" w14:textId="131B62AA" w:rsidR="002C7D79" w:rsidRDefault="00703A44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0634459601002840</w:t>
            </w:r>
          </w:p>
        </w:tc>
      </w:tr>
      <w:tr w:rsidR="002C7D79" w14:paraId="56A2158F" w14:textId="77777777" w:rsidTr="00DB3CAA">
        <w:tc>
          <w:tcPr>
            <w:tcW w:w="805" w:type="dxa"/>
          </w:tcPr>
          <w:p w14:paraId="2F5FA0BB" w14:textId="6B5FFAC6" w:rsidR="002C7D79" w:rsidRDefault="00E059F4" w:rsidP="00DB3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430" w:type="dxa"/>
          </w:tcPr>
          <w:p w14:paraId="02A5E853" w14:textId="3A97E6D6" w:rsidR="002C7D79" w:rsidRDefault="00032E53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IBAN Code</w:t>
            </w:r>
          </w:p>
        </w:tc>
        <w:tc>
          <w:tcPr>
            <w:tcW w:w="6115" w:type="dxa"/>
          </w:tcPr>
          <w:p w14:paraId="31CE6915" w14:textId="67002060" w:rsidR="002C7D79" w:rsidRDefault="003F7489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PK31MUCB</w:t>
            </w:r>
            <w:r>
              <w:rPr>
                <w:rFonts w:asciiTheme="majorBidi" w:hAnsiTheme="majorBidi" w:cstheme="majorBidi"/>
              </w:rPr>
              <w:t>0634459601002840</w:t>
            </w:r>
          </w:p>
        </w:tc>
      </w:tr>
      <w:tr w:rsidR="002C7D79" w14:paraId="6FDD207C" w14:textId="77777777" w:rsidTr="00DB3CAA">
        <w:tc>
          <w:tcPr>
            <w:tcW w:w="805" w:type="dxa"/>
          </w:tcPr>
          <w:p w14:paraId="2321F202" w14:textId="5C246029" w:rsidR="002C7D79" w:rsidRDefault="00E059F4" w:rsidP="00DB3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430" w:type="dxa"/>
          </w:tcPr>
          <w:p w14:paraId="684DEF25" w14:textId="476B396A" w:rsidR="002C7D79" w:rsidRDefault="00124116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Currency</w:t>
            </w:r>
          </w:p>
        </w:tc>
        <w:tc>
          <w:tcPr>
            <w:tcW w:w="6115" w:type="dxa"/>
          </w:tcPr>
          <w:p w14:paraId="10DC5608" w14:textId="7161C7D8" w:rsidR="002C7D79" w:rsidRDefault="00124116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PKR</w:t>
            </w:r>
          </w:p>
        </w:tc>
      </w:tr>
      <w:tr w:rsidR="00124116" w14:paraId="3274E619" w14:textId="77777777" w:rsidTr="00DB3CAA">
        <w:tc>
          <w:tcPr>
            <w:tcW w:w="805" w:type="dxa"/>
          </w:tcPr>
          <w:p w14:paraId="62C2EADD" w14:textId="63E8DA98" w:rsidR="00124116" w:rsidRDefault="00B30C24" w:rsidP="00DB3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430" w:type="dxa"/>
          </w:tcPr>
          <w:p w14:paraId="6AB8FE2B" w14:textId="02B03E33" w:rsidR="00124116" w:rsidRDefault="00124116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Bank</w:t>
            </w:r>
          </w:p>
        </w:tc>
        <w:tc>
          <w:tcPr>
            <w:tcW w:w="6115" w:type="dxa"/>
          </w:tcPr>
          <w:p w14:paraId="55FBA850" w14:textId="1C37C4A1" w:rsidR="00124116" w:rsidRDefault="00124116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MCB Bank</w:t>
            </w:r>
          </w:p>
        </w:tc>
      </w:tr>
      <w:tr w:rsidR="00124116" w14:paraId="26B097FA" w14:textId="77777777" w:rsidTr="00DB3CAA">
        <w:tc>
          <w:tcPr>
            <w:tcW w:w="805" w:type="dxa"/>
          </w:tcPr>
          <w:p w14:paraId="4C1DFDB6" w14:textId="5FAD3B6A" w:rsidR="00124116" w:rsidRDefault="00DD126F" w:rsidP="00DB3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430" w:type="dxa"/>
          </w:tcPr>
          <w:p w14:paraId="359B0BE1" w14:textId="5A185B59" w:rsidR="00124116" w:rsidRDefault="00A75229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Branch</w:t>
            </w:r>
          </w:p>
        </w:tc>
        <w:tc>
          <w:tcPr>
            <w:tcW w:w="6115" w:type="dxa"/>
          </w:tcPr>
          <w:p w14:paraId="18238BA3" w14:textId="5B6C0A01" w:rsidR="00124116" w:rsidRDefault="00A75229" w:rsidP="00DB3CAA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Hashtnagri</w:t>
            </w:r>
            <w:proofErr w:type="spellEnd"/>
            <w:r>
              <w:rPr>
                <w:rFonts w:asciiTheme="majorBidi" w:hAnsiTheme="majorBidi" w:cstheme="majorBidi"/>
              </w:rPr>
              <w:t>, GT Road, Peshawar</w:t>
            </w:r>
          </w:p>
        </w:tc>
      </w:tr>
      <w:tr w:rsidR="00A75229" w14:paraId="6F760213" w14:textId="77777777" w:rsidTr="00DB3CAA">
        <w:tc>
          <w:tcPr>
            <w:tcW w:w="805" w:type="dxa"/>
          </w:tcPr>
          <w:p w14:paraId="61BF843D" w14:textId="1D3A835F" w:rsidR="00A75229" w:rsidRDefault="00A75229" w:rsidP="00DB3CAA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430" w:type="dxa"/>
          </w:tcPr>
          <w:p w14:paraId="0B40F12E" w14:textId="6CE66B80" w:rsidR="00A75229" w:rsidRDefault="00A75229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Branch Code</w:t>
            </w:r>
          </w:p>
        </w:tc>
        <w:tc>
          <w:tcPr>
            <w:tcW w:w="6115" w:type="dxa"/>
          </w:tcPr>
          <w:p w14:paraId="55711D18" w14:textId="2365FEA7" w:rsidR="00A75229" w:rsidRDefault="00A75229" w:rsidP="00DB3CA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0693</w:t>
            </w:r>
          </w:p>
        </w:tc>
      </w:tr>
    </w:tbl>
    <w:p w14:paraId="601F8EFC" w14:textId="77777777" w:rsidR="002C7D79" w:rsidRDefault="002C7D79">
      <w:pPr>
        <w:rPr>
          <w:rFonts w:asciiTheme="majorBidi" w:hAnsiTheme="majorBidi" w:cstheme="majorBidi"/>
        </w:rPr>
      </w:pPr>
    </w:p>
    <w:p w14:paraId="38A25508" w14:textId="1E5EC501" w:rsidR="002C7D79" w:rsidRPr="00CA4F3A" w:rsidRDefault="00DB3CAA">
      <w:pPr>
        <w:rPr>
          <w:rFonts w:asciiTheme="majorBidi" w:hAnsiTheme="majorBidi" w:cstheme="majorBidi"/>
          <w:b/>
          <w:bCs/>
        </w:rPr>
      </w:pPr>
      <w:r w:rsidRPr="00CA4F3A">
        <w:rPr>
          <w:rFonts w:asciiTheme="majorBidi" w:hAnsiTheme="majorBidi" w:cstheme="majorBidi"/>
          <w:b/>
          <w:bCs/>
        </w:rPr>
        <w:t>Welfare &amp; Relief Committee (WRC) Bank Account Detail</w:t>
      </w:r>
    </w:p>
    <w:p w14:paraId="3EA39CAF" w14:textId="77777777" w:rsidR="002C7D79" w:rsidRDefault="002C7D79">
      <w:pPr>
        <w:rPr>
          <w:rFonts w:asciiTheme="majorBidi" w:hAnsiTheme="majorBidi" w:cstheme="majorBidi"/>
        </w:rPr>
      </w:pPr>
    </w:p>
    <w:p w14:paraId="60D7ABF5" w14:textId="631C8F03" w:rsidR="000625F2" w:rsidRPr="002C7D79" w:rsidRDefault="002C7D79" w:rsidP="002C7D7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: </w:t>
      </w:r>
    </w:p>
    <w:sectPr w:rsidR="000625F2" w:rsidRPr="002C7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05"/>
    <w:rsid w:val="00032E53"/>
    <w:rsid w:val="000625F2"/>
    <w:rsid w:val="001154E5"/>
    <w:rsid w:val="00124116"/>
    <w:rsid w:val="00176E7C"/>
    <w:rsid w:val="00221B7F"/>
    <w:rsid w:val="002C7D79"/>
    <w:rsid w:val="00353905"/>
    <w:rsid w:val="003C6732"/>
    <w:rsid w:val="003F7031"/>
    <w:rsid w:val="003F7489"/>
    <w:rsid w:val="00703A44"/>
    <w:rsid w:val="0076695D"/>
    <w:rsid w:val="007C5C19"/>
    <w:rsid w:val="009E31D2"/>
    <w:rsid w:val="00A75229"/>
    <w:rsid w:val="00B30C24"/>
    <w:rsid w:val="00BA3A64"/>
    <w:rsid w:val="00CA4F3A"/>
    <w:rsid w:val="00CB3A80"/>
    <w:rsid w:val="00D71C22"/>
    <w:rsid w:val="00DB3CAA"/>
    <w:rsid w:val="00DD126F"/>
    <w:rsid w:val="00E059F4"/>
    <w:rsid w:val="00FC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1A063"/>
  <w15:chartTrackingRefBased/>
  <w15:docId w15:val="{F23BD4DE-0D25-49A3-A1B2-57A852D02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7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dcterms:created xsi:type="dcterms:W3CDTF">2026-02-24T07:02:00Z</dcterms:created>
  <dcterms:modified xsi:type="dcterms:W3CDTF">2026-02-24T07:12:00Z</dcterms:modified>
</cp:coreProperties>
</file>