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w:body>
    <w:p>
      <w:pPr>
        <w:rPr>
          <w:cs w:val="true"/>
          <w:rtl w:val="true"/>
        </w:rPr>
      </w:pPr>
      <w:r>
        <w:rPr>
          <w:cs w:val="true"/>
        </w:rPr>
        <w:t xml:space="preserve">يمكن تعريف كوتلن Kotlin بأنها لغةٌ من لغات البرمجة المفتوحة المصدر، كما أنها لغة برمجةٍ ثابتة جاء بها مصمم لغة Java IDE  المعروف باسم JetBrain، ويمكن الاعتماد عليها في العملِ على JVM، وقد أصبحت لغةً من أهم  لغات البرمجة بعد أن اعتُمِدت كلغةٍ رئيسيةٍ في برمجة الروبوتات من قِبل شركة جوجل Kotlin في عام 2017. وتنفرد عن سائر لغات البرمجة بأنها جامعةٌ لنوعين من لغات البرمجة؛ وهما البرمجة الشيئية (object-oriented programming)</w:t>
      </w:r>
    </w:p>
    <w:p>
      <w:pPr>
        <w:rPr>
          <w:cs w:val="true"/>
          <w:rtl w:val="true"/>
        </w:rPr>
      </w:pPr>
      <w:r>
        <w:rPr>
          <w:cs w:val="true"/>
        </w:rPr>
        <w:t xml:space="preserve"> والميزات الوظيفية التي تتمتع بها الأنظمة الأساسية.</w:t>
      </w:r>
    </w:p>
    <w:p>
      <w:pPr>
        <w:rPr>
          <w:cs w:val="true"/>
          <w:rtl w:val="true"/>
        </w:rPr>
      </w:pPr>
    </w:p>
    <w:p>
      <w:pPr>
        <w:rPr>
          <w:cs w:val="true"/>
        </w:rPr>
      </w:pPr>
    </w:p>
    <w:p>
      <w:pPr>
        <w:rPr>
          <w:cs w:val="true"/>
        </w:rPr>
      </w:pPr>
    </w:p>
    <w:p>
      <w:pPr>
        <w:rPr>
          <w:cs w:val="true"/>
        </w:rPr>
      </w:pPr>
      <w:r>
        <w:rPr>
          <w:cs w:val="true"/>
        </w:rPr>
        <w:t xml:space="preserve">انواع المتغيرات</w:t>
      </w:r>
    </w:p>
    <w:p>
      <w:pPr>
        <w:rPr>
          <w:cs w:val="true"/>
        </w:rPr>
      </w:pPr>
    </w:p>
    <w:p>
      <w:pPr>
        <w:rPr>
          <w:cs w:val="true"/>
        </w:rPr>
      </w:pPr>
      <w:r>
        <w:rPr>
          <w:cs w:val="true"/>
        </w:rPr>
        <w:t xml:space="preserve">المتغيرات في لغة البرمجة كوتلن قد تكون عددية او نصية او تعبيرية وهذا جدول يوضح المسمى والرمز البرمجي :</w:t>
      </w:r>
    </w:p>
    <w:p>
      <w:pPr>
        <w:rPr>
          <w:cs w:val="true"/>
        </w:rPr>
      </w:pPr>
    </w:p>
    <w:p>
      <w:pPr>
        <w:rPr>
          <w:cs w:val="true"/>
        </w:rPr>
      </w:pPr>
      <w:r>
        <w:rPr>
          <w:cs w:val="true"/>
        </w:rPr>
        <w:t xml:space="preserve"> </w:t>
      </w:r>
    </w:p>
    <w:p>
      <w:pPr>
        <w:rPr>
          <w:cs w:val="true"/>
        </w:rPr>
      </w:pPr>
    </w:p>
    <w:p>
      <w:pPr>
        <w:rPr>
          <w:cs w:val="true"/>
        </w:rPr>
      </w:pPr>
      <w:r>
        <w:rPr>
          <w:cs w:val="true"/>
        </w:rPr>
        <w:t xml:space="preserve">نوع المتغير</w:t>
        <w:tab/>
        <w:t xml:space="preserve">الرمز</w:t>
        <w:tab/>
        <w:t xml:space="preserve">حجم – البت</w:t>
      </w:r>
    </w:p>
    <w:p>
      <w:pPr>
        <w:rPr>
          <w:cs w:val="true"/>
        </w:rPr>
      </w:pPr>
      <w:r>
        <w:rPr>
          <w:cs w:val="true"/>
        </w:rPr>
        <w:t xml:space="preserve">بايت</w:t>
        <w:tab/>
        <w:t xml:space="preserve">byte</w:t>
        <w:tab/>
        <w:t xml:space="preserve">8</w:t>
      </w:r>
    </w:p>
    <w:p>
      <w:pPr>
        <w:rPr>
          <w:cs w:val="true"/>
        </w:rPr>
      </w:pPr>
      <w:r>
        <w:rPr>
          <w:cs w:val="true"/>
        </w:rPr>
        <w:t xml:space="preserve">عدد قصير</w:t>
        <w:tab/>
        <w:t xml:space="preserve">short</w:t>
        <w:tab/>
        <w:t xml:space="preserve">16</w:t>
      </w:r>
    </w:p>
    <w:p>
      <w:pPr>
        <w:rPr>
          <w:cs w:val="true"/>
        </w:rPr>
      </w:pPr>
      <w:r>
        <w:rPr>
          <w:cs w:val="true"/>
        </w:rPr>
        <w:t xml:space="preserve">عدد صحيح</w:t>
        <w:tab/>
        <w:t xml:space="preserve">int</w:t>
        <w:tab/>
        <w:t xml:space="preserve">32</w:t>
      </w:r>
    </w:p>
    <w:p>
      <w:pPr>
        <w:rPr>
          <w:cs w:val="true"/>
        </w:rPr>
      </w:pPr>
      <w:r>
        <w:rPr>
          <w:cs w:val="true"/>
        </w:rPr>
        <w:t xml:space="preserve">عدد كبير</w:t>
        <w:tab/>
        <w:t xml:space="preserve">long</w:t>
        <w:tab/>
        <w:t xml:space="preserve">64</w:t>
      </w:r>
    </w:p>
    <w:p>
      <w:pPr>
        <w:rPr>
          <w:cs w:val="true"/>
        </w:rPr>
      </w:pPr>
      <w:r>
        <w:rPr>
          <w:cs w:val="true"/>
        </w:rPr>
        <w:t xml:space="preserve">عدد عشري</w:t>
        <w:tab/>
        <w:t xml:space="preserve">float</w:t>
        <w:tab/>
        <w:t xml:space="preserve">32</w:t>
      </w:r>
    </w:p>
    <w:p>
      <w:pPr>
        <w:rPr>
          <w:cs w:val="true"/>
        </w:rPr>
      </w:pPr>
      <w:r>
        <w:rPr>
          <w:cs w:val="true"/>
        </w:rPr>
        <w:t xml:space="preserve">عدد مضاعف</w:t>
        <w:tab/>
        <w:t xml:space="preserve">double</w:t>
        <w:tab/>
        <w:t xml:space="preserve">64</w:t>
      </w:r>
    </w:p>
    <w:p>
      <w:pPr>
        <w:rPr>
          <w:cs w:val="true"/>
        </w:rPr>
      </w:pPr>
      <w:r>
        <w:rPr>
          <w:cs w:val="true"/>
        </w:rPr>
        <w:t xml:space="preserve">النص</w:t>
        <w:tab/>
        <w:t xml:space="preserve">string</w:t>
        <w:tab/>
        <w:t xml:space="preserve">–</w:t>
      </w:r>
    </w:p>
    <w:p>
      <w:pPr>
        <w:rPr>
          <w:cs w:val="true"/>
        </w:rPr>
      </w:pPr>
      <w:r>
        <w:rPr>
          <w:cs w:val="true"/>
        </w:rPr>
        <w:t xml:space="preserve">تعبيري</w:t>
        <w:tab/>
        <w:t xml:space="preserve">boolean</w:t>
        <w:tab/>
        <w:t xml:space="preserve">–</w:t>
      </w:r>
    </w:p>
    <w:p>
      <w:pPr>
        <w:rPr>
          <w:cs w:val="true"/>
        </w:rPr>
      </w:pPr>
      <w:r>
        <w:rPr>
          <w:cs w:val="true"/>
        </w:rPr>
        <w:t xml:space="preserve">عام</w:t>
        <w:tab/>
        <w:t xml:space="preserve">var</w:t>
        <w:tab/>
        <w:t xml:space="preserve">–</w:t>
      </w:r>
    </w:p>
    <w:p>
      <w:pPr>
        <w:rPr>
          <w:cs w:val="true"/>
        </w:rPr>
      </w:pPr>
      <w:r>
        <w:rPr>
          <w:cs w:val="true"/>
        </w:rPr>
        <w:t xml:space="preserve">حرف</w:t>
        <w:tab/>
        <w:t xml:space="preserve">char</w:t>
        <w:tab/>
        <w:t xml:space="preserve">–</w:t>
      </w:r>
    </w:p>
    <w:p>
      <w:pPr>
        <w:rPr>
          <w:cs w:val="true"/>
        </w:rPr>
      </w:pPr>
      <w:r>
        <w:rPr>
          <w:cs w:val="true"/>
        </w:rPr>
        <w:t xml:space="preserve"> </w:t>
      </w:r>
    </w:p>
    <w:p>
      <w:pPr>
        <w:rPr>
          <w:cs w:val="true"/>
        </w:rPr>
      </w:pPr>
    </w:p>
    <w:p>
      <w:pPr>
        <w:rPr>
          <w:cs w:val="true"/>
        </w:rPr>
      </w:pPr>
      <w:r>
        <w:rPr>
          <w:cs w:val="true"/>
        </w:rPr>
        <w:t xml:space="preserve">  تحديد نوع المتغير</w:t>
      </w:r>
    </w:p>
    <w:p>
      <w:pPr>
        <w:rPr>
          <w:cs w:val="true"/>
        </w:rPr>
      </w:pPr>
    </w:p>
    <w:p>
      <w:pPr>
        <w:rPr>
          <w:cs w:val="true"/>
        </w:rPr>
      </w:pPr>
      <w:r>
        <w:rPr>
          <w:cs w:val="true"/>
        </w:rPr>
        <w:t xml:space="preserve"> </w:t>
      </w:r>
    </w:p>
    <w:p>
      <w:pPr>
        <w:rPr>
          <w:cs w:val="true"/>
        </w:rPr>
      </w:pPr>
    </w:p>
    <w:p>
      <w:pPr>
        <w:rPr>
          <w:cs w:val="true"/>
        </w:rPr>
      </w:pPr>
      <w:r>
        <w:rPr>
          <w:cs w:val="true"/>
        </w:rPr>
        <w:t xml:space="preserve">يمكن لنا تحديد نوع المتغير بالطريقة التالية</w:t>
      </w:r>
    </w:p>
    <w:p>
      <w:pPr>
        <w:rPr>
          <w:cs w:val="true"/>
        </w:rPr>
      </w:pPr>
      <w:r>
        <w:rPr>
          <w:cs w:val="true"/>
        </w:rPr>
        <w:t xml:space="preserve"> </w:t>
      </w:r>
    </w:p>
    <w:p>
      <w:pPr>
        <w:rPr>
          <w:cs w:val="true"/>
        </w:rPr>
      </w:pPr>
    </w:p>
    <w:p>
      <w:pPr>
        <w:rPr>
          <w:cs w:val="true"/>
        </w:rPr>
      </w:pPr>
      <w:r>
        <w:rPr>
          <w:cs w:val="true"/>
        </w:rPr>
        <w:t xml:space="preserve">  var num:Int            عدد صحيح</w:t>
      </w:r>
    </w:p>
    <w:p>
      <w:pPr>
        <w:rPr>
          <w:cs w:val="true"/>
        </w:rPr>
      </w:pPr>
      <w:r>
        <w:rPr>
          <w:cs w:val="true"/>
        </w:rPr>
        <w:t xml:space="preserve">  var num:Short      عدد قصير</w:t>
      </w:r>
    </w:p>
    <w:p>
      <w:pPr>
        <w:rPr>
          <w:cs w:val="true"/>
        </w:rPr>
      </w:pPr>
      <w:r>
        <w:rPr>
          <w:cs w:val="true"/>
        </w:rPr>
        <w:t xml:space="preserve">  var num:Long         عدد كبير</w:t>
      </w:r>
    </w:p>
    <w:p>
      <w:pPr>
        <w:rPr>
          <w:cs w:val="true"/>
        </w:rPr>
      </w:pPr>
      <w:r>
        <w:rPr>
          <w:cs w:val="true"/>
        </w:rPr>
        <w:t xml:space="preserve">  var num:Float       عدد عشري</w:t>
      </w:r>
    </w:p>
    <w:p>
      <w:pPr>
        <w:rPr>
          <w:cs w:val="true"/>
        </w:rPr>
      </w:pPr>
      <w:r>
        <w:rPr>
          <w:cs w:val="true"/>
        </w:rPr>
        <w:t xml:space="preserve">  var num:Double    عدد مضاعف</w:t>
      </w:r>
    </w:p>
    <w:p>
      <w:pPr>
        <w:rPr>
          <w:cs w:val="true"/>
        </w:rPr>
      </w:pPr>
      <w:r>
        <w:rPr>
          <w:cs w:val="true"/>
        </w:rPr>
        <w:t xml:space="preserve">  var name:String    متغير نصي</w:t>
      </w:r>
    </w:p>
    <w:p>
      <w:pPr>
        <w:rPr>
          <w:cs w:val="true"/>
        </w:rPr>
      </w:pPr>
      <w:r>
        <w:rPr>
          <w:cs w:val="true"/>
        </w:rPr>
        <w:t xml:space="preserve">  var b:Boolean      متغير تعبيري</w:t>
      </w:r>
    </w:p>
    <w:p>
      <w:pPr>
        <w:rPr>
          <w:cs w:val="true"/>
          <w:rtl w:val="true"/>
        </w:rPr>
      </w:pPr>
      <w:r>
        <w:rPr>
          <w:cs w:val="true"/>
        </w:rPr>
        <w:t xml:space="preserve">  var c:Char          متغير حرفي</w:t>
      </w:r>
    </w:p>
    <w:p>
      <w:pPr>
        <w:rPr>
          <w:cs w:val="true"/>
          <w:rtl w:val="true"/>
        </w:rPr>
      </w:pPr>
    </w:p>
    <w:p>
      <w:pPr>
        <w:rPr>
          <w:cs w:val="true"/>
          <w:rtl w:val="true"/>
        </w:rPr>
      </w:pPr>
    </w:p>
    <w:p>
      <w:pPr>
        <w:rPr>
          <w:cs w:val="true"/>
          <w:rtl w:val="true"/>
        </w:rPr>
      </w:pPr>
    </w:p>
    <w:p>
      <w:pPr>
        <w:rPr>
          <w:cs w:val="true"/>
          <w:rtl w:val="true"/>
        </w:rPr>
      </w:pPr>
    </w:p>
    <w:p>
      <w:pPr>
        <w:rPr>
          <w:cs w:val="true"/>
          <w:rtl w:val="true"/>
        </w:rPr>
      </w:pPr>
      <w:r>
        <w:rPr>
          <w:cs w:val="true"/>
          <w:rtl w:val="true"/>
        </w:rPr>
        <w:t xml:space="preserve">العمليات في كوتلن</w:t>
      </w:r>
    </w:p>
    <w:p>
      <w:pPr>
        <w:rPr>
          <w:cs w:val="true"/>
          <w:rtl w:val="true"/>
        </w:rPr>
      </w:pPr>
      <w:r>
        <w:rPr>
          <w:cs w:val="true"/>
          <w:rtl w:val="true"/>
        </w:rPr>
        <w:t xml:space="preserve">العمليات</w:t>
      </w:r>
    </w:p>
    <w:p>
      <w:pPr>
        <w:rPr>
          <w:cs w:val="true"/>
          <w:rtl w:val="true"/>
        </w:rPr>
      </w:pPr>
    </w:p>
    <w:p>
      <w:pPr>
        <w:rPr>
          <w:cs w:val="true"/>
          <w:rtl w:val="true"/>
        </w:rPr>
      </w:pPr>
      <w:r>
        <w:rPr>
          <w:cs w:val="true"/>
          <w:rtl w:val="true"/>
        </w:rPr>
        <w:t xml:space="preserve">في لغات البرمجة نحتاج الى الكثير من طرق الربط بين البيانات وايضا لحساب المدخلات ، ولذلك اصبح وجود العمليات الرياضية المستخدمة في علم الحساب مهمة في لغات البرمجة ، وسوف نتعرف في هذا الدرس على العمليات التي تساعدنا على التعامل البرمجي بين اكثر من متغير ، وهذا جدول يبين العمليات والصيغ المستخدمة في لغة البرمجة</w:t>
      </w:r>
    </w:p>
    <w:p>
      <w:pPr>
        <w:rPr>
          <w:cs w:val="true"/>
          <w:rtl w:val="true"/>
        </w:rPr>
      </w:pPr>
    </w:p>
    <w:p>
      <w:pPr>
        <w:rPr>
          <w:cs w:val="true"/>
          <w:rtl w:val="true"/>
        </w:rPr>
      </w:pPr>
      <w:r>
        <w:rPr>
          <w:cs w:val="true"/>
          <w:rtl w:val="true"/>
        </w:rPr>
        <w:t xml:space="preserve">الصيغة</w:t>
        <w:tab/>
        <w:t xml:space="preserve">العملية</w:t>
      </w:r>
    </w:p>
    <w:p>
      <w:pPr>
        <w:rPr>
          <w:cs w:val="true"/>
          <w:rtl w:val="true"/>
        </w:rPr>
      </w:pPr>
      <w:r>
        <w:rPr>
          <w:cs w:val="true"/>
          <w:rtl w:val="true"/>
        </w:rPr>
        <w:t xml:space="preserve">+</w:t>
        <w:tab/>
        <w:t xml:space="preserve">الجمع</w:t>
      </w:r>
    </w:p>
    <w:p>
      <w:pPr>
        <w:rPr>
          <w:cs w:val="true"/>
          <w:rtl w:val="true"/>
        </w:rPr>
      </w:pPr>
      <w:r>
        <w:rPr>
          <w:cs w:val="true"/>
          <w:rtl w:val="true"/>
        </w:rPr>
        <w:t xml:space="preserve">–</w:t>
        <w:tab/>
        <w:t xml:space="preserve">الطرح</w:t>
      </w:r>
    </w:p>
    <w:p>
      <w:pPr>
        <w:rPr>
          <w:cs w:val="true"/>
          <w:rtl w:val="true"/>
        </w:rPr>
      </w:pPr>
      <w:r>
        <w:rPr>
          <w:cs w:val="true"/>
          <w:rtl w:val="true"/>
        </w:rPr>
        <w:t xml:space="preserve">*</w:t>
        <w:tab/>
        <w:t xml:space="preserve">الضرب</w:t>
      </w:r>
    </w:p>
    <w:p>
      <w:pPr>
        <w:rPr>
          <w:cs w:val="true"/>
          <w:rtl w:val="true"/>
        </w:rPr>
      </w:pPr>
      <w:r>
        <w:rPr>
          <w:cs w:val="true"/>
          <w:rtl w:val="true"/>
        </w:rPr>
        <w:t xml:space="preserve">/</w:t>
        <w:tab/>
        <w:t xml:space="preserve">القسمة</w:t>
      </w:r>
    </w:p>
    <w:p>
      <w:pPr>
        <w:rPr>
          <w:cs w:val="true"/>
          <w:rtl w:val="true"/>
        </w:rPr>
      </w:pPr>
      <w:r>
        <w:rPr>
          <w:cs w:val="true"/>
          <w:rtl w:val="true"/>
        </w:rPr>
        <w:t xml:space="preserve">٪</w:t>
        <w:tab/>
        <w:t xml:space="preserve">باقي القسمة</w:t>
      </w:r>
    </w:p>
    <w:p>
      <w:pPr>
        <w:rPr>
          <w:cs w:val="true"/>
          <w:rtl w:val="true"/>
        </w:rPr>
      </w:pPr>
      <w:r>
        <w:rPr>
          <w:cs w:val="true"/>
          <w:rtl w:val="true"/>
        </w:rPr>
        <w:t xml:space="preserve">++</w:t>
        <w:tab/>
        <w:t xml:space="preserve">اضافة واحد لقيمة</w:t>
      </w:r>
    </w:p>
    <w:p>
      <w:pPr>
        <w:rPr>
          <w:cs w:val="true"/>
          <w:rtl w:val="true"/>
        </w:rPr>
      </w:pPr>
      <w:r>
        <w:rPr>
          <w:cs w:val="true"/>
          <w:rtl w:val="true"/>
        </w:rPr>
        <w:t xml:space="preserve">=+</w:t>
        <w:tab/>
        <w:t xml:space="preserve">اضافة ومساواة</w:t>
      </w:r>
    </w:p>
    <w:p>
      <w:pPr>
        <w:rPr>
          <w:cs w:val="true"/>
          <w:rtl w:val="true"/>
        </w:rPr>
      </w:pPr>
      <w:r>
        <w:rPr>
          <w:cs w:val="true"/>
          <w:rtl w:val="true"/>
        </w:rPr>
        <w:t xml:space="preserve">=-</w:t>
        <w:tab/>
        <w:t xml:space="preserve">طرح ومساوة</w:t>
      </w:r>
    </w:p>
    <w:p>
      <w:pPr>
        <w:rPr>
          <w:cs w:val="true"/>
          <w:rtl w:val="true"/>
        </w:rPr>
      </w:pPr>
      <w:r>
        <w:rPr>
          <w:cs w:val="true"/>
          <w:rtl w:val="true"/>
        </w:rPr>
        <w:t xml:space="preserve">=*</w:t>
        <w:tab/>
        <w:t xml:space="preserve">ضرب ومساواة</w:t>
      </w:r>
    </w:p>
    <w:p>
      <w:pPr>
        <w:rPr>
          <w:cs w:val="true"/>
          <w:rtl w:val="true"/>
        </w:rPr>
      </w:pPr>
      <w:r>
        <w:rPr>
          <w:cs w:val="true"/>
          <w:rtl w:val="true"/>
        </w:rPr>
        <w:t xml:space="preserve">=/</w:t>
        <w:tab/>
        <w:t xml:space="preserve">قسمة ومساواة</w:t>
      </w:r>
    </w:p>
    <w:p>
      <w:pPr>
        <w:rPr>
          <w:cs w:val="true"/>
          <w:rtl w:val="true"/>
        </w:rPr>
      </w:pPr>
      <w:r>
        <w:rPr>
          <w:cs w:val="true"/>
          <w:rtl w:val="true"/>
        </w:rPr>
        <w:t xml:space="preserve">– –</w:t>
        <w:tab/>
        <w:t xml:space="preserve">طرح واحد من قيمة</w:t>
      </w:r>
    </w:p>
    <w:p>
      <w:pPr>
        <w:rPr>
          <w:cs w:val="true"/>
          <w:rtl w:val="true"/>
        </w:rPr>
      </w:pPr>
      <w:r>
        <w:rPr>
          <w:cs w:val="true"/>
          <w:rtl w:val="true"/>
        </w:rPr>
        <w:t xml:space="preserve"> </w:t>
      </w:r>
    </w:p>
    <w:p>
      <w:pPr>
        <w:rPr>
          <w:cs w:val="true"/>
          <w:rtl w:val="true"/>
        </w:rPr>
      </w:pPr>
    </w:p>
    <w:p>
      <w:pPr>
        <w:rPr>
          <w:cs w:val="true"/>
          <w:rtl w:val="true"/>
        </w:rPr>
      </w:pPr>
      <w:r>
        <w:rPr>
          <w:cs w:val="true"/>
          <w:rtl w:val="true"/>
        </w:rPr>
        <w:t xml:space="preserve"> القسمة :</w:t>
      </w:r>
    </w:p>
    <w:p>
      <w:pPr>
        <w:rPr>
          <w:cs w:val="true"/>
          <w:rtl w:val="true"/>
        </w:rPr>
      </w:pPr>
    </w:p>
    <w:p>
      <w:pPr>
        <w:rPr>
          <w:cs w:val="true"/>
          <w:rtl w:val="true"/>
        </w:rPr>
      </w:pPr>
      <w:r>
        <w:rPr>
          <w:cs w:val="true"/>
          <w:rtl w:val="true"/>
        </w:rPr>
        <w:t xml:space="preserve">سوف نوضح لك كيف تقوم بإجراء القسمة بين عددين  تم تعريفهم مسبقا ومن نوع واحد :</w:t>
      </w:r>
    </w:p>
    <w:p>
      <w:pPr>
        <w:rPr>
          <w:cs w:val="true"/>
          <w:rtl w:val="true"/>
        </w:rPr>
      </w:pPr>
    </w:p>
    <w:p>
      <w:pPr>
        <w:rPr>
          <w:cs w:val="true"/>
          <w:rtl w:val="true"/>
        </w:rPr>
      </w:pPr>
      <w:r>
        <w:rPr>
          <w:cs w:val="true"/>
          <w:rtl w:val="true"/>
        </w:rPr>
        <w:t xml:space="preserve">هنا سوف نعرف عددين من انواع الاعداد الصحيحة</w:t>
      </w:r>
    </w:p>
    <w:p>
      <w:pPr>
        <w:rPr>
          <w:cs w:val="true"/>
          <w:rtl w:val="true"/>
        </w:rPr>
      </w:pPr>
      <w:r>
        <w:rPr>
          <w:cs w:val="true"/>
          <w:rtl w:val="true"/>
        </w:rPr>
        <w:t xml:space="preserve">   var a = 10</w:t>
      </w:r>
    </w:p>
    <w:p>
      <w:pPr>
        <w:rPr>
          <w:cs w:val="true"/>
          <w:rtl w:val="true"/>
        </w:rPr>
      </w:pPr>
      <w:r>
        <w:rPr>
          <w:cs w:val="true"/>
          <w:rtl w:val="true"/>
        </w:rPr>
        <w:t xml:space="preserve">   var b = 2</w:t>
      </w:r>
    </w:p>
    <w:p>
      <w:pPr>
        <w:rPr>
          <w:cs w:val="true"/>
          <w:rtl w:val="true"/>
        </w:rPr>
      </w:pPr>
      <w:r>
        <w:rPr>
          <w:cs w:val="true"/>
          <w:rtl w:val="true"/>
        </w:rPr>
        <w:t xml:space="preserve">  print(a / b)     // result 5</w:t>
      </w:r>
    </w:p>
    <w:p>
      <w:pPr>
        <w:rPr>
          <w:cs w:val="true"/>
          <w:rtl w:val="true"/>
        </w:rPr>
      </w:pPr>
      <w:r>
        <w:rPr>
          <w:cs w:val="true"/>
          <w:rtl w:val="true"/>
        </w:rPr>
        <w:t xml:space="preserve">لاحظ اننا وضعنا صيغة القسمة  / بين المتغيرين وسوف تكون نتيجة القسمة 5</w:t>
      </w:r>
    </w:p>
    <w:p>
      <w:pPr>
        <w:rPr>
          <w:cs w:val="true"/>
          <w:rtl w:val="true"/>
        </w:rPr>
      </w:pPr>
    </w:p>
    <w:p>
      <w:pPr>
        <w:rPr>
          <w:cs w:val="true"/>
          <w:rtl w:val="true"/>
        </w:rPr>
      </w:pPr>
    </w:p>
    <w:p>
      <w:pPr>
        <w:rPr>
          <w:cs w:val="true"/>
          <w:rtl w:val="true"/>
        </w:rPr>
      </w:pPr>
    </w:p>
    <w:p>
      <w:pPr>
        <w:rPr>
          <w:cs w:val="true"/>
          <w:rtl w:val="true"/>
        </w:rPr>
      </w:pPr>
    </w:p>
    <w:p>
      <w:pPr>
        <w:rPr>
          <w:cs w:val="true"/>
          <w:rtl w:val="true"/>
        </w:rPr>
      </w:pPr>
    </w:p>
    <w:p>
      <w:pPr>
        <w:rPr>
          <w:cs w:val="true"/>
          <w:rtl w:val="true"/>
        </w:rPr>
      </w:pPr>
    </w:p>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sz w:val="22"/>
        <w:szCs w:val="22"/>
      </w:rPr>
    </w:rPrDefault>
    <w:pPrDefault>
      <w:pPr>
        <w:spacing w:after="200" w:line="276" w:lineRule="auto"/>
      </w:pPr>
    </w:pPrDefault>
  </w:docDefaults>
  <w:style w:type="paragraph" w:default="1" w:styleId="Normal">
    <w:name w:val="Normal"/>
    <w:qFormat/>
    <w:rsid w:val="00090451"/>
    <w:rPr>
      <w:sz w:val="24"/>
      <w:szCs w:val="24"/>
    </w:rPr>
    <w:pPr>
      <w:bidi/>
    </w:pPr>
  </w:style>
  <w:style w:type="paragraph" w:styleId="CommentText">
    <w:name w:val="annotation text"/>
    <w:basedOn w:val="Normal"/>
    <w:uiPriority w:val="99"/>
    <w:semiHidden/>
    <w:unhideWhenUsed/>
    <w:rsid w:val="00E338F3"/>
    <w:pPr>
      <w:spacing w:line="240" w:lineRule="auto"/>
    </w:pPr>
    <w:rPr>
      <w:sz w:val="20"/>
      <w:szCs w:val="20"/>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numbering" Target="numbering.xml"/><Relationship Id="rId3" Type="http://schemas.openxmlformats.org/officeDocument/2006/relationships/styles" Target="styles.xml"/></Relationships>
</file>