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FED62" w14:textId="77777777" w:rsidR="004F4D78" w:rsidRDefault="004F4D78">
      <w:pPr>
        <w:rPr>
          <w:lang w:val="en-US"/>
        </w:rPr>
      </w:pPr>
    </w:p>
    <w:p w14:paraId="5AD6220F" w14:textId="63E56EDE" w:rsidR="00F46980" w:rsidRPr="00F46980" w:rsidRDefault="004F4D78">
      <w:pPr>
        <w:rPr>
          <w:b/>
          <w:bCs/>
          <w:sz w:val="40"/>
          <w:szCs w:val="40"/>
          <w:lang w:val="en-US"/>
        </w:rPr>
      </w:pPr>
      <w:r w:rsidRPr="00F46980">
        <w:rPr>
          <w:b/>
          <w:bCs/>
          <w:sz w:val="40"/>
          <w:szCs w:val="40"/>
          <w:lang w:val="en-US"/>
        </w:rPr>
        <w:t>Materials and sensors used during our IoT project:</w:t>
      </w:r>
    </w:p>
    <w:p w14:paraId="58FCA1FA" w14:textId="23B19B36" w:rsidR="004F4D78" w:rsidRPr="00F46980" w:rsidRDefault="004F4D78">
      <w:pPr>
        <w:rPr>
          <w:b/>
          <w:bCs/>
          <w:sz w:val="24"/>
          <w:szCs w:val="24"/>
          <w:lang w:val="en-US"/>
        </w:rPr>
      </w:pPr>
      <w:r w:rsidRPr="00F46980">
        <w:rPr>
          <w:b/>
          <w:bCs/>
          <w:sz w:val="24"/>
          <w:szCs w:val="24"/>
          <w:lang w:val="en-US"/>
        </w:rPr>
        <w:t>1.Bin</w:t>
      </w:r>
    </w:p>
    <w:p w14:paraId="6F9C3EE1" w14:textId="6B64A6E2" w:rsidR="004F4D78" w:rsidRDefault="004F4D78">
      <w:pPr>
        <w:rPr>
          <w:lang w:val="en-US"/>
        </w:rPr>
      </w:pPr>
      <w:r>
        <w:rPr>
          <w:lang w:val="en-US"/>
        </w:rPr>
        <w:t xml:space="preserve">Used to segregate in between plastic and </w:t>
      </w:r>
      <w:r w:rsidR="00F46980">
        <w:rPr>
          <w:lang w:val="en-US"/>
        </w:rPr>
        <w:t>metal objects.</w:t>
      </w:r>
    </w:p>
    <w:p w14:paraId="2CDAD215" w14:textId="0F632E1B" w:rsidR="00092EC2" w:rsidRDefault="00092EC2">
      <w:pPr>
        <w:rPr>
          <w:lang w:val="en-US"/>
        </w:rPr>
      </w:pPr>
      <w:r>
        <w:rPr>
          <w:noProof/>
        </w:rPr>
        <w:drawing>
          <wp:inline distT="0" distB="0" distL="0" distR="0" wp14:anchorId="210C3A95" wp14:editId="0DC0211C">
            <wp:extent cx="3619500" cy="4826000"/>
            <wp:effectExtent l="0" t="0" r="0" b="0"/>
            <wp:docPr id="1" name="Picture 1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C7AFA" w14:textId="0D36B95E" w:rsidR="00F46980" w:rsidRDefault="00F46980">
      <w:pPr>
        <w:rPr>
          <w:lang w:val="en-US"/>
        </w:rPr>
      </w:pPr>
    </w:p>
    <w:p w14:paraId="0771F809" w14:textId="3A451D2E" w:rsidR="00F46980" w:rsidRDefault="00F46980">
      <w:pPr>
        <w:rPr>
          <w:lang w:val="en-US"/>
        </w:rPr>
      </w:pPr>
    </w:p>
    <w:p w14:paraId="087D3220" w14:textId="45F8A2E2" w:rsidR="00F46980" w:rsidRDefault="00F46980">
      <w:pPr>
        <w:rPr>
          <w:lang w:val="en-US"/>
        </w:rPr>
      </w:pPr>
    </w:p>
    <w:p w14:paraId="6E8D86D9" w14:textId="467B2F5D" w:rsidR="00F46980" w:rsidRDefault="00F46980">
      <w:pPr>
        <w:rPr>
          <w:lang w:val="en-US"/>
        </w:rPr>
      </w:pPr>
    </w:p>
    <w:p w14:paraId="3361644A" w14:textId="77777777" w:rsidR="001E04E4" w:rsidRDefault="001E04E4">
      <w:pPr>
        <w:rPr>
          <w:lang w:val="en-US"/>
        </w:rPr>
      </w:pPr>
    </w:p>
    <w:p w14:paraId="4FB795B1" w14:textId="1EC2D490" w:rsidR="00747B4E" w:rsidRPr="00F46980" w:rsidRDefault="004F4D78">
      <w:pPr>
        <w:rPr>
          <w:b/>
          <w:bCs/>
          <w:sz w:val="24"/>
          <w:szCs w:val="24"/>
          <w:lang w:val="en-US"/>
        </w:rPr>
      </w:pPr>
      <w:r w:rsidRPr="00F46980">
        <w:rPr>
          <w:b/>
          <w:bCs/>
          <w:sz w:val="24"/>
          <w:szCs w:val="24"/>
          <w:lang w:val="en-US"/>
        </w:rPr>
        <w:lastRenderedPageBreak/>
        <w:t>2</w:t>
      </w:r>
      <w:r w:rsidR="00065A11" w:rsidRPr="00F46980">
        <w:rPr>
          <w:b/>
          <w:bCs/>
          <w:sz w:val="24"/>
          <w:szCs w:val="24"/>
          <w:lang w:val="en-US"/>
        </w:rPr>
        <w:t>. Load Sensor</w:t>
      </w:r>
    </w:p>
    <w:p w14:paraId="50F68928" w14:textId="4748EA45" w:rsidR="00065A11" w:rsidRDefault="00065A11">
      <w:pPr>
        <w:rPr>
          <w:lang w:val="en-US"/>
        </w:rPr>
      </w:pPr>
      <w:r>
        <w:rPr>
          <w:lang w:val="en-US"/>
        </w:rPr>
        <w:t xml:space="preserve">Load Sensors </w:t>
      </w:r>
      <w:r w:rsidR="00A5573F">
        <w:rPr>
          <w:lang w:val="en-US"/>
        </w:rPr>
        <w:t>have</w:t>
      </w:r>
      <w:r>
        <w:rPr>
          <w:lang w:val="en-US"/>
        </w:rPr>
        <w:t xml:space="preserve"> been used to get the weight of the bin to provide </w:t>
      </w:r>
      <w:r w:rsidR="005164C1">
        <w:rPr>
          <w:lang w:val="en-US"/>
        </w:rPr>
        <w:t xml:space="preserve">data to the dashboard to give </w:t>
      </w:r>
      <w:r>
        <w:rPr>
          <w:lang w:val="en-US"/>
        </w:rPr>
        <w:t>indications for the drivers when a bin is full or not</w:t>
      </w:r>
      <w:r w:rsidR="00BD14E0">
        <w:rPr>
          <w:lang w:val="en-US"/>
        </w:rPr>
        <w:t>.</w:t>
      </w:r>
    </w:p>
    <w:p w14:paraId="53502A5D" w14:textId="7C696E3C" w:rsidR="00092EC2" w:rsidRDefault="00092EC2">
      <w:pPr>
        <w:rPr>
          <w:lang w:val="en-US"/>
        </w:rPr>
      </w:pPr>
      <w:r>
        <w:rPr>
          <w:noProof/>
        </w:rPr>
        <w:drawing>
          <wp:inline distT="0" distB="0" distL="0" distR="0" wp14:anchorId="06A94E0B" wp14:editId="040D6198">
            <wp:extent cx="2263140" cy="3017520"/>
            <wp:effectExtent l="0" t="0" r="0" b="0"/>
            <wp:docPr id="2" name="Picture 2" descr="A picture containing indoor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ndoor,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8A5EA" w14:textId="60CC2257" w:rsidR="00065A11" w:rsidRPr="00F46980" w:rsidRDefault="004F4D78">
      <w:pPr>
        <w:rPr>
          <w:b/>
          <w:bCs/>
          <w:sz w:val="24"/>
          <w:szCs w:val="24"/>
          <w:lang w:val="en-US"/>
        </w:rPr>
      </w:pPr>
      <w:r w:rsidRPr="00F46980">
        <w:rPr>
          <w:b/>
          <w:bCs/>
          <w:sz w:val="24"/>
          <w:szCs w:val="24"/>
          <w:lang w:val="en-US"/>
        </w:rPr>
        <w:t>3</w:t>
      </w:r>
      <w:r w:rsidR="00065A11" w:rsidRPr="00F46980">
        <w:rPr>
          <w:b/>
          <w:bCs/>
          <w:sz w:val="24"/>
          <w:szCs w:val="24"/>
          <w:lang w:val="en-US"/>
        </w:rPr>
        <w:t>. Separator</w:t>
      </w:r>
    </w:p>
    <w:p w14:paraId="0A01C872" w14:textId="3A99682C" w:rsidR="00065A11" w:rsidRDefault="00BD14E0">
      <w:pPr>
        <w:rPr>
          <w:lang w:val="en-US"/>
        </w:rPr>
      </w:pPr>
      <w:r>
        <w:rPr>
          <w:lang w:val="en-US"/>
        </w:rPr>
        <w:t>A separator stand has been u</w:t>
      </w:r>
      <w:r w:rsidR="00065A11">
        <w:rPr>
          <w:lang w:val="en-US"/>
        </w:rPr>
        <w:t xml:space="preserve">sed to separate metal and </w:t>
      </w:r>
      <w:r w:rsidR="005164C1">
        <w:rPr>
          <w:lang w:val="en-US"/>
        </w:rPr>
        <w:t>plastic material</w:t>
      </w:r>
      <w:r w:rsidR="00065A11">
        <w:rPr>
          <w:lang w:val="en-US"/>
        </w:rPr>
        <w:t xml:space="preserve"> into different sections of the bin</w:t>
      </w:r>
      <w:r w:rsidR="00092EC2">
        <w:rPr>
          <w:lang w:val="en-US"/>
        </w:rPr>
        <w:t>.</w:t>
      </w:r>
    </w:p>
    <w:p w14:paraId="2A3E369A" w14:textId="0BE8DD81" w:rsidR="00092EC2" w:rsidRDefault="00092EC2">
      <w:pPr>
        <w:rPr>
          <w:lang w:val="en-US"/>
        </w:rPr>
      </w:pPr>
      <w:r>
        <w:rPr>
          <w:noProof/>
        </w:rPr>
        <w:drawing>
          <wp:inline distT="0" distB="0" distL="0" distR="0" wp14:anchorId="75413C17" wp14:editId="7BE58BE1">
            <wp:extent cx="2520315" cy="3360420"/>
            <wp:effectExtent l="0" t="0" r="0" b="0"/>
            <wp:docPr id="3" name="Picture 3" descr="A picture containing table, cup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, cup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EC2">
        <w:t xml:space="preserve"> </w:t>
      </w:r>
      <w:r>
        <w:rPr>
          <w:noProof/>
        </w:rPr>
        <w:drawing>
          <wp:inline distT="0" distB="0" distL="0" distR="0" wp14:anchorId="21287494" wp14:editId="2DECEDE5">
            <wp:extent cx="2522220" cy="3362960"/>
            <wp:effectExtent l="0" t="0" r="0" b="0"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91DA6" w14:textId="10CDD8B3" w:rsidR="004F4D78" w:rsidRPr="00F46980" w:rsidRDefault="004F4D78">
      <w:pPr>
        <w:rPr>
          <w:b/>
          <w:bCs/>
          <w:sz w:val="24"/>
          <w:szCs w:val="24"/>
          <w:lang w:val="en-US"/>
        </w:rPr>
      </w:pPr>
      <w:r w:rsidRPr="00F46980">
        <w:rPr>
          <w:b/>
          <w:bCs/>
          <w:sz w:val="24"/>
          <w:szCs w:val="24"/>
          <w:lang w:val="en-US"/>
        </w:rPr>
        <w:lastRenderedPageBreak/>
        <w:t xml:space="preserve">4. </w:t>
      </w:r>
      <w:r w:rsidR="006E1BC2" w:rsidRPr="00F46980">
        <w:rPr>
          <w:b/>
          <w:bCs/>
          <w:sz w:val="24"/>
          <w:szCs w:val="24"/>
          <w:lang w:val="en-US"/>
        </w:rPr>
        <w:t xml:space="preserve">Jumper </w:t>
      </w:r>
      <w:r w:rsidRPr="00F46980">
        <w:rPr>
          <w:b/>
          <w:bCs/>
          <w:sz w:val="24"/>
          <w:szCs w:val="24"/>
          <w:lang w:val="en-US"/>
        </w:rPr>
        <w:t>wire</w:t>
      </w:r>
    </w:p>
    <w:p w14:paraId="2214B327" w14:textId="756F3C63" w:rsidR="004F4D78" w:rsidRDefault="004F4D78">
      <w:pPr>
        <w:rPr>
          <w:lang w:val="en-US"/>
        </w:rPr>
      </w:pPr>
      <w:r>
        <w:rPr>
          <w:lang w:val="en-US"/>
        </w:rPr>
        <w:t>Connects two points in a circuit</w:t>
      </w:r>
    </w:p>
    <w:p w14:paraId="476C85C5" w14:textId="366E6B2E" w:rsidR="00092EC2" w:rsidRDefault="00CF142F">
      <w:pPr>
        <w:rPr>
          <w:lang w:val="en-US"/>
        </w:rPr>
      </w:pPr>
      <w:r>
        <w:rPr>
          <w:noProof/>
        </w:rPr>
        <w:drawing>
          <wp:inline distT="0" distB="0" distL="0" distR="0" wp14:anchorId="069BD418" wp14:editId="4AE4E2F9">
            <wp:extent cx="5943600" cy="44577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4A3C7" w14:textId="77777777" w:rsidR="00F46980" w:rsidRDefault="00F46980">
      <w:pPr>
        <w:rPr>
          <w:b/>
          <w:bCs/>
          <w:sz w:val="24"/>
          <w:szCs w:val="24"/>
          <w:lang w:val="en-US"/>
        </w:rPr>
      </w:pPr>
    </w:p>
    <w:p w14:paraId="48A9549C" w14:textId="77777777" w:rsidR="00F46980" w:rsidRDefault="00F46980">
      <w:pPr>
        <w:rPr>
          <w:b/>
          <w:bCs/>
          <w:sz w:val="24"/>
          <w:szCs w:val="24"/>
          <w:lang w:val="en-US"/>
        </w:rPr>
      </w:pPr>
    </w:p>
    <w:p w14:paraId="11FF4EBC" w14:textId="77777777" w:rsidR="00F46980" w:rsidRDefault="00F46980">
      <w:pPr>
        <w:rPr>
          <w:b/>
          <w:bCs/>
          <w:sz w:val="24"/>
          <w:szCs w:val="24"/>
          <w:lang w:val="en-US"/>
        </w:rPr>
      </w:pPr>
    </w:p>
    <w:p w14:paraId="591F4A80" w14:textId="77777777" w:rsidR="00F46980" w:rsidRDefault="00F46980">
      <w:pPr>
        <w:rPr>
          <w:b/>
          <w:bCs/>
          <w:sz w:val="24"/>
          <w:szCs w:val="24"/>
          <w:lang w:val="en-US"/>
        </w:rPr>
      </w:pPr>
    </w:p>
    <w:p w14:paraId="7F6225CF" w14:textId="77777777" w:rsidR="00F46980" w:rsidRDefault="00F46980">
      <w:pPr>
        <w:rPr>
          <w:b/>
          <w:bCs/>
          <w:sz w:val="24"/>
          <w:szCs w:val="24"/>
          <w:lang w:val="en-US"/>
        </w:rPr>
      </w:pPr>
    </w:p>
    <w:p w14:paraId="17AB19FF" w14:textId="77777777" w:rsidR="00F46980" w:rsidRDefault="00F46980">
      <w:pPr>
        <w:rPr>
          <w:b/>
          <w:bCs/>
          <w:sz w:val="24"/>
          <w:szCs w:val="24"/>
          <w:lang w:val="en-US"/>
        </w:rPr>
      </w:pPr>
    </w:p>
    <w:p w14:paraId="185FD57D" w14:textId="77777777" w:rsidR="00F46980" w:rsidRDefault="00F46980">
      <w:pPr>
        <w:rPr>
          <w:b/>
          <w:bCs/>
          <w:sz w:val="24"/>
          <w:szCs w:val="24"/>
          <w:lang w:val="en-US"/>
        </w:rPr>
      </w:pPr>
    </w:p>
    <w:p w14:paraId="6DA3D230" w14:textId="77777777" w:rsidR="00F46980" w:rsidRDefault="00F46980">
      <w:pPr>
        <w:rPr>
          <w:b/>
          <w:bCs/>
          <w:sz w:val="24"/>
          <w:szCs w:val="24"/>
          <w:lang w:val="en-US"/>
        </w:rPr>
      </w:pPr>
    </w:p>
    <w:p w14:paraId="2396B4EB" w14:textId="77777777" w:rsidR="00F46980" w:rsidRDefault="00F46980">
      <w:pPr>
        <w:rPr>
          <w:b/>
          <w:bCs/>
          <w:sz w:val="24"/>
          <w:szCs w:val="24"/>
          <w:lang w:val="en-US"/>
        </w:rPr>
      </w:pPr>
    </w:p>
    <w:p w14:paraId="01736701" w14:textId="40C368C2" w:rsidR="00065A11" w:rsidRPr="00F46980" w:rsidRDefault="00F4698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5</w:t>
      </w:r>
      <w:r w:rsidR="004F4D78" w:rsidRPr="00F46980">
        <w:rPr>
          <w:b/>
          <w:bCs/>
          <w:sz w:val="24"/>
          <w:szCs w:val="24"/>
          <w:lang w:val="en-US"/>
        </w:rPr>
        <w:t>.</w:t>
      </w:r>
      <w:r w:rsidR="00065A11" w:rsidRPr="00F46980">
        <w:rPr>
          <w:b/>
          <w:bCs/>
          <w:sz w:val="24"/>
          <w:szCs w:val="24"/>
          <w:lang w:val="en-US"/>
        </w:rPr>
        <w:t xml:space="preserve"> Servo Motor</w:t>
      </w:r>
    </w:p>
    <w:p w14:paraId="43433D92" w14:textId="49E45215" w:rsidR="00065A11" w:rsidRDefault="00065A11">
      <w:pPr>
        <w:rPr>
          <w:lang w:val="en-US"/>
        </w:rPr>
      </w:pPr>
      <w:r>
        <w:rPr>
          <w:lang w:val="en-US"/>
        </w:rPr>
        <w:t xml:space="preserve">The servo motor will work in line with the proximity sensor to redirect the </w:t>
      </w:r>
      <w:r w:rsidR="005164C1">
        <w:rPr>
          <w:lang w:val="en-US"/>
        </w:rPr>
        <w:t>added</w:t>
      </w:r>
      <w:r>
        <w:rPr>
          <w:lang w:val="en-US"/>
        </w:rPr>
        <w:t xml:space="preserve"> material to </w:t>
      </w:r>
      <w:r w:rsidR="005164C1">
        <w:rPr>
          <w:lang w:val="en-US"/>
        </w:rPr>
        <w:t>its</w:t>
      </w:r>
      <w:r>
        <w:rPr>
          <w:lang w:val="en-US"/>
        </w:rPr>
        <w:t xml:space="preserve"> </w:t>
      </w:r>
      <w:r w:rsidR="005164C1">
        <w:rPr>
          <w:lang w:val="en-US"/>
        </w:rPr>
        <w:t>corresponding</w:t>
      </w:r>
      <w:r>
        <w:rPr>
          <w:lang w:val="en-US"/>
        </w:rPr>
        <w:t xml:space="preserve"> section</w:t>
      </w:r>
      <w:r w:rsidR="005164C1">
        <w:rPr>
          <w:lang w:val="en-US"/>
        </w:rPr>
        <w:t xml:space="preserve"> with a sequence of rotation</w:t>
      </w:r>
      <w:r>
        <w:rPr>
          <w:lang w:val="en-US"/>
        </w:rPr>
        <w:t>.</w:t>
      </w:r>
    </w:p>
    <w:p w14:paraId="572DD17C" w14:textId="01F800F6" w:rsidR="00CF142F" w:rsidRDefault="00CF142F">
      <w:r>
        <w:rPr>
          <w:noProof/>
        </w:rPr>
        <w:drawing>
          <wp:inline distT="0" distB="0" distL="0" distR="0" wp14:anchorId="28FF1627" wp14:editId="0A899563">
            <wp:extent cx="1885950" cy="2514600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F">
        <w:t xml:space="preserve"> </w:t>
      </w:r>
      <w:r>
        <w:rPr>
          <w:noProof/>
        </w:rPr>
        <w:drawing>
          <wp:inline distT="0" distB="0" distL="0" distR="0" wp14:anchorId="7F5A7761" wp14:editId="13768E03">
            <wp:extent cx="1903095" cy="2537460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F">
        <w:t xml:space="preserve"> </w:t>
      </w:r>
      <w:r>
        <w:rPr>
          <w:noProof/>
        </w:rPr>
        <w:drawing>
          <wp:inline distT="0" distB="0" distL="0" distR="0" wp14:anchorId="45D96CD4" wp14:editId="0E4180D4">
            <wp:extent cx="1927860" cy="2570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2786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99CD5" w14:textId="610BF058" w:rsidR="00CF142F" w:rsidRDefault="00CF142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A20E83" wp14:editId="3135663A">
            <wp:extent cx="5943600" cy="7924800"/>
            <wp:effectExtent l="0" t="0" r="0" b="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DEA54" w14:textId="03F3BF82" w:rsidR="00065A11" w:rsidRPr="00F46980" w:rsidRDefault="00F4698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6</w:t>
      </w:r>
      <w:r w:rsidR="00065A11" w:rsidRPr="00F46980">
        <w:rPr>
          <w:b/>
          <w:bCs/>
          <w:sz w:val="24"/>
          <w:szCs w:val="24"/>
          <w:lang w:val="en-US"/>
        </w:rPr>
        <w:t>. Ultra-Sonic sensor</w:t>
      </w:r>
    </w:p>
    <w:p w14:paraId="163340C1" w14:textId="689F9995" w:rsidR="00065A11" w:rsidRDefault="00BD14E0">
      <w:pPr>
        <w:rPr>
          <w:lang w:val="en-US"/>
        </w:rPr>
      </w:pPr>
      <w:r>
        <w:rPr>
          <w:lang w:val="en-US"/>
        </w:rPr>
        <w:t>Used</w:t>
      </w:r>
      <w:r w:rsidR="00065A11">
        <w:rPr>
          <w:lang w:val="en-US"/>
        </w:rPr>
        <w:t xml:space="preserve"> to detect the presence of an object </w:t>
      </w:r>
      <w:r>
        <w:rPr>
          <w:lang w:val="en-US"/>
        </w:rPr>
        <w:t xml:space="preserve">when </w:t>
      </w:r>
      <w:r w:rsidR="00065A11">
        <w:rPr>
          <w:lang w:val="en-US"/>
        </w:rPr>
        <w:t>entering the bin</w:t>
      </w:r>
      <w:r w:rsidR="003F7B6A">
        <w:rPr>
          <w:lang w:val="en-US"/>
        </w:rPr>
        <w:t>, it works along</w:t>
      </w:r>
      <w:r w:rsidR="006E1BC2">
        <w:rPr>
          <w:lang w:val="en-US"/>
        </w:rPr>
        <w:t xml:space="preserve"> with</w:t>
      </w:r>
      <w:r w:rsidR="003F7B6A">
        <w:rPr>
          <w:lang w:val="en-US"/>
        </w:rPr>
        <w:t xml:space="preserve"> the inductive proximity sensor when metal objects are detected, and vice versa</w:t>
      </w:r>
    </w:p>
    <w:p w14:paraId="4DD3D327" w14:textId="1779913A" w:rsidR="00CF142F" w:rsidRDefault="00CF142F">
      <w:pPr>
        <w:rPr>
          <w:lang w:val="en-US"/>
        </w:rPr>
      </w:pPr>
      <w:r>
        <w:rPr>
          <w:noProof/>
        </w:rPr>
        <w:drawing>
          <wp:inline distT="0" distB="0" distL="0" distR="0" wp14:anchorId="105DFADF" wp14:editId="1A7BC954">
            <wp:extent cx="2103120" cy="2804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F">
        <w:t xml:space="preserve"> </w:t>
      </w:r>
      <w:r>
        <w:rPr>
          <w:noProof/>
        </w:rPr>
        <w:drawing>
          <wp:inline distT="0" distB="0" distL="0" distR="0" wp14:anchorId="02C5852F" wp14:editId="471D0028">
            <wp:extent cx="2095500" cy="279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5AE15" w14:textId="77777777" w:rsidR="00F46980" w:rsidRDefault="00F46980">
      <w:pPr>
        <w:rPr>
          <w:b/>
          <w:bCs/>
          <w:sz w:val="24"/>
          <w:szCs w:val="24"/>
          <w:lang w:val="en-US"/>
        </w:rPr>
      </w:pPr>
    </w:p>
    <w:p w14:paraId="4CDFDA5E" w14:textId="77777777" w:rsidR="00F46980" w:rsidRDefault="00F46980">
      <w:pPr>
        <w:rPr>
          <w:b/>
          <w:bCs/>
          <w:sz w:val="24"/>
          <w:szCs w:val="24"/>
          <w:lang w:val="en-US"/>
        </w:rPr>
      </w:pPr>
    </w:p>
    <w:p w14:paraId="36F931CD" w14:textId="77777777" w:rsidR="00F46980" w:rsidRDefault="00F46980">
      <w:pPr>
        <w:rPr>
          <w:b/>
          <w:bCs/>
          <w:sz w:val="24"/>
          <w:szCs w:val="24"/>
          <w:lang w:val="en-US"/>
        </w:rPr>
      </w:pPr>
    </w:p>
    <w:p w14:paraId="230E7601" w14:textId="77777777" w:rsidR="00F46980" w:rsidRDefault="00F46980">
      <w:pPr>
        <w:rPr>
          <w:b/>
          <w:bCs/>
          <w:sz w:val="24"/>
          <w:szCs w:val="24"/>
          <w:lang w:val="en-US"/>
        </w:rPr>
      </w:pPr>
    </w:p>
    <w:p w14:paraId="17974179" w14:textId="77777777" w:rsidR="00F46980" w:rsidRDefault="00F46980">
      <w:pPr>
        <w:rPr>
          <w:b/>
          <w:bCs/>
          <w:sz w:val="24"/>
          <w:szCs w:val="24"/>
          <w:lang w:val="en-US"/>
        </w:rPr>
      </w:pPr>
    </w:p>
    <w:p w14:paraId="3C7F3207" w14:textId="77777777" w:rsidR="00F46980" w:rsidRDefault="00F46980">
      <w:pPr>
        <w:rPr>
          <w:b/>
          <w:bCs/>
          <w:sz w:val="24"/>
          <w:szCs w:val="24"/>
          <w:lang w:val="en-US"/>
        </w:rPr>
      </w:pPr>
    </w:p>
    <w:p w14:paraId="3200B4B6" w14:textId="77777777" w:rsidR="00F46980" w:rsidRDefault="00F46980">
      <w:pPr>
        <w:rPr>
          <w:b/>
          <w:bCs/>
          <w:sz w:val="24"/>
          <w:szCs w:val="24"/>
          <w:lang w:val="en-US"/>
        </w:rPr>
      </w:pPr>
    </w:p>
    <w:p w14:paraId="7D7D45F4" w14:textId="77777777" w:rsidR="00F46980" w:rsidRDefault="00F46980">
      <w:pPr>
        <w:rPr>
          <w:b/>
          <w:bCs/>
          <w:sz w:val="24"/>
          <w:szCs w:val="24"/>
          <w:lang w:val="en-US"/>
        </w:rPr>
      </w:pPr>
    </w:p>
    <w:p w14:paraId="549E7B71" w14:textId="77777777" w:rsidR="00F46980" w:rsidRDefault="00F46980">
      <w:pPr>
        <w:rPr>
          <w:b/>
          <w:bCs/>
          <w:sz w:val="24"/>
          <w:szCs w:val="24"/>
          <w:lang w:val="en-US"/>
        </w:rPr>
      </w:pPr>
    </w:p>
    <w:p w14:paraId="16DA1868" w14:textId="77777777" w:rsidR="00F46980" w:rsidRDefault="00F46980">
      <w:pPr>
        <w:rPr>
          <w:b/>
          <w:bCs/>
          <w:sz w:val="24"/>
          <w:szCs w:val="24"/>
          <w:lang w:val="en-US"/>
        </w:rPr>
      </w:pPr>
    </w:p>
    <w:p w14:paraId="086981A3" w14:textId="77777777" w:rsidR="00F46980" w:rsidRDefault="00F46980">
      <w:pPr>
        <w:rPr>
          <w:b/>
          <w:bCs/>
          <w:sz w:val="24"/>
          <w:szCs w:val="24"/>
          <w:lang w:val="en-US"/>
        </w:rPr>
      </w:pPr>
    </w:p>
    <w:p w14:paraId="3A0C8EBD" w14:textId="77777777" w:rsidR="00F46980" w:rsidRDefault="00F46980">
      <w:pPr>
        <w:rPr>
          <w:b/>
          <w:bCs/>
          <w:sz w:val="24"/>
          <w:szCs w:val="24"/>
          <w:lang w:val="en-US"/>
        </w:rPr>
      </w:pPr>
    </w:p>
    <w:p w14:paraId="5F65A4A5" w14:textId="77777777" w:rsidR="00F46980" w:rsidRDefault="00F46980">
      <w:pPr>
        <w:rPr>
          <w:b/>
          <w:bCs/>
          <w:sz w:val="24"/>
          <w:szCs w:val="24"/>
          <w:lang w:val="en-US"/>
        </w:rPr>
      </w:pPr>
    </w:p>
    <w:p w14:paraId="4747F458" w14:textId="0ECCBC6F" w:rsidR="00065A11" w:rsidRPr="00F46980" w:rsidRDefault="00F4698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7</w:t>
      </w:r>
      <w:r w:rsidR="00065A11" w:rsidRPr="00F46980">
        <w:rPr>
          <w:b/>
          <w:bCs/>
          <w:sz w:val="24"/>
          <w:szCs w:val="24"/>
          <w:lang w:val="en-US"/>
        </w:rPr>
        <w:t>. Inductive Proximity sensor</w:t>
      </w:r>
    </w:p>
    <w:p w14:paraId="2E75B1B5" w14:textId="3E9BD0CE" w:rsidR="00065A11" w:rsidRDefault="00065A11">
      <w:pPr>
        <w:rPr>
          <w:lang w:val="en-US"/>
        </w:rPr>
      </w:pPr>
      <w:r>
        <w:rPr>
          <w:lang w:val="en-US"/>
        </w:rPr>
        <w:t>Used</w:t>
      </w:r>
      <w:r w:rsidR="00EF08F7">
        <w:rPr>
          <w:lang w:val="en-US"/>
        </w:rPr>
        <w:t xml:space="preserve"> for the detection of metallic objects and separation of non-metallic objects.</w:t>
      </w:r>
    </w:p>
    <w:p w14:paraId="7AA6333E" w14:textId="509423F1" w:rsidR="00CF142F" w:rsidRDefault="00CF142F">
      <w:pPr>
        <w:rPr>
          <w:lang w:val="en-US"/>
        </w:rPr>
      </w:pPr>
      <w:r>
        <w:rPr>
          <w:noProof/>
        </w:rPr>
        <w:drawing>
          <wp:inline distT="0" distB="0" distL="0" distR="0" wp14:anchorId="65C2A367" wp14:editId="788EE446">
            <wp:extent cx="6035040" cy="4526280"/>
            <wp:effectExtent l="0" t="0" r="0" b="0"/>
            <wp:docPr id="12" name="Picture 12" descr="A close-up of a stethoscope and a p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-up of a stethoscope and a p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A7AD" w14:textId="77777777" w:rsidR="00F46980" w:rsidRDefault="00F46980">
      <w:pPr>
        <w:rPr>
          <w:b/>
          <w:bCs/>
          <w:sz w:val="24"/>
          <w:szCs w:val="24"/>
          <w:lang w:val="en-US"/>
        </w:rPr>
      </w:pPr>
    </w:p>
    <w:p w14:paraId="3A66DA15" w14:textId="77777777" w:rsidR="00F46980" w:rsidRDefault="00F46980">
      <w:pPr>
        <w:rPr>
          <w:b/>
          <w:bCs/>
          <w:sz w:val="24"/>
          <w:szCs w:val="24"/>
          <w:lang w:val="en-US"/>
        </w:rPr>
      </w:pPr>
    </w:p>
    <w:p w14:paraId="40CBEB22" w14:textId="77777777" w:rsidR="00F46980" w:rsidRDefault="00F46980">
      <w:pPr>
        <w:rPr>
          <w:b/>
          <w:bCs/>
          <w:sz w:val="24"/>
          <w:szCs w:val="24"/>
          <w:lang w:val="en-US"/>
        </w:rPr>
      </w:pPr>
    </w:p>
    <w:p w14:paraId="5E899AAB" w14:textId="77777777" w:rsidR="00F46980" w:rsidRDefault="00F46980">
      <w:pPr>
        <w:rPr>
          <w:b/>
          <w:bCs/>
          <w:sz w:val="24"/>
          <w:szCs w:val="24"/>
          <w:lang w:val="en-US"/>
        </w:rPr>
      </w:pPr>
    </w:p>
    <w:p w14:paraId="643F7526" w14:textId="77777777" w:rsidR="00F46980" w:rsidRDefault="00F46980">
      <w:pPr>
        <w:rPr>
          <w:b/>
          <w:bCs/>
          <w:sz w:val="24"/>
          <w:szCs w:val="24"/>
          <w:lang w:val="en-US"/>
        </w:rPr>
      </w:pPr>
    </w:p>
    <w:p w14:paraId="10DF4C42" w14:textId="77777777" w:rsidR="00F46980" w:rsidRDefault="00F46980">
      <w:pPr>
        <w:rPr>
          <w:b/>
          <w:bCs/>
          <w:sz w:val="24"/>
          <w:szCs w:val="24"/>
          <w:lang w:val="en-US"/>
        </w:rPr>
      </w:pPr>
    </w:p>
    <w:p w14:paraId="195A0FC4" w14:textId="77777777" w:rsidR="00F46980" w:rsidRDefault="00F46980">
      <w:pPr>
        <w:rPr>
          <w:b/>
          <w:bCs/>
          <w:sz w:val="24"/>
          <w:szCs w:val="24"/>
          <w:lang w:val="en-US"/>
        </w:rPr>
      </w:pPr>
    </w:p>
    <w:p w14:paraId="50231C04" w14:textId="77777777" w:rsidR="00F46980" w:rsidRDefault="00F46980">
      <w:pPr>
        <w:rPr>
          <w:b/>
          <w:bCs/>
          <w:sz w:val="24"/>
          <w:szCs w:val="24"/>
          <w:lang w:val="en-US"/>
        </w:rPr>
      </w:pPr>
    </w:p>
    <w:p w14:paraId="742F2925" w14:textId="2F1B94AA" w:rsidR="00BD14E0" w:rsidRPr="00F46980" w:rsidRDefault="00F4698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8</w:t>
      </w:r>
      <w:r w:rsidR="00BD14E0" w:rsidRPr="00F46980">
        <w:rPr>
          <w:b/>
          <w:bCs/>
          <w:sz w:val="24"/>
          <w:szCs w:val="24"/>
          <w:lang w:val="en-US"/>
        </w:rPr>
        <w:t xml:space="preserve">. LED Lights </w:t>
      </w:r>
    </w:p>
    <w:p w14:paraId="504A59B7" w14:textId="0C457DF3" w:rsidR="00BD14E0" w:rsidRDefault="00BD14E0">
      <w:pPr>
        <w:rPr>
          <w:lang w:val="en-US"/>
        </w:rPr>
      </w:pPr>
      <w:r>
        <w:rPr>
          <w:lang w:val="en-US"/>
        </w:rPr>
        <w:t xml:space="preserve">Color led lights </w:t>
      </w:r>
      <w:r w:rsidR="003F7B6A">
        <w:rPr>
          <w:lang w:val="en-US"/>
        </w:rPr>
        <w:t>have</w:t>
      </w:r>
      <w:r>
        <w:rPr>
          <w:lang w:val="en-US"/>
        </w:rPr>
        <w:t xml:space="preserve"> been used to provide indications when the bin is empty, full </w:t>
      </w:r>
      <w:r w:rsidR="003F7B6A">
        <w:rPr>
          <w:lang w:val="en-US"/>
        </w:rPr>
        <w:t xml:space="preserve">which is a red light, </w:t>
      </w:r>
      <w:r>
        <w:rPr>
          <w:lang w:val="en-US"/>
        </w:rPr>
        <w:t>or half full</w:t>
      </w:r>
      <w:r w:rsidR="003F7B6A">
        <w:rPr>
          <w:lang w:val="en-US"/>
        </w:rPr>
        <w:t xml:space="preserve"> which is green light</w:t>
      </w:r>
    </w:p>
    <w:p w14:paraId="4F60A343" w14:textId="3D529DAC" w:rsidR="00BD14E0" w:rsidRDefault="00BD14E0">
      <w:pPr>
        <w:rPr>
          <w:lang w:val="en-US"/>
        </w:rPr>
      </w:pPr>
      <w:r>
        <w:rPr>
          <w:lang w:val="en-US"/>
        </w:rPr>
        <w:t>Will be placed in front of the bin for easy visibility</w:t>
      </w:r>
      <w:r w:rsidR="00CF142F">
        <w:rPr>
          <w:lang w:val="en-US"/>
        </w:rPr>
        <w:t xml:space="preserve"> and uses.</w:t>
      </w:r>
    </w:p>
    <w:p w14:paraId="25779CF7" w14:textId="731396A8" w:rsidR="00CF142F" w:rsidRDefault="00CF142F">
      <w:pPr>
        <w:rPr>
          <w:lang w:val="en-US"/>
        </w:rPr>
      </w:pPr>
      <w:r>
        <w:rPr>
          <w:noProof/>
        </w:rPr>
        <w:drawing>
          <wp:inline distT="0" distB="0" distL="0" distR="0" wp14:anchorId="26E22EC6" wp14:editId="352FB891">
            <wp:extent cx="2979420" cy="3972560"/>
            <wp:effectExtent l="0" t="0" r="0" b="0"/>
            <wp:docPr id="13" name="Picture 13" descr="A picture containing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ha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79420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F">
        <w:t xml:space="preserve"> </w:t>
      </w:r>
      <w:r>
        <w:rPr>
          <w:noProof/>
        </w:rPr>
        <w:drawing>
          <wp:inline distT="0" distB="0" distL="0" distR="0" wp14:anchorId="16203988" wp14:editId="323A2E7C">
            <wp:extent cx="3444240" cy="2697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D9CA" w14:textId="77777777" w:rsidR="00FD4A2A" w:rsidRDefault="00FD4A2A">
      <w:pPr>
        <w:rPr>
          <w:b/>
          <w:bCs/>
          <w:sz w:val="24"/>
          <w:szCs w:val="24"/>
          <w:lang w:val="en-US"/>
        </w:rPr>
      </w:pPr>
    </w:p>
    <w:p w14:paraId="49641CC1" w14:textId="02C87360" w:rsidR="00BD14E0" w:rsidRPr="00F46980" w:rsidRDefault="00F4698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9</w:t>
      </w:r>
      <w:r w:rsidR="00BD14E0" w:rsidRPr="00F46980">
        <w:rPr>
          <w:b/>
          <w:bCs/>
          <w:sz w:val="24"/>
          <w:szCs w:val="24"/>
          <w:lang w:val="en-US"/>
        </w:rPr>
        <w:t>. Arduino Uno</w:t>
      </w:r>
    </w:p>
    <w:p w14:paraId="20AFE2AB" w14:textId="47F49741" w:rsidR="00BD14E0" w:rsidRDefault="00BD14E0">
      <w:pPr>
        <w:rPr>
          <w:lang w:val="en-US"/>
        </w:rPr>
      </w:pPr>
      <w:r>
        <w:rPr>
          <w:lang w:val="en-US"/>
        </w:rPr>
        <w:t xml:space="preserve">The </w:t>
      </w:r>
      <w:r w:rsidR="003F7B6A">
        <w:rPr>
          <w:lang w:val="en-US"/>
        </w:rPr>
        <w:t>mainboard</w:t>
      </w:r>
      <w:r>
        <w:rPr>
          <w:lang w:val="en-US"/>
        </w:rPr>
        <w:t xml:space="preserve"> that we used to connect our circuits and </w:t>
      </w:r>
      <w:r w:rsidR="003F7B6A">
        <w:rPr>
          <w:lang w:val="en-US"/>
        </w:rPr>
        <w:t>equipment</w:t>
      </w:r>
      <w:r>
        <w:rPr>
          <w:lang w:val="en-US"/>
        </w:rPr>
        <w:t xml:space="preserve"> (Much cheaper than </w:t>
      </w:r>
      <w:r w:rsidR="003F7B6A">
        <w:rPr>
          <w:lang w:val="en-US"/>
        </w:rPr>
        <w:t xml:space="preserve">the </w:t>
      </w:r>
      <w:r>
        <w:rPr>
          <w:lang w:val="en-US"/>
        </w:rPr>
        <w:t>ras</w:t>
      </w:r>
      <w:r w:rsidR="003F7B6A">
        <w:rPr>
          <w:lang w:val="en-US"/>
        </w:rPr>
        <w:t>p</w:t>
      </w:r>
      <w:r>
        <w:rPr>
          <w:lang w:val="en-US"/>
        </w:rPr>
        <w:t>ber</w:t>
      </w:r>
      <w:r w:rsidR="003F7B6A">
        <w:rPr>
          <w:lang w:val="en-US"/>
        </w:rPr>
        <w:t>r</w:t>
      </w:r>
      <w:r>
        <w:rPr>
          <w:lang w:val="en-US"/>
        </w:rPr>
        <w:t>y</w:t>
      </w:r>
      <w:r w:rsidR="003F7B6A">
        <w:rPr>
          <w:lang w:val="en-US"/>
        </w:rPr>
        <w:t xml:space="preserve"> </w:t>
      </w:r>
      <w:r>
        <w:rPr>
          <w:lang w:val="en-US"/>
        </w:rPr>
        <w:t>pie board)</w:t>
      </w:r>
    </w:p>
    <w:p w14:paraId="0D5B651D" w14:textId="009BD81B" w:rsidR="00CF142F" w:rsidRDefault="00CF142F">
      <w:pPr>
        <w:rPr>
          <w:lang w:val="en-US"/>
        </w:rPr>
      </w:pPr>
      <w:r>
        <w:rPr>
          <w:noProof/>
        </w:rPr>
        <w:drawing>
          <wp:inline distT="0" distB="0" distL="0" distR="0" wp14:anchorId="422720F9" wp14:editId="07A9C626">
            <wp:extent cx="5406390" cy="7208520"/>
            <wp:effectExtent l="0" t="0" r="0" b="0"/>
            <wp:docPr id="15" name="Picture 15" descr="A hand holding a small electronic devi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hand holding a small electronic devi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90" cy="720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10FD0" w14:textId="2DC7570E" w:rsidR="00AA47CC" w:rsidRDefault="00AA47C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185A7B" wp14:editId="737E98A1">
            <wp:extent cx="5943600" cy="4457700"/>
            <wp:effectExtent l="0" t="0" r="0" b="0"/>
            <wp:docPr id="16" name="Picture 16" descr="A picture containing circuit, electronics, cable, conn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ircuit, electronics, cable, connec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380E3" w14:textId="1B01F8FA" w:rsidR="00AA47CC" w:rsidRDefault="00AA47C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8325FB" wp14:editId="3E5A262F">
            <wp:extent cx="5943600" cy="7924800"/>
            <wp:effectExtent l="0" t="0" r="0" b="0"/>
            <wp:docPr id="17" name="Picture 17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789B3" w14:textId="68EBC8C0" w:rsidR="00BD14E0" w:rsidRPr="00F46980" w:rsidRDefault="00F4698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10</w:t>
      </w:r>
      <w:r w:rsidR="004A6833" w:rsidRPr="00F46980">
        <w:rPr>
          <w:b/>
          <w:bCs/>
          <w:sz w:val="24"/>
          <w:szCs w:val="24"/>
          <w:lang w:val="en-US"/>
        </w:rPr>
        <w:t>. Amplifier</w:t>
      </w:r>
    </w:p>
    <w:p w14:paraId="0DB03DF4" w14:textId="6581E9CA" w:rsidR="00F46980" w:rsidRDefault="00F46980">
      <w:r w:rsidRPr="00F46980">
        <w:t xml:space="preserve"> </w:t>
      </w:r>
      <w:r>
        <w:rPr>
          <w:noProof/>
        </w:rPr>
        <w:drawing>
          <wp:inline distT="0" distB="0" distL="0" distR="0" wp14:anchorId="3F7CF16A" wp14:editId="3B527EFE">
            <wp:extent cx="5943600" cy="4457700"/>
            <wp:effectExtent l="0" t="0" r="0" b="0"/>
            <wp:docPr id="19" name="Picture 19" descr="A circuit board with wir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ircuit board with wire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2DFF2" w14:textId="7E7E83BC" w:rsidR="00FD4A2A" w:rsidRDefault="00FD4A2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90B6C3" wp14:editId="08C02D3C">
            <wp:extent cx="3985260" cy="5313680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531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63484" w14:textId="77777777" w:rsidR="00FD4A2A" w:rsidRDefault="00FD4A2A">
      <w:pPr>
        <w:rPr>
          <w:b/>
          <w:bCs/>
          <w:sz w:val="24"/>
          <w:szCs w:val="24"/>
          <w:lang w:val="en-US"/>
        </w:rPr>
      </w:pPr>
    </w:p>
    <w:p w14:paraId="24AB5BEE" w14:textId="77777777" w:rsidR="00FD4A2A" w:rsidRDefault="00FD4A2A">
      <w:pPr>
        <w:rPr>
          <w:b/>
          <w:bCs/>
          <w:sz w:val="24"/>
          <w:szCs w:val="24"/>
          <w:lang w:val="en-US"/>
        </w:rPr>
      </w:pPr>
    </w:p>
    <w:p w14:paraId="5F5D75EA" w14:textId="77777777" w:rsidR="00FD4A2A" w:rsidRDefault="00FD4A2A">
      <w:pPr>
        <w:rPr>
          <w:b/>
          <w:bCs/>
          <w:sz w:val="24"/>
          <w:szCs w:val="24"/>
          <w:lang w:val="en-US"/>
        </w:rPr>
      </w:pPr>
    </w:p>
    <w:p w14:paraId="430A95E4" w14:textId="77777777" w:rsidR="00FD4A2A" w:rsidRDefault="00FD4A2A">
      <w:pPr>
        <w:rPr>
          <w:b/>
          <w:bCs/>
          <w:sz w:val="24"/>
          <w:szCs w:val="24"/>
          <w:lang w:val="en-US"/>
        </w:rPr>
      </w:pPr>
    </w:p>
    <w:p w14:paraId="15EBEE3C" w14:textId="77777777" w:rsidR="00FD4A2A" w:rsidRDefault="00FD4A2A">
      <w:pPr>
        <w:rPr>
          <w:b/>
          <w:bCs/>
          <w:sz w:val="24"/>
          <w:szCs w:val="24"/>
          <w:lang w:val="en-US"/>
        </w:rPr>
      </w:pPr>
    </w:p>
    <w:p w14:paraId="20AB602F" w14:textId="77777777" w:rsidR="00FD4A2A" w:rsidRDefault="00FD4A2A">
      <w:pPr>
        <w:rPr>
          <w:b/>
          <w:bCs/>
          <w:sz w:val="24"/>
          <w:szCs w:val="24"/>
          <w:lang w:val="en-US"/>
        </w:rPr>
      </w:pPr>
    </w:p>
    <w:p w14:paraId="2C26F670" w14:textId="77777777" w:rsidR="00FD4A2A" w:rsidRDefault="00FD4A2A">
      <w:pPr>
        <w:rPr>
          <w:b/>
          <w:bCs/>
          <w:sz w:val="24"/>
          <w:szCs w:val="24"/>
          <w:lang w:val="en-US"/>
        </w:rPr>
      </w:pPr>
    </w:p>
    <w:p w14:paraId="52D87035" w14:textId="77777777" w:rsidR="00FD4A2A" w:rsidRDefault="00FD4A2A">
      <w:pPr>
        <w:rPr>
          <w:b/>
          <w:bCs/>
          <w:sz w:val="24"/>
          <w:szCs w:val="24"/>
          <w:lang w:val="en-US"/>
        </w:rPr>
      </w:pPr>
    </w:p>
    <w:p w14:paraId="4E8A47C2" w14:textId="6DC8FE80" w:rsidR="00BD14E0" w:rsidRPr="00F46980" w:rsidRDefault="004F4D78">
      <w:pPr>
        <w:rPr>
          <w:b/>
          <w:bCs/>
          <w:sz w:val="24"/>
          <w:szCs w:val="24"/>
          <w:lang w:val="en-US"/>
        </w:rPr>
      </w:pPr>
      <w:r w:rsidRPr="00F46980">
        <w:rPr>
          <w:b/>
          <w:bCs/>
          <w:sz w:val="24"/>
          <w:szCs w:val="24"/>
          <w:lang w:val="en-US"/>
        </w:rPr>
        <w:lastRenderedPageBreak/>
        <w:t>1</w:t>
      </w:r>
      <w:r w:rsidR="00F46980">
        <w:rPr>
          <w:b/>
          <w:bCs/>
          <w:sz w:val="24"/>
          <w:szCs w:val="24"/>
          <w:lang w:val="en-US"/>
        </w:rPr>
        <w:t>1</w:t>
      </w:r>
      <w:r w:rsidR="004A6833" w:rsidRPr="00F46980">
        <w:rPr>
          <w:b/>
          <w:bCs/>
          <w:sz w:val="24"/>
          <w:szCs w:val="24"/>
          <w:lang w:val="en-US"/>
        </w:rPr>
        <w:t>. Blink</w:t>
      </w:r>
      <w:r w:rsidR="00BD14E0" w:rsidRPr="00F46980">
        <w:rPr>
          <w:b/>
          <w:bCs/>
          <w:sz w:val="24"/>
          <w:szCs w:val="24"/>
          <w:lang w:val="en-US"/>
        </w:rPr>
        <w:t xml:space="preserve"> app</w:t>
      </w:r>
    </w:p>
    <w:p w14:paraId="29EFAC01" w14:textId="545576E5" w:rsidR="00BD14E0" w:rsidRDefault="00BD14E0">
      <w:pPr>
        <w:rPr>
          <w:lang w:val="en-US"/>
        </w:rPr>
      </w:pPr>
      <w:r>
        <w:rPr>
          <w:lang w:val="en-US"/>
        </w:rPr>
        <w:t>We have used blink as our dashboard where the weight will be displayed and monitored.</w:t>
      </w:r>
    </w:p>
    <w:p w14:paraId="6DBF20A1" w14:textId="5853C0D7" w:rsidR="00FD4A2A" w:rsidRDefault="00FD4A2A">
      <w:pPr>
        <w:rPr>
          <w:lang w:val="en-US"/>
        </w:rPr>
      </w:pPr>
    </w:p>
    <w:p w14:paraId="2019D7CB" w14:textId="074A1746" w:rsidR="00FD4A2A" w:rsidRDefault="00FD4A2A">
      <w:pPr>
        <w:rPr>
          <w:b/>
          <w:bCs/>
          <w:sz w:val="24"/>
          <w:szCs w:val="24"/>
          <w:lang w:val="en-US"/>
        </w:rPr>
      </w:pPr>
      <w:r w:rsidRPr="00FD4A2A">
        <w:rPr>
          <w:b/>
          <w:bCs/>
          <w:sz w:val="24"/>
          <w:szCs w:val="24"/>
          <w:lang w:val="en-US"/>
        </w:rPr>
        <w:t>12.</w:t>
      </w:r>
      <w:r>
        <w:rPr>
          <w:b/>
          <w:bCs/>
          <w:sz w:val="24"/>
          <w:szCs w:val="24"/>
          <w:lang w:val="en-US"/>
        </w:rPr>
        <w:t xml:space="preserve"> </w:t>
      </w:r>
      <w:r w:rsidRPr="00FD4A2A">
        <w:rPr>
          <w:b/>
          <w:bCs/>
          <w:sz w:val="24"/>
          <w:szCs w:val="24"/>
          <w:lang w:val="en-US"/>
        </w:rPr>
        <w:t>Soldering Process</w:t>
      </w:r>
    </w:p>
    <w:p w14:paraId="406B97F8" w14:textId="62C1AAEC" w:rsidR="00FD4A2A" w:rsidRDefault="00FD4A2A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CAA7ED" wp14:editId="16A8BF5A">
            <wp:extent cx="4754880" cy="6339840"/>
            <wp:effectExtent l="0" t="0" r="0" b="0"/>
            <wp:docPr id="20" name="Picture 20" descr="A group of men sitting at a table working on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group of men sitting at a table working on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633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707A9" w14:textId="007DB5C4" w:rsidR="00FD4A2A" w:rsidRDefault="00FD4A2A">
      <w:pPr>
        <w:rPr>
          <w:b/>
          <w:bCs/>
          <w:sz w:val="24"/>
          <w:szCs w:val="24"/>
          <w:lang w:val="en-US"/>
        </w:rPr>
      </w:pPr>
    </w:p>
    <w:p w14:paraId="71B2CBBC" w14:textId="0D81F6C0" w:rsidR="00FD4A2A" w:rsidRPr="00FD4A2A" w:rsidRDefault="00FD4A2A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B0387AD" wp14:editId="28B2AF2B">
            <wp:extent cx="5943600" cy="7924800"/>
            <wp:effectExtent l="0" t="0" r="0" b="0"/>
            <wp:docPr id="21" name="Picture 21" descr="A picture containing person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person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6B2D6" w14:textId="7B5B07F7" w:rsidR="00F46980" w:rsidRDefault="00FD4A2A">
      <w:pPr>
        <w:rPr>
          <w:lang w:val="en-US"/>
        </w:rPr>
      </w:pPr>
      <w:r>
        <w:rPr>
          <w:lang w:val="en-US"/>
        </w:rPr>
        <w:lastRenderedPageBreak/>
        <w:t xml:space="preserve">13. Earth Day </w:t>
      </w:r>
      <w:r w:rsidR="00E54C8C">
        <w:rPr>
          <w:lang w:val="en-US"/>
        </w:rPr>
        <w:t xml:space="preserve">22 April </w:t>
      </w:r>
      <w:r>
        <w:rPr>
          <w:lang w:val="en-US"/>
        </w:rPr>
        <w:t>2022</w:t>
      </w:r>
    </w:p>
    <w:p w14:paraId="18DDF651" w14:textId="7E2EAC3A" w:rsidR="00FD4A2A" w:rsidRDefault="008D13A6">
      <w:pPr>
        <w:rPr>
          <w:lang w:val="en-US"/>
        </w:rPr>
      </w:pPr>
      <w:r>
        <w:rPr>
          <w:lang w:val="en-US"/>
        </w:rPr>
        <w:t>Our team</w:t>
      </w:r>
      <w:r w:rsidR="00E54C8C">
        <w:rPr>
          <w:lang w:val="en-US"/>
        </w:rPr>
        <w:t xml:space="preserve"> </w:t>
      </w:r>
      <w:r>
        <w:rPr>
          <w:lang w:val="en-US"/>
        </w:rPr>
        <w:t>has</w:t>
      </w:r>
      <w:r w:rsidR="00E54C8C">
        <w:rPr>
          <w:lang w:val="en-US"/>
        </w:rPr>
        <w:t xml:space="preserve"> organized Green Campaign to raise awareness </w:t>
      </w:r>
      <w:r>
        <w:rPr>
          <w:lang w:val="en-US"/>
        </w:rPr>
        <w:t xml:space="preserve">during Earth Day 2022 </w:t>
      </w:r>
      <w:r w:rsidR="00E54C8C">
        <w:rPr>
          <w:lang w:val="en-US"/>
        </w:rPr>
        <w:t>about recycling and segregation bin usage across Mauritius</w:t>
      </w:r>
      <w:r>
        <w:rPr>
          <w:lang w:val="en-US"/>
        </w:rPr>
        <w:t xml:space="preserve">. We have </w:t>
      </w:r>
      <w:r w:rsidR="00E54C8C">
        <w:rPr>
          <w:lang w:val="en-US"/>
        </w:rPr>
        <w:t xml:space="preserve">done </w:t>
      </w:r>
      <w:r>
        <w:rPr>
          <w:lang w:val="en-US"/>
        </w:rPr>
        <w:t xml:space="preserve">some </w:t>
      </w:r>
      <w:r w:rsidR="00E54C8C">
        <w:rPr>
          <w:lang w:val="en-US"/>
        </w:rPr>
        <w:t>demo testing.</w:t>
      </w:r>
      <w:r w:rsidR="0081743D" w:rsidRPr="0081743D">
        <w:rPr>
          <w:lang w:val="en-US"/>
        </w:rPr>
        <w:t xml:space="preserve"> </w:t>
      </w:r>
      <w:r w:rsidR="0081743D">
        <w:rPr>
          <w:lang w:val="en-US"/>
        </w:rPr>
        <w:t>T</w:t>
      </w:r>
      <w:r w:rsidR="0081743D">
        <w:rPr>
          <w:lang w:val="en-US"/>
        </w:rPr>
        <w:t>his session was</w:t>
      </w:r>
      <w:r w:rsidR="0081743D">
        <w:rPr>
          <w:lang w:val="en-US"/>
        </w:rPr>
        <w:t xml:space="preserve"> very</w:t>
      </w:r>
      <w:r w:rsidR="0081743D">
        <w:rPr>
          <w:lang w:val="en-US"/>
        </w:rPr>
        <w:t xml:space="preserve"> interactive</w:t>
      </w:r>
      <w:r w:rsidR="0081743D">
        <w:rPr>
          <w:lang w:val="en-US"/>
        </w:rPr>
        <w:t xml:space="preserve"> where</w:t>
      </w:r>
      <w:r w:rsidR="00E54C8C">
        <w:rPr>
          <w:lang w:val="en-US"/>
        </w:rPr>
        <w:t xml:space="preserve"> Parents and </w:t>
      </w:r>
      <w:r>
        <w:rPr>
          <w:lang w:val="en-US"/>
        </w:rPr>
        <w:t>students</w:t>
      </w:r>
      <w:r w:rsidR="00E54C8C">
        <w:rPr>
          <w:lang w:val="en-US"/>
        </w:rPr>
        <w:t xml:space="preserve"> were amazed </w:t>
      </w:r>
      <w:r>
        <w:rPr>
          <w:lang w:val="en-US"/>
        </w:rPr>
        <w:t>by</w:t>
      </w:r>
      <w:r w:rsidR="00E54C8C">
        <w:rPr>
          <w:lang w:val="en-US"/>
        </w:rPr>
        <w:t xml:space="preserve"> our prototype and </w:t>
      </w:r>
      <w:r>
        <w:rPr>
          <w:lang w:val="en-US"/>
        </w:rPr>
        <w:t>have given</w:t>
      </w:r>
      <w:r w:rsidR="00E54C8C">
        <w:rPr>
          <w:lang w:val="en-US"/>
        </w:rPr>
        <w:t xml:space="preserve"> us good </w:t>
      </w:r>
      <w:r>
        <w:rPr>
          <w:lang w:val="en-US"/>
        </w:rPr>
        <w:t xml:space="preserve">feedback. They were given the opportunity to do testing and </w:t>
      </w:r>
      <w:r w:rsidR="0081743D">
        <w:rPr>
          <w:lang w:val="en-US"/>
        </w:rPr>
        <w:t>ask</w:t>
      </w:r>
      <w:r>
        <w:rPr>
          <w:lang w:val="en-US"/>
        </w:rPr>
        <w:t xml:space="preserve"> questions.</w:t>
      </w:r>
      <w:r w:rsidR="00E54C8C">
        <w:rPr>
          <w:lang w:val="en-US"/>
        </w:rPr>
        <w:t xml:space="preserve"> </w:t>
      </w:r>
      <w:r>
        <w:rPr>
          <w:lang w:val="en-US"/>
        </w:rPr>
        <w:t>We are now preparing for our 3 green campaign awareness by next month such that Mauritian people can be well informed and cultivate this culture in their daily life in order for having a green Mauritius</w:t>
      </w:r>
      <w:r w:rsidR="0081743D">
        <w:rPr>
          <w:lang w:val="en-US"/>
        </w:rPr>
        <w:t>.</w:t>
      </w:r>
    </w:p>
    <w:p w14:paraId="5F922D32" w14:textId="28AAD32B" w:rsidR="0081743D" w:rsidRDefault="0081743D">
      <w:pPr>
        <w:rPr>
          <w:lang w:val="en-US"/>
        </w:rPr>
      </w:pPr>
      <w:r>
        <w:rPr>
          <w:noProof/>
        </w:rPr>
        <w:drawing>
          <wp:inline distT="0" distB="0" distL="0" distR="0" wp14:anchorId="529A37E2" wp14:editId="55A150EF">
            <wp:extent cx="5943600" cy="4457700"/>
            <wp:effectExtent l="0" t="0" r="0" b="0"/>
            <wp:docPr id="22" name="Picture 22" descr="A group of people standing around a table with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group of people standing around a table with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3D324" w14:textId="00DF4187" w:rsidR="0081743D" w:rsidRDefault="0081743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AB12CB" wp14:editId="2A470032">
            <wp:extent cx="5943600" cy="4457700"/>
            <wp:effectExtent l="0" t="0" r="0" b="0"/>
            <wp:docPr id="23" name="Picture 23" descr="A group of people in a roo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group of people in a roo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96D6" w14:textId="4726DAC8" w:rsidR="0081743D" w:rsidRDefault="0081743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CFD049" wp14:editId="5EF70FD2">
            <wp:extent cx="5943600" cy="4457700"/>
            <wp:effectExtent l="0" t="0" r="0" b="0"/>
            <wp:docPr id="24" name="Picture 24" descr="A group of men wearing mask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group of men wearing mask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40F49" w14:textId="5D663A82" w:rsidR="0081743D" w:rsidRDefault="0081743D">
      <w:pPr>
        <w:rPr>
          <w:lang w:val="en-US"/>
        </w:rPr>
      </w:pPr>
    </w:p>
    <w:p w14:paraId="35DF7B5F" w14:textId="598CC5CD" w:rsidR="0081743D" w:rsidRDefault="0081743D">
      <w:pPr>
        <w:rPr>
          <w:lang w:val="en-US"/>
        </w:rPr>
      </w:pPr>
    </w:p>
    <w:p w14:paraId="088D1E98" w14:textId="28DB6DE2" w:rsidR="0081743D" w:rsidRDefault="0081743D">
      <w:pPr>
        <w:rPr>
          <w:lang w:val="en-US"/>
        </w:rPr>
      </w:pPr>
    </w:p>
    <w:p w14:paraId="05134794" w14:textId="4FADAF63" w:rsidR="0081743D" w:rsidRDefault="0081743D">
      <w:pPr>
        <w:rPr>
          <w:lang w:val="en-US"/>
        </w:rPr>
      </w:pPr>
    </w:p>
    <w:p w14:paraId="552E52C3" w14:textId="6D29EEF5" w:rsidR="0081743D" w:rsidRDefault="0081743D">
      <w:pPr>
        <w:rPr>
          <w:lang w:val="en-US"/>
        </w:rPr>
      </w:pPr>
    </w:p>
    <w:p w14:paraId="7CC13153" w14:textId="1A8E34F7" w:rsidR="0081743D" w:rsidRDefault="0081743D">
      <w:pPr>
        <w:rPr>
          <w:lang w:val="en-US"/>
        </w:rPr>
      </w:pPr>
    </w:p>
    <w:p w14:paraId="5C92AC4A" w14:textId="01E87472" w:rsidR="0081743D" w:rsidRDefault="0081743D">
      <w:pPr>
        <w:rPr>
          <w:lang w:val="en-US"/>
        </w:rPr>
      </w:pPr>
    </w:p>
    <w:p w14:paraId="4DC7D98F" w14:textId="06F219DF" w:rsidR="0081743D" w:rsidRDefault="0081743D">
      <w:pPr>
        <w:rPr>
          <w:lang w:val="en-US"/>
        </w:rPr>
      </w:pPr>
    </w:p>
    <w:p w14:paraId="10D73F1B" w14:textId="2C9CA00A" w:rsidR="0081743D" w:rsidRDefault="0081743D">
      <w:pPr>
        <w:rPr>
          <w:lang w:val="en-US"/>
        </w:rPr>
      </w:pPr>
    </w:p>
    <w:p w14:paraId="0FB46013" w14:textId="15D67479" w:rsidR="0081743D" w:rsidRDefault="0081743D">
      <w:pPr>
        <w:rPr>
          <w:lang w:val="en-US"/>
        </w:rPr>
      </w:pPr>
    </w:p>
    <w:p w14:paraId="5F3F08F1" w14:textId="77777777" w:rsidR="0081743D" w:rsidRDefault="0081743D">
      <w:pPr>
        <w:rPr>
          <w:lang w:val="en-US"/>
        </w:rPr>
      </w:pPr>
    </w:p>
    <w:p w14:paraId="434A67D8" w14:textId="16AD3347" w:rsidR="0081743D" w:rsidRDefault="0081743D">
      <w:pPr>
        <w:rPr>
          <w:b/>
          <w:bCs/>
          <w:sz w:val="24"/>
          <w:szCs w:val="24"/>
          <w:lang w:val="en-US"/>
        </w:rPr>
      </w:pPr>
      <w:r w:rsidRPr="0081743D">
        <w:rPr>
          <w:b/>
          <w:bCs/>
          <w:sz w:val="24"/>
          <w:szCs w:val="24"/>
          <w:lang w:val="en-US"/>
        </w:rPr>
        <w:lastRenderedPageBreak/>
        <w:t>14. Testing of prototype</w:t>
      </w:r>
    </w:p>
    <w:p w14:paraId="0D94F739" w14:textId="4EF8C980" w:rsidR="001E04E4" w:rsidRDefault="001E04E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YouTube Link:</w:t>
      </w:r>
      <w:r w:rsidRPr="001E04E4">
        <w:t xml:space="preserve"> </w:t>
      </w:r>
      <w:hyperlink r:id="rId28" w:history="1">
        <w:r w:rsidRPr="005637F3">
          <w:rPr>
            <w:rStyle w:val="Hyperlink"/>
            <w:b/>
            <w:bCs/>
            <w:sz w:val="24"/>
            <w:szCs w:val="24"/>
            <w:lang w:val="en-US"/>
          </w:rPr>
          <w:t>https://youtube.com/shorts/JbdpgBiXSBs?feature=share</w:t>
        </w:r>
      </w:hyperlink>
    </w:p>
    <w:p w14:paraId="46B77476" w14:textId="24F7F990" w:rsidR="001E04E4" w:rsidRDefault="001E04E4">
      <w:pPr>
        <w:rPr>
          <w:b/>
          <w:bCs/>
          <w:sz w:val="24"/>
          <w:szCs w:val="24"/>
          <w:lang w:val="en-US"/>
        </w:rPr>
      </w:pPr>
    </w:p>
    <w:p w14:paraId="582DDCDB" w14:textId="727EABB3" w:rsidR="001E04E4" w:rsidRDefault="001E04E4">
      <w:pPr>
        <w:rPr>
          <w:b/>
          <w:bCs/>
          <w:sz w:val="24"/>
          <w:szCs w:val="24"/>
          <w:lang w:val="en-US"/>
        </w:rPr>
      </w:pPr>
    </w:p>
    <w:p w14:paraId="008DF2AF" w14:textId="60A3D267" w:rsidR="001E04E4" w:rsidRDefault="001E04E4">
      <w:pPr>
        <w:rPr>
          <w:b/>
          <w:bCs/>
          <w:sz w:val="24"/>
          <w:szCs w:val="24"/>
          <w:lang w:val="en-US"/>
        </w:rPr>
      </w:pPr>
    </w:p>
    <w:p w14:paraId="07CBA76B" w14:textId="2AE26553" w:rsidR="001E04E4" w:rsidRDefault="001E04E4">
      <w:pPr>
        <w:rPr>
          <w:b/>
          <w:bCs/>
          <w:sz w:val="24"/>
          <w:szCs w:val="24"/>
          <w:lang w:val="en-US"/>
        </w:rPr>
      </w:pPr>
    </w:p>
    <w:p w14:paraId="4A55F67F" w14:textId="5EDE3BB4" w:rsidR="001E04E4" w:rsidRDefault="001E04E4">
      <w:pPr>
        <w:rPr>
          <w:b/>
          <w:bCs/>
          <w:sz w:val="24"/>
          <w:szCs w:val="24"/>
          <w:lang w:val="en-US"/>
        </w:rPr>
      </w:pPr>
    </w:p>
    <w:p w14:paraId="0EA552DE" w14:textId="7768C664" w:rsidR="001E04E4" w:rsidRDefault="001E04E4">
      <w:pPr>
        <w:rPr>
          <w:b/>
          <w:bCs/>
          <w:sz w:val="24"/>
          <w:szCs w:val="24"/>
          <w:lang w:val="en-US"/>
        </w:rPr>
      </w:pPr>
    </w:p>
    <w:p w14:paraId="098FEFEE" w14:textId="71F42BD7" w:rsidR="001E04E4" w:rsidRDefault="001E04E4">
      <w:pPr>
        <w:rPr>
          <w:b/>
          <w:bCs/>
          <w:sz w:val="24"/>
          <w:szCs w:val="24"/>
          <w:lang w:val="en-US"/>
        </w:rPr>
      </w:pPr>
    </w:p>
    <w:p w14:paraId="3F42C1A7" w14:textId="7F0C08E4" w:rsidR="001E04E4" w:rsidRDefault="001E04E4">
      <w:pPr>
        <w:rPr>
          <w:b/>
          <w:bCs/>
          <w:sz w:val="24"/>
          <w:szCs w:val="24"/>
          <w:lang w:val="en-US"/>
        </w:rPr>
      </w:pPr>
    </w:p>
    <w:p w14:paraId="0BBE223F" w14:textId="1834717A" w:rsidR="001E04E4" w:rsidRDefault="001E04E4">
      <w:pPr>
        <w:rPr>
          <w:b/>
          <w:bCs/>
          <w:sz w:val="24"/>
          <w:szCs w:val="24"/>
          <w:lang w:val="en-US"/>
        </w:rPr>
      </w:pPr>
    </w:p>
    <w:p w14:paraId="2EF21DB4" w14:textId="196A47B4" w:rsidR="001E04E4" w:rsidRDefault="001E04E4">
      <w:pPr>
        <w:rPr>
          <w:b/>
          <w:bCs/>
          <w:sz w:val="24"/>
          <w:szCs w:val="24"/>
          <w:lang w:val="en-US"/>
        </w:rPr>
      </w:pPr>
    </w:p>
    <w:p w14:paraId="1D4D788B" w14:textId="40163028" w:rsidR="001E04E4" w:rsidRDefault="001E04E4">
      <w:pPr>
        <w:rPr>
          <w:b/>
          <w:bCs/>
          <w:sz w:val="24"/>
          <w:szCs w:val="24"/>
          <w:lang w:val="en-US"/>
        </w:rPr>
      </w:pPr>
    </w:p>
    <w:p w14:paraId="2E424932" w14:textId="3FFED4C3" w:rsidR="001E04E4" w:rsidRDefault="001E04E4">
      <w:pPr>
        <w:rPr>
          <w:b/>
          <w:bCs/>
          <w:sz w:val="24"/>
          <w:szCs w:val="24"/>
          <w:lang w:val="en-US"/>
        </w:rPr>
      </w:pPr>
    </w:p>
    <w:p w14:paraId="2E350F43" w14:textId="44974FB0" w:rsidR="001E04E4" w:rsidRDefault="001E04E4">
      <w:pPr>
        <w:rPr>
          <w:b/>
          <w:bCs/>
          <w:sz w:val="24"/>
          <w:szCs w:val="24"/>
          <w:lang w:val="en-US"/>
        </w:rPr>
      </w:pPr>
    </w:p>
    <w:p w14:paraId="7BD8DE50" w14:textId="49D598ED" w:rsidR="001E04E4" w:rsidRDefault="001E04E4">
      <w:pPr>
        <w:rPr>
          <w:b/>
          <w:bCs/>
          <w:sz w:val="24"/>
          <w:szCs w:val="24"/>
          <w:lang w:val="en-US"/>
        </w:rPr>
      </w:pPr>
    </w:p>
    <w:p w14:paraId="22588B4D" w14:textId="39E4BC39" w:rsidR="001E04E4" w:rsidRDefault="001E04E4">
      <w:pPr>
        <w:rPr>
          <w:b/>
          <w:bCs/>
          <w:sz w:val="24"/>
          <w:szCs w:val="24"/>
          <w:lang w:val="en-US"/>
        </w:rPr>
      </w:pPr>
    </w:p>
    <w:p w14:paraId="1715B9D7" w14:textId="37872C7F" w:rsidR="001E04E4" w:rsidRDefault="001E04E4">
      <w:pPr>
        <w:rPr>
          <w:b/>
          <w:bCs/>
          <w:sz w:val="24"/>
          <w:szCs w:val="24"/>
          <w:lang w:val="en-US"/>
        </w:rPr>
      </w:pPr>
    </w:p>
    <w:p w14:paraId="57C2D13D" w14:textId="67E1E77A" w:rsidR="001E04E4" w:rsidRDefault="001E04E4">
      <w:pPr>
        <w:rPr>
          <w:b/>
          <w:bCs/>
          <w:sz w:val="24"/>
          <w:szCs w:val="24"/>
          <w:lang w:val="en-US"/>
        </w:rPr>
      </w:pPr>
    </w:p>
    <w:p w14:paraId="607A16C0" w14:textId="46C79F03" w:rsidR="001E04E4" w:rsidRDefault="001E04E4">
      <w:pPr>
        <w:rPr>
          <w:b/>
          <w:bCs/>
          <w:sz w:val="24"/>
          <w:szCs w:val="24"/>
          <w:lang w:val="en-US"/>
        </w:rPr>
      </w:pPr>
    </w:p>
    <w:p w14:paraId="732C1911" w14:textId="7DCA9F5A" w:rsidR="001E04E4" w:rsidRDefault="001E04E4">
      <w:pPr>
        <w:rPr>
          <w:b/>
          <w:bCs/>
          <w:sz w:val="24"/>
          <w:szCs w:val="24"/>
          <w:lang w:val="en-US"/>
        </w:rPr>
      </w:pPr>
    </w:p>
    <w:p w14:paraId="61503B66" w14:textId="5E03B40F" w:rsidR="001E04E4" w:rsidRDefault="001E04E4">
      <w:pPr>
        <w:rPr>
          <w:b/>
          <w:bCs/>
          <w:sz w:val="24"/>
          <w:szCs w:val="24"/>
          <w:lang w:val="en-US"/>
        </w:rPr>
      </w:pPr>
    </w:p>
    <w:p w14:paraId="4F1F94E4" w14:textId="099FC8D2" w:rsidR="001E04E4" w:rsidRDefault="001E04E4">
      <w:pPr>
        <w:rPr>
          <w:b/>
          <w:bCs/>
          <w:sz w:val="24"/>
          <w:szCs w:val="24"/>
          <w:lang w:val="en-US"/>
        </w:rPr>
      </w:pPr>
    </w:p>
    <w:p w14:paraId="51E7D989" w14:textId="77777777" w:rsidR="001E04E4" w:rsidRDefault="001E04E4">
      <w:pPr>
        <w:rPr>
          <w:b/>
          <w:bCs/>
          <w:sz w:val="24"/>
          <w:szCs w:val="24"/>
          <w:lang w:val="en-US"/>
        </w:rPr>
      </w:pPr>
    </w:p>
    <w:p w14:paraId="5AECBCAF" w14:textId="37D0F939" w:rsidR="001E04E4" w:rsidRDefault="001E04E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15. Working Process</w:t>
      </w:r>
    </w:p>
    <w:p w14:paraId="66F5E023" w14:textId="6B8F6D2D" w:rsidR="001E04E4" w:rsidRDefault="001E04E4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5C51F7" wp14:editId="407BB92A">
            <wp:extent cx="5943600" cy="4457700"/>
            <wp:effectExtent l="0" t="0" r="0" b="0"/>
            <wp:docPr id="27" name="Picture 27" descr="A picture containing text, computer, working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omputer, working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7F89E" w14:textId="29F36E60" w:rsidR="001E04E4" w:rsidRDefault="001E04E4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E45FC68" wp14:editId="7ADE28D2">
            <wp:extent cx="5943600" cy="7924800"/>
            <wp:effectExtent l="0" t="0" r="0" b="0"/>
            <wp:docPr id="26" name="Picture 26" descr="A picture containing text, indoor, flo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indoor, floor,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F11E03" wp14:editId="0FEB5000">
            <wp:extent cx="5943600" cy="7924800"/>
            <wp:effectExtent l="0" t="0" r="0" b="0"/>
            <wp:docPr id="25" name="Picture 25" descr="A picture containing text, indo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, indoor,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A1EFF" w14:textId="59A8EEA2" w:rsidR="0081743D" w:rsidRPr="0081743D" w:rsidRDefault="0081743D">
      <w:pPr>
        <w:rPr>
          <w:b/>
          <w:bCs/>
          <w:sz w:val="24"/>
          <w:szCs w:val="24"/>
          <w:lang w:val="en-US"/>
        </w:rPr>
      </w:pPr>
    </w:p>
    <w:p w14:paraId="6AA663A0" w14:textId="77777777" w:rsidR="00BD14E0" w:rsidRDefault="00BD14E0">
      <w:pPr>
        <w:rPr>
          <w:lang w:val="en-US"/>
        </w:rPr>
      </w:pPr>
    </w:p>
    <w:p w14:paraId="0C48D2FC" w14:textId="77777777" w:rsidR="00BD14E0" w:rsidRDefault="00BD14E0">
      <w:pPr>
        <w:rPr>
          <w:lang w:val="en-US"/>
        </w:rPr>
      </w:pPr>
    </w:p>
    <w:p w14:paraId="60D2C990" w14:textId="77777777" w:rsidR="00EF08F7" w:rsidRDefault="00EF08F7">
      <w:pPr>
        <w:rPr>
          <w:lang w:val="en-US"/>
        </w:rPr>
      </w:pPr>
    </w:p>
    <w:p w14:paraId="118B861D" w14:textId="77777777" w:rsidR="00065A11" w:rsidRDefault="00065A11">
      <w:pPr>
        <w:rPr>
          <w:lang w:val="en-US"/>
        </w:rPr>
      </w:pPr>
    </w:p>
    <w:p w14:paraId="30A4B01F" w14:textId="77777777" w:rsidR="00065A11" w:rsidRDefault="00065A11">
      <w:pPr>
        <w:rPr>
          <w:lang w:val="en-US"/>
        </w:rPr>
      </w:pPr>
    </w:p>
    <w:p w14:paraId="390567D5" w14:textId="77777777" w:rsidR="00065A11" w:rsidRDefault="00065A11">
      <w:pPr>
        <w:rPr>
          <w:lang w:val="en-US"/>
        </w:rPr>
      </w:pPr>
    </w:p>
    <w:p w14:paraId="1F6D36AA" w14:textId="77777777" w:rsidR="00065A11" w:rsidRDefault="00065A11">
      <w:pPr>
        <w:rPr>
          <w:lang w:val="en-US"/>
        </w:rPr>
      </w:pPr>
    </w:p>
    <w:p w14:paraId="3BD6DAE5" w14:textId="77777777" w:rsidR="00065A11" w:rsidRDefault="00065A11">
      <w:pPr>
        <w:rPr>
          <w:lang w:val="en-US"/>
        </w:rPr>
      </w:pPr>
    </w:p>
    <w:p w14:paraId="3C985371" w14:textId="77777777" w:rsidR="00065A11" w:rsidRPr="00065A11" w:rsidRDefault="00065A11">
      <w:pPr>
        <w:rPr>
          <w:lang w:val="en-US"/>
        </w:rPr>
      </w:pPr>
    </w:p>
    <w:sectPr w:rsidR="00065A11" w:rsidRPr="00065A11" w:rsidSect="00747B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5A11"/>
    <w:rsid w:val="00065A11"/>
    <w:rsid w:val="00092EC2"/>
    <w:rsid w:val="001E04E4"/>
    <w:rsid w:val="003F7B6A"/>
    <w:rsid w:val="004A6833"/>
    <w:rsid w:val="004F4D78"/>
    <w:rsid w:val="005164C1"/>
    <w:rsid w:val="006E1BC2"/>
    <w:rsid w:val="00747B4E"/>
    <w:rsid w:val="0081743D"/>
    <w:rsid w:val="008D13A6"/>
    <w:rsid w:val="00A5573F"/>
    <w:rsid w:val="00AA47CC"/>
    <w:rsid w:val="00BD14E0"/>
    <w:rsid w:val="00CF142F"/>
    <w:rsid w:val="00E54C8C"/>
    <w:rsid w:val="00EF08F7"/>
    <w:rsid w:val="00EF4E84"/>
    <w:rsid w:val="00F46980"/>
    <w:rsid w:val="00FD4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78E26"/>
  <w15:docId w15:val="{1BAC3A67-498A-4C48-81DB-B29974A6F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7B4E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04E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04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hyperlink" Target="https://youtube.com/shorts/JbdpgBiXSBs?feature=share" TargetMode="Externa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6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23</Pages>
  <Words>344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Noor Ul Haqq Abdurrahman GURIB</cp:lastModifiedBy>
  <cp:revision>3</cp:revision>
  <dcterms:created xsi:type="dcterms:W3CDTF">2022-04-22T16:53:00Z</dcterms:created>
  <dcterms:modified xsi:type="dcterms:W3CDTF">2022-04-22T20:17:00Z</dcterms:modified>
</cp:coreProperties>
</file>