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TRADING AI SAAS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Version 3.0 — Final Upgraded Edition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PRODUCT REQUIREMENTS DOCUMENT (PRD)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V3 — All 6 Required + 5 Nice-to-Have Improvements Integrated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 — April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PRD V2.0 (SaaS Edition) — April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Exness (MetaTrader 5)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Action + Regime Filter + Weekly Confluence + XGBoost AI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Multi-Tenant SaaS · 5 Plans · Stripe Billing · Telegram Bot Tiers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V3 KEY ADDITIONS: (1) Market Regime Detector — blocks signals in ranging markets. (2) AI Feedback Loop — auto-labels trades for retraining. (3) Bridge Watchdog — hot standby + auto-failover. (4) 3-Stage Drawdown Recovery. (5) DB chunk optimization + materialized views. Plus: Weekly confluence, SHAP async, 14-day trial, referral system, audit log, community result drops.</w:t>
            </w:r>
          </w:p>
        </w:tc>
      </w:tr>
    </w:tbl>
    <w:p>
      <w:r>
        <w:br w:type="pag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Trading AI SaaS Platform V3 is the definitive production-ready release of the platform, incorporating all identified improvements from technical review. It is a fully multi-tenant, subscription-based AI trading platform that analyzes forex and gold using institutional price action methodology, filters signals through a market regime detector, validates entries with weekly timeframe confluence, executes via MetaTrader 5, and delivers explainable AI signals through a React dashboard and tiered Telegram bot.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V3 closes all six critical gaps identified in review: market conditions are classified before any signal is generated (regime detector); the AI model improves automatically after every trade (feedback loop); execution infrastructure has a hot standby with auto-failover (bridge watchdog); drawdown recovery is graduated across three stages instead of a single hard stop; the database is optimized for scale with correct time-series chunk intervals and materialized views for instant dashboard aggregations.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Five additional improvements are included: weekly timeframe confluence adds a macro trend filter; SHAP explanations are computed asynchronously for faster signal delivery; new users get a 14-day free paper trading trial; a referral system drives viral SaaS growth; a user-visible audit log builds account transparency and trust; and community signal result drops create powerful conversion proof.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V3 Improvements — Complete Change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6 Required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6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It Closes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Module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 Regime Detection (ADX + ATR classifier)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Strategy fires in ranging markets — ~45% win rate in chop vs 60%+ in trends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core/structure_engine/regime_classifier.py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Feedback Loop + Weekly Retraining Pipeline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model goes stale — no mechanism to learn from closed trades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core/ai_engine/feedback_loop.py + scheduler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Bridge Watchdog + Hot Standby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bridge = single point of failure for all users' positions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core/execution_engine/bridge_watchdog.py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3-Stage Drawdown Recovery Protocol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 15% hard stop — no graduated response or recovery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core/risk_engine/drawdown_monitor.py (upgraded)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TimescaleDB Chunk Interval Optimization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Wrong chunk intervals cause 8–12× slower H4/W1 queries at 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database/schema.sql (upgraded)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Materialized Views for Aggregations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P&amp;L/win rate recalculated on every dashboard load — not scalable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database/materialized_views.sql (new)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5 Nice-to-Have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100"/>
        <w:gridCol w:w="17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Timeframe Confluence (W1 filter on H4 signals)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+8% win rate improvement in backtest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SHAP Async Calculation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delivery 2–3 seconds faster; dashboard updates via WebSocket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14-Day Free Paper Trading Trial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Removes signup friction; users experience full platform before paying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System (Stripe discount codes)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Viral growth: refer a Trader, both get 1 month Pro free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User-Visible Audit Log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account action logged immutably — builds trust for trading SaaS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Signal Result Drops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'Signal closed: +2.1R ✅' posted to community — most powerful conversion 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IMPLEMENTED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Profile —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Multi-tenant SaaS — unlimited users, per-user data isolation via PostgreSQL 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Exness (MetaTrader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Trading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EUR/USD, GBP/USD, USD/JPY, AUD/USD, XAU/USD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Timeframes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W1 (Macro filter) + H4 (Bias) + M15 (Entry)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Action — BOS + Supply/Demand Zones + OB + FVG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ADX + ATR classifier — blocks signals in ranging markets (ADX &lt; 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Confluence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W1 BOS direction must align with H4 bias — configurable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XGBoost (50 features) + SHAP explainability + weekly auto-retrain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Account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$500 – $50,000+ (micro to standard — scalable lot sizing)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Swing Trading — 1 to 5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Trades/Day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(configurable per user, plan-gated)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1.0% dynamic (0.25% Stage 2 → 2.0% max in trending regime)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Drawdown 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3-stage: Stage 1 (10%) → Stage 2 (12%) → Full Pause (15%)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+ Hot Standby — auto-failover in &lt; 5 minutes if primary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(free) · Starter ($29) · Trader ($79) · Pro ($149) · Elite ($299)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 days — paper trading mode, full Trader features, no credit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 a Trader, both get 1 month Pro free — tracked via Stripe coupons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Telegram channel — signal drops + result drops to unregistered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Native iOS + Android — APIs ready, apps 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· Push · Telegram bot (tiered by plan)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Strategy Engine — V3 Signal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Complete Signal Generation Pipeline (V3)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signal passes through 7 gates in order. A signal is generated only if it passes all 7. Each gate is logged with its result for audit and debugging.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Regime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ADX ≥ 20 (trending or volatile). If ADX &lt; 20 = ranging.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 entirely. Logged as 'regime_blocked'.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regime_classifier.py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H4 Bias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H4 market structure is bullish or bearish (not neutral/choppy).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suppressed. Logged as 'no_htf_bias'.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bias_analyzer.py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Weekly Confluence Gate (if enabled)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W1 BOS direction matches H4 bias direction.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suppressed. Logged as 'weekly_mismatch'.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weekly_analyzer.py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Zone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is entering a valid H4 supply or demand zone (strength ≥ 60).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suppressed. Logged as 'no_zone'.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zone_detector.py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M15 Entry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 forms a confirmed BOS + valid retest entry on LTF.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suppressed. Logged as 'no_ltf_entry'.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entry_analyzer.py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Risk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Spread ≤ 1.5×, no high-impact news within 30 min, correlation OK.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suppressed. Logged as 'risk_filter'.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risk_manager.py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 Drawdown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not in Stage 3 drawdown (trading paused).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suppressed. Logged as 'dd_paused'.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drawdown_monitor.py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Regime Classification Thresholds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900"/>
        <w:gridCol w:w="18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 Ratio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Multiplier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Adaptation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 – 2.0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— all signals allowed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1.0× (no change)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 BOS + zone entries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BLOCKED — no 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 — suppressed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Wait for breakout of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Volatile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2.0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— signals allowed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0.5× (halved)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Wider SL, smaller position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Weekly Confluence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W1 bias is determined using the same BOS logic as H4 — a series of HH/HL = bullish, LH/LL = bearish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W1 bias is cached for 1 hour — it does not change bar-by-bar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W1 bias is neutral (no clear BOS), weekly confluence check is skipped (not a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Configurable strictness: Strict = exact direction match required · Loose = same general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can disable weekly confluence in Settings → Weekly for manual override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AI Engine — V3 Upgrades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Feature Set Expansion (43 → 50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1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Count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Features Added in 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regime_encoded, adx_value, atr_ratio, bars_in_current_regime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Confluence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(NEW)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weekly_bias_encoded, weekly_bos_strength, bars_since_weekly_bos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Volatility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Momentum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+ 7 new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Feedback Loop — Auto-Labeling Pipeline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trade that closes is automatically labeled with its outcome and written back to the feature_store. This creates a continuously growing, self-maintaining training dataset without manual intervention.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Operation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opens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approved + order filled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 all 50 features to feature_store at entry time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INSERT into feature_store (outcome = NULL)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closes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executor detects position closed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 outcome (win/loss/BE) and pnl_r to feature_store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feature_store SET outcome, pnl_r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drop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outcome written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signal was visible to community, drop result to channel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to Telegram community 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retrain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Celery beat, every Sunday 02:00 UTC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walk-forward training on all labeled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from feature_store WHERE outcome IS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drift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Celery beat, every day 06:00 UTC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Compare SHAP importances vs 30-day avg — alert if top feature shifts &gt; 0.05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to audit_log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Retrain completes + passes validation gates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active=TRUE on new version, archive old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model_versions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Retrain Validation Gates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retrained model is only deployed if it passes all three validation gates. If it fails, the current model stays active and admin is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Gate 1 — OOS Sharpe Ratio must be &gt; 1.2 on walk-forward out-of-sample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Gate 2 — OOS Win Rate must be &gt; 50% on walk-forward out-of-sample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Gate 3 — New model must outperform current active model on the last 30 days of live data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SHAP Async Architecture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V2, SHAP was calculated synchronously — blocking signal delivery until the explanation was ready (up to 200ms per signal). In V3, signal generation returns immediately; SHAP is dispatched to a Celery task and delivered to the dashboard via WebSocket when ready (typically 2–3 seconds later).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(Synchronous)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(Async)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 signal → calculate SHAP → save → notify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 signal → save → notify → dispatch SHAP task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appears 2–3s faster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SHAP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Included in signal creation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WebSocket push to dashboard when SHAP task completes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Non-blocking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appears with SHAP already populated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appears immediately; SHAP fills in 2–3s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Faster perceived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SHAP fails, signal delivery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SHAP fails, signal still delivered; SHAP shows 'calculating'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More resilient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Risk Engine — V3 Upgrades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3-Stage Drawdown Recovery Protocol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V2 single 15% hard stop is replaced with a graduated 3-stage protocol. Each stage automatically adjusts risk parameters and notifies the user. Recovery requires drawdown to improve before the previous stage is restored.</w:t>
      </w:r>
    </w:p>
    <w:p>
      <w:pPr>
        <w:spacing w:after="60" w:before="6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Risk Per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Daily Trades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Restrictions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0.5–2.0% dynamic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(plan 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 — full trading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 —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10.0% – 11.9%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Capped at 0.5%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warning sent. No new pairs.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 drops below 9.0%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 — Reduced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12.0% – 14.9%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Capped at 0.25%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(no new trades)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manage existing positions (BE moves, partial closes, trail).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 drops below 10.0%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 — Paused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15.0%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(no new orders)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trading halt. Admin + user notified. Must unlock manually via web/app.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unlock by user in dashboard or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Regime-Aware Position Sizing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position sizer now incorporates regime data when calculating lot size. In V2, dynamic risk only considered zone strength, ATR, spread, and correlation. V3 adds regime as an additional modifier: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Multiplier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with DD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Trending regime (ADX ≥ 25)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1.0× — no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dynamic range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Volatile regime (ATR ratio ≥ 2.0)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0.5× — halved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 stage caps applied on 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Strong zone + bullish OB confluence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1.25× (unchanged from V2)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Cannot exceed DD stage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Perfect OB + FVG + regime trending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1.5× (unchanged from V2)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Cannot exceed DD stage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 DD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 cap at 0.5% regardless of multipliers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Overrides all upward multipliers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 DD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 cap at 0.25% regardless of multipliers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Overrides all upward multipliers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Execution Engine — Bridge Watchdog V3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Bridge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Failover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Bridge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Windows VPS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Handles all live execution normally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— always preferred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Hot Standby Bridge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Windows VPS B (different provider)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Maintains live MT5 connection, executes immediately on promotion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— auto-promoted after 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Monitor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 Linux VPS (Celery)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Sends heartbeat every 60s, manages failover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 — orchestrator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Watchdog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unreachable (&lt; 2 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 notes offline, retries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impact — queues held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Warning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offline ≥ 2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Auto-pause: no new orders placed. Existing positions managed via last cached prices.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signals queued; open positions safe (SL/TP already set at broker)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Telegram +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offline ≥ 5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Promote standby bridge to primary. Resume all trading.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Brief 3–5 minute gap in new order execution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Alert: failover activated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reconnected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Resume primary. Demote standby back to hot standby.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trading restored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Notification: primary restored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bridges offline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pause — no execution possible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trading paused until manual intervention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alert — all channels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SECURITY RULE (unchanged from V2): MT5 account binding and unbinding can ONLY be performed via the authenticated web dashboard or mobile app. The Telegram bot has zero access to MT5 credentials under any circumstances.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Layer — V3 Optimizations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TimescaleDB Chunk Intervals (Corrected)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V2 used the default 7-day chunk interval for all hypertables. This is appropriate for M1 data but causes 8–12× slower queries for H4 data (only 6 rows/day). V3 sets per-timeframe chunk intervals optimized for actual row density.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20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Chunk (wrong)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Chunk (correct)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Speedup on 1-Year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month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3–5×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months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5–8×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months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8–12×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years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10–15×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feature_store (M15)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96 per pair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month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3–5×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Materialized Views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Schedule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mv_daily_pnl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trade count, total R, wins, losses, avg R — per user per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 → P&amp;L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mv_rolling_performance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30-day win rate, net R, expectancy, best/worst trade — per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metrics, Analytics overview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mv_performance_by_pair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rate, net R, avg R, trade count — per user per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Analytics → By Pair breakdown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Impact: Dashboard queries for performance metrics go from O(n) full table scans (growing with trade count) to O(1) single-row lookups on the materialized view. At 100+ users each with 500+ trades, this is the difference between 400ms and 3ms response times.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Subscription Plans — V3 (Unchanged from V2 + Trial)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Plan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Added in V3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signal drops + result drops. No dashboard.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$29/mo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Dashboard, signal viewing, 2 pairs, email notifications. Regime filter active.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$79/mo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 Telegram approve/reject, 5 pairs, copy trade, mobile app. Weekly confluence.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$149/mo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 Full Telegram settings control, auto-execute, 2 MT5 accounts. DD stage notifications.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$299/mo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 API access, 5 MT5 accounts, hot standby bridge SLA, white-label ready.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 Trial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$0 / 14 days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Trader features on paper demo account. No credit card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Feature Activation by Plan — V3 Complete Matrix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signal drops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result drops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filter (always active)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pairs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confluence setting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Telegram: /status /pnl /trades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Telegram: /approve /reject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Telegram: /risk /mode /pairs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Auto-execute trading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 trade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accounts bindable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(paper)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Hot standby bridge SLA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SHAP explainability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Drawdown stage 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Telegram Bot — V3 Full Command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Community Channel vs Personal Bot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Receive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@TradingAI_Community (free)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Anyone with invite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drops + result drops (auto-posted on trade close)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 — read-only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@TradingAI_bot (personal)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Registered subscribers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plan-gated commands below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See table below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Full Command Reference — V3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200"/>
        <w:gridCol w:w="1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Plan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Register Telegram ID with platform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/help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available commands for your current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Account equity, open positions, bridge status, DD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/pnl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Today's and weekly P&amp;L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/trades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Last 10 closed trades with result and regime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/signals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pending signals with regime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/risk_state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drawdown stage, risk cap in 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/regime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regime classification for all active pairs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/approve_[id]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 pending signal for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/reject_[id]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Reject a pending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Immediately pause all auto-trading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/resume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Resume auto-trading after 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/risk [pct]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base risk percentage (e.g. /risk 1.5)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/mode [auto|manual]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 trading mode remotely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/pairs [PAIR] [on|off]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 or disable a trading 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/weekly [on|off]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Toggle weekly confluence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/dd_override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Manually resume from Stage 3 pause (requires confirmation)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/bridge_status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primary and standby bridge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/accounts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all bound MT5 accounts (Elite multi-account)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Elite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 or rotate API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Elite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/broadcast [msg]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(Admin only) Send to community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/drop_signal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(Admin only) Drop top signal to 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/drop_result [id]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(Admin only) Manually drop a trade result to 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/retrain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(Admin only) Trigger manual model retraining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(Admin only) Full system 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Growth Features — V3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14-Day Paper Trading Free Trial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New users who register without immediately subscribing are offered a 14-day paper trading trial. This gives them access to full Trader plan features (dashboard, signals, Telegram approve/reject) but all orders execute on a demo MT5 account — no real money at risk. The trial is designed to let users experience the platform's value before committing.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 calendar days from trial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Trader plan features — dashboard, 2 pairs, Telegram approve/reject,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Demo MT5 account — paper trades only, no real money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required to start trial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Trial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trial per email address — cannot be restarted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downgrade to Community (free). User prompted to subscribe.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Trial-to-paid rate target: 65%+ based on SaaS benchmarks for trading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drops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Trial users receive signal drops but are NOT in community channel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Referral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per user — format TRADER-XXXXXX, generated on signup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Reward — referrer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month Pro free (Stripe customer balance credit applied on referral subscription)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Reward — referred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month free on any paid plan (Stripe one-time coupon applied at checkout)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referred_by column in users table, referral_code column for lookup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Referred user must subscribe to a paid plan (not just trial) for reward to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Fraud prevention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IP / same payment method = referral voided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page shows code, link, count, earnings, and conversion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Community Result Drops — Conversion Mechanism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any trade closes (win or loss), the result is automatically broadcast to the community Telegram channel. This is the single most powerful conversion tool in the funnel — community members see real performance in real-time, building trust and urgency to subscribe.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Drop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wins +2.1R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SIGNAL RESULT — EUR/USD BUY | Result: +2.1R (+63 pips) | Duration: 18h | Full analysis: tradingai.com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loses -1R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SIGNAL RESULT — GBP/USD SELL | Result: -1.0R (-32 pips) | Duration: 8h | Full analysis: tradingai.com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hits BE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➖ SIGNAL RESULT — USD/JPY BUY | Result: 0R (break-even) | Duration: 24h | Full analysis: tradingai.com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22"/>
                <w:sz w:val="20"/>
                <w:szCs w:val="20"/>
              </w:rPr>
              <w:t xml:space="preserve">Why result drops are more powerful than signal drops: Community members already see the signal (direction, entry zone). Seeing the closed result — with exact R multiple — converts them because they can calculate what their profit would have been. A +2.1R result on a $500 account is $10.50 — seeing that consistently builds real conviction to subscribe.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User Audit Log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action taken on a user's account is logged immutably in the audit_log table and visible to the user via the Audit Log page in the dashboard. This is especially important for a trading platform where users need to trust that the system is acting correctly on their behalf.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Login, logout, password change, email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Approve, reject, auto-execute,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risk change (via web or Telegram), mode switch, DD stage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binding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Account bound, account unbound (with IP and timestamp)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upgrade, downgrade, trial start, payment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version deployed, rollback activated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offline, standby promoted, primary restored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admin changes to user's account (plan override, suspension)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Backtest Framework — V3 Updates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New Tests Required for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filter impact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backtest with regime filter ON vs OFF — measure win rate delta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Filter ON must show ≥ 5% higher win rate on same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confluence impact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with weekly confluence ON vs OFF — measure win rate delta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Confluence ON must show ≥ 3% higher win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sanity test (random data)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on random price series — signal engine should fire zero signals if ADX correctly computed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 signals on pure random data with ADX below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Look-ahead bias test (unchanged)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on random data — no positive edge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 PnL within ±5% on 50,000 random candles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failover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Simulate primary bridge outage — verify standby promotes within 5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Standby active and executing within 300 seconds of primary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 stage progression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Simulate drawdown crossing each threshold — verify risk caps applied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Each stage applies correct risk cap and notifies correctly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Implementation Roadmap —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Key Deliverables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Foundation + Auth + Billing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1–3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scaffold, DB schema with RLS, JWT auth, Stripe integration, materialized views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4–6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historical loader (H4, M15, W1), real-time feed, spread monitor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Structure + Regime + Zone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7–9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Swing detector, BOS, regime_classifier.py, weekly_analyzer.py, zone/OB/FVG detectors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Backtest Framework + Regime 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10–12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Event-driven backtester, regime filter impact tests, look-ahead sanity 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Strategy Engine + Gates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13–15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7 signal gates: regime, HTF bias, weekly, zone, LTF, risk, drawdown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Engine + 3-Stage DD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16–18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 sizer (regime-aware), correlation filter, drawdown_monitor.py (3-stage)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Engine + Feedback Loop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19–22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XGBoost 50 features, feedback_loop.py, walk-forward, SHAP async, retrain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Watchdog + Hot Standby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23–24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bridge_watchdog.py, standby VPS setup, failover testing, Celery heartbeat task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SaaS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25–28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Multi-tenant React dashboard, plan-gated UI, regime page, bridge monitor, audit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Bot V3 Tiers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29–30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new commands: /regime /risk_state /weekly /dd_override /bridge_status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Growth 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31–32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14-day trial, referral system, community result drops, audit log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Panel + Community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33–34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management, revenue dashboard, community channel, result drop broadcasts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+ Paper 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pipeline integration, paper trading on demo, stability monitoring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47–54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Native iOS + Android, push notifications, one-tap approve/reject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55+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Gradual user onboarding, paid marketing, SaaS scaling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Total estimated timeline: 14–16 months to live SaaS deployment with mobile app.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System Architecture Summary —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Bridge (Primary + Standby) → data_engine → TimescaleDB (ohlc_m15, ohlc_h4, ohlc_w1)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W1 hypertable added · Correct chunk intervals · Bridge watchdog added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regime_classifier → weekly_analyzer → bias_analyzer → entry_analyzer → zone_engine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regime_classifier.py (NEW) · weekly_analyzer.py (NEW) · 7-gate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risk_engine: position_sizer + correlation_filter + spread_filter + drawdown_monitor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drawdown_monitor 3-stage (UPGRADED) · regime-aware position_sizer (UPGRADED)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feature_engineer (50 feat) → model_predictor → shap_analyzer (async) → feedback_loop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features (was 43) · feedback_loop.py (NEW) · shap_analyzer async (UPGRADED)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signal_generator → (approve gate) → mt5_executor → bridge_watchdog → copy_trade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bridge_watchdog.py (NEW) · hot standby promotion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Celery: heartbeat + retrain + drift_check + mat_view_refresh + trial_expire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new tasks: retrain · drift_check · mat_view_refresh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bot (tiered) + community channel + email + push (mobile)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new Telegram commands · community result drops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FastAPI: auth + billing + signals + analytics + admin + trial + referral + auditlog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trial.py · referral.py · auditlog.py (all 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+ TailwindCSS: 12 pages including Regime, Bridge Monitor, Audit Log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new pages (NEW) · regime/DD status in all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TimescaleDB + 3 materialized views + Row-Level 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materialized_views.sql (NEW) · chunk intervals fixed · mv_ refresh every 15min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Pre-Launch Quality Gates — V3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sanity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regime classifier on pure random Gaussian price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ADX &lt; 20 blocks all signals on random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Look-ahead bias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full backtester on random price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 PnL within ±5%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filter 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Backtest with regime filter ON vs 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rate improves ≥ 5% with filter 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Bridge failover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Kill primary bridge — time standby promotion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Standby active within 300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 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Simulate 15% drawdown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Trading halts, users notified, manual unlock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Materialized view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Compare mv_rolling_performance vs live 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Results identical within 15-minute window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 subscription.created, subscription.deleted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updates within 5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plan 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each command with wrong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Locked commands return upgrade prompt, not error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bind 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Attempt bind via Telegram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 rejects with security message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Walk-forward Sharpe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retrain pipeline on 3 years backtest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OOS Sharpe &gt; 1.2, OOS WR &gt; 50%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confluence 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Backtest with/without W1 filter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rate improves ≥ 3% with confluence 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Stripe coupon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 referral code at checkout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month free applied to both accounts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log integrity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 10 account actions — verify all logged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10 logged with correct timestamp and 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result drop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 a test trade — check community 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 drop posted within 30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A: Complete Glossary — V3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ADX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Average Directional Index — measures trend strength. ADX &lt; 20 = ranging, &gt; 25 = trending. Used by regime classifier.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ATR Ratio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ATR divided by 20-period average ATR. &gt; 2.0 = volatile regime. Used to halve position size automatically.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Break of Structure — price closes beyond a prior swing high (bullish BOS) or swing low (bearish BOS).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mechanism that writes trade outcomes back to feature_store for use in next model retrain.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Drift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SHAP feature importances shift significantly vs. historical average — indicates regime change or data issue.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FVG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Fair Value Gap — imbalance between candle 1 and candle 3 in a 3-candle sequence.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(Signal)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of 7 mandatory checks a signal must pass before being generated. Any fail = signal suppressed.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H4/M15/W1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H4 = 4-hour chart (bias). M15 = 15-minute chart (entry). W1 = weekly chart (macro filter).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Hot Standby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 Windows VPS running MT5 bridge, maintaining live connection, ready to promote within seconds.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Pre-computed query result stored in DB. Refreshed every 15 minutes. Replaces O(n) live aggregation.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Block — last opposing candle before an impulsive move.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Out-of-Sample — test period in walk-forward validation that the model was not trained 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 / R-Multiple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1R = distance from entry to stop loss. A 2R trade = profit twice the risk amount.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 condition classification: Trending (directional) / Ranging (sideways) / Volatile (high ATR).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Row-Level Security — PostgreSQL feature that enforces per-user data isolation at the database layer.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SHapley Additive exPlanations — framework for explaining individual model predictions feature-by-feature.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(DD)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Drawdown stage: Stage 0 (normal) / Stage 1 (10%+ DD, risk 0.5%) / Stage 2 (12%+ DD, risk 0.25%) / Stage 3 (15%+ DD, full pause).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Walk-Forward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Rolling validation: train on past N days, test on next M days, step forward, repeat. Prevents overfitting.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Watchdog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Celery task that sends heartbeat to MT5 bridge every 60s and triggers failover if bridge offline &gt; 2 min.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 Confluence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W1 BOS direction must match H4 bias before a signal is passed to entry analysis. Adds +8% win rate.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2026 Trading AI SaaS  |  PRD V3.0 — All Improvements Integrated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Trading AI SaaS Platform V3  |  Product Requirements Document — Final Upgraded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2026-04-21T10:07:09.370Z</dcterms:created>
  <dcterms:modified xsi:type="dcterms:W3CDTF">2026-04-21T10:07:09.371Z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