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732CB" w14:textId="392D2B9D" w:rsidR="00EF511F" w:rsidRPr="00832840" w:rsidRDefault="006D5302" w:rsidP="00832840">
      <w:pPr>
        <w:jc w:val="center"/>
        <w:rPr>
          <w:rFonts w:ascii="Times New Roman" w:hAnsi="Times New Roman" w:cs="Times New Roman"/>
          <w:b/>
          <w:bCs/>
        </w:rPr>
      </w:pPr>
      <w:r w:rsidRPr="00832840">
        <w:rPr>
          <w:rFonts w:ascii="Times New Roman" w:hAnsi="Times New Roman" w:cs="Times New Roman"/>
          <w:b/>
          <w:bCs/>
        </w:rPr>
        <w:t>ASSIGNMENT 02</w:t>
      </w:r>
    </w:p>
    <w:p w14:paraId="14EF0A4B" w14:textId="65BB44DC" w:rsidR="006D5302" w:rsidRPr="00832840" w:rsidRDefault="006D5302" w:rsidP="00832840">
      <w:pPr>
        <w:jc w:val="center"/>
        <w:rPr>
          <w:rFonts w:ascii="Times New Roman" w:hAnsi="Times New Roman" w:cs="Times New Roman"/>
          <w:b/>
          <w:bCs/>
        </w:rPr>
      </w:pPr>
      <w:r w:rsidRPr="00832840">
        <w:rPr>
          <w:rFonts w:ascii="Times New Roman" w:hAnsi="Times New Roman" w:cs="Times New Roman"/>
          <w:b/>
          <w:bCs/>
        </w:rPr>
        <w:t>DAV</w:t>
      </w:r>
    </w:p>
    <w:p w14:paraId="5C4DAB60" w14:textId="46F5435D" w:rsidR="006D5302" w:rsidRPr="00832840" w:rsidRDefault="006D5302" w:rsidP="00832840">
      <w:pPr>
        <w:jc w:val="both"/>
        <w:rPr>
          <w:rFonts w:ascii="Times New Roman" w:hAnsi="Times New Roman" w:cs="Times New Roman"/>
          <w:b/>
          <w:bCs/>
        </w:rPr>
      </w:pPr>
      <w:r w:rsidRPr="00832840">
        <w:rPr>
          <w:rFonts w:ascii="Times New Roman" w:hAnsi="Times New Roman" w:cs="Times New Roman"/>
          <w:b/>
          <w:bCs/>
        </w:rPr>
        <w:t>MUHAMMAD ABDURREHMAN</w:t>
      </w:r>
    </w:p>
    <w:p w14:paraId="39480071" w14:textId="66E523BB" w:rsidR="006D5302" w:rsidRPr="00832840" w:rsidRDefault="006D5302" w:rsidP="00832840">
      <w:pPr>
        <w:jc w:val="both"/>
        <w:rPr>
          <w:rFonts w:ascii="Times New Roman" w:hAnsi="Times New Roman" w:cs="Times New Roman"/>
          <w:b/>
          <w:bCs/>
        </w:rPr>
      </w:pPr>
      <w:r w:rsidRPr="00832840">
        <w:rPr>
          <w:rFonts w:ascii="Times New Roman" w:hAnsi="Times New Roman" w:cs="Times New Roman"/>
          <w:b/>
          <w:bCs/>
        </w:rPr>
        <w:t>22I-1963</w:t>
      </w:r>
    </w:p>
    <w:p w14:paraId="7F98AE85" w14:textId="76DA1BDA" w:rsidR="006D5302" w:rsidRPr="00832840" w:rsidRDefault="006D5302" w:rsidP="00832840">
      <w:pPr>
        <w:jc w:val="both"/>
        <w:rPr>
          <w:rFonts w:ascii="Times New Roman" w:hAnsi="Times New Roman" w:cs="Times New Roman"/>
          <w:b/>
          <w:bCs/>
        </w:rPr>
      </w:pPr>
      <w:r w:rsidRPr="00832840">
        <w:rPr>
          <w:rFonts w:ascii="Times New Roman" w:hAnsi="Times New Roman" w:cs="Times New Roman"/>
          <w:b/>
          <w:bCs/>
        </w:rPr>
        <w:t>DS-A</w:t>
      </w:r>
    </w:p>
    <w:p w14:paraId="286B69EA" w14:textId="3BCB0941" w:rsidR="006D5302" w:rsidRPr="00832840" w:rsidRDefault="006D5302" w:rsidP="00832840">
      <w:pPr>
        <w:jc w:val="both"/>
        <w:rPr>
          <w:rFonts w:ascii="Times New Roman" w:hAnsi="Times New Roman" w:cs="Times New Roman"/>
          <w:b/>
          <w:bCs/>
        </w:rPr>
      </w:pPr>
    </w:p>
    <w:p w14:paraId="21618EF8" w14:textId="77777777" w:rsidR="005A0E09" w:rsidRPr="00832840" w:rsidRDefault="006D5302" w:rsidP="0083284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Data Preprocessing </w:t>
      </w:r>
    </w:p>
    <w:p w14:paraId="3196E0D5" w14:textId="60BBD830" w:rsidR="006D5302" w:rsidRPr="006D5302" w:rsidRDefault="006D5302" w:rsidP="0083284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IMDb Top 1000 Dataset</w:t>
      </w:r>
    </w:p>
    <w:p w14:paraId="043C1A5B" w14:textId="77777777" w:rsidR="006D5302" w:rsidRPr="006D5302" w:rsidRDefault="006D5302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Overview</w:t>
      </w:r>
    </w:p>
    <w:p w14:paraId="10CBD9C5" w14:textId="77777777" w:rsidR="006D5302" w:rsidRPr="006D5302" w:rsidRDefault="006D5302" w:rsidP="008328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>The IMDb Top 1000 dataset underwent several preprocessing steps to clean and standardize the data, enabling accurate analysis. This report summarizes each step taken in the preprocessing workflow.</w:t>
      </w:r>
    </w:p>
    <w:p w14:paraId="776E23B2" w14:textId="6B5032B2" w:rsidR="006D5302" w:rsidRPr="006D5302" w:rsidRDefault="006D5302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Steps</w:t>
      </w:r>
    </w:p>
    <w:p w14:paraId="575C484B" w14:textId="77777777" w:rsidR="006D5302" w:rsidRPr="006D5302" w:rsidRDefault="006D5302" w:rsidP="008328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Import and Initial Examination</w:t>
      </w:r>
    </w:p>
    <w:p w14:paraId="0A4E3CFE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Imported the dataset using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pandas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6868448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Removed unnecessary columns, specifically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Overview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Poster_Link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>, to focus on key attributes for analysis.</w:t>
      </w:r>
    </w:p>
    <w:p w14:paraId="218DBE36" w14:textId="77777777" w:rsidR="006D5302" w:rsidRPr="006D5302" w:rsidRDefault="006D5302" w:rsidP="008328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Handling Duplicate Rows</w:t>
      </w:r>
    </w:p>
    <w:p w14:paraId="55C6E16D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Identified duplicate rows in the dataset.</w:t>
      </w:r>
    </w:p>
    <w:p w14:paraId="49C2FB33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>The code checked for duplicates, and a count of the duplicate rows was displayed, though no specific action was taken to remove duplicates in this script. If duplicates were found, they should ideally be removed.</w:t>
      </w:r>
    </w:p>
    <w:p w14:paraId="582B9CE2" w14:textId="77777777" w:rsidR="006D5302" w:rsidRPr="006D5302" w:rsidRDefault="006D5302" w:rsidP="008328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Handling Missing Values</w:t>
      </w:r>
    </w:p>
    <w:p w14:paraId="1C2E5D46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Certificate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Replaced missing values in the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Certificate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 with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"NA"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9BD11BC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Meta_score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Filled missing values in the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Meta_score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 with its mode (the most frequently occurring score).</w:t>
      </w:r>
    </w:p>
    <w:p w14:paraId="255E21D4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Gross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Filled missing values in the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Gross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 with its mode. Since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Gross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typically represents revenue, using the mode provides a reasonable estimate for missing entries.</w:t>
      </w:r>
    </w:p>
    <w:p w14:paraId="27449543" w14:textId="77777777" w:rsidR="006D5302" w:rsidRPr="006D5302" w:rsidRDefault="006D5302" w:rsidP="008328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Cleaning</w:t>
      </w:r>
    </w:p>
    <w:p w14:paraId="0D1EFD9D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Released Year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Removed rows where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Released_Year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had a value of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"PG"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>. This step ensures that only numerical year values are retained.</w:t>
      </w:r>
    </w:p>
    <w:p w14:paraId="78F43471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Runtime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Removed the string "min" from each entry in the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Runtime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column, leaving only numerical values.</w:t>
      </w:r>
    </w:p>
    <w:p w14:paraId="4B8CCD09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Gross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Removed commas from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Gross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values, allowing conversion to numeric format.</w:t>
      </w:r>
    </w:p>
    <w:p w14:paraId="73A2A104" w14:textId="77777777" w:rsidR="006D5302" w:rsidRPr="006D5302" w:rsidRDefault="006D5302" w:rsidP="008328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Type Conversion</w:t>
      </w:r>
    </w:p>
    <w:p w14:paraId="410812FC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Released Year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Converted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Released_Year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integer format for consistency.</w:t>
      </w:r>
    </w:p>
    <w:p w14:paraId="6DCD2330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Runtime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Converted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Runtime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integer, facilitating runtime analysis.</w:t>
      </w:r>
    </w:p>
    <w:p w14:paraId="71CBD9E0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Gross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Converted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Gross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int64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handle large numerical values representing gross revenue.</w:t>
      </w:r>
    </w:p>
    <w:p w14:paraId="347266E1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Meta_score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Converted 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Meta_score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integer format.</w:t>
      </w:r>
    </w:p>
    <w:p w14:paraId="23E18CFF" w14:textId="77777777" w:rsidR="006D5302" w:rsidRPr="006D5302" w:rsidRDefault="006D5302" w:rsidP="008328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Exporting the Cleaned Data</w:t>
      </w:r>
    </w:p>
    <w:p w14:paraId="1EEAE283" w14:textId="77777777" w:rsidR="006D5302" w:rsidRPr="006D5302" w:rsidRDefault="006D5302" w:rsidP="0083284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>Saved the cleaned dataset to a new CSV file (</w:t>
      </w:r>
      <w:r w:rsidRPr="006D5302">
        <w:rPr>
          <w:rFonts w:ascii="Times New Roman" w:eastAsia="Times New Roman" w:hAnsi="Times New Roman" w:cs="Times New Roman"/>
          <w:sz w:val="20"/>
          <w:szCs w:val="20"/>
          <w:lang w:eastAsia="en-GB"/>
        </w:rPr>
        <w:t>MoviesData.csv</w:t>
      </w:r>
      <w:r w:rsidRPr="006D5302">
        <w:rPr>
          <w:rFonts w:ascii="Times New Roman" w:eastAsia="Times New Roman" w:hAnsi="Times New Roman" w:cs="Times New Roman"/>
          <w:sz w:val="24"/>
          <w:szCs w:val="24"/>
          <w:lang w:eastAsia="en-GB"/>
        </w:rPr>
        <w:t>) for subsequent analysis and reporting.</w:t>
      </w:r>
    </w:p>
    <w:p w14:paraId="772ED4E2" w14:textId="623C9A03" w:rsidR="006D5302" w:rsidRPr="00832840" w:rsidRDefault="006D5302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2D27C501" w14:textId="2824ED51" w:rsidR="005A0E09" w:rsidRPr="00832840" w:rsidRDefault="005A0E09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328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Tableau Visualization</w:t>
      </w:r>
    </w:p>
    <w:p w14:paraId="14940A14" w14:textId="7F674535" w:rsidR="005A0E09" w:rsidRPr="00832840" w:rsidRDefault="005A0E09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32840">
        <w:rPr>
          <w:rFonts w:ascii="Times New Roman" w:eastAsia="Times New Roman" w:hAnsi="Times New Roman" w:cs="Times New Roman"/>
          <w:sz w:val="24"/>
          <w:szCs w:val="24"/>
          <w:lang w:eastAsia="en-GB"/>
        </w:rPr>
        <w:t>I made 3 dashboards and A story with 3 story points comprising of 11 different visualizations.</w:t>
      </w:r>
    </w:p>
    <w:p w14:paraId="37D711F8" w14:textId="1BC00942" w:rsidR="005A0E09" w:rsidRPr="00832840" w:rsidRDefault="005A0E09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328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DASHBOARD 1 </w:t>
      </w:r>
    </w:p>
    <w:p w14:paraId="312FDA35" w14:textId="13D2E3B2" w:rsidR="005A0E09" w:rsidRPr="00832840" w:rsidRDefault="005A0E09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58D8045" w14:textId="77777777" w:rsidR="005A0E09" w:rsidRPr="005A0E09" w:rsidRDefault="005A0E09" w:rsidP="0083284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Top 10 Directors (IMDB) by Gross (Bar Chart)</w:t>
      </w:r>
    </w:p>
    <w:p w14:paraId="407EA957" w14:textId="77777777" w:rsidR="005A0E09" w:rsidRPr="005A0E09" w:rsidRDefault="005A0E09" w:rsidP="0083284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horizontal bar chart displays the top 10 directors ranked by the total gross earnings of their films.</w:t>
      </w:r>
    </w:p>
    <w:p w14:paraId="56333304" w14:textId="77777777" w:rsidR="005A0E09" w:rsidRPr="005A0E09" w:rsidRDefault="005A0E09" w:rsidP="0083284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Steven Spielberg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leads with the highest gross, followed by </w:t>
      </w: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Christopher Nolan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Peter Jackson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538F414" w14:textId="77777777" w:rsidR="005A0E09" w:rsidRPr="005A0E09" w:rsidRDefault="005A0E09" w:rsidP="0083284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Each director's bar represents their cumulative earnings, with the x-axis showing the gross in millions (M) or billions (B).</w:t>
      </w:r>
    </w:p>
    <w:p w14:paraId="74F84BA6" w14:textId="77777777" w:rsidR="005A0E09" w:rsidRPr="005A0E09" w:rsidRDefault="005A0E09" w:rsidP="0083284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Directors with Most Votes (Pie Chart)</w:t>
      </w:r>
    </w:p>
    <w:p w14:paraId="747B1BD5" w14:textId="77777777" w:rsidR="005A0E09" w:rsidRPr="005A0E09" w:rsidRDefault="005A0E09" w:rsidP="0083284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The pie chart illustrates the directors who have garnered the most votes for their films on IMDB.</w:t>
      </w:r>
    </w:p>
    <w:p w14:paraId="31E7B663" w14:textId="77777777" w:rsidR="005A0E09" w:rsidRPr="005A0E09" w:rsidRDefault="005A0E09" w:rsidP="0083284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Christopher Nolan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holds the largest segment with 28.49% of total votes, indicating his popularity among audiences.</w:t>
      </w:r>
    </w:p>
    <w:p w14:paraId="214CBF1F" w14:textId="77777777" w:rsidR="005A0E09" w:rsidRPr="005A0E09" w:rsidRDefault="005A0E09" w:rsidP="0083284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Other directors, such as </w:t>
      </w: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Quentin Tarantino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(19.99%) and </w:t>
      </w: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Steven Spielberg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(19.24%), also have significant portions, reflecting high audience engagement.</w:t>
      </w:r>
    </w:p>
    <w:p w14:paraId="184CC2DC" w14:textId="77777777" w:rsidR="005A0E09" w:rsidRPr="005A0E09" w:rsidRDefault="005A0E09" w:rsidP="0083284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Directors with Most Meta Scores (Heat Map)</w:t>
      </w:r>
    </w:p>
    <w:p w14:paraId="53DC270C" w14:textId="77777777" w:rsidR="005A0E09" w:rsidRPr="005A0E09" w:rsidRDefault="005A0E09" w:rsidP="0083284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heat map ranks directors by their cumulative Meta Scores (a measure of critical acclaim).</w:t>
      </w:r>
    </w:p>
    <w:p w14:paraId="3FD2C8E2" w14:textId="77777777" w:rsidR="005A0E09" w:rsidRPr="005A0E09" w:rsidRDefault="005A0E09" w:rsidP="0083284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Alfred Hitchcock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has the highest Meta Score total, with a score of 1,270, indicating widespread critical acclaim.</w:t>
      </w:r>
    </w:p>
    <w:p w14:paraId="1471518F" w14:textId="77777777" w:rsidR="005A0E09" w:rsidRPr="005A0E09" w:rsidRDefault="005A0E09" w:rsidP="0083284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Directors like </w:t>
      </w: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Steven Spielberg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Hayao Miyazaki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also have high Meta Scores, reflecting consistent quality across their work.</w:t>
      </w:r>
    </w:p>
    <w:p w14:paraId="5A528B0D" w14:textId="77777777" w:rsidR="005A0E09" w:rsidRPr="005A0E09" w:rsidRDefault="005A0E09" w:rsidP="0083284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The color gradient highlights the score range, with darker shades representing higher scores.</w:t>
      </w:r>
    </w:p>
    <w:p w14:paraId="1C75DF3C" w14:textId="564D7942" w:rsidR="005A0E09" w:rsidRPr="00832840" w:rsidRDefault="005A0E09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328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Summary :</w:t>
      </w:r>
    </w:p>
    <w:p w14:paraId="1F098450" w14:textId="3F0AD127" w:rsidR="005A0E09" w:rsidRPr="00832840" w:rsidRDefault="005A0E09" w:rsidP="0083284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328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Gross Earnings</w:t>
      </w:r>
      <w:r w:rsidRPr="00832840">
        <w:rPr>
          <w:rFonts w:ascii="Times New Roman" w:eastAsia="Times New Roman" w:hAnsi="Times New Roman" w:cs="Times New Roman"/>
          <w:sz w:val="24"/>
          <w:szCs w:val="24"/>
          <w:lang w:eastAsia="en-GB"/>
        </w:rPr>
        <w:t>: Steven Spielberg dominates in gross earnings, reflecting the commercial success of his films.</w:t>
      </w:r>
    </w:p>
    <w:p w14:paraId="4B25AA3C" w14:textId="7374DC37" w:rsidR="005A0E09" w:rsidRPr="00832840" w:rsidRDefault="005A0E09" w:rsidP="0083284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328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Audience Engagement</w:t>
      </w:r>
      <w:r w:rsidRPr="00832840">
        <w:rPr>
          <w:rFonts w:ascii="Times New Roman" w:eastAsia="Times New Roman" w:hAnsi="Times New Roman" w:cs="Times New Roman"/>
          <w:sz w:val="24"/>
          <w:szCs w:val="24"/>
          <w:lang w:eastAsia="en-GB"/>
        </w:rPr>
        <w:t>: Christopher Nolan is the most popular director based on votes, indicating strong audience approval.</w:t>
      </w:r>
    </w:p>
    <w:p w14:paraId="7531AFBE" w14:textId="33A2CF0A" w:rsidR="005A0E09" w:rsidRPr="00AB1FFE" w:rsidRDefault="005A0E09" w:rsidP="0083284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328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Critical Acclaim</w:t>
      </w:r>
      <w:r w:rsidRPr="00832840">
        <w:rPr>
          <w:rFonts w:ascii="Times New Roman" w:eastAsia="Times New Roman" w:hAnsi="Times New Roman" w:cs="Times New Roman"/>
          <w:sz w:val="24"/>
          <w:szCs w:val="24"/>
          <w:lang w:eastAsia="en-GB"/>
        </w:rPr>
        <w:t>: Alfred Hitchcock has the highest cumulative Meta Score, showcasing his influence and recognition among critics.</w:t>
      </w:r>
    </w:p>
    <w:p w14:paraId="07ED82BC" w14:textId="4523B84A" w:rsidR="00AB1FFE" w:rsidRPr="00AB1FFE" w:rsidRDefault="00AB1FFE" w:rsidP="00AB1FFE">
      <w:pPr>
        <w:spacing w:before="100" w:beforeAutospacing="1" w:after="100" w:afterAutospacing="1" w:line="240" w:lineRule="auto"/>
        <w:ind w:left="360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B1FF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drawing>
          <wp:inline distT="0" distB="0" distL="0" distR="0" wp14:anchorId="0661D311" wp14:editId="0C429587">
            <wp:extent cx="5731510" cy="28879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76CE" w14:textId="77777777" w:rsidR="005A0E09" w:rsidRPr="00832840" w:rsidRDefault="005A0E09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E8239D7" w14:textId="3CB95A00" w:rsidR="005A0E09" w:rsidRPr="00832840" w:rsidRDefault="005A0E09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328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DASHBOARD 2 </w:t>
      </w:r>
    </w:p>
    <w:p w14:paraId="63E59730" w14:textId="77777777" w:rsidR="005A0E09" w:rsidRPr="005A0E09" w:rsidRDefault="005A0E09" w:rsidP="0083284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IMDB Ratings of Genres (2000-2015) (Line Chart)</w:t>
      </w:r>
    </w:p>
    <w:p w14:paraId="79E600DF" w14:textId="77777777" w:rsidR="005A0E09" w:rsidRPr="005A0E09" w:rsidRDefault="005A0E09" w:rsidP="0083284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line chart shows the trend of IMDB ratings across various genres from 1934 to 2014.</w:t>
      </w:r>
    </w:p>
    <w:p w14:paraId="07BC758F" w14:textId="77777777" w:rsidR="005A0E09" w:rsidRPr="005A0E09" w:rsidRDefault="005A0E09" w:rsidP="0083284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Different genres, such as Action, Adventure, Animation, and Drama, are represented by distinct colors, with peaks and troughs indicating changes in ratings over time.</w:t>
      </w:r>
    </w:p>
    <w:p w14:paraId="63F69CE1" w14:textId="77777777" w:rsidR="005A0E09" w:rsidRPr="005A0E09" w:rsidRDefault="005A0E09" w:rsidP="0083284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The chart suggests fluctuating popularity and critical reception for genres over the years, with certain genres experiencing spikes in specific periods.</w:t>
      </w:r>
    </w:p>
    <w:p w14:paraId="06ED4AD8" w14:textId="77777777" w:rsidR="005A0E09" w:rsidRPr="005A0E09" w:rsidRDefault="005A0E09" w:rsidP="0083284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Gross of Leading Stars in Top 5 Genres (Scatter Plot)</w:t>
      </w:r>
    </w:p>
    <w:p w14:paraId="585CF18C" w14:textId="77777777" w:rsidR="005A0E09" w:rsidRPr="005A0E09" w:rsidRDefault="005A0E09" w:rsidP="0083284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scatter plot visualizes the gross earnings of leading stars across the top 5 genres.</w:t>
      </w:r>
    </w:p>
    <w:p w14:paraId="00AB60BB" w14:textId="77777777" w:rsidR="005A0E09" w:rsidRPr="005A0E09" w:rsidRDefault="005A0E09" w:rsidP="0083284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x-axis represents major actors like </w:t>
      </w: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Tom Hanks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Leonardo DiCaprio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Clint Eastwood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 Pacino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Robert De Niro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, while the y-axis shows their film grosses.</w:t>
      </w:r>
    </w:p>
    <w:p w14:paraId="49AA8361" w14:textId="77777777" w:rsidR="005A0E09" w:rsidRPr="005A0E09" w:rsidRDefault="005A0E09" w:rsidP="0083284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Each dot represents a genre, color-coded (e.g., Action, Adventure, Animation, Biography, Drama).</w:t>
      </w:r>
    </w:p>
    <w:p w14:paraId="2D7F08D7" w14:textId="77777777" w:rsidR="005A0E09" w:rsidRPr="005A0E09" w:rsidRDefault="005A0E09" w:rsidP="0083284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Tom Hanks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has the highest-grossing films, with earnings close to 1 billion, indicating his significant box office draw.</w:t>
      </w:r>
    </w:p>
    <w:p w14:paraId="7D82F4EC" w14:textId="77777777" w:rsidR="005A0E09" w:rsidRPr="005A0E09" w:rsidRDefault="005A0E09" w:rsidP="0083284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Runtime of Top 3 Genres (2000-2005) (Bar Chart)</w:t>
      </w:r>
    </w:p>
    <w:p w14:paraId="23FAF341" w14:textId="77777777" w:rsidR="005A0E09" w:rsidRPr="005A0E09" w:rsidRDefault="005A0E09" w:rsidP="0083284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grouped bar chart displays the runtime of the top 3 genres (Action, Comedy, Drama) from 2000 to 2005.</w:t>
      </w:r>
    </w:p>
    <w:p w14:paraId="6D52BF48" w14:textId="77777777" w:rsidR="005A0E09" w:rsidRPr="005A0E09" w:rsidRDefault="005A0E09" w:rsidP="0083284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Each bar represents a year and shows the runtime in minutes for each genre.</w:t>
      </w:r>
    </w:p>
    <w:p w14:paraId="1A810F9D" w14:textId="77777777" w:rsidR="005A0E09" w:rsidRPr="005A0E09" w:rsidRDefault="005A0E09" w:rsidP="0083284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Drama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tends to have longer runtimes, particularly in 2004, indicating a trend toward more in-depth storytelling in this genre.</w:t>
      </w:r>
    </w:p>
    <w:p w14:paraId="6440C796" w14:textId="77777777" w:rsidR="005A0E09" w:rsidRPr="005A0E09" w:rsidRDefault="005A0E09" w:rsidP="0083284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The bar colors reflect different years, making it easy to track changes in runtime over time.</w:t>
      </w:r>
    </w:p>
    <w:p w14:paraId="402E7E48" w14:textId="3E3F6C9D" w:rsidR="005A0E09" w:rsidRPr="005A0E09" w:rsidRDefault="005A0E09" w:rsidP="0083284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Summary:</w:t>
      </w:r>
    </w:p>
    <w:p w14:paraId="52AF6486" w14:textId="77777777" w:rsidR="005A0E09" w:rsidRPr="005A0E09" w:rsidRDefault="005A0E09" w:rsidP="0083284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Genre Popularity Over Time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line chart highlights the fluctuating ratings of different genres, showing trends and shifts in audience preferences and critical reception.</w:t>
      </w:r>
    </w:p>
    <w:p w14:paraId="2DB056C0" w14:textId="77777777" w:rsidR="005A0E09" w:rsidRPr="005A0E09" w:rsidRDefault="005A0E09" w:rsidP="0083284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Box Office Success by Star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: Tom Hanks stands out in the scatter plot, demonstrating his high earnings in the top genres.</w:t>
      </w:r>
    </w:p>
    <w:p w14:paraId="60FCD712" w14:textId="77777777" w:rsidR="005A0E09" w:rsidRPr="005A0E09" w:rsidRDefault="005A0E09" w:rsidP="0083284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0E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Genre Runtime Trends</w:t>
      </w:r>
      <w:r w:rsidRPr="005A0E09">
        <w:rPr>
          <w:rFonts w:ascii="Times New Roman" w:eastAsia="Times New Roman" w:hAnsi="Times New Roman" w:cs="Times New Roman"/>
          <w:sz w:val="24"/>
          <w:szCs w:val="24"/>
          <w:lang w:eastAsia="en-GB"/>
        </w:rPr>
        <w:t>: Drama films generally have longer runtimes, while Action and Comedy vary more, reflecting differences in storytelling style and format.</w:t>
      </w:r>
    </w:p>
    <w:p w14:paraId="2DBE7942" w14:textId="60CCF138" w:rsidR="005A0E09" w:rsidRPr="00832840" w:rsidRDefault="00AB1FFE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1FFE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314EEE1A" wp14:editId="0B90232D">
            <wp:extent cx="5731510" cy="28536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313F" w14:textId="43028218" w:rsidR="005A0E09" w:rsidRPr="00832840" w:rsidRDefault="005A0E09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328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DASHBOARD 3</w:t>
      </w:r>
    </w:p>
    <w:p w14:paraId="0A582ABA" w14:textId="77777777" w:rsidR="005007DB" w:rsidRPr="005007DB" w:rsidRDefault="005007DB" w:rsidP="0083284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Top 10 Series by IMDB Rating (Bar Chart)</w:t>
      </w:r>
    </w:p>
    <w:p w14:paraId="736BE4C7" w14:textId="77777777" w:rsidR="005007DB" w:rsidRPr="005007DB" w:rsidRDefault="005007DB" w:rsidP="0083284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This bar chart showcases the IMDB ratings of the top 10 TV series.</w:t>
      </w:r>
    </w:p>
    <w:p w14:paraId="0D34A3E0" w14:textId="77777777" w:rsidR="005007DB" w:rsidRPr="005007DB" w:rsidRDefault="005007DB" w:rsidP="0083284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Series such as </w:t>
      </w:r>
      <w:r w:rsidRPr="005007DB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Shawshank Redemption</w:t>
      </w: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5007DB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Godfather</w:t>
      </w: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5007DB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Dark Knight</w:t>
      </w: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dominate the top ratings, with scores over 8.6.</w:t>
      </w:r>
    </w:p>
    <w:p w14:paraId="377F8C56" w14:textId="77777777" w:rsidR="005007DB" w:rsidRPr="005007DB" w:rsidRDefault="005007DB" w:rsidP="0083284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chart highlights the popularity of these series, with </w:t>
      </w:r>
      <w:r w:rsidRPr="005007DB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Shawshank Redemption</w:t>
      </w: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achieving the highest rating among them.</w:t>
      </w:r>
    </w:p>
    <w:p w14:paraId="33378F6B" w14:textId="77777777" w:rsidR="005007DB" w:rsidRPr="005007DB" w:rsidRDefault="005007DB" w:rsidP="0083284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 in Gross over the Years (Line Chart)</w:t>
      </w:r>
    </w:p>
    <w:p w14:paraId="7585BCFB" w14:textId="77777777" w:rsidR="005007DB" w:rsidRPr="005007DB" w:rsidRDefault="005007DB" w:rsidP="0083284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This line chart illustrates the trend in gross revenue over the years.</w:t>
      </w:r>
    </w:p>
    <w:p w14:paraId="26AFE378" w14:textId="77777777" w:rsidR="005007DB" w:rsidRPr="005007DB" w:rsidRDefault="005007DB" w:rsidP="0083284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Starting from the early 1990s, there’s a gradual increase in gross revenue, with notable spikes in the 2000s and early 2010s.</w:t>
      </w:r>
    </w:p>
    <w:p w14:paraId="44B636DA" w14:textId="77777777" w:rsidR="005007DB" w:rsidRPr="005007DB" w:rsidRDefault="005007DB" w:rsidP="0083284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The chart suggests a general upward trend in box office revenue, reflecting growing audience sizes and possibly increased ticket prices.</w:t>
      </w:r>
    </w:p>
    <w:p w14:paraId="1D63353F" w14:textId="77777777" w:rsidR="005007DB" w:rsidRPr="005007DB" w:rsidRDefault="005007DB" w:rsidP="0083284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Certificate vs. Gross over the Years (Line Chart)</w:t>
      </w:r>
    </w:p>
    <w:p w14:paraId="01FE6285" w14:textId="77777777" w:rsidR="005007DB" w:rsidRPr="005007DB" w:rsidRDefault="005007DB" w:rsidP="0083284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This chart displays gross earnings based on film certification over time.</w:t>
      </w:r>
    </w:p>
    <w:p w14:paraId="17163760" w14:textId="77777777" w:rsidR="005007DB" w:rsidRPr="005007DB" w:rsidRDefault="005007DB" w:rsidP="0083284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Certificates such as PG, R, and Approved are represented, showing varying earnings trends over the decades.</w:t>
      </w:r>
    </w:p>
    <w:p w14:paraId="4A57140D" w14:textId="77777777" w:rsidR="005007DB" w:rsidRPr="005007DB" w:rsidRDefault="005007DB" w:rsidP="0083284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From around 1970 onwards, we see a significant rise in revenue across certifications, with specific certifications like R and PG-13 having notable peaks.</w:t>
      </w:r>
    </w:p>
    <w:p w14:paraId="09A90DB8" w14:textId="77777777" w:rsidR="005007DB" w:rsidRPr="005007DB" w:rsidRDefault="005007DB" w:rsidP="0083284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Comparison wrt No. of Votes (Bubble Chart)</w:t>
      </w:r>
    </w:p>
    <w:p w14:paraId="357FFAE6" w14:textId="77777777" w:rsidR="005007DB" w:rsidRPr="005007DB" w:rsidRDefault="005007DB" w:rsidP="0083284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This bubble chart compares the number of votes received by leading stars like Tom Hanks, Christian Bale, Johnny Depp, and Leonardo DiCaprio.</w:t>
      </w:r>
    </w:p>
    <w:p w14:paraId="09C92618" w14:textId="77777777" w:rsidR="005007DB" w:rsidRPr="005007DB" w:rsidRDefault="005007DB" w:rsidP="0083284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Leonardo DiCaprio has the highest number of votes, with over 9 million, indicating strong audience engagement.</w:t>
      </w:r>
    </w:p>
    <w:p w14:paraId="04C726B6" w14:textId="77777777" w:rsidR="005007DB" w:rsidRPr="005007DB" w:rsidRDefault="005007DB" w:rsidP="0083284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The size of each bubble corresponds to the vote count, making it easy to visualize each actor’s popularity.</w:t>
      </w:r>
    </w:p>
    <w:p w14:paraId="6724CC3D" w14:textId="77777777" w:rsidR="005007DB" w:rsidRPr="005007DB" w:rsidRDefault="005007DB" w:rsidP="0083284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Summary:</w:t>
      </w:r>
    </w:p>
    <w:p w14:paraId="09BC1BE0" w14:textId="77777777" w:rsidR="005007DB" w:rsidRPr="005007DB" w:rsidRDefault="005007DB" w:rsidP="0083284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IMDB Ratings of Top Series</w:t>
      </w: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bar chart effectively ranks the top-rated series, showcasing viewer preferences.</w:t>
      </w:r>
    </w:p>
    <w:p w14:paraId="10862071" w14:textId="77777777" w:rsidR="005007DB" w:rsidRPr="005007DB" w:rsidRDefault="005007DB" w:rsidP="0083284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Trends in Gross Revenue</w:t>
      </w: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line chart shows a growth in box office gross over the years, with peaks indicating blockbuster releases.</w:t>
      </w:r>
    </w:p>
    <w:p w14:paraId="04974E25" w14:textId="77777777" w:rsidR="005007DB" w:rsidRPr="005007DB" w:rsidRDefault="005007DB" w:rsidP="0083284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Certification Impact on Revenue</w:t>
      </w: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: Revenue appears to vary by certification, with R and PG-13 films showing strong earnings in recent decades.</w:t>
      </w:r>
    </w:p>
    <w:p w14:paraId="3B9D92AB" w14:textId="77777777" w:rsidR="005007DB" w:rsidRPr="005007DB" w:rsidRDefault="005007DB" w:rsidP="0083284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Audience Engagement with Leading Stars</w:t>
      </w:r>
      <w:r w:rsidRPr="005007DB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bubble chart highlights Leonardo DiCaprio's lead in terms of audience votes, indicating his high popularity among viewers.</w:t>
      </w:r>
    </w:p>
    <w:p w14:paraId="5245A524" w14:textId="13EB2F35" w:rsidR="005A0E09" w:rsidRDefault="006521BA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STORY</w:t>
      </w:r>
      <w:r w:rsidR="00AB1FF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(DASHBOARD 3)</w:t>
      </w:r>
    </w:p>
    <w:p w14:paraId="0DC32F14" w14:textId="527271F1" w:rsidR="006521BA" w:rsidRPr="00832840" w:rsidRDefault="006521BA" w:rsidP="0083284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521B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GB"/>
        </w:rPr>
        <w:drawing>
          <wp:inline distT="0" distB="0" distL="0" distR="0" wp14:anchorId="0B8A0106" wp14:editId="080044BD">
            <wp:extent cx="5731510" cy="28568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1BA" w:rsidRPr="00832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87F68"/>
    <w:multiLevelType w:val="multilevel"/>
    <w:tmpl w:val="1A4C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51043"/>
    <w:multiLevelType w:val="multilevel"/>
    <w:tmpl w:val="004E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D5E45"/>
    <w:multiLevelType w:val="multilevel"/>
    <w:tmpl w:val="7042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61B6E"/>
    <w:multiLevelType w:val="multilevel"/>
    <w:tmpl w:val="267A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B4E6E"/>
    <w:multiLevelType w:val="hybridMultilevel"/>
    <w:tmpl w:val="267EF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94A55"/>
    <w:multiLevelType w:val="multilevel"/>
    <w:tmpl w:val="A572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B6875"/>
    <w:multiLevelType w:val="multilevel"/>
    <w:tmpl w:val="30AE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D1FB4"/>
    <w:multiLevelType w:val="multilevel"/>
    <w:tmpl w:val="CF3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D0343"/>
    <w:multiLevelType w:val="multilevel"/>
    <w:tmpl w:val="8098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F569E3"/>
    <w:multiLevelType w:val="multilevel"/>
    <w:tmpl w:val="CE1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83A7C"/>
    <w:multiLevelType w:val="multilevel"/>
    <w:tmpl w:val="D16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9"/>
  </w:num>
  <w:num w:numId="5">
    <w:abstractNumId w:val="7"/>
  </w:num>
  <w:num w:numId="6">
    <w:abstractNumId w:val="5"/>
  </w:num>
  <w:num w:numId="7">
    <w:abstractNumId w:val="10"/>
  </w:num>
  <w:num w:numId="8">
    <w:abstractNumId w:val="1"/>
  </w:num>
  <w:num w:numId="9">
    <w:abstractNumId w:val="8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02"/>
    <w:rsid w:val="00262F6E"/>
    <w:rsid w:val="00263AA9"/>
    <w:rsid w:val="005007DB"/>
    <w:rsid w:val="005A0E09"/>
    <w:rsid w:val="006521BA"/>
    <w:rsid w:val="006D5302"/>
    <w:rsid w:val="00832840"/>
    <w:rsid w:val="008E3205"/>
    <w:rsid w:val="00AB1FFE"/>
    <w:rsid w:val="00B43BE9"/>
    <w:rsid w:val="00EF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407EEC"/>
  <w15:chartTrackingRefBased/>
  <w15:docId w15:val="{E456D3E9-8F01-4B0C-A53E-EBFA839F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5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D53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530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6D530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D5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D53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530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07DB"/>
    <w:rPr>
      <w:i/>
      <w:iCs/>
    </w:rPr>
  </w:style>
  <w:style w:type="paragraph" w:styleId="ListParagraph">
    <w:name w:val="List Paragraph"/>
    <w:basedOn w:val="Normal"/>
    <w:uiPriority w:val="34"/>
    <w:qFormat/>
    <w:rsid w:val="008328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2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1182</Words>
  <Characters>6537</Characters>
  <Application>Microsoft Office Word</Application>
  <DocSecurity>0</DocSecurity>
  <Lines>155</Lines>
  <Paragraphs>107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    Data Preprocessing </vt:lpstr>
      <vt:lpstr>        IMDb Top 1000 Dataset</vt:lpstr>
      <vt:lpstr>        1. Top 10 Directors (IMDB) by Gross (Bar Chart)</vt:lpstr>
      <vt:lpstr>        2. Directors with Most Votes (Pie Chart)</vt:lpstr>
      <vt:lpstr>        3. Directors with Most Meta Scores (Heat Map)</vt:lpstr>
      <vt:lpstr>        1. IMDB Ratings of Genres (2000-2015) (Line Chart)</vt:lpstr>
      <vt:lpstr>        2. Gross of Leading Stars in Top 5 Genres (Scatter Plot)</vt:lpstr>
      <vt:lpstr>        3. Runtime of Top 3 Genres (2000-2005) (Bar Chart)</vt:lpstr>
      <vt:lpstr>        Summary:</vt:lpstr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Abdurrehman i221963</dc:creator>
  <cp:keywords/>
  <dc:description/>
  <cp:lastModifiedBy>Muhammad Abdurrehman i221963</cp:lastModifiedBy>
  <cp:revision>6</cp:revision>
  <dcterms:created xsi:type="dcterms:W3CDTF">2024-10-26T18:25:00Z</dcterms:created>
  <dcterms:modified xsi:type="dcterms:W3CDTF">2024-10-26T18:58:00Z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b5aa6aaf-636f-4da3-a721-2583af2a9be7</vt:lpwstr>
  </property>
</Properties>
</file>