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EE14" w14:textId="084856EF" w:rsidR="00D1544F" w:rsidRDefault="00D1544F" w:rsidP="00D1544F">
      <w:pPr>
        <w:jc w:val="center"/>
        <w:rPr>
          <w:rFonts w:ascii="Times New Roman" w:hAnsi="Times New Roman" w:cs="Times New Roman"/>
          <w:b/>
          <w:bCs/>
          <w:smallCaps/>
          <w:sz w:val="56"/>
          <w:szCs w:val="56"/>
          <w:lang w:val="en-US"/>
        </w:rPr>
      </w:pPr>
    </w:p>
    <w:p w14:paraId="2759C885" w14:textId="77777777" w:rsidR="00D1544F" w:rsidRDefault="00D1544F" w:rsidP="00D1544F">
      <w:pPr>
        <w:jc w:val="center"/>
        <w:rPr>
          <w:rFonts w:ascii="Times New Roman" w:hAnsi="Times New Roman" w:cs="Times New Roman"/>
          <w:b/>
          <w:bCs/>
          <w:smallCaps/>
          <w:sz w:val="56"/>
          <w:szCs w:val="56"/>
          <w:lang w:val="en-US"/>
        </w:rPr>
      </w:pPr>
    </w:p>
    <w:p w14:paraId="38A68DA7" w14:textId="77777777" w:rsidR="00D1544F" w:rsidRDefault="00D1544F" w:rsidP="00D1544F">
      <w:pPr>
        <w:jc w:val="center"/>
        <w:rPr>
          <w:rFonts w:ascii="Times New Roman" w:hAnsi="Times New Roman" w:cs="Times New Roman"/>
          <w:b/>
          <w:bCs/>
          <w:smallCaps/>
          <w:sz w:val="56"/>
          <w:szCs w:val="56"/>
          <w:lang w:val="en-US"/>
        </w:rPr>
      </w:pPr>
    </w:p>
    <w:p w14:paraId="3BEC174B" w14:textId="77777777" w:rsidR="00D1544F" w:rsidRDefault="00D1544F" w:rsidP="00D1544F">
      <w:pPr>
        <w:jc w:val="center"/>
        <w:rPr>
          <w:rFonts w:ascii="Times New Roman" w:hAnsi="Times New Roman" w:cs="Times New Roman"/>
          <w:b/>
          <w:bCs/>
          <w:smallCaps/>
          <w:sz w:val="56"/>
          <w:szCs w:val="56"/>
          <w:lang w:val="en-US"/>
        </w:rPr>
      </w:pPr>
    </w:p>
    <w:p w14:paraId="099BFBC5" w14:textId="10A33A7E" w:rsidR="00D1544F" w:rsidRDefault="00D1544F" w:rsidP="00D1544F">
      <w:pPr>
        <w:jc w:val="center"/>
        <w:rPr>
          <w:rFonts w:ascii="Times New Roman" w:hAnsi="Times New Roman" w:cs="Times New Roman"/>
          <w:b/>
          <w:bCs/>
          <w:smallCaps/>
          <w:sz w:val="56"/>
          <w:szCs w:val="56"/>
          <w:lang w:val="en-US"/>
        </w:rPr>
      </w:pPr>
    </w:p>
    <w:p w14:paraId="6107A560" w14:textId="77777777" w:rsidR="00F22923" w:rsidRDefault="00F22923" w:rsidP="00D1544F">
      <w:pPr>
        <w:jc w:val="center"/>
        <w:rPr>
          <w:rFonts w:ascii="Times New Roman" w:hAnsi="Times New Roman" w:cs="Times New Roman"/>
          <w:b/>
          <w:bCs/>
          <w:smallCaps/>
          <w:sz w:val="56"/>
          <w:szCs w:val="56"/>
          <w:lang w:val="en-US"/>
        </w:rPr>
      </w:pPr>
    </w:p>
    <w:p w14:paraId="3743386D" w14:textId="77777777" w:rsidR="00D1544F" w:rsidRDefault="00D1544F" w:rsidP="00D1544F">
      <w:pPr>
        <w:jc w:val="center"/>
        <w:rPr>
          <w:rFonts w:ascii="Times New Roman" w:hAnsi="Times New Roman" w:cs="Times New Roman"/>
          <w:b/>
          <w:bCs/>
          <w:smallCaps/>
          <w:sz w:val="56"/>
          <w:szCs w:val="56"/>
          <w:lang w:val="en-US"/>
        </w:rPr>
      </w:pPr>
    </w:p>
    <w:p w14:paraId="0DD7665C" w14:textId="0C18F08E" w:rsidR="00D1544F" w:rsidRDefault="00D1544F" w:rsidP="00D1544F">
      <w:pPr>
        <w:jc w:val="center"/>
        <w:rPr>
          <w:rFonts w:ascii="Times New Roman" w:hAnsi="Times New Roman" w:cs="Times New Roman"/>
          <w:b/>
          <w:bCs/>
          <w:smallCaps/>
          <w:sz w:val="56"/>
          <w:szCs w:val="56"/>
          <w:lang w:val="en-US"/>
        </w:rPr>
      </w:pPr>
      <w:r>
        <w:rPr>
          <w:rFonts w:ascii="Times New Roman" w:hAnsi="Times New Roman" w:cs="Times New Roman"/>
          <w:b/>
          <w:bCs/>
          <w:smallCaps/>
          <w:noProof/>
          <w:sz w:val="56"/>
          <w:szCs w:val="56"/>
          <w:lang w:val="en-US"/>
        </w:rPr>
        <w:drawing>
          <wp:anchor distT="0" distB="0" distL="114300" distR="114300" simplePos="0" relativeHeight="251658240" behindDoc="0" locked="0" layoutInCell="1" allowOverlap="1" wp14:anchorId="788AC957" wp14:editId="52B3BC5D">
            <wp:simplePos x="0" y="0"/>
            <wp:positionH relativeFrom="margin">
              <wp:align>center</wp:align>
            </wp:positionH>
            <wp:positionV relativeFrom="margin">
              <wp:align>top</wp:align>
            </wp:positionV>
            <wp:extent cx="2143125" cy="2143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mallCaps/>
          <w:sz w:val="56"/>
          <w:szCs w:val="56"/>
          <w:lang w:val="en-US"/>
        </w:rPr>
        <w:t>Case Study 3</w:t>
      </w:r>
    </w:p>
    <w:p w14:paraId="33D12BAA" w14:textId="7A84D572" w:rsidR="00D1544F" w:rsidRDefault="00D1544F" w:rsidP="00D1544F">
      <w:pPr>
        <w:jc w:val="center"/>
        <w:rPr>
          <w:rFonts w:ascii="Times New Roman" w:hAnsi="Times New Roman" w:cs="Times New Roman"/>
          <w:b/>
          <w:bCs/>
          <w:smallCaps/>
          <w:sz w:val="56"/>
          <w:szCs w:val="56"/>
          <w:lang w:val="en-US"/>
        </w:rPr>
      </w:pPr>
    </w:p>
    <w:p w14:paraId="35758195" w14:textId="55651509" w:rsidR="00D1544F" w:rsidRDefault="00D1544F" w:rsidP="00D1544F">
      <w:pPr>
        <w:jc w:val="center"/>
        <w:rPr>
          <w:rFonts w:ascii="Times New Roman" w:hAnsi="Times New Roman" w:cs="Times New Roman"/>
          <w:b/>
          <w:bCs/>
          <w:smallCaps/>
          <w:sz w:val="56"/>
          <w:szCs w:val="56"/>
          <w:lang w:val="en-US"/>
        </w:rPr>
      </w:pPr>
    </w:p>
    <w:p w14:paraId="21E4D7EF" w14:textId="633CA13F" w:rsidR="00F22923" w:rsidRDefault="00F22923" w:rsidP="00D1544F">
      <w:pPr>
        <w:jc w:val="center"/>
        <w:rPr>
          <w:rFonts w:ascii="Times New Roman" w:hAnsi="Times New Roman" w:cs="Times New Roman"/>
          <w:b/>
          <w:bCs/>
          <w:smallCaps/>
          <w:sz w:val="56"/>
          <w:szCs w:val="56"/>
          <w:lang w:val="en-US"/>
        </w:rPr>
      </w:pPr>
    </w:p>
    <w:p w14:paraId="2802DB49" w14:textId="77777777" w:rsidR="00F22923" w:rsidRDefault="00F22923" w:rsidP="00D1544F">
      <w:pPr>
        <w:jc w:val="center"/>
        <w:rPr>
          <w:rFonts w:ascii="Times New Roman" w:hAnsi="Times New Roman" w:cs="Times New Roman"/>
          <w:b/>
          <w:bCs/>
          <w:smallCaps/>
          <w:sz w:val="56"/>
          <w:szCs w:val="56"/>
          <w:lang w:val="en-US"/>
        </w:rPr>
      </w:pPr>
    </w:p>
    <w:p w14:paraId="297F8E40" w14:textId="48F3A4F8" w:rsidR="00D1544F" w:rsidRDefault="00D1544F" w:rsidP="00D1544F">
      <w:pPr>
        <w:rPr>
          <w:rFonts w:ascii="Times New Roman" w:hAnsi="Times New Roman" w:cs="Times New Roman"/>
          <w:b/>
          <w:bCs/>
          <w:smallCaps/>
          <w:sz w:val="40"/>
          <w:szCs w:val="40"/>
          <w:lang w:val="en-US"/>
        </w:rPr>
      </w:pPr>
      <w:r>
        <w:rPr>
          <w:rFonts w:ascii="Times New Roman" w:hAnsi="Times New Roman" w:cs="Times New Roman"/>
          <w:b/>
          <w:bCs/>
          <w:smallCaps/>
          <w:sz w:val="40"/>
          <w:szCs w:val="40"/>
          <w:lang w:val="en-US"/>
        </w:rPr>
        <w:t>Group Members:</w:t>
      </w:r>
    </w:p>
    <w:p w14:paraId="2B67D36F" w14:textId="77777777" w:rsidR="00980606" w:rsidRPr="00F22923" w:rsidRDefault="00980606" w:rsidP="00F22923">
      <w:pPr>
        <w:pStyle w:val="ListParagraph"/>
        <w:numPr>
          <w:ilvl w:val="0"/>
          <w:numId w:val="2"/>
        </w:numPr>
        <w:rPr>
          <w:rFonts w:ascii="Times New Roman" w:hAnsi="Times New Roman" w:cs="Times New Roman"/>
          <w:color w:val="3C4043"/>
          <w:spacing w:val="4"/>
          <w:sz w:val="28"/>
          <w:szCs w:val="28"/>
          <w:lang w:val="en-US"/>
        </w:rPr>
      </w:pPr>
      <w:r w:rsidRPr="00F22923">
        <w:rPr>
          <w:rFonts w:ascii="Times New Roman" w:hAnsi="Times New Roman" w:cs="Times New Roman"/>
          <w:color w:val="3C4043"/>
          <w:spacing w:val="4"/>
          <w:sz w:val="28"/>
          <w:szCs w:val="28"/>
        </w:rPr>
        <w:t>Saad Waheed Cheema</w:t>
      </w:r>
      <w:r w:rsidRPr="00F22923">
        <w:rPr>
          <w:rFonts w:ascii="Times New Roman" w:hAnsi="Times New Roman" w:cs="Times New Roman"/>
          <w:color w:val="3C4043"/>
          <w:spacing w:val="4"/>
          <w:sz w:val="28"/>
          <w:szCs w:val="28"/>
          <w:lang w:val="en-US"/>
        </w:rPr>
        <w:t xml:space="preserve"> 21L-1785</w:t>
      </w:r>
    </w:p>
    <w:p w14:paraId="30E03E22" w14:textId="49271693" w:rsidR="00980606" w:rsidRPr="00F22923" w:rsidRDefault="00980606" w:rsidP="00F22923">
      <w:pPr>
        <w:pStyle w:val="ListParagraph"/>
        <w:numPr>
          <w:ilvl w:val="0"/>
          <w:numId w:val="2"/>
        </w:numPr>
        <w:rPr>
          <w:rFonts w:ascii="Times New Roman" w:hAnsi="Times New Roman" w:cs="Times New Roman"/>
          <w:smallCaps/>
          <w:sz w:val="28"/>
          <w:szCs w:val="28"/>
          <w:lang w:val="en-US"/>
        </w:rPr>
      </w:pPr>
      <w:r w:rsidRPr="00F22923">
        <w:rPr>
          <w:rFonts w:ascii="Times New Roman" w:hAnsi="Times New Roman" w:cs="Times New Roman"/>
          <w:color w:val="3C4043"/>
          <w:spacing w:val="4"/>
          <w:sz w:val="28"/>
          <w:szCs w:val="28"/>
        </w:rPr>
        <w:t>Jazeb Zafar</w:t>
      </w:r>
      <w:r w:rsidRPr="00F22923">
        <w:rPr>
          <w:rFonts w:ascii="Times New Roman" w:hAnsi="Times New Roman" w:cs="Times New Roman"/>
          <w:color w:val="3C4043"/>
          <w:spacing w:val="4"/>
          <w:sz w:val="28"/>
          <w:szCs w:val="28"/>
          <w:lang w:val="en-US"/>
        </w:rPr>
        <w:t xml:space="preserve"> 21L-1803</w:t>
      </w:r>
      <w:r w:rsidR="00D1544F" w:rsidRPr="00F22923">
        <w:rPr>
          <w:rFonts w:ascii="Times New Roman" w:hAnsi="Times New Roman" w:cs="Times New Roman"/>
          <w:smallCaps/>
          <w:sz w:val="28"/>
          <w:szCs w:val="28"/>
          <w:lang w:val="en-US"/>
        </w:rPr>
        <w:tab/>
      </w:r>
    </w:p>
    <w:p w14:paraId="460C8B32" w14:textId="304DB9DE" w:rsidR="00D1544F" w:rsidRPr="00F22923" w:rsidRDefault="00D1544F" w:rsidP="00F22923">
      <w:pPr>
        <w:pStyle w:val="ListParagraph"/>
        <w:numPr>
          <w:ilvl w:val="0"/>
          <w:numId w:val="2"/>
        </w:numPr>
        <w:rPr>
          <w:rFonts w:ascii="Times New Roman" w:hAnsi="Times New Roman" w:cs="Times New Roman"/>
          <w:sz w:val="28"/>
          <w:szCs w:val="28"/>
          <w:lang w:val="en-US"/>
        </w:rPr>
      </w:pPr>
      <w:r w:rsidRPr="00F22923">
        <w:rPr>
          <w:rFonts w:ascii="Times New Roman" w:hAnsi="Times New Roman" w:cs="Times New Roman"/>
          <w:sz w:val="28"/>
          <w:szCs w:val="28"/>
          <w:lang w:val="en-US"/>
        </w:rPr>
        <w:t>Maimoona Mahmood 21L-5442</w:t>
      </w:r>
    </w:p>
    <w:p w14:paraId="630C15F1" w14:textId="5339DF67" w:rsidR="006143B7" w:rsidRPr="006143B7" w:rsidRDefault="006143B7" w:rsidP="006143B7">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Abdullah Tahir 21L-5419</w:t>
      </w:r>
    </w:p>
    <w:p w14:paraId="22820B69" w14:textId="56CDCD67" w:rsidR="00D1544F" w:rsidRDefault="00D1544F" w:rsidP="00D1544F">
      <w:pPr>
        <w:rPr>
          <w:rFonts w:ascii="Times New Roman" w:hAnsi="Times New Roman" w:cs="Times New Roman"/>
          <w:color w:val="3C4043"/>
          <w:spacing w:val="4"/>
          <w:sz w:val="28"/>
          <w:szCs w:val="28"/>
          <w:lang w:val="en-US"/>
        </w:rPr>
      </w:pPr>
      <w:r>
        <w:rPr>
          <w:rFonts w:ascii="Times New Roman" w:hAnsi="Times New Roman" w:cs="Times New Roman"/>
          <w:sz w:val="28"/>
          <w:szCs w:val="28"/>
          <w:lang w:val="en-US"/>
        </w:rPr>
        <w:tab/>
      </w:r>
    </w:p>
    <w:p w14:paraId="3A790DD6" w14:textId="1C1FD35B" w:rsidR="00D1544F" w:rsidRDefault="00280EC7" w:rsidP="00D1544F">
      <w:pPr>
        <w:rPr>
          <w:rFonts w:ascii="Times New Roman" w:hAnsi="Times New Roman" w:cs="Times New Roman"/>
          <w:sz w:val="28"/>
          <w:szCs w:val="28"/>
          <w:lang w:val="en-US"/>
        </w:rPr>
      </w:pPr>
      <w:r>
        <w:rPr>
          <w:rFonts w:ascii="Times New Roman" w:hAnsi="Times New Roman" w:cs="Times New Roman"/>
          <w:color w:val="3C4043"/>
          <w:spacing w:val="4"/>
          <w:sz w:val="28"/>
          <w:szCs w:val="28"/>
          <w:lang w:val="en-US"/>
        </w:rPr>
        <w:tab/>
      </w:r>
    </w:p>
    <w:p w14:paraId="0BFC1DFB" w14:textId="77777777" w:rsidR="00F173C6" w:rsidRPr="00F173C6" w:rsidRDefault="00F173C6" w:rsidP="00D1544F">
      <w:pPr>
        <w:rPr>
          <w:rFonts w:ascii="Times New Roman" w:hAnsi="Times New Roman" w:cs="Times New Roman"/>
          <w:sz w:val="28"/>
          <w:szCs w:val="28"/>
          <w:lang w:val="en-US"/>
        </w:rPr>
      </w:pPr>
    </w:p>
    <w:p w14:paraId="0023BAEB" w14:textId="41406E18" w:rsidR="007C01F7" w:rsidRPr="00E510CA" w:rsidRDefault="007C01F7" w:rsidP="00A944AC">
      <w:pPr>
        <w:jc w:val="both"/>
        <w:rPr>
          <w:rFonts w:ascii="Times New Roman" w:hAnsi="Times New Roman" w:cs="Times New Roman"/>
          <w:smallCaps/>
          <w:sz w:val="36"/>
          <w:szCs w:val="36"/>
          <w:lang w:val="en-US"/>
        </w:rPr>
      </w:pPr>
      <w:r w:rsidRPr="00E510CA">
        <w:rPr>
          <w:rFonts w:ascii="Times New Roman" w:hAnsi="Times New Roman" w:cs="Times New Roman"/>
          <w:b/>
          <w:bCs/>
          <w:smallCaps/>
          <w:sz w:val="36"/>
          <w:szCs w:val="36"/>
          <w:lang w:val="en-US"/>
        </w:rPr>
        <w:lastRenderedPageBreak/>
        <w:t>Introduction:</w:t>
      </w:r>
    </w:p>
    <w:p w14:paraId="2B721500" w14:textId="1259D93A" w:rsidR="007C01F7" w:rsidRDefault="007C01F7" w:rsidP="00A944AC">
      <w:pPr>
        <w:jc w:val="both"/>
        <w:rPr>
          <w:rFonts w:ascii="Times New Roman" w:hAnsi="Times New Roman" w:cs="Times New Roman"/>
          <w:sz w:val="24"/>
          <w:szCs w:val="24"/>
          <w:lang w:val="en-US"/>
        </w:rPr>
      </w:pPr>
      <w:r>
        <w:rPr>
          <w:rFonts w:ascii="Times New Roman" w:hAnsi="Times New Roman" w:cs="Times New Roman"/>
          <w:smallCaps/>
          <w:sz w:val="24"/>
          <w:szCs w:val="24"/>
          <w:lang w:val="en-US"/>
        </w:rPr>
        <w:tab/>
      </w:r>
      <w:r w:rsidR="001B187E">
        <w:rPr>
          <w:rFonts w:ascii="Times New Roman" w:hAnsi="Times New Roman" w:cs="Times New Roman"/>
          <w:sz w:val="24"/>
          <w:szCs w:val="24"/>
          <w:lang w:val="en-US"/>
        </w:rPr>
        <w:t>This case study is regarding a person named “Barry” who is the foodservice manager of a casual dining restaurant and ha</w:t>
      </w:r>
      <w:r w:rsidR="00D018AC">
        <w:rPr>
          <w:rFonts w:ascii="Times New Roman" w:hAnsi="Times New Roman" w:cs="Times New Roman"/>
          <w:sz w:val="24"/>
          <w:szCs w:val="24"/>
          <w:lang w:val="en-US"/>
        </w:rPr>
        <w:t>s</w:t>
      </w:r>
      <w:r w:rsidR="001B187E">
        <w:rPr>
          <w:rFonts w:ascii="Times New Roman" w:hAnsi="Times New Roman" w:cs="Times New Roman"/>
          <w:sz w:val="24"/>
          <w:szCs w:val="24"/>
          <w:lang w:val="en-US"/>
        </w:rPr>
        <w:t xml:space="preserve"> issue</w:t>
      </w:r>
      <w:r w:rsidR="00D018AC">
        <w:rPr>
          <w:rFonts w:ascii="Times New Roman" w:hAnsi="Times New Roman" w:cs="Times New Roman"/>
          <w:sz w:val="24"/>
          <w:szCs w:val="24"/>
          <w:lang w:val="en-US"/>
        </w:rPr>
        <w:t>s</w:t>
      </w:r>
      <w:r w:rsidR="001B187E">
        <w:rPr>
          <w:rFonts w:ascii="Times New Roman" w:hAnsi="Times New Roman" w:cs="Times New Roman"/>
          <w:sz w:val="24"/>
          <w:szCs w:val="24"/>
          <w:lang w:val="en-US"/>
        </w:rPr>
        <w:t xml:space="preserve"> </w:t>
      </w:r>
      <w:r w:rsidR="0032477C">
        <w:rPr>
          <w:rFonts w:ascii="Times New Roman" w:hAnsi="Times New Roman" w:cs="Times New Roman"/>
          <w:sz w:val="24"/>
          <w:szCs w:val="24"/>
          <w:lang w:val="en-US"/>
        </w:rPr>
        <w:t>ensuring food safety basics among the employees.</w:t>
      </w:r>
      <w:r w:rsidR="001B187E">
        <w:rPr>
          <w:rFonts w:ascii="Times New Roman" w:hAnsi="Times New Roman" w:cs="Times New Roman"/>
          <w:sz w:val="24"/>
          <w:szCs w:val="24"/>
          <w:lang w:val="en-US"/>
        </w:rPr>
        <w:t xml:space="preserve"> The issues identified are different communicational barriers such as cultural and language barriers, age difference</w:t>
      </w:r>
      <w:r w:rsidR="00D018AC">
        <w:rPr>
          <w:rFonts w:ascii="Times New Roman" w:hAnsi="Times New Roman" w:cs="Times New Roman"/>
          <w:sz w:val="24"/>
          <w:szCs w:val="24"/>
          <w:lang w:val="en-US"/>
        </w:rPr>
        <w:t>s</w:t>
      </w:r>
      <w:r w:rsidR="001B187E">
        <w:rPr>
          <w:rFonts w:ascii="Times New Roman" w:hAnsi="Times New Roman" w:cs="Times New Roman"/>
          <w:sz w:val="24"/>
          <w:szCs w:val="24"/>
          <w:lang w:val="en-US"/>
        </w:rPr>
        <w:t xml:space="preserve">, poor </w:t>
      </w:r>
      <w:r w:rsidR="0032477C">
        <w:rPr>
          <w:rFonts w:ascii="Times New Roman" w:hAnsi="Times New Roman" w:cs="Times New Roman"/>
          <w:sz w:val="24"/>
          <w:szCs w:val="24"/>
          <w:lang w:val="en-US"/>
        </w:rPr>
        <w:t xml:space="preserve">training </w:t>
      </w:r>
      <w:r w:rsidR="00A80C60">
        <w:rPr>
          <w:rFonts w:ascii="Times New Roman" w:hAnsi="Times New Roman" w:cs="Times New Roman"/>
          <w:sz w:val="24"/>
          <w:szCs w:val="24"/>
          <w:lang w:val="en-US"/>
        </w:rPr>
        <w:t>of employees</w:t>
      </w:r>
      <w:r w:rsidR="00D018AC">
        <w:rPr>
          <w:rFonts w:ascii="Times New Roman" w:hAnsi="Times New Roman" w:cs="Times New Roman"/>
          <w:sz w:val="24"/>
          <w:szCs w:val="24"/>
          <w:lang w:val="en-US"/>
        </w:rPr>
        <w:t>,</w:t>
      </w:r>
      <w:r w:rsidR="00A80C60">
        <w:rPr>
          <w:rFonts w:ascii="Times New Roman" w:hAnsi="Times New Roman" w:cs="Times New Roman"/>
          <w:sz w:val="24"/>
          <w:szCs w:val="24"/>
          <w:lang w:val="en-US"/>
        </w:rPr>
        <w:t xml:space="preserve"> </w:t>
      </w:r>
      <w:r w:rsidR="0032477C">
        <w:rPr>
          <w:rFonts w:ascii="Times New Roman" w:hAnsi="Times New Roman" w:cs="Times New Roman"/>
          <w:sz w:val="24"/>
          <w:szCs w:val="24"/>
          <w:lang w:val="en-US"/>
        </w:rPr>
        <w:t xml:space="preserve">and </w:t>
      </w:r>
      <w:r w:rsidR="00A80C60">
        <w:rPr>
          <w:rFonts w:ascii="Times New Roman" w:hAnsi="Times New Roman" w:cs="Times New Roman"/>
          <w:sz w:val="24"/>
          <w:szCs w:val="24"/>
          <w:lang w:val="en-US"/>
        </w:rPr>
        <w:t xml:space="preserve">manager’s home problems. </w:t>
      </w:r>
      <w:r w:rsidR="006000E1">
        <w:rPr>
          <w:rFonts w:ascii="Times New Roman" w:hAnsi="Times New Roman" w:cs="Times New Roman"/>
          <w:sz w:val="24"/>
          <w:szCs w:val="24"/>
          <w:lang w:val="en-US"/>
        </w:rPr>
        <w:t>Therefore, in this case study the causes of these problems are acknowledged and suitable</w:t>
      </w:r>
      <w:r w:rsidR="00E510CA">
        <w:rPr>
          <w:rFonts w:ascii="Times New Roman" w:hAnsi="Times New Roman" w:cs="Times New Roman"/>
          <w:sz w:val="24"/>
          <w:szCs w:val="24"/>
          <w:lang w:val="en-US"/>
        </w:rPr>
        <w:t xml:space="preserve"> solution</w:t>
      </w:r>
      <w:r w:rsidR="00D018AC">
        <w:rPr>
          <w:rFonts w:ascii="Times New Roman" w:hAnsi="Times New Roman" w:cs="Times New Roman"/>
          <w:sz w:val="24"/>
          <w:szCs w:val="24"/>
          <w:lang w:val="en-US"/>
        </w:rPr>
        <w:t>s</w:t>
      </w:r>
      <w:r w:rsidR="00E510CA">
        <w:rPr>
          <w:rFonts w:ascii="Times New Roman" w:hAnsi="Times New Roman" w:cs="Times New Roman"/>
          <w:sz w:val="24"/>
          <w:szCs w:val="24"/>
          <w:lang w:val="en-US"/>
        </w:rPr>
        <w:t xml:space="preserve"> are also provided to opt </w:t>
      </w:r>
      <w:r w:rsidR="00407C08">
        <w:rPr>
          <w:rFonts w:ascii="Times New Roman" w:hAnsi="Times New Roman" w:cs="Times New Roman"/>
          <w:sz w:val="24"/>
          <w:szCs w:val="24"/>
          <w:lang w:val="en-US"/>
        </w:rPr>
        <w:t xml:space="preserve">for </w:t>
      </w:r>
      <w:r w:rsidR="00E510CA">
        <w:rPr>
          <w:rFonts w:ascii="Times New Roman" w:hAnsi="Times New Roman" w:cs="Times New Roman"/>
          <w:sz w:val="24"/>
          <w:szCs w:val="24"/>
          <w:lang w:val="en-US"/>
        </w:rPr>
        <w:t xml:space="preserve">them. </w:t>
      </w:r>
      <w:r w:rsidR="006000E1">
        <w:rPr>
          <w:rFonts w:ascii="Times New Roman" w:hAnsi="Times New Roman" w:cs="Times New Roman"/>
          <w:sz w:val="24"/>
          <w:szCs w:val="24"/>
          <w:lang w:val="en-US"/>
        </w:rPr>
        <w:t xml:space="preserve"> </w:t>
      </w:r>
    </w:p>
    <w:p w14:paraId="17EC383C" w14:textId="01F7BFA8" w:rsidR="00E510CA" w:rsidRDefault="00E510CA" w:rsidP="00A944AC">
      <w:pPr>
        <w:jc w:val="both"/>
        <w:rPr>
          <w:rFonts w:ascii="Times New Roman" w:hAnsi="Times New Roman" w:cs="Times New Roman"/>
          <w:sz w:val="24"/>
          <w:szCs w:val="24"/>
          <w:lang w:val="en-US"/>
        </w:rPr>
      </w:pPr>
      <w:r>
        <w:rPr>
          <w:rFonts w:ascii="Times New Roman" w:hAnsi="Times New Roman" w:cs="Times New Roman"/>
          <w:b/>
          <w:bCs/>
          <w:smallCaps/>
          <w:sz w:val="36"/>
          <w:szCs w:val="36"/>
          <w:lang w:val="en-US"/>
        </w:rPr>
        <w:t xml:space="preserve">Background: </w:t>
      </w:r>
    </w:p>
    <w:p w14:paraId="188035A6" w14:textId="14A86590" w:rsidR="00E510CA" w:rsidRDefault="00E510CA" w:rsidP="008F3DF0">
      <w:pPr>
        <w:jc w:val="both"/>
        <w:rPr>
          <w:rFonts w:ascii="Times New Roman" w:hAnsi="Times New Roman" w:cs="Times New Roman"/>
          <w:color w:val="333333"/>
          <w:sz w:val="24"/>
          <w:szCs w:val="24"/>
          <w:lang w:val="en-US"/>
        </w:rPr>
      </w:pPr>
      <w:r>
        <w:rPr>
          <w:rFonts w:ascii="Times New Roman" w:hAnsi="Times New Roman" w:cs="Times New Roman"/>
          <w:sz w:val="24"/>
          <w:szCs w:val="24"/>
          <w:lang w:val="en-US"/>
        </w:rPr>
        <w:tab/>
      </w:r>
      <w:r w:rsidR="00A944AC">
        <w:rPr>
          <w:rFonts w:ascii="Times New Roman" w:hAnsi="Times New Roman" w:cs="Times New Roman"/>
          <w:sz w:val="24"/>
          <w:szCs w:val="24"/>
          <w:lang w:val="en-US"/>
        </w:rPr>
        <w:t xml:space="preserve">As we know food safety is important for any restaurant, that is why Barrie is appointed as the food service manager of a </w:t>
      </w:r>
      <w:r w:rsidR="004333F0">
        <w:rPr>
          <w:rFonts w:ascii="Times New Roman" w:hAnsi="Times New Roman" w:cs="Times New Roman"/>
          <w:sz w:val="24"/>
          <w:szCs w:val="24"/>
          <w:lang w:val="en-US"/>
        </w:rPr>
        <w:t>casual restaurant</w:t>
      </w:r>
      <w:r w:rsidR="00A944AC">
        <w:rPr>
          <w:rFonts w:ascii="Times New Roman" w:hAnsi="Times New Roman" w:cs="Times New Roman"/>
          <w:sz w:val="24"/>
          <w:szCs w:val="24"/>
          <w:lang w:val="en-US"/>
        </w:rPr>
        <w:t>.</w:t>
      </w:r>
      <w:r w:rsidR="004333F0">
        <w:rPr>
          <w:rFonts w:ascii="Times New Roman" w:hAnsi="Times New Roman" w:cs="Times New Roman"/>
          <w:sz w:val="24"/>
          <w:szCs w:val="24"/>
          <w:lang w:val="en-US"/>
        </w:rPr>
        <w:t xml:space="preserve"> But due to several issue</w:t>
      </w:r>
      <w:r w:rsidR="008C3484">
        <w:rPr>
          <w:rFonts w:ascii="Times New Roman" w:hAnsi="Times New Roman" w:cs="Times New Roman"/>
          <w:sz w:val="24"/>
          <w:szCs w:val="24"/>
          <w:lang w:val="en-US"/>
        </w:rPr>
        <w:t>s</w:t>
      </w:r>
      <w:r w:rsidR="00407C08">
        <w:rPr>
          <w:rFonts w:ascii="Times New Roman" w:hAnsi="Times New Roman" w:cs="Times New Roman"/>
          <w:sz w:val="24"/>
          <w:szCs w:val="24"/>
          <w:lang w:val="en-US"/>
        </w:rPr>
        <w:t>,</w:t>
      </w:r>
      <w:r w:rsidR="004333F0">
        <w:rPr>
          <w:rFonts w:ascii="Times New Roman" w:hAnsi="Times New Roman" w:cs="Times New Roman"/>
          <w:sz w:val="24"/>
          <w:szCs w:val="24"/>
          <w:lang w:val="en-US"/>
        </w:rPr>
        <w:t xml:space="preserve"> he cannot</w:t>
      </w:r>
      <w:r w:rsidR="004333F0" w:rsidRPr="004333F0">
        <w:rPr>
          <w:rFonts w:ascii="Times New Roman" w:hAnsi="Times New Roman" w:cs="Times New Roman"/>
          <w:sz w:val="24"/>
          <w:szCs w:val="24"/>
          <w:lang w:val="en-US"/>
        </w:rPr>
        <w:t xml:space="preserve"> </w:t>
      </w:r>
      <w:r w:rsidR="004333F0">
        <w:rPr>
          <w:rFonts w:ascii="Times New Roman" w:hAnsi="Times New Roman" w:cs="Times New Roman"/>
          <w:sz w:val="24"/>
          <w:szCs w:val="24"/>
          <w:lang w:val="en-US"/>
        </w:rPr>
        <w:t xml:space="preserve">properly certify these safety rules inside the restaurant. Even the owners are supportive of Barrie in his efforts and are investing to ensure these measures. Because if a safety outbreak is linked </w:t>
      </w:r>
      <w:r w:rsidR="00407C08">
        <w:rPr>
          <w:rFonts w:ascii="Times New Roman" w:hAnsi="Times New Roman" w:cs="Times New Roman"/>
          <w:sz w:val="24"/>
          <w:szCs w:val="24"/>
          <w:lang w:val="en-US"/>
        </w:rPr>
        <w:t>to</w:t>
      </w:r>
      <w:r w:rsidR="004333F0">
        <w:rPr>
          <w:rFonts w:ascii="Times New Roman" w:hAnsi="Times New Roman" w:cs="Times New Roman"/>
          <w:sz w:val="24"/>
          <w:szCs w:val="24"/>
          <w:lang w:val="en-US"/>
        </w:rPr>
        <w:t xml:space="preserve"> their </w:t>
      </w:r>
      <w:r w:rsidR="00A37F82">
        <w:rPr>
          <w:rFonts w:ascii="Times New Roman" w:hAnsi="Times New Roman" w:cs="Times New Roman"/>
          <w:sz w:val="24"/>
          <w:szCs w:val="24"/>
          <w:lang w:val="en-US"/>
        </w:rPr>
        <w:t>restaurant,</w:t>
      </w:r>
      <w:r w:rsidR="004333F0">
        <w:rPr>
          <w:rFonts w:ascii="Times New Roman" w:hAnsi="Times New Roman" w:cs="Times New Roman"/>
          <w:sz w:val="24"/>
          <w:szCs w:val="24"/>
          <w:lang w:val="en-US"/>
        </w:rPr>
        <w:t xml:space="preserve"> it would put them out of business. </w:t>
      </w:r>
      <w:r w:rsidR="009162E6">
        <w:rPr>
          <w:rFonts w:ascii="Times New Roman" w:hAnsi="Times New Roman" w:cs="Times New Roman"/>
          <w:color w:val="333333"/>
          <w:sz w:val="24"/>
          <w:szCs w:val="24"/>
          <w:lang w:val="en-US"/>
        </w:rPr>
        <w:t>As the</w:t>
      </w:r>
      <w:r w:rsidR="00143367">
        <w:rPr>
          <w:rFonts w:ascii="Times New Roman" w:hAnsi="Times New Roman" w:cs="Times New Roman"/>
          <w:color w:val="333333"/>
          <w:sz w:val="24"/>
          <w:szCs w:val="24"/>
          <w:lang w:val="en-US"/>
        </w:rPr>
        <w:t xml:space="preserve"> number of </w:t>
      </w:r>
      <w:r w:rsidR="009162E6">
        <w:rPr>
          <w:rFonts w:ascii="Times New Roman" w:hAnsi="Times New Roman" w:cs="Times New Roman"/>
          <w:color w:val="333333"/>
          <w:sz w:val="24"/>
          <w:szCs w:val="24"/>
          <w:lang w:val="en-US"/>
        </w:rPr>
        <w:t xml:space="preserve">illness outbreaks in U.S.A restaurants </w:t>
      </w:r>
      <w:r w:rsidR="00407C08">
        <w:rPr>
          <w:rFonts w:ascii="Times New Roman" w:hAnsi="Times New Roman" w:cs="Times New Roman"/>
          <w:color w:val="333333"/>
          <w:sz w:val="24"/>
          <w:szCs w:val="24"/>
          <w:lang w:val="en-US"/>
        </w:rPr>
        <w:t>is</w:t>
      </w:r>
      <w:r w:rsidR="009162E6">
        <w:rPr>
          <w:rFonts w:ascii="Times New Roman" w:hAnsi="Times New Roman" w:cs="Times New Roman"/>
          <w:color w:val="333333"/>
          <w:sz w:val="24"/>
          <w:szCs w:val="24"/>
          <w:lang w:val="en-US"/>
        </w:rPr>
        <w:t xml:space="preserve"> underestimated to be;</w:t>
      </w:r>
      <w:r w:rsidR="009162E6" w:rsidRPr="009162E6">
        <w:rPr>
          <w:rFonts w:ascii="Times New Roman" w:hAnsi="Times New Roman" w:cs="Times New Roman"/>
          <w:color w:val="333333"/>
          <w:sz w:val="24"/>
          <w:szCs w:val="24"/>
        </w:rPr>
        <w:t xml:space="preserve"> “1 in 6 Americans, or 48 million people, gets sick, 138,000 hospitalized and 3,000 die of foodborne diseases” (Centers for Disease Control (CDC), </w:t>
      </w:r>
      <w:hyperlink r:id="rId6" w:history="1">
        <w:r w:rsidR="009162E6" w:rsidRPr="001C4D39">
          <w:rPr>
            <w:rStyle w:val="Hyperlink"/>
            <w:rFonts w:ascii="Times New Roman" w:hAnsi="Times New Roman" w:cs="Times New Roman"/>
            <w:color w:val="auto"/>
            <w:sz w:val="24"/>
            <w:szCs w:val="24"/>
            <w:u w:val="none"/>
          </w:rPr>
          <w:t>2011</w:t>
        </w:r>
      </w:hyperlink>
      <w:r w:rsidR="009162E6" w:rsidRPr="009162E6">
        <w:rPr>
          <w:rFonts w:ascii="Times New Roman" w:hAnsi="Times New Roman" w:cs="Times New Roman"/>
          <w:color w:val="333333"/>
          <w:sz w:val="24"/>
          <w:szCs w:val="24"/>
        </w:rPr>
        <w:t>)</w:t>
      </w:r>
      <w:r w:rsidR="001C4D39">
        <w:rPr>
          <w:rFonts w:ascii="Times New Roman" w:hAnsi="Times New Roman" w:cs="Times New Roman"/>
          <w:color w:val="333333"/>
          <w:sz w:val="24"/>
          <w:szCs w:val="24"/>
          <w:lang w:val="en-US"/>
        </w:rPr>
        <w:t>.</w:t>
      </w:r>
      <w:r w:rsidR="001731A6">
        <w:rPr>
          <w:rFonts w:ascii="Times New Roman" w:hAnsi="Times New Roman" w:cs="Times New Roman"/>
          <w:color w:val="333333"/>
          <w:sz w:val="24"/>
          <w:szCs w:val="24"/>
          <w:lang w:val="en-US"/>
        </w:rPr>
        <w:t xml:space="preserve"> </w:t>
      </w:r>
      <w:r w:rsidR="00A347B2">
        <w:rPr>
          <w:rFonts w:ascii="Times New Roman" w:hAnsi="Times New Roman" w:cs="Times New Roman"/>
          <w:color w:val="333333"/>
          <w:sz w:val="24"/>
          <w:szCs w:val="24"/>
          <w:lang w:val="en-US"/>
        </w:rPr>
        <w:t xml:space="preserve">The issues Barrie </w:t>
      </w:r>
      <w:r w:rsidR="0029053B">
        <w:rPr>
          <w:rFonts w:ascii="Times New Roman" w:hAnsi="Times New Roman" w:cs="Times New Roman"/>
          <w:color w:val="333333"/>
          <w:sz w:val="24"/>
          <w:szCs w:val="24"/>
          <w:lang w:val="en-US"/>
        </w:rPr>
        <w:t>faced</w:t>
      </w:r>
      <w:r w:rsidR="00A347B2">
        <w:rPr>
          <w:rFonts w:ascii="Times New Roman" w:hAnsi="Times New Roman" w:cs="Times New Roman"/>
          <w:color w:val="333333"/>
          <w:sz w:val="24"/>
          <w:szCs w:val="24"/>
          <w:lang w:val="en-US"/>
        </w:rPr>
        <w:t xml:space="preserve"> can be because of many reasons. </w:t>
      </w:r>
      <w:r w:rsidR="006D10C1">
        <w:rPr>
          <w:rFonts w:ascii="Times New Roman" w:hAnsi="Times New Roman" w:cs="Times New Roman"/>
          <w:color w:val="333333"/>
          <w:sz w:val="24"/>
          <w:szCs w:val="24"/>
          <w:lang w:val="en-US"/>
        </w:rPr>
        <w:t xml:space="preserve">According to Meyer (2020) </w:t>
      </w:r>
      <w:r w:rsidR="007158BC">
        <w:rPr>
          <w:rFonts w:ascii="Times New Roman" w:hAnsi="Times New Roman" w:cs="Times New Roman"/>
          <w:color w:val="333333"/>
          <w:sz w:val="24"/>
          <w:szCs w:val="24"/>
          <w:lang w:val="en-US"/>
        </w:rPr>
        <w:t>“</w:t>
      </w:r>
      <w:r w:rsidR="00D018AC">
        <w:rPr>
          <w:rFonts w:ascii="Times New Roman" w:hAnsi="Times New Roman" w:cs="Times New Roman"/>
          <w:color w:val="333333"/>
          <w:sz w:val="24"/>
          <w:szCs w:val="24"/>
          <w:lang w:val="en-US"/>
        </w:rPr>
        <w:t>research</w:t>
      </w:r>
      <w:r w:rsidR="008A51FF">
        <w:rPr>
          <w:rFonts w:ascii="Times New Roman" w:hAnsi="Times New Roman" w:cs="Times New Roman"/>
          <w:color w:val="333333"/>
          <w:sz w:val="24"/>
          <w:szCs w:val="24"/>
          <w:lang w:val="en-US"/>
        </w:rPr>
        <w:t xml:space="preserve"> </w:t>
      </w:r>
      <w:r w:rsidR="006D10C1">
        <w:rPr>
          <w:rFonts w:ascii="Times New Roman" w:hAnsi="Times New Roman" w:cs="Times New Roman"/>
          <w:color w:val="333333"/>
          <w:sz w:val="24"/>
          <w:szCs w:val="24"/>
          <w:lang w:val="en-US"/>
        </w:rPr>
        <w:t>from 40,000 employees across 125 companies traces six key indicators in workplace</w:t>
      </w:r>
      <w:r w:rsidR="00407C08">
        <w:rPr>
          <w:rFonts w:ascii="Times New Roman" w:hAnsi="Times New Roman" w:cs="Times New Roman"/>
          <w:color w:val="333333"/>
          <w:sz w:val="24"/>
          <w:szCs w:val="24"/>
          <w:lang w:val="en-US"/>
        </w:rPr>
        <w:t>s</w:t>
      </w:r>
      <w:r w:rsidR="00CD4054">
        <w:rPr>
          <w:rFonts w:ascii="Times New Roman" w:hAnsi="Times New Roman" w:cs="Times New Roman"/>
          <w:color w:val="333333"/>
          <w:sz w:val="24"/>
          <w:szCs w:val="24"/>
          <w:lang w:val="en-US"/>
        </w:rPr>
        <w:t xml:space="preserve"> conflicts</w:t>
      </w:r>
      <w:r w:rsidR="006D10C1">
        <w:rPr>
          <w:rFonts w:ascii="Times New Roman" w:hAnsi="Times New Roman" w:cs="Times New Roman"/>
          <w:color w:val="333333"/>
          <w:sz w:val="24"/>
          <w:szCs w:val="24"/>
          <w:lang w:val="en-US"/>
        </w:rPr>
        <w:t>: three people indicators which are unconscious bias, social intelligence</w:t>
      </w:r>
      <w:r w:rsidR="00407C08">
        <w:rPr>
          <w:rFonts w:ascii="Times New Roman" w:hAnsi="Times New Roman" w:cs="Times New Roman"/>
          <w:color w:val="333333"/>
          <w:sz w:val="24"/>
          <w:szCs w:val="24"/>
          <w:lang w:val="en-US"/>
        </w:rPr>
        <w:t>,</w:t>
      </w:r>
      <w:r w:rsidR="006D10C1">
        <w:rPr>
          <w:rFonts w:ascii="Times New Roman" w:hAnsi="Times New Roman" w:cs="Times New Roman"/>
          <w:color w:val="333333"/>
          <w:sz w:val="24"/>
          <w:szCs w:val="24"/>
          <w:lang w:val="en-US"/>
        </w:rPr>
        <w:t xml:space="preserve"> and preexisting mindsets</w:t>
      </w:r>
      <w:r w:rsidR="007158BC">
        <w:rPr>
          <w:rFonts w:ascii="Times New Roman" w:hAnsi="Times New Roman" w:cs="Times New Roman"/>
          <w:color w:val="333333"/>
          <w:sz w:val="24"/>
          <w:szCs w:val="24"/>
          <w:lang w:val="en-US"/>
        </w:rPr>
        <w:t>”</w:t>
      </w:r>
      <w:r w:rsidR="006D10C1">
        <w:rPr>
          <w:rFonts w:ascii="Times New Roman" w:hAnsi="Times New Roman" w:cs="Times New Roman"/>
          <w:color w:val="333333"/>
          <w:sz w:val="24"/>
          <w:szCs w:val="24"/>
          <w:lang w:val="en-US"/>
        </w:rPr>
        <w:t>.</w:t>
      </w:r>
      <w:r w:rsidR="00FB5E6A">
        <w:rPr>
          <w:rFonts w:ascii="Times New Roman" w:hAnsi="Times New Roman" w:cs="Times New Roman"/>
          <w:color w:val="333333"/>
          <w:sz w:val="24"/>
          <w:szCs w:val="24"/>
          <w:lang w:val="en-US"/>
        </w:rPr>
        <w:t xml:space="preserve"> </w:t>
      </w:r>
      <w:r w:rsidR="00407C08">
        <w:rPr>
          <w:rFonts w:ascii="Times New Roman" w:hAnsi="Times New Roman" w:cs="Times New Roman"/>
          <w:color w:val="333333"/>
          <w:sz w:val="24"/>
          <w:szCs w:val="24"/>
          <w:lang w:val="en-US"/>
        </w:rPr>
        <w:t>A</w:t>
      </w:r>
      <w:r w:rsidR="00FB5E6A">
        <w:rPr>
          <w:rFonts w:ascii="Times New Roman" w:hAnsi="Times New Roman" w:cs="Times New Roman"/>
          <w:color w:val="333333"/>
          <w:sz w:val="24"/>
          <w:szCs w:val="24"/>
          <w:lang w:val="en-US"/>
        </w:rPr>
        <w:t>nother article by Habas (2020) present</w:t>
      </w:r>
      <w:r w:rsidR="00407C08">
        <w:rPr>
          <w:rFonts w:ascii="Times New Roman" w:hAnsi="Times New Roman" w:cs="Times New Roman"/>
          <w:color w:val="333333"/>
          <w:sz w:val="24"/>
          <w:szCs w:val="24"/>
          <w:lang w:val="en-US"/>
        </w:rPr>
        <w:t>s</w:t>
      </w:r>
      <w:r w:rsidR="00FB5E6A">
        <w:rPr>
          <w:rFonts w:ascii="Times New Roman" w:hAnsi="Times New Roman" w:cs="Times New Roman"/>
          <w:color w:val="333333"/>
          <w:sz w:val="24"/>
          <w:szCs w:val="24"/>
          <w:lang w:val="en-US"/>
        </w:rPr>
        <w:t xml:space="preserve"> different causes of language barriers in workplace</w:t>
      </w:r>
      <w:r w:rsidR="00407C08">
        <w:rPr>
          <w:rFonts w:ascii="Times New Roman" w:hAnsi="Times New Roman" w:cs="Times New Roman"/>
          <w:color w:val="333333"/>
          <w:sz w:val="24"/>
          <w:szCs w:val="24"/>
          <w:lang w:val="en-US"/>
        </w:rPr>
        <w:t>s</w:t>
      </w:r>
      <w:r w:rsidR="00FB5E6A">
        <w:rPr>
          <w:rFonts w:ascii="Times New Roman" w:hAnsi="Times New Roman" w:cs="Times New Roman"/>
          <w:color w:val="333333"/>
          <w:sz w:val="24"/>
          <w:szCs w:val="24"/>
          <w:lang w:val="en-US"/>
        </w:rPr>
        <w:t xml:space="preserve"> such as poor communication skills, dyslexia as a language barrier</w:t>
      </w:r>
      <w:r w:rsidR="00407C08">
        <w:rPr>
          <w:rFonts w:ascii="Times New Roman" w:hAnsi="Times New Roman" w:cs="Times New Roman"/>
          <w:color w:val="333333"/>
          <w:sz w:val="24"/>
          <w:szCs w:val="24"/>
          <w:lang w:val="en-US"/>
        </w:rPr>
        <w:t>,</w:t>
      </w:r>
      <w:r w:rsidR="00FB5E6A">
        <w:rPr>
          <w:rFonts w:ascii="Times New Roman" w:hAnsi="Times New Roman" w:cs="Times New Roman"/>
          <w:color w:val="333333"/>
          <w:sz w:val="24"/>
          <w:szCs w:val="24"/>
          <w:lang w:val="en-US"/>
        </w:rPr>
        <w:t xml:space="preserve"> and culture-based communication.</w:t>
      </w:r>
      <w:r w:rsidR="008A51FF">
        <w:rPr>
          <w:rFonts w:ascii="Times New Roman" w:hAnsi="Times New Roman" w:cs="Times New Roman"/>
          <w:color w:val="333333"/>
          <w:sz w:val="24"/>
          <w:szCs w:val="24"/>
          <w:lang w:val="en-US"/>
        </w:rPr>
        <w:t xml:space="preserve"> </w:t>
      </w:r>
      <w:r w:rsidR="00B43C78">
        <w:rPr>
          <w:rFonts w:ascii="Times New Roman" w:hAnsi="Times New Roman" w:cs="Times New Roman"/>
          <w:color w:val="333333"/>
          <w:sz w:val="24"/>
          <w:szCs w:val="24"/>
          <w:lang w:val="en-US"/>
        </w:rPr>
        <w:t xml:space="preserve">As poor training </w:t>
      </w:r>
      <w:r w:rsidR="00407C08">
        <w:rPr>
          <w:rFonts w:ascii="Times New Roman" w:hAnsi="Times New Roman" w:cs="Times New Roman"/>
          <w:color w:val="333333"/>
          <w:sz w:val="24"/>
          <w:szCs w:val="24"/>
          <w:lang w:val="en-US"/>
        </w:rPr>
        <w:t>is</w:t>
      </w:r>
      <w:r w:rsidR="00B43C78">
        <w:rPr>
          <w:rFonts w:ascii="Times New Roman" w:hAnsi="Times New Roman" w:cs="Times New Roman"/>
          <w:color w:val="333333"/>
          <w:sz w:val="24"/>
          <w:szCs w:val="24"/>
          <w:lang w:val="en-US"/>
        </w:rPr>
        <w:t xml:space="preserve"> one of the issues, Gendron (2022) explains its different causes </w:t>
      </w:r>
      <w:r w:rsidR="008A51FF">
        <w:rPr>
          <w:rFonts w:ascii="Times New Roman" w:hAnsi="Times New Roman" w:cs="Times New Roman"/>
          <w:color w:val="333333"/>
          <w:sz w:val="24"/>
          <w:szCs w:val="24"/>
          <w:lang w:val="en-US"/>
        </w:rPr>
        <w:t>which are</w:t>
      </w:r>
      <w:r w:rsidR="00B43C78">
        <w:rPr>
          <w:rFonts w:ascii="Times New Roman" w:hAnsi="Times New Roman" w:cs="Times New Roman"/>
          <w:color w:val="333333"/>
          <w:sz w:val="24"/>
          <w:szCs w:val="24"/>
          <w:lang w:val="en-US"/>
        </w:rPr>
        <w:t xml:space="preserve"> </w:t>
      </w:r>
      <w:r w:rsidR="00407C08">
        <w:rPr>
          <w:rFonts w:ascii="Times New Roman" w:hAnsi="Times New Roman" w:cs="Times New Roman"/>
          <w:color w:val="333333"/>
          <w:sz w:val="24"/>
          <w:szCs w:val="24"/>
          <w:lang w:val="en-US"/>
        </w:rPr>
        <w:t xml:space="preserve">an </w:t>
      </w:r>
      <w:r w:rsidR="00B43C78">
        <w:rPr>
          <w:rFonts w:ascii="Times New Roman" w:hAnsi="Times New Roman" w:cs="Times New Roman"/>
          <w:color w:val="333333"/>
          <w:sz w:val="24"/>
          <w:szCs w:val="24"/>
          <w:lang w:val="en-US"/>
        </w:rPr>
        <w:t xml:space="preserve">unsafe work environment, lack of knowledge, </w:t>
      </w:r>
      <w:r w:rsidR="008A51FF">
        <w:rPr>
          <w:rFonts w:ascii="Times New Roman" w:hAnsi="Times New Roman" w:cs="Times New Roman"/>
          <w:color w:val="333333"/>
          <w:sz w:val="24"/>
          <w:szCs w:val="24"/>
          <w:lang w:val="en-US"/>
        </w:rPr>
        <w:t>and low retention rate</w:t>
      </w:r>
      <w:r w:rsidR="00944902">
        <w:rPr>
          <w:rFonts w:ascii="Times New Roman" w:hAnsi="Times New Roman" w:cs="Times New Roman"/>
          <w:color w:val="333333"/>
          <w:sz w:val="24"/>
          <w:szCs w:val="24"/>
          <w:lang w:val="en-US"/>
        </w:rPr>
        <w:t xml:space="preserve"> by employees</w:t>
      </w:r>
      <w:r w:rsidR="008A51FF">
        <w:rPr>
          <w:rFonts w:ascii="Times New Roman" w:hAnsi="Times New Roman" w:cs="Times New Roman"/>
          <w:color w:val="333333"/>
          <w:sz w:val="24"/>
          <w:szCs w:val="24"/>
          <w:lang w:val="en-US"/>
        </w:rPr>
        <w:t xml:space="preserve">. </w:t>
      </w:r>
    </w:p>
    <w:p w14:paraId="0E122255" w14:textId="77777777" w:rsidR="008666ED" w:rsidRPr="008666ED" w:rsidRDefault="008666ED" w:rsidP="008F3DF0">
      <w:pPr>
        <w:jc w:val="both"/>
        <w:rPr>
          <w:rFonts w:ascii="Times New Roman" w:hAnsi="Times New Roman" w:cs="Times New Roman"/>
          <w:b/>
          <w:bCs/>
          <w:smallCaps/>
          <w:sz w:val="36"/>
          <w:szCs w:val="36"/>
          <w:lang w:val="en-US"/>
        </w:rPr>
      </w:pPr>
      <w:r w:rsidRPr="008666ED">
        <w:rPr>
          <w:rFonts w:ascii="Times New Roman" w:hAnsi="Times New Roman" w:cs="Times New Roman"/>
          <w:b/>
          <w:bCs/>
          <w:smallCaps/>
          <w:sz w:val="36"/>
          <w:szCs w:val="36"/>
          <w:lang w:val="en-US"/>
        </w:rPr>
        <w:t>Alternatives:</w:t>
      </w:r>
    </w:p>
    <w:p w14:paraId="68BBBF0A" w14:textId="187971BD" w:rsidR="008666ED" w:rsidRPr="008666ED" w:rsidRDefault="008666ED" w:rsidP="008F3DF0">
      <w:pPr>
        <w:jc w:val="both"/>
        <w:rPr>
          <w:rFonts w:ascii="Times New Roman" w:hAnsi="Times New Roman" w:cs="Times New Roman"/>
          <w:sz w:val="24"/>
          <w:szCs w:val="24"/>
          <w:lang w:val="en-US"/>
        </w:rPr>
      </w:pPr>
      <w:r w:rsidRPr="008666ED">
        <w:rPr>
          <w:rFonts w:ascii="Times New Roman" w:hAnsi="Times New Roman" w:cs="Times New Roman"/>
          <w:sz w:val="24"/>
          <w:szCs w:val="24"/>
          <w:lang w:val="en-US"/>
        </w:rPr>
        <w:t xml:space="preserve">There are a few ways to bridge the communication gap and uneasiness in the restaurant. Firstly, a way to solve this issue is to hire a translator which can translate messages between workers who do not share a common language. This might bridge the communication barrier, but it is an in-effective measure as it will be incredibly expensive for the restaurant to hire the translator and even if they do it will be impossible for the translator to transfer all the messages between the workers simultaneously. Another solution to our difficult situation is to form a committee to give proper training to the staff, but this will only solve the training issues while the communication issues will remain. It will also be likely expensive as a whole team of professionals is required. </w:t>
      </w:r>
      <w:r w:rsidR="002020DF">
        <w:rPr>
          <w:rFonts w:ascii="Times New Roman" w:hAnsi="Times New Roman" w:cs="Times New Roman"/>
          <w:sz w:val="24"/>
          <w:szCs w:val="24"/>
          <w:lang w:val="en-US"/>
        </w:rPr>
        <w:t>Moreover</w:t>
      </w:r>
      <w:r w:rsidRPr="008666ED">
        <w:rPr>
          <w:rFonts w:ascii="Times New Roman" w:hAnsi="Times New Roman" w:cs="Times New Roman"/>
          <w:sz w:val="24"/>
          <w:szCs w:val="24"/>
          <w:lang w:val="en-US"/>
        </w:rPr>
        <w:t>, encouraging the staff to be more open in communication can solve the cultural barriers, while this solution can help it only diminishes the cultural barriers while communication in different languages remains an issue.</w:t>
      </w:r>
      <w:r w:rsidR="00E82D41">
        <w:rPr>
          <w:rFonts w:ascii="Times New Roman" w:hAnsi="Times New Roman" w:cs="Times New Roman"/>
          <w:sz w:val="24"/>
          <w:szCs w:val="24"/>
          <w:lang w:val="en-US"/>
        </w:rPr>
        <w:t xml:space="preserve"> Lastly, our best and proposed solution is using visual aids and simple language.</w:t>
      </w:r>
    </w:p>
    <w:p w14:paraId="059CCA43" w14:textId="77777777" w:rsidR="008666ED" w:rsidRPr="008666ED" w:rsidRDefault="008666ED" w:rsidP="008F3DF0">
      <w:pPr>
        <w:jc w:val="both"/>
        <w:rPr>
          <w:rFonts w:ascii="Times New Roman" w:hAnsi="Times New Roman" w:cs="Times New Roman"/>
          <w:b/>
          <w:bCs/>
          <w:smallCaps/>
          <w:sz w:val="36"/>
          <w:szCs w:val="36"/>
          <w:lang w:val="en-US"/>
        </w:rPr>
      </w:pPr>
      <w:r w:rsidRPr="008666ED">
        <w:rPr>
          <w:rFonts w:ascii="Times New Roman" w:hAnsi="Times New Roman" w:cs="Times New Roman"/>
          <w:b/>
          <w:bCs/>
          <w:smallCaps/>
          <w:sz w:val="36"/>
          <w:szCs w:val="36"/>
          <w:lang w:val="en-US"/>
        </w:rPr>
        <w:t>Proposed Solution:</w:t>
      </w:r>
    </w:p>
    <w:p w14:paraId="6B0827D5" w14:textId="2F0319A6" w:rsidR="008666ED" w:rsidRDefault="008666ED" w:rsidP="008F3DF0">
      <w:pPr>
        <w:jc w:val="both"/>
        <w:rPr>
          <w:rFonts w:ascii="Times New Roman" w:hAnsi="Times New Roman" w:cs="Times New Roman"/>
          <w:sz w:val="24"/>
          <w:szCs w:val="24"/>
          <w:lang w:val="en-US"/>
        </w:rPr>
      </w:pPr>
      <w:r w:rsidRPr="008666ED">
        <w:rPr>
          <w:rFonts w:ascii="Times New Roman" w:hAnsi="Times New Roman" w:cs="Times New Roman"/>
          <w:sz w:val="24"/>
          <w:szCs w:val="24"/>
          <w:lang w:val="en-US"/>
        </w:rPr>
        <w:t xml:space="preserve">The leading </w:t>
      </w:r>
      <w:r w:rsidR="00E82D41">
        <w:rPr>
          <w:rFonts w:ascii="Times New Roman" w:hAnsi="Times New Roman" w:cs="Times New Roman"/>
          <w:sz w:val="24"/>
          <w:szCs w:val="24"/>
          <w:lang w:val="en-US"/>
        </w:rPr>
        <w:t>solution</w:t>
      </w:r>
      <w:r w:rsidRPr="008666ED">
        <w:rPr>
          <w:rFonts w:ascii="Times New Roman" w:hAnsi="Times New Roman" w:cs="Times New Roman"/>
          <w:sz w:val="24"/>
          <w:szCs w:val="24"/>
          <w:lang w:val="en-US"/>
        </w:rPr>
        <w:t xml:space="preserve"> to our </w:t>
      </w:r>
      <w:r w:rsidR="00E82D41">
        <w:rPr>
          <w:rFonts w:ascii="Times New Roman" w:hAnsi="Times New Roman" w:cs="Times New Roman"/>
          <w:sz w:val="24"/>
          <w:szCs w:val="24"/>
          <w:lang w:val="en-US"/>
        </w:rPr>
        <w:t xml:space="preserve">problems </w:t>
      </w:r>
      <w:r w:rsidRPr="008666ED">
        <w:rPr>
          <w:rFonts w:ascii="Times New Roman" w:hAnsi="Times New Roman" w:cs="Times New Roman"/>
          <w:sz w:val="24"/>
          <w:szCs w:val="24"/>
          <w:lang w:val="en-US"/>
        </w:rPr>
        <w:t>is to use visual aids</w:t>
      </w:r>
      <w:r w:rsidR="00E82D41">
        <w:rPr>
          <w:rFonts w:ascii="Times New Roman" w:hAnsi="Times New Roman" w:cs="Times New Roman"/>
          <w:sz w:val="24"/>
          <w:szCs w:val="24"/>
          <w:lang w:val="en-US"/>
        </w:rPr>
        <w:t xml:space="preserve"> </w:t>
      </w:r>
      <w:r w:rsidRPr="008666ED">
        <w:rPr>
          <w:rFonts w:ascii="Times New Roman" w:hAnsi="Times New Roman" w:cs="Times New Roman"/>
          <w:sz w:val="24"/>
          <w:szCs w:val="24"/>
          <w:lang w:val="en-US"/>
        </w:rPr>
        <w:t xml:space="preserve">such as signs as well as simple language even non-native speakers can clearly understand. Firstly, this solution is very cheap to implement as the only cost is going to be the installation of signs and no additional equipment or help is needed. This can be great for the restaurant as it will be helpful to their bottom line. </w:t>
      </w:r>
      <w:r w:rsidRPr="008666ED">
        <w:rPr>
          <w:rFonts w:ascii="Times New Roman" w:hAnsi="Times New Roman" w:cs="Times New Roman"/>
          <w:sz w:val="24"/>
          <w:szCs w:val="24"/>
          <w:lang w:val="en-US"/>
        </w:rPr>
        <w:lastRenderedPageBreak/>
        <w:t xml:space="preserve">Secondly, no additional training is needed so no down time is required to train the staff </w:t>
      </w:r>
      <w:r w:rsidR="00CC5179">
        <w:rPr>
          <w:rFonts w:ascii="Times New Roman" w:hAnsi="Times New Roman" w:cs="Times New Roman"/>
          <w:sz w:val="24"/>
          <w:szCs w:val="24"/>
          <w:lang w:val="en-US"/>
        </w:rPr>
        <w:t>eventually not resulting in shutdown of the restaurant</w:t>
      </w:r>
      <w:r w:rsidRPr="008666ED">
        <w:rPr>
          <w:rFonts w:ascii="Times New Roman" w:hAnsi="Times New Roman" w:cs="Times New Roman"/>
          <w:sz w:val="24"/>
          <w:szCs w:val="24"/>
          <w:lang w:val="en-US"/>
        </w:rPr>
        <w:t>. The afore mentioned points all point to the fact that this solution is the best in this particular case as it can be easily implemented, while also addressing all the issues brought up by our case study.</w:t>
      </w:r>
      <w:r w:rsidR="00727AC6">
        <w:rPr>
          <w:rFonts w:ascii="Times New Roman" w:hAnsi="Times New Roman" w:cs="Times New Roman"/>
          <w:sz w:val="24"/>
          <w:szCs w:val="24"/>
          <w:lang w:val="en-US"/>
        </w:rPr>
        <w:t xml:space="preserve"> As from </w:t>
      </w:r>
      <w:r w:rsidR="00727AC6" w:rsidRPr="00727AC6">
        <w:rPr>
          <w:rFonts w:ascii="Times New Roman" w:hAnsi="Times New Roman" w:cs="Times New Roman"/>
          <w:sz w:val="24"/>
          <w:szCs w:val="24"/>
        </w:rPr>
        <w:t>Research of Cuban (20</w:t>
      </w:r>
      <w:r w:rsidR="00E96727">
        <w:rPr>
          <w:rFonts w:ascii="Times New Roman" w:hAnsi="Times New Roman" w:cs="Times New Roman"/>
          <w:sz w:val="24"/>
          <w:szCs w:val="24"/>
          <w:lang w:val="en-US"/>
        </w:rPr>
        <w:t>18</w:t>
      </w:r>
      <w:r w:rsidR="00727AC6" w:rsidRPr="00727AC6">
        <w:rPr>
          <w:rFonts w:ascii="Times New Roman" w:hAnsi="Times New Roman" w:cs="Times New Roman"/>
          <w:sz w:val="24"/>
          <w:szCs w:val="24"/>
        </w:rPr>
        <w:t>) indicated the psychology of visual aids as under, 1% of what is learned is from the sense of TASTE, 1.5% of what is learned is from the sense of TOUCH, 3.5% of what is learned is from the logic of SMELL, 11% of what is educated is from the logic of HEARING and 83% of what is learned is from the sense of SIGHT</w:t>
      </w:r>
      <w:r w:rsidR="00C75264">
        <w:rPr>
          <w:rFonts w:ascii="Times New Roman" w:hAnsi="Times New Roman" w:cs="Times New Roman"/>
          <w:sz w:val="24"/>
          <w:szCs w:val="24"/>
          <w:lang w:val="en-US"/>
        </w:rPr>
        <w:t xml:space="preserve"> </w:t>
      </w:r>
      <w:r w:rsidR="00E96727" w:rsidRPr="00E96727">
        <w:rPr>
          <w:rFonts w:ascii="Times New Roman" w:hAnsi="Times New Roman" w:cs="Times New Roman"/>
          <w:sz w:val="24"/>
          <w:szCs w:val="24"/>
          <w:lang w:val="en-US"/>
        </w:rPr>
        <w:t>(</w:t>
      </w:r>
      <w:r w:rsidR="00E96727" w:rsidRPr="00E96727">
        <w:rPr>
          <w:rFonts w:ascii="Times New Roman" w:hAnsi="Times New Roman" w:cs="Times New Roman"/>
          <w:sz w:val="24"/>
          <w:szCs w:val="24"/>
        </w:rPr>
        <w:t>Impact of Visual Aids in Enhancing the Learning Process Case Research: District Dera Ghazi Khan</w:t>
      </w:r>
      <w:r w:rsidR="000D4026">
        <w:rPr>
          <w:rFonts w:ascii="Times New Roman" w:hAnsi="Times New Roman" w:cs="Times New Roman"/>
          <w:sz w:val="24"/>
          <w:szCs w:val="24"/>
          <w:lang w:val="en-US"/>
        </w:rPr>
        <w:t xml:space="preserve"> </w:t>
      </w:r>
      <w:r w:rsidR="00E96727">
        <w:rPr>
          <w:rFonts w:ascii="Times New Roman" w:hAnsi="Times New Roman" w:cs="Times New Roman"/>
          <w:sz w:val="24"/>
          <w:szCs w:val="24"/>
          <w:lang w:val="en-US"/>
        </w:rPr>
        <w:t>(2020))</w:t>
      </w:r>
      <w:r w:rsidR="00727AC6" w:rsidRPr="00727AC6">
        <w:rPr>
          <w:rFonts w:ascii="Times New Roman" w:hAnsi="Times New Roman" w:cs="Times New Roman"/>
          <w:sz w:val="24"/>
          <w:szCs w:val="24"/>
        </w:rPr>
        <w:t>.</w:t>
      </w:r>
    </w:p>
    <w:p w14:paraId="189E8C0B" w14:textId="77777777" w:rsidR="008F3DF0" w:rsidRPr="008F3DF0" w:rsidRDefault="008F3DF0" w:rsidP="008F3DF0">
      <w:pPr>
        <w:jc w:val="both"/>
        <w:rPr>
          <w:rFonts w:ascii="Times New Roman" w:hAnsi="Times New Roman" w:cs="Times New Roman"/>
          <w:b/>
          <w:bCs/>
          <w:smallCaps/>
          <w:sz w:val="36"/>
          <w:szCs w:val="36"/>
          <w:lang w:val="en-US"/>
        </w:rPr>
      </w:pPr>
      <w:r w:rsidRPr="008F3DF0">
        <w:rPr>
          <w:rFonts w:ascii="Times New Roman" w:hAnsi="Times New Roman" w:cs="Times New Roman"/>
          <w:b/>
          <w:bCs/>
          <w:smallCaps/>
          <w:sz w:val="36"/>
          <w:szCs w:val="36"/>
          <w:lang w:val="en-US"/>
        </w:rPr>
        <w:t>Recommendations:</w:t>
      </w:r>
    </w:p>
    <w:p w14:paraId="229CDF58" w14:textId="0D001A2D" w:rsidR="00D018AC" w:rsidRPr="008F3DF0" w:rsidRDefault="008F3DF0" w:rsidP="008F3DF0">
      <w:pPr>
        <w:jc w:val="both"/>
        <w:rPr>
          <w:rFonts w:ascii="Times New Roman" w:hAnsi="Times New Roman" w:cs="Times New Roman"/>
          <w:sz w:val="24"/>
          <w:szCs w:val="24"/>
          <w:lang w:val="en-US"/>
        </w:rPr>
      </w:pPr>
      <w:r w:rsidRPr="008F3DF0">
        <w:rPr>
          <w:rFonts w:ascii="Times New Roman" w:hAnsi="Times New Roman" w:cs="Times New Roman"/>
          <w:sz w:val="24"/>
          <w:szCs w:val="24"/>
          <w:lang w:val="en-US"/>
        </w:rPr>
        <w:t>Various ways can be used to implement these changes. According to a report by the FDA (Food and drug administration) signs posted in clearly visible spots in the restaurants can increase the obeyance of these signs by employees, by up to 60 percent (FDA,2019). Another study by Oxford University found that using simple language combined with pictures increased the comprehension of the language drastically in non-native speakers. In conclusion Clearly legible signs with pictures should be posted around the restaurant in visible spots around the restaurant.</w:t>
      </w:r>
    </w:p>
    <w:p w14:paraId="2DD9A8FD" w14:textId="685124CE" w:rsidR="00D018AC" w:rsidRDefault="00D018AC" w:rsidP="008F3DF0">
      <w:pPr>
        <w:jc w:val="both"/>
        <w:rPr>
          <w:rFonts w:ascii="Times New Roman" w:hAnsi="Times New Roman" w:cs="Times New Roman"/>
          <w:color w:val="333333"/>
          <w:sz w:val="24"/>
          <w:szCs w:val="24"/>
          <w:lang w:val="en-US"/>
        </w:rPr>
      </w:pPr>
      <w:r>
        <w:rPr>
          <w:rFonts w:ascii="Times New Roman" w:hAnsi="Times New Roman" w:cs="Times New Roman"/>
          <w:b/>
          <w:bCs/>
          <w:smallCaps/>
          <w:color w:val="333333"/>
          <w:sz w:val="36"/>
          <w:szCs w:val="36"/>
          <w:lang w:val="en-US"/>
        </w:rPr>
        <w:t>Conclusion:</w:t>
      </w:r>
    </w:p>
    <w:p w14:paraId="0BFDD73E" w14:textId="2115A7C3" w:rsidR="00D018AC" w:rsidRPr="00D018AC" w:rsidRDefault="00D018AC" w:rsidP="008F3DF0">
      <w:pPr>
        <w:jc w:val="both"/>
        <w:rPr>
          <w:rFonts w:ascii="Times New Roman" w:hAnsi="Times New Roman" w:cs="Times New Roman"/>
          <w:sz w:val="24"/>
          <w:szCs w:val="24"/>
          <w:lang w:val="en-US"/>
        </w:rPr>
      </w:pPr>
      <w:r>
        <w:rPr>
          <w:rFonts w:ascii="Times New Roman" w:hAnsi="Times New Roman" w:cs="Times New Roman"/>
          <w:color w:val="333333"/>
          <w:sz w:val="24"/>
          <w:szCs w:val="24"/>
          <w:lang w:val="en-US"/>
        </w:rPr>
        <w:tab/>
      </w:r>
      <w:r w:rsidR="00407C08">
        <w:rPr>
          <w:rFonts w:ascii="Times New Roman" w:hAnsi="Times New Roman" w:cs="Times New Roman"/>
          <w:color w:val="333333"/>
          <w:sz w:val="24"/>
          <w:szCs w:val="24"/>
          <w:lang w:val="en-US"/>
        </w:rPr>
        <w:t xml:space="preserve">Conclusively to summarize the case study, it identifies several issues </w:t>
      </w:r>
      <w:r w:rsidR="001C686A">
        <w:rPr>
          <w:rFonts w:ascii="Times New Roman" w:hAnsi="Times New Roman" w:cs="Times New Roman"/>
          <w:color w:val="333333"/>
          <w:sz w:val="24"/>
          <w:szCs w:val="24"/>
          <w:lang w:val="en-US"/>
        </w:rPr>
        <w:t>such as</w:t>
      </w:r>
      <w:r w:rsidR="00407C08">
        <w:rPr>
          <w:rFonts w:ascii="Times New Roman" w:hAnsi="Times New Roman" w:cs="Times New Roman"/>
          <w:color w:val="333333"/>
          <w:sz w:val="24"/>
          <w:szCs w:val="24"/>
          <w:lang w:val="en-US"/>
        </w:rPr>
        <w:t xml:space="preserve"> cultural and language barrier, age difference and poor training faced by Barrie.</w:t>
      </w:r>
      <w:r w:rsidR="001C686A">
        <w:rPr>
          <w:rFonts w:ascii="Times New Roman" w:hAnsi="Times New Roman" w:cs="Times New Roman"/>
          <w:color w:val="333333"/>
          <w:sz w:val="24"/>
          <w:szCs w:val="24"/>
          <w:lang w:val="en-US"/>
        </w:rPr>
        <w:t xml:space="preserve"> Appropriate solutions are also presented with some rejected on strong bases and a proposed solution is provided with resolute evidence. </w:t>
      </w:r>
      <w:r w:rsidRPr="00D018AC">
        <w:rPr>
          <w:rFonts w:ascii="Times New Roman" w:hAnsi="Times New Roman" w:cs="Times New Roman"/>
          <w:sz w:val="24"/>
          <w:szCs w:val="24"/>
        </w:rPr>
        <w:t>This is a result of the fact that people from different cultural groups approach challenges and problems in different ways. Different cultures think and react differently to the same situations. By combining those different approaches and mindsets, a culturally diverse team not only expands their skills and knowledge pool but has the power to think in more abstract terms and find solutions on various levels.</w:t>
      </w:r>
    </w:p>
    <w:sectPr w:rsidR="00D018AC" w:rsidRPr="00D018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05C"/>
    <w:multiLevelType w:val="hybridMultilevel"/>
    <w:tmpl w:val="A47EF8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44D363D"/>
    <w:multiLevelType w:val="hybridMultilevel"/>
    <w:tmpl w:val="0A32A2A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44280503">
    <w:abstractNumId w:val="0"/>
  </w:num>
  <w:num w:numId="2" w16cid:durableId="1713651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MTU3MjS2NLQwMTBW0lEKTi0uzszPAykwqgUAFz7dDiwAAAA="/>
  </w:docVars>
  <w:rsids>
    <w:rsidRoot w:val="007E27BE"/>
    <w:rsid w:val="000418B1"/>
    <w:rsid w:val="000D4026"/>
    <w:rsid w:val="00143367"/>
    <w:rsid w:val="001731A6"/>
    <w:rsid w:val="001B187E"/>
    <w:rsid w:val="001B41F6"/>
    <w:rsid w:val="001C4D39"/>
    <w:rsid w:val="001C686A"/>
    <w:rsid w:val="002020DF"/>
    <w:rsid w:val="00280EC7"/>
    <w:rsid w:val="0029053B"/>
    <w:rsid w:val="0032477C"/>
    <w:rsid w:val="00407C08"/>
    <w:rsid w:val="004333F0"/>
    <w:rsid w:val="006000E1"/>
    <w:rsid w:val="006143B7"/>
    <w:rsid w:val="006D10C1"/>
    <w:rsid w:val="007158BC"/>
    <w:rsid w:val="00727AC6"/>
    <w:rsid w:val="007C01F7"/>
    <w:rsid w:val="007E27BE"/>
    <w:rsid w:val="008666ED"/>
    <w:rsid w:val="008A51FF"/>
    <w:rsid w:val="008C3484"/>
    <w:rsid w:val="008E7040"/>
    <w:rsid w:val="008F3DF0"/>
    <w:rsid w:val="009162E6"/>
    <w:rsid w:val="00944902"/>
    <w:rsid w:val="00980606"/>
    <w:rsid w:val="00A347B2"/>
    <w:rsid w:val="00A37F82"/>
    <w:rsid w:val="00A80C60"/>
    <w:rsid w:val="00A944AC"/>
    <w:rsid w:val="00B43C78"/>
    <w:rsid w:val="00C75264"/>
    <w:rsid w:val="00CC5179"/>
    <w:rsid w:val="00CD4054"/>
    <w:rsid w:val="00D018AC"/>
    <w:rsid w:val="00D1544F"/>
    <w:rsid w:val="00E510CA"/>
    <w:rsid w:val="00E82D41"/>
    <w:rsid w:val="00E96727"/>
    <w:rsid w:val="00F173C6"/>
    <w:rsid w:val="00F22923"/>
    <w:rsid w:val="00FB5E6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5C24"/>
  <w15:chartTrackingRefBased/>
  <w15:docId w15:val="{07A7228B-2FA6-4770-A47F-4E847C03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lnk">
    <w:name w:val="ref-lnk"/>
    <w:basedOn w:val="DefaultParagraphFont"/>
    <w:rsid w:val="009162E6"/>
  </w:style>
  <w:style w:type="character" w:styleId="Hyperlink">
    <w:name w:val="Hyperlink"/>
    <w:basedOn w:val="DefaultParagraphFont"/>
    <w:uiPriority w:val="99"/>
    <w:semiHidden/>
    <w:unhideWhenUsed/>
    <w:rsid w:val="009162E6"/>
    <w:rPr>
      <w:color w:val="0000FF"/>
      <w:u w:val="single"/>
    </w:rPr>
  </w:style>
  <w:style w:type="paragraph" w:styleId="ListParagraph">
    <w:name w:val="List Paragraph"/>
    <w:basedOn w:val="Normal"/>
    <w:uiPriority w:val="34"/>
    <w:qFormat/>
    <w:rsid w:val="00F2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843825">
      <w:bodyDiv w:val="1"/>
      <w:marLeft w:val="0"/>
      <w:marRight w:val="0"/>
      <w:marTop w:val="0"/>
      <w:marBottom w:val="0"/>
      <w:divBdr>
        <w:top w:val="none" w:sz="0" w:space="0" w:color="auto"/>
        <w:left w:val="none" w:sz="0" w:space="0" w:color="auto"/>
        <w:bottom w:val="none" w:sz="0" w:space="0" w:color="auto"/>
        <w:right w:val="none" w:sz="0" w:space="0" w:color="auto"/>
      </w:divBdr>
    </w:div>
    <w:div w:id="14319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15378020.2020.1765947?casa_token=kN77ggIvPM0AAAAA%3ASNWh2BBlEmlUnbci4sP6LkWETRr2Iyd-H5m_INC8WIz2rzDDLvcFZ9JxeEGDY6BpY6qccRhbKNHc9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MAhmad Ali</dc:creator>
  <cp:keywords/>
  <dc:description/>
  <cp:lastModifiedBy>abdullah.tahir.at@hotmail.com</cp:lastModifiedBy>
  <cp:revision>38</cp:revision>
  <dcterms:created xsi:type="dcterms:W3CDTF">2022-04-12T14:02:00Z</dcterms:created>
  <dcterms:modified xsi:type="dcterms:W3CDTF">2022-06-29T09:15:00Z</dcterms:modified>
</cp:coreProperties>
</file>