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Kashan Aqeel (20L-0906)</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Hammad Zahoor ( 20L-0971)</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Kaashaan Ali Karim (20L-2073)</w:t>
      </w:r>
    </w:p>
    <w:p w:rsidR="00000000" w:rsidDel="00000000" w:rsidP="00000000" w:rsidRDefault="00000000" w:rsidRPr="00000000" w14:paraId="00000004">
      <w:pPr>
        <w:rPr>
          <w:sz w:val="24"/>
          <w:szCs w:val="24"/>
        </w:rPr>
      </w:pPr>
      <w:r w:rsidDel="00000000" w:rsidR="00000000" w:rsidRPr="00000000">
        <w:rPr>
          <w:rFonts w:ascii="Times New Roman" w:cs="Times New Roman" w:eastAsia="Times New Roman" w:hAnsi="Times New Roman"/>
          <w:b w:val="1"/>
          <w:sz w:val="24"/>
          <w:szCs w:val="24"/>
          <w:rtl w:val="0"/>
        </w:rPr>
        <w:t xml:space="preserve">Muhammad Anique (20L-2171)</w:t>
        <w:br w:type="textWrapping"/>
        <w:t xml:space="preserve">Sijjal Shahid (20L-2078)</w:t>
        <w:br w:type="textWrapping"/>
      </w:r>
      <w:r w:rsidDel="00000000" w:rsidR="00000000" w:rsidRPr="00000000">
        <w:rPr>
          <w:sz w:val="24"/>
          <w:szCs w:val="24"/>
          <w:rtl w:val="0"/>
        </w:rPr>
        <w:br w:type="textWrapping"/>
      </w:r>
      <w:hyperlink r:id="rId6">
        <w:r w:rsidDel="00000000" w:rsidR="00000000" w:rsidRPr="00000000">
          <w:rPr>
            <w:rFonts w:ascii="Roboto" w:cs="Roboto" w:eastAsia="Roboto" w:hAnsi="Roboto"/>
            <w:color w:val="1155cc"/>
            <w:sz w:val="24"/>
            <w:szCs w:val="24"/>
            <w:highlight w:val="white"/>
            <w:u w:val="single"/>
            <w:rtl w:val="0"/>
          </w:rPr>
          <w:t xml:space="preserve">https://www.youtube.com/watch?v=FHGUCcM138w</w:t>
        </w:r>
      </w:hyperlink>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Participants: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Nina is</w:t>
      </w:r>
      <w:r w:rsidDel="00000000" w:rsidR="00000000" w:rsidRPr="00000000">
        <w:rPr>
          <w:rFonts w:ascii="Times New Roman" w:cs="Times New Roman" w:eastAsia="Times New Roman" w:hAnsi="Times New Roman"/>
          <w:sz w:val="24"/>
          <w:szCs w:val="24"/>
          <w:rtl w:val="0"/>
        </w:rPr>
        <w:t xml:space="preserve"> an average student of a class who is ill and wants to get top position in class. As she is ill, the upcoming test could be her final test in school.In that test, she got first position in class with the help of her three friends (Bella,Ming,Rafiq). Bella</w:t>
      </w:r>
      <w:r w:rsidDel="00000000" w:rsidR="00000000" w:rsidRPr="00000000">
        <w:rPr>
          <w:rFonts w:ascii="Times New Roman" w:cs="Times New Roman" w:eastAsia="Times New Roman" w:hAnsi="Times New Roman"/>
          <w:sz w:val="24"/>
          <w:szCs w:val="24"/>
          <w:rtl w:val="0"/>
        </w:rPr>
        <w:t xml:space="preserve"> is a</w:t>
      </w:r>
      <w:r w:rsidDel="00000000" w:rsidR="00000000" w:rsidRPr="00000000">
        <w:rPr>
          <w:rFonts w:ascii="Times New Roman" w:cs="Times New Roman" w:eastAsia="Times New Roman" w:hAnsi="Times New Roman"/>
          <w:sz w:val="24"/>
          <w:szCs w:val="24"/>
          <w:rtl w:val="0"/>
        </w:rPr>
        <w:t xml:space="preserve">n excellent student full of excitement and joy. She is intelligent and has distinct ideas and good problem solving skills. </w:t>
      </w:r>
      <w:r w:rsidDel="00000000" w:rsidR="00000000" w:rsidRPr="00000000">
        <w:rPr>
          <w:rFonts w:ascii="Times New Roman" w:cs="Times New Roman" w:eastAsia="Times New Roman" w:hAnsi="Times New Roman"/>
          <w:sz w:val="24"/>
          <w:szCs w:val="24"/>
          <w:rtl w:val="0"/>
        </w:rPr>
        <w:t xml:space="preserve">Ming is a</w:t>
      </w:r>
      <w:r w:rsidDel="00000000" w:rsidR="00000000" w:rsidRPr="00000000">
        <w:rPr>
          <w:rFonts w:ascii="Times New Roman" w:cs="Times New Roman" w:eastAsia="Times New Roman" w:hAnsi="Times New Roman"/>
          <w:sz w:val="24"/>
          <w:szCs w:val="24"/>
          <w:rtl w:val="0"/>
        </w:rPr>
        <w:t xml:space="preserve">n excellent student who has empathy for her friend. He is a reserved, shy and kind person.</w:t>
      </w:r>
      <w:r w:rsidDel="00000000" w:rsidR="00000000" w:rsidRPr="00000000">
        <w:rPr>
          <w:rFonts w:ascii="Times New Roman" w:cs="Times New Roman" w:eastAsia="Times New Roman" w:hAnsi="Times New Roman"/>
          <w:sz w:val="24"/>
          <w:szCs w:val="24"/>
          <w:rtl w:val="0"/>
        </w:rPr>
        <w:t xml:space="preserve">Rafiq is an excellent student but sometimes is impatient. Ms. Wong is the teacher of Nina, Bella, Ming and Rafiq. Ming’s father is a caring father who wants his son to be happy. He has a good father and son relationship. Ming’s mother tries hard for his son to top in the class. Nina’s mother is worried about her daughter’s health.</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Nina was a student who wanted to be at the top position in the class but she was unable to get that position as she was ill and then one day Ms. Wong asked the top three students (Bella, Ming, Rafiq) of the class to help her so that she can improve her marks. They worked together to help her in every possible way but couldn’t see any satisfying results in Nina’s performance then they decided to choose compassion over high marks to help her and make her happy.</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Context:</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the case of </w:t>
      </w:r>
      <w:r w:rsidDel="00000000" w:rsidR="00000000" w:rsidRPr="00000000">
        <w:rPr>
          <w:rFonts w:ascii="Times New Roman" w:cs="Times New Roman" w:eastAsia="Times New Roman" w:hAnsi="Times New Roman"/>
          <w:b w:val="1"/>
          <w:sz w:val="24"/>
          <w:szCs w:val="24"/>
          <w:rtl w:val="0"/>
        </w:rPr>
        <w:t xml:space="preserve">physical context</w:t>
      </w:r>
      <w:r w:rsidDel="00000000" w:rsidR="00000000" w:rsidRPr="00000000">
        <w:rPr>
          <w:rFonts w:ascii="Times New Roman" w:cs="Times New Roman" w:eastAsia="Times New Roman" w:hAnsi="Times New Roman"/>
          <w:sz w:val="24"/>
          <w:szCs w:val="24"/>
          <w:rtl w:val="0"/>
        </w:rPr>
        <w:t xml:space="preserve">, most of the play is performed in school and classroom at the daytime with students rushing in the background.  As Ming is the leading role so his house location is also utilized at the end of the day when he sits with his father and mother at night. Teacher office is also used when all three toppers are invited by their teacher.</w:t>
      </w:r>
      <w:r w:rsidDel="00000000" w:rsidR="00000000" w:rsidRPr="00000000">
        <w:rPr>
          <w:rFonts w:ascii="Times New Roman" w:cs="Times New Roman" w:eastAsia="Times New Roman" w:hAnsi="Times New Roman"/>
          <w:b w:val="1"/>
          <w:sz w:val="24"/>
          <w:szCs w:val="24"/>
          <w:rtl w:val="0"/>
        </w:rPr>
        <w:br w:type="textWrapping"/>
        <w:t xml:space="preserve">        </w:t>
      </w:r>
      <w:r w:rsidDel="00000000" w:rsidR="00000000" w:rsidRPr="00000000">
        <w:rPr>
          <w:rFonts w:ascii="Times New Roman" w:cs="Times New Roman" w:eastAsia="Times New Roman" w:hAnsi="Times New Roman"/>
          <w:sz w:val="24"/>
          <w:szCs w:val="24"/>
          <w:rtl w:val="0"/>
        </w:rPr>
        <w:t xml:space="preserve">In the case of </w:t>
      </w:r>
      <w:r w:rsidDel="00000000" w:rsidR="00000000" w:rsidRPr="00000000">
        <w:rPr>
          <w:rFonts w:ascii="Times New Roman" w:cs="Times New Roman" w:eastAsia="Times New Roman" w:hAnsi="Times New Roman"/>
          <w:b w:val="1"/>
          <w:sz w:val="24"/>
          <w:szCs w:val="24"/>
          <w:rtl w:val="0"/>
        </w:rPr>
        <w:t xml:space="preserve">social context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Ming, Rafiq, Bella and Nina are class fellows. Later, they became friends. Ming acts reserved in front of his mother, but when with his friend he acts better as compared when he is with his parents. As Bella and Nina bothe are girls, Bella has warmness for her class fellow Nina. </w:t>
        <w:br w:type="textWrapping"/>
        <w:t xml:space="preserve">        In the case of </w:t>
      </w:r>
      <w:r w:rsidDel="00000000" w:rsidR="00000000" w:rsidRPr="00000000">
        <w:rPr>
          <w:rFonts w:ascii="Times New Roman" w:cs="Times New Roman" w:eastAsia="Times New Roman" w:hAnsi="Times New Roman"/>
          <w:b w:val="1"/>
          <w:sz w:val="24"/>
          <w:szCs w:val="24"/>
          <w:rtl w:val="0"/>
        </w:rPr>
        <w:t xml:space="preserve">historical context</w:t>
      </w:r>
      <w:r w:rsidDel="00000000" w:rsidR="00000000" w:rsidRPr="00000000">
        <w:rPr>
          <w:rFonts w:ascii="Times New Roman" w:cs="Times New Roman" w:eastAsia="Times New Roman" w:hAnsi="Times New Roman"/>
          <w:sz w:val="24"/>
          <w:szCs w:val="24"/>
          <w:rtl w:val="0"/>
        </w:rPr>
        <w:t xml:space="preserve">, all three toppers were asked by their teacher to help Nina in the upcoming test. Later on, these three toppers sat together, they started to devise a plan to make Nina top in the class. </w:t>
        <w:br w:type="textWrapping"/>
        <w:t xml:space="preserve">         In the case of </w:t>
      </w:r>
      <w:r w:rsidDel="00000000" w:rsidR="00000000" w:rsidRPr="00000000">
        <w:rPr>
          <w:rFonts w:ascii="Times New Roman" w:cs="Times New Roman" w:eastAsia="Times New Roman" w:hAnsi="Times New Roman"/>
          <w:b w:val="1"/>
          <w:sz w:val="24"/>
          <w:szCs w:val="24"/>
          <w:rtl w:val="0"/>
        </w:rPr>
        <w:t xml:space="preserve">cultural context, </w:t>
      </w:r>
      <w:r w:rsidDel="00000000" w:rsidR="00000000" w:rsidRPr="00000000">
        <w:rPr>
          <w:rFonts w:ascii="Times New Roman" w:cs="Times New Roman" w:eastAsia="Times New Roman" w:hAnsi="Times New Roman"/>
          <w:sz w:val="24"/>
          <w:szCs w:val="24"/>
          <w:rtl w:val="0"/>
        </w:rPr>
        <w:t xml:space="preserve">when Bella told her friend that her father told her to be independent in the future, it shows that in her culture people are optimistic and teach their children to be independent. Moreover, Ming has decided to score low despite the offer of the present. It depicted his priority to help an ill girl rather than to score more and have a present so his culture prefers to help others and take care of other feelings.</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Communication Type: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Mostly small-group communication along with interpersonal communication being used occasionally. Verbal and non-verbal both communication is used.</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of Body:</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participants in this act are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using kinesics which is the use of the body to explain their feelings. Their gestures exactly match with their dialogues that they are delivering to their audience. They use </w:t>
      </w:r>
      <w:r w:rsidDel="00000000" w:rsidR="00000000" w:rsidRPr="00000000">
        <w:rPr>
          <w:rFonts w:ascii="Times New Roman" w:cs="Times New Roman" w:eastAsia="Times New Roman" w:hAnsi="Times New Roman"/>
          <w:b w:val="1"/>
          <w:sz w:val="24"/>
          <w:szCs w:val="24"/>
          <w:rtl w:val="0"/>
        </w:rPr>
        <w:t xml:space="preserve">eye contact</w:t>
      </w:r>
      <w:r w:rsidDel="00000000" w:rsidR="00000000" w:rsidRPr="00000000">
        <w:rPr>
          <w:rFonts w:ascii="Times New Roman" w:cs="Times New Roman" w:eastAsia="Times New Roman" w:hAnsi="Times New Roman"/>
          <w:sz w:val="24"/>
          <w:szCs w:val="24"/>
          <w:rtl w:val="0"/>
        </w:rPr>
        <w:t xml:space="preserve"> as when the teacher is explaining about the condition of Nina, all the students come forward and start to listen carefully to their teacher by opening their eyes widely. At the start of the play, Ming got third position in the class, his</w:t>
      </w:r>
      <w:r w:rsidDel="00000000" w:rsidR="00000000" w:rsidRPr="00000000">
        <w:rPr>
          <w:rFonts w:ascii="Times New Roman" w:cs="Times New Roman" w:eastAsia="Times New Roman" w:hAnsi="Times New Roman"/>
          <w:b w:val="1"/>
          <w:sz w:val="24"/>
          <w:szCs w:val="24"/>
          <w:rtl w:val="0"/>
        </w:rPr>
        <w:t xml:space="preserve"> facial expression</w:t>
      </w:r>
      <w:r w:rsidDel="00000000" w:rsidR="00000000" w:rsidRPr="00000000">
        <w:rPr>
          <w:rFonts w:ascii="Times New Roman" w:cs="Times New Roman" w:eastAsia="Times New Roman" w:hAnsi="Times New Roman"/>
          <w:sz w:val="24"/>
          <w:szCs w:val="24"/>
          <w:rtl w:val="0"/>
        </w:rPr>
        <w:t xml:space="preserve"> i.e </w:t>
      </w:r>
      <w:r w:rsidDel="00000000" w:rsidR="00000000" w:rsidRPr="00000000">
        <w:rPr>
          <w:rFonts w:ascii="Times New Roman" w:cs="Times New Roman" w:eastAsia="Times New Roman" w:hAnsi="Times New Roman"/>
          <w:i w:val="1"/>
          <w:sz w:val="24"/>
          <w:szCs w:val="24"/>
          <w:rtl w:val="0"/>
        </w:rPr>
        <w:t xml:space="preserve">down eyes and blank look</w:t>
      </w:r>
      <w:r w:rsidDel="00000000" w:rsidR="00000000" w:rsidRPr="00000000">
        <w:rPr>
          <w:rFonts w:ascii="Times New Roman" w:cs="Times New Roman" w:eastAsia="Times New Roman" w:hAnsi="Times New Roman"/>
          <w:sz w:val="24"/>
          <w:szCs w:val="24"/>
          <w:rtl w:val="0"/>
        </w:rPr>
        <w:t xml:space="preserve"> portrayed that he was not happy with his marks. When Ms. Wong was assigning them the task to group study with Nina and help her out in her maths test, Rafiq expression’s i.e </w:t>
      </w:r>
      <w:r w:rsidDel="00000000" w:rsidR="00000000" w:rsidRPr="00000000">
        <w:rPr>
          <w:rFonts w:ascii="Times New Roman" w:cs="Times New Roman" w:eastAsia="Times New Roman" w:hAnsi="Times New Roman"/>
          <w:i w:val="1"/>
          <w:sz w:val="24"/>
          <w:szCs w:val="24"/>
          <w:rtl w:val="0"/>
        </w:rPr>
        <w:t xml:space="preserve">looking up and making faces</w:t>
      </w:r>
      <w:r w:rsidDel="00000000" w:rsidR="00000000" w:rsidRPr="00000000">
        <w:rPr>
          <w:rFonts w:ascii="Times New Roman" w:cs="Times New Roman" w:eastAsia="Times New Roman" w:hAnsi="Times New Roman"/>
          <w:sz w:val="24"/>
          <w:szCs w:val="24"/>
          <w:rtl w:val="0"/>
        </w:rPr>
        <w:t xml:space="preserve"> clearly portrayed that he was not interested in group study at all. When Bella first met Nina, she ran to her with </w:t>
      </w:r>
      <w:r w:rsidDel="00000000" w:rsidR="00000000" w:rsidRPr="00000000">
        <w:rPr>
          <w:rFonts w:ascii="Times New Roman" w:cs="Times New Roman" w:eastAsia="Times New Roman" w:hAnsi="Times New Roman"/>
          <w:i w:val="1"/>
          <w:sz w:val="24"/>
          <w:szCs w:val="24"/>
          <w:rtl w:val="0"/>
        </w:rPr>
        <w:t xml:space="preserve">a cute and happy face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flying the papers in her hand </w:t>
      </w:r>
      <w:r w:rsidDel="00000000" w:rsidR="00000000" w:rsidRPr="00000000">
        <w:rPr>
          <w:rFonts w:ascii="Times New Roman" w:cs="Times New Roman" w:eastAsia="Times New Roman" w:hAnsi="Times New Roman"/>
          <w:sz w:val="24"/>
          <w:szCs w:val="24"/>
          <w:rtl w:val="0"/>
        </w:rPr>
        <w:t xml:space="preserve">which showed that she was willing to help her out in the first place. For </w:t>
      </w:r>
      <w:r w:rsidDel="00000000" w:rsidR="00000000" w:rsidRPr="00000000">
        <w:rPr>
          <w:rFonts w:ascii="Times New Roman" w:cs="Times New Roman" w:eastAsia="Times New Roman" w:hAnsi="Times New Roman"/>
          <w:b w:val="1"/>
          <w:sz w:val="24"/>
          <w:szCs w:val="24"/>
          <w:rtl w:val="0"/>
        </w:rPr>
        <w:t xml:space="preserve">body movement</w:t>
      </w:r>
      <w:r w:rsidDel="00000000" w:rsidR="00000000" w:rsidRPr="00000000">
        <w:rPr>
          <w:rFonts w:ascii="Times New Roman" w:cs="Times New Roman" w:eastAsia="Times New Roman" w:hAnsi="Times New Roman"/>
          <w:sz w:val="24"/>
          <w:szCs w:val="24"/>
          <w:rtl w:val="0"/>
        </w:rPr>
        <w:t xml:space="preserve">, in this act, participants also communicate through </w:t>
      </w:r>
      <w:r w:rsidDel="00000000" w:rsidR="00000000" w:rsidRPr="00000000">
        <w:rPr>
          <w:rFonts w:ascii="Times New Roman" w:cs="Times New Roman" w:eastAsia="Times New Roman" w:hAnsi="Times New Roman"/>
          <w:b w:val="1"/>
          <w:sz w:val="24"/>
          <w:szCs w:val="24"/>
          <w:rtl w:val="0"/>
        </w:rPr>
        <w:t xml:space="preserve">haptics </w:t>
      </w:r>
      <w:r w:rsidDel="00000000" w:rsidR="00000000" w:rsidRPr="00000000">
        <w:rPr>
          <w:rFonts w:ascii="Times New Roman" w:cs="Times New Roman" w:eastAsia="Times New Roman" w:hAnsi="Times New Roman"/>
          <w:sz w:val="24"/>
          <w:szCs w:val="24"/>
          <w:rtl w:val="0"/>
        </w:rPr>
        <w:t xml:space="preserve">as when Ming’s father taps Ming and says that I will give you a present next time if you will score a hundred in the next test. Miss wong and Nina’s mother talking while facing each other was an example of</w:t>
      </w:r>
      <w:r w:rsidDel="00000000" w:rsidR="00000000" w:rsidRPr="00000000">
        <w:rPr>
          <w:rFonts w:ascii="Times New Roman" w:cs="Times New Roman" w:eastAsia="Times New Roman" w:hAnsi="Times New Roman"/>
          <w:b w:val="1"/>
          <w:sz w:val="24"/>
          <w:szCs w:val="24"/>
          <w:rtl w:val="0"/>
        </w:rPr>
        <w:t xml:space="preserve"> direct body orientation.</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of Voice: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pitch</w:t>
      </w:r>
      <w:r w:rsidDel="00000000" w:rsidR="00000000" w:rsidRPr="00000000">
        <w:rPr>
          <w:rFonts w:ascii="Times New Roman" w:cs="Times New Roman" w:eastAsia="Times New Roman" w:hAnsi="Times New Roman"/>
          <w:sz w:val="24"/>
          <w:szCs w:val="24"/>
          <w:rtl w:val="0"/>
        </w:rPr>
        <w:t xml:space="preserve"> is low for all the participants as they are talking softly. The </w:t>
      </w:r>
      <w:r w:rsidDel="00000000" w:rsidR="00000000" w:rsidRPr="00000000">
        <w:rPr>
          <w:rFonts w:ascii="Times New Roman" w:cs="Times New Roman" w:eastAsia="Times New Roman" w:hAnsi="Times New Roman"/>
          <w:b w:val="1"/>
          <w:sz w:val="24"/>
          <w:szCs w:val="24"/>
          <w:rtl w:val="0"/>
        </w:rPr>
        <w:t xml:space="preserve">volume</w:t>
      </w:r>
      <w:r w:rsidDel="00000000" w:rsidR="00000000" w:rsidRPr="00000000">
        <w:rPr>
          <w:rFonts w:ascii="Times New Roman" w:cs="Times New Roman" w:eastAsia="Times New Roman" w:hAnsi="Times New Roman"/>
          <w:sz w:val="24"/>
          <w:szCs w:val="24"/>
          <w:rtl w:val="0"/>
        </w:rPr>
        <w:t xml:space="preserve"> is also low. When Ms. Wong was telling Nina’s secret, she was whispering at that time, the volume was very low. The rate is moderate while it becomes slow when they find out Nina is sick which implicates sadness. Low </w:t>
      </w:r>
      <w:r w:rsidDel="00000000" w:rsidR="00000000" w:rsidRPr="00000000">
        <w:rPr>
          <w:rFonts w:ascii="Times New Roman" w:cs="Times New Roman" w:eastAsia="Times New Roman" w:hAnsi="Times New Roman"/>
          <w:b w:val="1"/>
          <w:sz w:val="24"/>
          <w:szCs w:val="24"/>
          <w:rtl w:val="0"/>
        </w:rPr>
        <w:t xml:space="preserve">intonation</w:t>
      </w:r>
      <w:r w:rsidDel="00000000" w:rsidR="00000000" w:rsidRPr="00000000">
        <w:rPr>
          <w:rFonts w:ascii="Times New Roman" w:cs="Times New Roman" w:eastAsia="Times New Roman" w:hAnsi="Times New Roman"/>
          <w:sz w:val="24"/>
          <w:szCs w:val="24"/>
          <w:rtl w:val="0"/>
        </w:rPr>
        <w:t xml:space="preserve"> as most voices of participants did not vary. Not many </w:t>
      </w:r>
      <w:r w:rsidDel="00000000" w:rsidR="00000000" w:rsidRPr="00000000">
        <w:rPr>
          <w:rFonts w:ascii="Times New Roman" w:cs="Times New Roman" w:eastAsia="Times New Roman" w:hAnsi="Times New Roman"/>
          <w:b w:val="1"/>
          <w:sz w:val="24"/>
          <w:szCs w:val="24"/>
          <w:rtl w:val="0"/>
        </w:rPr>
        <w:t xml:space="preserve">vocalized pauses</w:t>
      </w:r>
      <w:r w:rsidDel="00000000" w:rsidR="00000000" w:rsidRPr="00000000">
        <w:rPr>
          <w:rFonts w:ascii="Times New Roman" w:cs="Times New Roman" w:eastAsia="Times New Roman" w:hAnsi="Times New Roman"/>
          <w:sz w:val="24"/>
          <w:szCs w:val="24"/>
          <w:rtl w:val="0"/>
        </w:rPr>
        <w:t xml:space="preserve"> were used as speech was continuous. The </w:t>
      </w:r>
      <w:r w:rsidDel="00000000" w:rsidR="00000000" w:rsidRPr="00000000">
        <w:rPr>
          <w:rFonts w:ascii="Times New Roman" w:cs="Times New Roman" w:eastAsia="Times New Roman" w:hAnsi="Times New Roman"/>
          <w:b w:val="1"/>
          <w:sz w:val="24"/>
          <w:szCs w:val="24"/>
          <w:rtl w:val="0"/>
        </w:rPr>
        <w:t xml:space="preserve">quality</w:t>
      </w:r>
      <w:r w:rsidDel="00000000" w:rsidR="00000000" w:rsidRPr="00000000">
        <w:rPr>
          <w:rFonts w:ascii="Times New Roman" w:cs="Times New Roman" w:eastAsia="Times New Roman" w:hAnsi="Times New Roman"/>
          <w:sz w:val="24"/>
          <w:szCs w:val="24"/>
          <w:rtl w:val="0"/>
        </w:rPr>
        <w:t xml:space="preserve"> of the voice of all the participants is audible and clear. </w:t>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of Space:</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space is mostly intimate while friends are talking, that is when they are teaching Nina a math’s question  and when children are talking to their parents. Whereas personal distance is observed while children talk to their teachers in the meeting when their teacher is providing material for the next test.</w:t>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of Time:</w:t>
        <w:br w:type="textWrapping"/>
      </w:r>
      <w:r w:rsidDel="00000000" w:rsidR="00000000" w:rsidRPr="00000000">
        <w:rPr>
          <w:rFonts w:ascii="Times New Roman" w:cs="Times New Roman" w:eastAsia="Times New Roman" w:hAnsi="Times New Roman"/>
          <w:sz w:val="24"/>
          <w:szCs w:val="24"/>
          <w:rtl w:val="0"/>
        </w:rPr>
        <w:t xml:space="preserve">Use of time or </w:t>
      </w:r>
      <w:r w:rsidDel="00000000" w:rsidR="00000000" w:rsidRPr="00000000">
        <w:rPr>
          <w:rFonts w:ascii="Times New Roman" w:cs="Times New Roman" w:eastAsia="Times New Roman" w:hAnsi="Times New Roman"/>
          <w:b w:val="1"/>
          <w:sz w:val="24"/>
          <w:szCs w:val="24"/>
          <w:rtl w:val="0"/>
        </w:rPr>
        <w:t xml:space="preserve">chronemics</w:t>
      </w:r>
      <w:r w:rsidDel="00000000" w:rsidR="00000000" w:rsidRPr="00000000">
        <w:rPr>
          <w:rFonts w:ascii="Times New Roman" w:cs="Times New Roman" w:eastAsia="Times New Roman" w:hAnsi="Times New Roman"/>
          <w:sz w:val="24"/>
          <w:szCs w:val="24"/>
          <w:rtl w:val="0"/>
        </w:rPr>
        <w:t xml:space="preserve"> is appropriate in this act. As it varies culture to culture, but in this case all the participants belong to the polychronic culture. All students go to school in the morning and are there till the afternoon and in the evening, they show that Ming has their dinner with his father and mother. So, we can say that time was perfectly used for each and every situation.</w:t>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Self Presentation:</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Prosocial self-presentation was observed in this scenario as the fellows of Nina were ready to volunteer or help her in every case. This also shows their morals that is taught to them by their teachers and parents.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conclude, all three toppers of the class chose compassion over competition which is really a good thing in such a competitive environment in class. When all students are fighting for marks, these three toppers sacrifice their marks for their friend Nina’s happiness. Sacrifice in the sense that if Ming gets a hundred marks in his exam, he can probably get a chance to have an IphoneX.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opinion, happiness should be above all so it was a very good step by these fellows to choose compassion over competition for one’s happiness.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FHGUCcM138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