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CE" w:rsidRDefault="00D338CE">
      <w:pPr>
        <w:widowControl w:val="0"/>
        <w:pBdr>
          <w:top w:val="nil"/>
          <w:left w:val="nil"/>
          <w:bottom w:val="nil"/>
          <w:right w:val="nil"/>
          <w:between w:val="nil"/>
        </w:pBdr>
        <w:spacing w:after="0"/>
      </w:pPr>
    </w:p>
    <w:p w:rsidR="00D338CE" w:rsidRDefault="00D338C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rsidR="00D338CE" w:rsidRDefault="0072469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D338CE" w:rsidRDefault="00D338CE">
      <w:pPr>
        <w:widowControl w:val="0"/>
        <w:spacing w:after="0" w:line="240" w:lineRule="auto"/>
        <w:jc w:val="center"/>
        <w:rPr>
          <w:rFonts w:ascii="Times New Roman" w:eastAsia="Times New Roman" w:hAnsi="Times New Roman" w:cs="Times New Roman"/>
          <w:color w:val="000000"/>
          <w:sz w:val="24"/>
          <w:szCs w:val="24"/>
        </w:rPr>
      </w:pPr>
    </w:p>
    <w:p w:rsidR="00D338CE" w:rsidRDefault="00D338CE">
      <w:pPr>
        <w:widowControl w:val="0"/>
        <w:spacing w:after="0" w:line="240" w:lineRule="auto"/>
        <w:jc w:val="center"/>
        <w:rPr>
          <w:rFonts w:ascii="Times New Roman" w:eastAsia="Times New Roman" w:hAnsi="Times New Roman" w:cs="Times New Roman"/>
          <w:color w:val="000000"/>
          <w:sz w:val="28"/>
          <w:szCs w:val="28"/>
        </w:rPr>
      </w:pPr>
    </w:p>
    <w:p w:rsidR="00D338CE" w:rsidRDefault="00D338CE">
      <w:pPr>
        <w:widowControl w:val="0"/>
        <w:spacing w:after="0" w:line="240" w:lineRule="auto"/>
        <w:jc w:val="center"/>
        <w:rPr>
          <w:rFonts w:ascii="Times New Roman" w:eastAsia="Times New Roman" w:hAnsi="Times New Roman" w:cs="Times New Roman"/>
          <w:color w:val="000000"/>
          <w:sz w:val="28"/>
          <w:szCs w:val="28"/>
        </w:rPr>
      </w:pPr>
    </w:p>
    <w:p w:rsidR="00D338CE" w:rsidRDefault="00724692">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D338CE" w:rsidRDefault="00D338CE">
      <w:pPr>
        <w:widowControl w:val="0"/>
        <w:spacing w:after="0" w:line="240" w:lineRule="auto"/>
        <w:jc w:val="center"/>
        <w:rPr>
          <w:rFonts w:ascii="Calibri" w:hAnsi="Calibri"/>
          <w:color w:val="000000"/>
        </w:rPr>
      </w:pPr>
    </w:p>
    <w:p w:rsidR="00D338CE" w:rsidRDefault="00724692">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D338CE" w:rsidRDefault="00D338CE">
      <w:pPr>
        <w:widowControl w:val="0"/>
        <w:spacing w:after="0" w:line="240" w:lineRule="auto"/>
        <w:jc w:val="center"/>
        <w:rPr>
          <w:rFonts w:ascii="Calibri" w:hAnsi="Calibri"/>
          <w:color w:val="000000"/>
        </w:rPr>
      </w:pPr>
    </w:p>
    <w:p w:rsidR="00D338CE" w:rsidRDefault="00D338CE">
      <w:pPr>
        <w:widowControl w:val="0"/>
        <w:spacing w:after="0" w:line="240" w:lineRule="auto"/>
        <w:jc w:val="center"/>
        <w:rPr>
          <w:rFonts w:ascii="Calibri" w:hAnsi="Calibri"/>
          <w:color w:val="000000"/>
        </w:rPr>
      </w:pPr>
    </w:p>
    <w:p w:rsidR="00D338CE" w:rsidRDefault="00D338CE">
      <w:pPr>
        <w:widowControl w:val="0"/>
        <w:spacing w:after="0" w:line="240" w:lineRule="auto"/>
        <w:jc w:val="center"/>
        <w:rPr>
          <w:rFonts w:ascii="Calibri" w:hAnsi="Calibri"/>
          <w:color w:val="000000"/>
        </w:rPr>
      </w:pPr>
    </w:p>
    <w:p w:rsidR="00D338CE" w:rsidRDefault="00D338CE">
      <w:pPr>
        <w:widowControl w:val="0"/>
        <w:spacing w:after="0" w:line="240" w:lineRule="auto"/>
        <w:jc w:val="center"/>
        <w:rPr>
          <w:rFonts w:ascii="Calibri" w:hAnsi="Calibri"/>
          <w:color w:val="000000"/>
        </w:rPr>
      </w:pPr>
    </w:p>
    <w:p w:rsidR="00D338CE" w:rsidRDefault="00D338CE">
      <w:pPr>
        <w:widowControl w:val="0"/>
        <w:spacing w:after="0" w:line="240" w:lineRule="auto"/>
        <w:jc w:val="center"/>
        <w:rPr>
          <w:rFonts w:ascii="Calibri" w:hAnsi="Calibri"/>
          <w:color w:val="000000"/>
        </w:rPr>
      </w:pPr>
    </w:p>
    <w:p w:rsidR="00D338CE" w:rsidRDefault="00D338CE">
      <w:pPr>
        <w:widowControl w:val="0"/>
        <w:spacing w:after="0" w:line="240" w:lineRule="auto"/>
        <w:jc w:val="center"/>
        <w:rPr>
          <w:rFonts w:ascii="Calibri" w:hAnsi="Calibri"/>
          <w:color w:val="000000"/>
        </w:rPr>
      </w:pPr>
    </w:p>
    <w:p w:rsidR="00D338CE" w:rsidRDefault="00D338CE">
      <w:pPr>
        <w:widowControl w:val="0"/>
        <w:spacing w:after="0" w:line="240" w:lineRule="auto"/>
        <w:jc w:val="center"/>
        <w:rPr>
          <w:rFonts w:ascii="Times New Roman" w:eastAsia="Times New Roman" w:hAnsi="Times New Roman" w:cs="Times New Roman"/>
          <w:b/>
          <w:color w:val="000000"/>
          <w:sz w:val="36"/>
          <w:szCs w:val="36"/>
        </w:rPr>
      </w:pPr>
    </w:p>
    <w:p w:rsidR="00D338CE" w:rsidRDefault="00724692">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D338CE" w:rsidRDefault="00724692">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D338CE" w:rsidRDefault="00724692">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D338CE" w:rsidRDefault="00D338CE">
      <w:pPr>
        <w:keepNext/>
        <w:widowControl w:val="0"/>
        <w:spacing w:after="0" w:line="240" w:lineRule="auto"/>
        <w:rPr>
          <w:rFonts w:ascii="Calibri" w:hAnsi="Calibri"/>
          <w:color w:val="000000"/>
        </w:rPr>
      </w:pPr>
    </w:p>
    <w:p w:rsidR="00D338CE" w:rsidRDefault="00724692">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D338CE" w:rsidRDefault="00D338CE">
      <w:pPr>
        <w:widowControl w:val="0"/>
        <w:spacing w:after="0" w:line="240" w:lineRule="auto"/>
        <w:rPr>
          <w:rFonts w:ascii="Calibri" w:hAnsi="Calibri"/>
          <w:color w:val="000000"/>
        </w:rPr>
      </w:pPr>
    </w:p>
    <w:p w:rsidR="00D338CE" w:rsidRDefault="00D338CE">
      <w:pPr>
        <w:widowControl w:val="0"/>
        <w:spacing w:after="0" w:line="240" w:lineRule="auto"/>
        <w:jc w:val="center"/>
        <w:rPr>
          <w:rFonts w:ascii="Calibri" w:hAnsi="Calibri"/>
          <w:color w:val="000000"/>
        </w:rPr>
      </w:pPr>
    </w:p>
    <w:tbl>
      <w:tblPr>
        <w:tblStyle w:val="a"/>
        <w:tblW w:w="6495" w:type="dxa"/>
        <w:jc w:val="center"/>
        <w:tblLayout w:type="fixed"/>
        <w:tblLook w:val="0400" w:firstRow="0" w:lastRow="0" w:firstColumn="0" w:lastColumn="0" w:noHBand="0" w:noVBand="1"/>
      </w:tblPr>
      <w:tblGrid>
        <w:gridCol w:w="2595"/>
        <w:gridCol w:w="3900"/>
      </w:tblGrid>
      <w:tr w:rsidR="00D338CE">
        <w:trPr>
          <w:trHeight w:val="284"/>
          <w:jc w:val="center"/>
        </w:trPr>
        <w:tc>
          <w:tcPr>
            <w:tcW w:w="2595" w:type="dxa"/>
            <w:tcBorders>
              <w:top w:val="single" w:sz="4" w:space="0" w:color="000000"/>
              <w:left w:val="single" w:sz="4" w:space="0" w:color="000000"/>
              <w:bottom w:val="single" w:sz="4" w:space="0" w:color="000000"/>
              <w:right w:val="nil"/>
            </w:tcBorders>
          </w:tcPr>
          <w:p w:rsidR="00D338CE" w:rsidRDefault="00EB33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File Name</w:t>
            </w:r>
          </w:p>
        </w:tc>
        <w:tc>
          <w:tcPr>
            <w:tcW w:w="3900" w:type="dxa"/>
            <w:tcBorders>
              <w:top w:val="single" w:sz="4" w:space="0" w:color="000000"/>
              <w:left w:val="single" w:sz="4" w:space="0" w:color="000000"/>
              <w:bottom w:val="single" w:sz="4" w:space="0" w:color="000000"/>
              <w:right w:val="single" w:sz="4" w:space="0" w:color="000000"/>
            </w:tcBorders>
          </w:tcPr>
          <w:p w:rsidR="00D338CE" w:rsidRDefault="00EB33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SecX1/X2_RollNo_NameOnFlex</w:t>
            </w:r>
          </w:p>
        </w:tc>
      </w:tr>
      <w:tr w:rsidR="00D338CE">
        <w:trPr>
          <w:trHeight w:val="591"/>
          <w:jc w:val="center"/>
        </w:trPr>
        <w:tc>
          <w:tcPr>
            <w:tcW w:w="2595" w:type="dxa"/>
            <w:tcBorders>
              <w:top w:val="single" w:sz="4" w:space="0" w:color="000000"/>
              <w:left w:val="single" w:sz="4" w:space="0" w:color="000000"/>
              <w:bottom w:val="single" w:sz="4" w:space="0" w:color="000000"/>
              <w:right w:val="nil"/>
            </w:tcBorders>
          </w:tcPr>
          <w:p w:rsidR="00D338CE" w:rsidRDefault="00EB33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Requirement</w:t>
            </w:r>
          </w:p>
        </w:tc>
        <w:tc>
          <w:tcPr>
            <w:tcW w:w="3900" w:type="dxa"/>
            <w:tcBorders>
              <w:top w:val="single" w:sz="4" w:space="0" w:color="000000"/>
              <w:left w:val="single" w:sz="4" w:space="0" w:color="000000"/>
              <w:bottom w:val="single" w:sz="4" w:space="0" w:color="000000"/>
              <w:right w:val="single" w:sz="4" w:space="0" w:color="000000"/>
            </w:tcBorders>
          </w:tcPr>
          <w:p w:rsidR="00D338CE" w:rsidRPr="00EB3300" w:rsidRDefault="00EB3300" w:rsidP="00EB33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r w:rsidRPr="00EB3300">
              <w:rPr>
                <w:rFonts w:ascii="Times New Roman" w:eastAsia="Times New Roman" w:hAnsi="Times New Roman" w:cs="Times New Roman"/>
                <w:sz w:val="32"/>
                <w:szCs w:val="32"/>
              </w:rPr>
              <w:t xml:space="preserve">Word file </w:t>
            </w:r>
            <w:r>
              <w:rPr>
                <w:rFonts w:ascii="Times New Roman" w:eastAsia="Times New Roman" w:hAnsi="Times New Roman" w:cs="Times New Roman"/>
                <w:sz w:val="32"/>
                <w:szCs w:val="32"/>
              </w:rPr>
              <w:t xml:space="preserve">with </w:t>
            </w:r>
            <w:r w:rsidRPr="00EB3300">
              <w:rPr>
                <w:rFonts w:ascii="Times New Roman" w:eastAsia="Times New Roman" w:hAnsi="Times New Roman" w:cs="Times New Roman"/>
                <w:sz w:val="32"/>
                <w:szCs w:val="32"/>
              </w:rPr>
              <w:t xml:space="preserve">task-wise solution </w:t>
            </w:r>
            <w:r>
              <w:rPr>
                <w:rFonts w:ascii="Times New Roman" w:eastAsia="Times New Roman" w:hAnsi="Times New Roman" w:cs="Times New Roman"/>
                <w:sz w:val="32"/>
                <w:szCs w:val="32"/>
              </w:rPr>
              <w:t>and</w:t>
            </w:r>
            <w:r w:rsidRPr="00EB3300">
              <w:rPr>
                <w:rFonts w:ascii="Times New Roman" w:eastAsia="Times New Roman" w:hAnsi="Times New Roman" w:cs="Times New Roman"/>
                <w:sz w:val="32"/>
                <w:szCs w:val="32"/>
              </w:rPr>
              <w:t xml:space="preserve"> </w:t>
            </w:r>
            <w:r w:rsidRPr="00EB3300">
              <w:rPr>
                <w:rFonts w:ascii="Times New Roman" w:eastAsia="Times New Roman" w:hAnsi="Times New Roman" w:cs="Times New Roman"/>
                <w:b/>
                <w:sz w:val="32"/>
                <w:szCs w:val="32"/>
              </w:rPr>
              <w:t>screenshots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br/>
              <w:t xml:space="preserve">2 </w:t>
            </w:r>
            <w:r w:rsidRPr="00EB3300">
              <w:rPr>
                <w:rFonts w:ascii="Times New Roman" w:eastAsia="Times New Roman" w:hAnsi="Times New Roman" w:cs="Times New Roman"/>
                <w:b/>
                <w:sz w:val="32"/>
                <w:szCs w:val="32"/>
              </w:rPr>
              <w:t>Code files.</w:t>
            </w:r>
            <w:r w:rsidRPr="00EB3300">
              <w:rPr>
                <w:rFonts w:ascii="Times New Roman" w:eastAsia="Times New Roman" w:hAnsi="Times New Roman" w:cs="Times New Roman"/>
                <w:sz w:val="32"/>
                <w:szCs w:val="32"/>
              </w:rPr>
              <w:t xml:space="preserve"> </w:t>
            </w:r>
          </w:p>
        </w:tc>
      </w:tr>
      <w:tr w:rsidR="00D338CE">
        <w:trPr>
          <w:trHeight w:val="307"/>
          <w:jc w:val="center"/>
        </w:trPr>
        <w:tc>
          <w:tcPr>
            <w:tcW w:w="2595" w:type="dxa"/>
            <w:tcBorders>
              <w:top w:val="nil"/>
              <w:left w:val="single" w:sz="4" w:space="0" w:color="000000"/>
              <w:bottom w:val="single" w:sz="4" w:space="0" w:color="000000"/>
              <w:right w:val="single" w:sz="4" w:space="0" w:color="000000"/>
            </w:tcBorders>
          </w:tcPr>
          <w:p w:rsidR="00D338CE" w:rsidRDefault="00EB33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Semester</w:t>
            </w:r>
          </w:p>
        </w:tc>
        <w:tc>
          <w:tcPr>
            <w:tcW w:w="3900" w:type="dxa"/>
            <w:tcBorders>
              <w:top w:val="nil"/>
              <w:left w:val="single" w:sz="4" w:space="0" w:color="000000"/>
              <w:bottom w:val="single" w:sz="4" w:space="0" w:color="000000"/>
              <w:right w:val="single" w:sz="4" w:space="0" w:color="000000"/>
            </w:tcBorders>
          </w:tcPr>
          <w:p w:rsidR="00D338CE" w:rsidRDefault="00EB33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Fall 2023</w:t>
            </w:r>
          </w:p>
        </w:tc>
      </w:tr>
    </w:tbl>
    <w:p w:rsidR="00D338CE" w:rsidRDefault="00D338CE">
      <w:pPr>
        <w:widowControl w:val="0"/>
        <w:spacing w:after="0" w:line="240" w:lineRule="auto"/>
        <w:rPr>
          <w:rFonts w:ascii="Calibri" w:hAnsi="Calibri"/>
          <w:color w:val="000000"/>
        </w:rPr>
      </w:pPr>
    </w:p>
    <w:p w:rsidR="00D338CE" w:rsidRDefault="00D338CE">
      <w:pPr>
        <w:widowControl w:val="0"/>
        <w:spacing w:after="0" w:line="240" w:lineRule="auto"/>
        <w:rPr>
          <w:rFonts w:ascii="Calibri" w:hAnsi="Calibri"/>
          <w:color w:val="000000"/>
        </w:rPr>
      </w:pPr>
    </w:p>
    <w:p w:rsidR="00D338CE" w:rsidRDefault="00D338CE">
      <w:pPr>
        <w:widowControl w:val="0"/>
        <w:spacing w:after="0" w:line="240" w:lineRule="auto"/>
        <w:rPr>
          <w:rFonts w:ascii="Calibri" w:hAnsi="Calibri"/>
          <w:color w:val="000000"/>
        </w:rPr>
      </w:pPr>
    </w:p>
    <w:p w:rsidR="00D338CE" w:rsidRDefault="00D338CE">
      <w:pPr>
        <w:widowControl w:val="0"/>
        <w:spacing w:after="0" w:line="240" w:lineRule="auto"/>
        <w:rPr>
          <w:rFonts w:ascii="Calibri" w:hAnsi="Calibri"/>
          <w:color w:val="000000"/>
        </w:rPr>
      </w:pPr>
    </w:p>
    <w:p w:rsidR="00D338CE" w:rsidRDefault="00724692">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D338CE" w:rsidRDefault="00724692">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rsidR="00D338CE" w:rsidRDefault="00D338CE">
      <w:pPr>
        <w:jc w:val="center"/>
        <w:rPr>
          <w:rFonts w:ascii="Times New Roman" w:eastAsia="Times New Roman" w:hAnsi="Times New Roman" w:cs="Times New Roman"/>
          <w:i/>
          <w:sz w:val="32"/>
          <w:szCs w:val="32"/>
        </w:rPr>
      </w:pPr>
    </w:p>
    <w:p w:rsidR="00D338CE" w:rsidRDefault="00724692">
      <w:pPr>
        <w:pStyle w:val="Title"/>
        <w:jc w:val="center"/>
        <w:rPr>
          <w:b/>
        </w:rPr>
      </w:pPr>
      <w:r>
        <w:rPr>
          <w:b/>
          <w:sz w:val="36"/>
          <w:szCs w:val="36"/>
        </w:rPr>
        <w:t>Lab Manual 0</w:t>
      </w:r>
      <w:r w:rsidR="00C27A8F">
        <w:rPr>
          <w:b/>
          <w:sz w:val="36"/>
          <w:szCs w:val="36"/>
        </w:rPr>
        <w:t>8</w:t>
      </w:r>
    </w:p>
    <w:p w:rsidR="00D338CE" w:rsidRDefault="00724692">
      <w:pPr>
        <w:pStyle w:val="Heading1"/>
        <w:rPr>
          <w:sz w:val="20"/>
          <w:szCs w:val="20"/>
        </w:rPr>
      </w:pPr>
      <w:r>
        <w:t>Objective:</w:t>
      </w:r>
    </w:p>
    <w:p w:rsidR="00C27A8F" w:rsidRPr="00C27A8F" w:rsidRDefault="00C27A8F" w:rsidP="00C27A8F">
      <w:pPr>
        <w:autoSpaceDE w:val="0"/>
        <w:autoSpaceDN w:val="0"/>
        <w:adjustRightInd w:val="0"/>
        <w:spacing w:after="0" w:line="240" w:lineRule="auto"/>
        <w:rPr>
          <w:rFonts w:ascii="Times New Roman" w:hAnsi="Times New Roman" w:cs="Times New Roman"/>
          <w:color w:val="000000"/>
          <w:sz w:val="24"/>
          <w:szCs w:val="24"/>
        </w:rPr>
      </w:pPr>
    </w:p>
    <w:p w:rsidR="00C27A8F" w:rsidRPr="00EB3300" w:rsidRDefault="00C27A8F" w:rsidP="00EB3300">
      <w:pPr>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C27A8F">
        <w:rPr>
          <w:rFonts w:ascii="Times New Roman" w:hAnsi="Times New Roman" w:cs="Times New Roman"/>
          <w:color w:val="000000"/>
          <w:sz w:val="23"/>
          <w:szCs w:val="23"/>
        </w:rPr>
        <w:t xml:space="preserve">Observing the structure and working of </w:t>
      </w:r>
      <w:r w:rsidRPr="00C27A8F">
        <w:rPr>
          <w:rFonts w:ascii="Times New Roman" w:hAnsi="Times New Roman" w:cs="Times New Roman"/>
          <w:b/>
          <w:bCs/>
          <w:color w:val="000000"/>
          <w:sz w:val="23"/>
          <w:szCs w:val="23"/>
        </w:rPr>
        <w:t>TCP</w:t>
      </w:r>
      <w:r>
        <w:rPr>
          <w:rFonts w:ascii="Times New Roman" w:hAnsi="Times New Roman" w:cs="Times New Roman"/>
          <w:color w:val="000000"/>
          <w:sz w:val="23"/>
          <w:szCs w:val="23"/>
        </w:rPr>
        <w:t xml:space="preserve"> &amp;</w:t>
      </w:r>
      <w:r w:rsidRPr="00C27A8F">
        <w:rPr>
          <w:rFonts w:ascii="Times New Roman" w:hAnsi="Times New Roman" w:cs="Times New Roman"/>
          <w:color w:val="000000"/>
          <w:sz w:val="23"/>
          <w:szCs w:val="23"/>
        </w:rPr>
        <w:t xml:space="preserve"> </w:t>
      </w:r>
      <w:r w:rsidRPr="00C27A8F">
        <w:rPr>
          <w:rFonts w:ascii="Times New Roman" w:hAnsi="Times New Roman" w:cs="Times New Roman"/>
          <w:b/>
          <w:bCs/>
          <w:color w:val="000000"/>
          <w:sz w:val="23"/>
          <w:szCs w:val="23"/>
        </w:rPr>
        <w:t xml:space="preserve">UDP </w:t>
      </w:r>
      <w:r w:rsidRPr="00C27A8F">
        <w:rPr>
          <w:rFonts w:ascii="Times New Roman" w:hAnsi="Times New Roman" w:cs="Times New Roman"/>
          <w:color w:val="000000"/>
          <w:sz w:val="23"/>
          <w:szCs w:val="23"/>
        </w:rPr>
        <w:t xml:space="preserve">Protocols in Wireshark. </w:t>
      </w:r>
    </w:p>
    <w:p w:rsidR="00D338CE" w:rsidRDefault="00724692">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TCP Socket Programming using Multithreaded Server to handle multiple clients at the same time</w:t>
      </w:r>
    </w:p>
    <w:p w:rsidR="00D338CE" w:rsidRDefault="00D338CE">
      <w:pPr>
        <w:spacing w:after="0"/>
        <w:jc w:val="both"/>
        <w:rPr>
          <w:rFonts w:ascii="Times New Roman" w:eastAsia="Times New Roman" w:hAnsi="Times New Roman" w:cs="Times New Roman"/>
        </w:rPr>
      </w:pPr>
    </w:p>
    <w:p w:rsidR="00EB3300" w:rsidRDefault="00C27A8F" w:rsidP="00EB3300">
      <w:pPr>
        <w:pStyle w:val="Default"/>
        <w:spacing w:line="276" w:lineRule="auto"/>
        <w:rPr>
          <w:sz w:val="28"/>
          <w:szCs w:val="28"/>
          <w:u w:val="single"/>
        </w:rPr>
      </w:pPr>
      <w:r w:rsidRPr="00EB3300">
        <w:rPr>
          <w:color w:val="2D74B5"/>
          <w:sz w:val="32"/>
          <w:szCs w:val="32"/>
          <w:u w:val="single"/>
        </w:rPr>
        <w:t xml:space="preserve">Lab Statement 1: Analyzing TCP Packets using Wireshark </w:t>
      </w:r>
      <w:r w:rsidRPr="00EB3300">
        <w:rPr>
          <w:rFonts w:ascii="Arial" w:hAnsi="Arial" w:cs="Arial"/>
          <w:b/>
          <w:bCs/>
          <w:color w:val="2D74B5"/>
          <w:sz w:val="28"/>
          <w:szCs w:val="28"/>
          <w:u w:val="single"/>
        </w:rPr>
        <w:t xml:space="preserve">(10) </w:t>
      </w:r>
    </w:p>
    <w:p w:rsidR="00C27A8F" w:rsidRPr="00EB3300" w:rsidRDefault="00C27A8F" w:rsidP="00EB3300">
      <w:pPr>
        <w:pStyle w:val="Default"/>
        <w:spacing w:line="276" w:lineRule="auto"/>
        <w:rPr>
          <w:sz w:val="28"/>
          <w:szCs w:val="28"/>
          <w:u w:val="single"/>
        </w:rPr>
      </w:pPr>
      <w:r>
        <w:rPr>
          <w:rFonts w:ascii="Times New Roman" w:hAnsi="Times New Roman" w:cs="Times New Roman"/>
          <w:b/>
          <w:bCs/>
          <w:sz w:val="23"/>
          <w:szCs w:val="23"/>
        </w:rPr>
        <w:t xml:space="preserve">Step 1: </w:t>
      </w:r>
      <w:r>
        <w:rPr>
          <w:rFonts w:ascii="Times New Roman" w:hAnsi="Times New Roman" w:cs="Times New Roman"/>
          <w:sz w:val="23"/>
          <w:szCs w:val="23"/>
        </w:rPr>
        <w:t xml:space="preserve">Run Wireshark. </w:t>
      </w:r>
    </w:p>
    <w:p w:rsidR="00C27A8F" w:rsidRDefault="00C27A8F" w:rsidP="00EB3300">
      <w:pPr>
        <w:pStyle w:val="Default"/>
        <w:spacing w:line="276" w:lineRule="auto"/>
        <w:rPr>
          <w:sz w:val="28"/>
          <w:szCs w:val="28"/>
        </w:rPr>
      </w:pPr>
      <w:r>
        <w:rPr>
          <w:rFonts w:ascii="Times New Roman" w:hAnsi="Times New Roman" w:cs="Times New Roman"/>
          <w:b/>
          <w:bCs/>
          <w:sz w:val="23"/>
          <w:szCs w:val="23"/>
        </w:rPr>
        <w:t xml:space="preserve">Step 2: </w:t>
      </w:r>
      <w:r>
        <w:rPr>
          <w:rFonts w:ascii="Times New Roman" w:hAnsi="Times New Roman" w:cs="Times New Roman"/>
          <w:sz w:val="23"/>
          <w:szCs w:val="23"/>
        </w:rPr>
        <w:t xml:space="preserve">Load the trace file </w:t>
      </w:r>
      <w:r>
        <w:rPr>
          <w:rFonts w:ascii="Times New Roman" w:hAnsi="Times New Roman" w:cs="Times New Roman"/>
          <w:b/>
          <w:bCs/>
          <w:color w:val="805F00"/>
          <w:sz w:val="28"/>
          <w:szCs w:val="28"/>
        </w:rPr>
        <w:t xml:space="preserve">tcp-ethereal-trace-1 </w:t>
      </w:r>
    </w:p>
    <w:p w:rsidR="00C27A8F" w:rsidRDefault="00C27A8F" w:rsidP="00EB3300">
      <w:pPr>
        <w:pStyle w:val="Default"/>
        <w:spacing w:line="276" w:lineRule="auto"/>
        <w:rPr>
          <w:sz w:val="23"/>
          <w:szCs w:val="23"/>
        </w:rPr>
      </w:pPr>
      <w:r>
        <w:rPr>
          <w:rFonts w:ascii="Times New Roman" w:hAnsi="Times New Roman" w:cs="Times New Roman"/>
          <w:b/>
          <w:bCs/>
          <w:sz w:val="23"/>
          <w:szCs w:val="23"/>
        </w:rPr>
        <w:t xml:space="preserve">Step 3: </w:t>
      </w:r>
      <w:r>
        <w:rPr>
          <w:rFonts w:ascii="Times New Roman" w:hAnsi="Times New Roman" w:cs="Times New Roman"/>
          <w:sz w:val="23"/>
          <w:szCs w:val="23"/>
        </w:rPr>
        <w:t>Now filter out all TCP packets by typing “</w:t>
      </w:r>
      <w:proofErr w:type="spellStart"/>
      <w:r>
        <w:rPr>
          <w:rFonts w:ascii="Times New Roman" w:hAnsi="Times New Roman" w:cs="Times New Roman"/>
          <w:sz w:val="23"/>
          <w:szCs w:val="23"/>
        </w:rPr>
        <w:t>tcp</w:t>
      </w:r>
      <w:proofErr w:type="spellEnd"/>
      <w:r>
        <w:rPr>
          <w:rFonts w:ascii="Times New Roman" w:hAnsi="Times New Roman" w:cs="Times New Roman"/>
          <w:sz w:val="23"/>
          <w:szCs w:val="23"/>
        </w:rPr>
        <w:t xml:space="preserve">” (without quotes) in the filter field towards the top of the Wireshark window. You should see a series of TCP and HTTP messages between the host in MIT and gaia.cs.umass.edu. The first three packets of the trace consist of the initial </w:t>
      </w:r>
      <w:r>
        <w:rPr>
          <w:rFonts w:ascii="Times New Roman" w:hAnsi="Times New Roman" w:cs="Times New Roman"/>
          <w:i/>
          <w:iCs/>
          <w:sz w:val="23"/>
          <w:szCs w:val="23"/>
        </w:rPr>
        <w:t xml:space="preserve">three-way handshake </w:t>
      </w:r>
      <w:r>
        <w:rPr>
          <w:rFonts w:ascii="Times New Roman" w:hAnsi="Times New Roman" w:cs="Times New Roman"/>
          <w:sz w:val="23"/>
          <w:szCs w:val="23"/>
        </w:rPr>
        <w:t xml:space="preserve">containing the SYN, SYN ACK and ACK messages. You should see a series of “TCP Segment of Reassembled PDU” messages being sent from the host in MIT to gaia.cs.umass.edu. Recall from the previous lab that there is no such thing as an HTTP Continuation message – this is Wireshark’s way of indicating that there are multiple segments being used to carry a single HTTP message. You should also see TCP ACK segments being returned from gaia.cs.umass.edu to the host in MIT. </w:t>
      </w:r>
    </w:p>
    <w:p w:rsidR="00C27A8F" w:rsidRDefault="00C27A8F" w:rsidP="00EB3300">
      <w:pPr>
        <w:pStyle w:val="Default"/>
        <w:spacing w:line="276" w:lineRule="auto"/>
        <w:rPr>
          <w:sz w:val="23"/>
          <w:szCs w:val="23"/>
        </w:rPr>
      </w:pPr>
    </w:p>
    <w:p w:rsidR="00C27A8F" w:rsidRDefault="00C27A8F" w:rsidP="00EB3300">
      <w:pPr>
        <w:pStyle w:val="Default"/>
        <w:spacing w:line="276" w:lineRule="auto"/>
        <w:rPr>
          <w:sz w:val="26"/>
          <w:szCs w:val="26"/>
        </w:rPr>
      </w:pPr>
      <w:r>
        <w:rPr>
          <w:rFonts w:ascii="Times New Roman" w:hAnsi="Times New Roman" w:cs="Times New Roman"/>
          <w:b/>
          <w:bCs/>
          <w:sz w:val="26"/>
          <w:szCs w:val="26"/>
        </w:rPr>
        <w:t xml:space="preserve">Question 1: </w:t>
      </w:r>
      <w:r>
        <w:rPr>
          <w:rFonts w:ascii="Times New Roman" w:hAnsi="Times New Roman" w:cs="Times New Roman"/>
          <w:sz w:val="26"/>
          <w:szCs w:val="26"/>
        </w:rPr>
        <w:t xml:space="preserve">What is the </w:t>
      </w:r>
      <w:r>
        <w:rPr>
          <w:rFonts w:ascii="Times New Roman" w:hAnsi="Times New Roman" w:cs="Times New Roman"/>
          <w:color w:val="FF0000"/>
          <w:sz w:val="26"/>
          <w:szCs w:val="26"/>
        </w:rPr>
        <w:t xml:space="preserve">IP address </w:t>
      </w:r>
      <w:r>
        <w:rPr>
          <w:rFonts w:ascii="Times New Roman" w:hAnsi="Times New Roman" w:cs="Times New Roman"/>
          <w:sz w:val="26"/>
          <w:szCs w:val="26"/>
        </w:rPr>
        <w:t xml:space="preserve">and </w:t>
      </w:r>
      <w:r>
        <w:rPr>
          <w:rFonts w:ascii="Times New Roman" w:hAnsi="Times New Roman" w:cs="Times New Roman"/>
          <w:color w:val="FF0000"/>
          <w:sz w:val="26"/>
          <w:szCs w:val="26"/>
        </w:rPr>
        <w:t xml:space="preserve">TCP port number </w:t>
      </w:r>
      <w:r>
        <w:rPr>
          <w:rFonts w:ascii="Times New Roman" w:hAnsi="Times New Roman" w:cs="Times New Roman"/>
          <w:sz w:val="26"/>
          <w:szCs w:val="26"/>
        </w:rPr>
        <w:t xml:space="preserve">used by the client computer (source) that is transferring the file to gaia.cs.umass.edu? </w:t>
      </w:r>
    </w:p>
    <w:p w:rsidR="00C27A8F" w:rsidRDefault="00C27A8F" w:rsidP="00EB3300">
      <w:pPr>
        <w:pStyle w:val="Default"/>
        <w:spacing w:line="276" w:lineRule="auto"/>
        <w:rPr>
          <w:sz w:val="26"/>
          <w:szCs w:val="26"/>
        </w:rPr>
      </w:pPr>
      <w:r>
        <w:rPr>
          <w:rFonts w:ascii="Times New Roman" w:hAnsi="Times New Roman" w:cs="Times New Roman"/>
          <w:b/>
          <w:bCs/>
          <w:sz w:val="26"/>
          <w:szCs w:val="26"/>
        </w:rPr>
        <w:t xml:space="preserve">Question 2: </w:t>
      </w:r>
      <w:r>
        <w:rPr>
          <w:rFonts w:ascii="Times New Roman" w:hAnsi="Times New Roman" w:cs="Times New Roman"/>
          <w:sz w:val="26"/>
          <w:szCs w:val="26"/>
        </w:rPr>
        <w:t xml:space="preserve">What is the </w:t>
      </w:r>
      <w:r>
        <w:rPr>
          <w:rFonts w:ascii="Times New Roman" w:hAnsi="Times New Roman" w:cs="Times New Roman"/>
          <w:color w:val="FF0000"/>
          <w:sz w:val="26"/>
          <w:szCs w:val="26"/>
        </w:rPr>
        <w:t xml:space="preserve">IP address </w:t>
      </w:r>
      <w:r>
        <w:rPr>
          <w:rFonts w:ascii="Times New Roman" w:hAnsi="Times New Roman" w:cs="Times New Roman"/>
          <w:sz w:val="26"/>
          <w:szCs w:val="26"/>
        </w:rPr>
        <w:t xml:space="preserve">of gaia.cs.umass.edu? On what port number is it sending and receiving TCP segments for this connection? </w:t>
      </w:r>
    </w:p>
    <w:p w:rsidR="00C27A8F" w:rsidRDefault="00C27A8F" w:rsidP="00EB3300">
      <w:pPr>
        <w:pStyle w:val="Default"/>
        <w:spacing w:line="276" w:lineRule="auto"/>
        <w:rPr>
          <w:sz w:val="26"/>
          <w:szCs w:val="26"/>
        </w:rPr>
      </w:pPr>
      <w:r>
        <w:rPr>
          <w:rFonts w:ascii="Times New Roman" w:hAnsi="Times New Roman" w:cs="Times New Roman"/>
          <w:b/>
          <w:bCs/>
          <w:sz w:val="26"/>
          <w:szCs w:val="26"/>
        </w:rPr>
        <w:t xml:space="preserve">Question 3: </w:t>
      </w:r>
      <w:r>
        <w:rPr>
          <w:rFonts w:ascii="Times New Roman" w:hAnsi="Times New Roman" w:cs="Times New Roman"/>
          <w:sz w:val="26"/>
          <w:szCs w:val="26"/>
        </w:rPr>
        <w:t xml:space="preserve">What is the </w:t>
      </w:r>
      <w:r>
        <w:rPr>
          <w:rFonts w:ascii="Times New Roman" w:hAnsi="Times New Roman" w:cs="Times New Roman"/>
          <w:color w:val="FF0000"/>
          <w:sz w:val="26"/>
          <w:szCs w:val="26"/>
        </w:rPr>
        <w:t xml:space="preserve">sequence number </w:t>
      </w:r>
      <w:r>
        <w:rPr>
          <w:rFonts w:ascii="Times New Roman" w:hAnsi="Times New Roman" w:cs="Times New Roman"/>
          <w:sz w:val="26"/>
          <w:szCs w:val="26"/>
        </w:rPr>
        <w:t xml:space="preserve">of the TCP SYN segment that is used to initiate the TCP connection between the client computer and gaia.cs.umass.edu? What </w:t>
      </w:r>
      <w:r>
        <w:rPr>
          <w:rFonts w:ascii="Times New Roman" w:hAnsi="Times New Roman" w:cs="Times New Roman"/>
          <w:color w:val="FF0000"/>
          <w:sz w:val="26"/>
          <w:szCs w:val="26"/>
        </w:rPr>
        <w:t xml:space="preserve">is in the segment </w:t>
      </w:r>
      <w:r>
        <w:rPr>
          <w:rFonts w:ascii="Times New Roman" w:hAnsi="Times New Roman" w:cs="Times New Roman"/>
          <w:sz w:val="26"/>
          <w:szCs w:val="26"/>
        </w:rPr>
        <w:t xml:space="preserve">that identifies the segment as a SYN segment? </w:t>
      </w:r>
    </w:p>
    <w:p w:rsidR="00C27A8F" w:rsidRDefault="00C27A8F" w:rsidP="00EB3300">
      <w:pPr>
        <w:pStyle w:val="Default"/>
        <w:spacing w:line="276" w:lineRule="auto"/>
        <w:rPr>
          <w:rFonts w:ascii="Times New Roman" w:hAnsi="Times New Roman" w:cs="Times New Roman"/>
          <w:sz w:val="26"/>
          <w:szCs w:val="26"/>
        </w:rPr>
      </w:pPr>
      <w:r>
        <w:rPr>
          <w:rFonts w:ascii="Times New Roman" w:hAnsi="Times New Roman" w:cs="Times New Roman"/>
          <w:b/>
          <w:bCs/>
          <w:sz w:val="26"/>
          <w:szCs w:val="26"/>
        </w:rPr>
        <w:t xml:space="preserve">Question 4: </w:t>
      </w:r>
      <w:r>
        <w:rPr>
          <w:rFonts w:ascii="Times New Roman" w:hAnsi="Times New Roman" w:cs="Times New Roman"/>
          <w:sz w:val="26"/>
          <w:szCs w:val="26"/>
        </w:rPr>
        <w:t xml:space="preserve">What is the sequence number of the SYNACK segment sent by gaia.cs.umass.edu to the client computer in reply to the SYN? What is the </w:t>
      </w:r>
      <w:r>
        <w:rPr>
          <w:rFonts w:ascii="Times New Roman" w:hAnsi="Times New Roman" w:cs="Times New Roman"/>
          <w:color w:val="FF0000"/>
          <w:sz w:val="26"/>
          <w:szCs w:val="26"/>
        </w:rPr>
        <w:t xml:space="preserve">value </w:t>
      </w:r>
      <w:r>
        <w:rPr>
          <w:rFonts w:ascii="Times New Roman" w:hAnsi="Times New Roman" w:cs="Times New Roman"/>
          <w:sz w:val="26"/>
          <w:szCs w:val="26"/>
        </w:rPr>
        <w:t xml:space="preserve">of the Acknowledgement field in the SYNACK segment? What </w:t>
      </w:r>
      <w:r>
        <w:rPr>
          <w:rFonts w:ascii="Times New Roman" w:hAnsi="Times New Roman" w:cs="Times New Roman"/>
          <w:color w:val="FF0000"/>
          <w:sz w:val="26"/>
          <w:szCs w:val="26"/>
        </w:rPr>
        <w:t xml:space="preserve">is it in the segment </w:t>
      </w:r>
      <w:r>
        <w:rPr>
          <w:rFonts w:ascii="Times New Roman" w:hAnsi="Times New Roman" w:cs="Times New Roman"/>
          <w:sz w:val="26"/>
          <w:szCs w:val="26"/>
        </w:rPr>
        <w:t>that identifies the segment as a SYNACK segment?</w:t>
      </w:r>
    </w:p>
    <w:p w:rsidR="00EB3300" w:rsidRDefault="00EB3300" w:rsidP="00C27A8F">
      <w:pPr>
        <w:pStyle w:val="Default"/>
        <w:rPr>
          <w:sz w:val="22"/>
          <w:szCs w:val="22"/>
        </w:rPr>
      </w:pPr>
    </w:p>
    <w:p w:rsidR="00C27A8F" w:rsidRDefault="00C27A8F" w:rsidP="00C27A8F">
      <w:pPr>
        <w:pStyle w:val="Default"/>
        <w:rPr>
          <w:color w:val="auto"/>
        </w:rPr>
      </w:pPr>
    </w:p>
    <w:p w:rsidR="00C27A8F" w:rsidRDefault="00C27A8F" w:rsidP="00C27A8F">
      <w:pPr>
        <w:pStyle w:val="Default"/>
        <w:pageBreakBefore/>
        <w:rPr>
          <w:color w:val="auto"/>
          <w:sz w:val="26"/>
          <w:szCs w:val="26"/>
        </w:rPr>
      </w:pPr>
      <w:r>
        <w:rPr>
          <w:rFonts w:ascii="Times New Roman" w:hAnsi="Times New Roman" w:cs="Times New Roman"/>
          <w:b/>
          <w:bCs/>
          <w:color w:val="auto"/>
          <w:sz w:val="26"/>
          <w:szCs w:val="26"/>
        </w:rPr>
        <w:lastRenderedPageBreak/>
        <w:t xml:space="preserve">Question 5: </w:t>
      </w:r>
      <w:r>
        <w:rPr>
          <w:rFonts w:ascii="Times New Roman" w:hAnsi="Times New Roman" w:cs="Times New Roman"/>
          <w:color w:val="auto"/>
          <w:sz w:val="26"/>
          <w:szCs w:val="26"/>
        </w:rPr>
        <w:t xml:space="preserve">In packet 9, </w:t>
      </w:r>
      <w:r>
        <w:rPr>
          <w:rFonts w:ascii="Times New Roman" w:hAnsi="Times New Roman" w:cs="Times New Roman"/>
          <w:b/>
          <w:bCs/>
          <w:color w:val="auto"/>
          <w:sz w:val="26"/>
          <w:szCs w:val="26"/>
        </w:rPr>
        <w:t xml:space="preserve">Ack = 2026 </w:t>
      </w:r>
      <w:r>
        <w:rPr>
          <w:rFonts w:ascii="Times New Roman" w:hAnsi="Times New Roman" w:cs="Times New Roman"/>
          <w:color w:val="auto"/>
          <w:sz w:val="26"/>
          <w:szCs w:val="26"/>
        </w:rPr>
        <w:t xml:space="preserve">and </w:t>
      </w:r>
      <w:r>
        <w:rPr>
          <w:rFonts w:ascii="Times New Roman" w:hAnsi="Times New Roman" w:cs="Times New Roman"/>
          <w:b/>
          <w:bCs/>
          <w:color w:val="auto"/>
          <w:sz w:val="26"/>
          <w:szCs w:val="26"/>
        </w:rPr>
        <w:t>Seq = 1</w:t>
      </w:r>
      <w:r>
        <w:rPr>
          <w:rFonts w:ascii="Times New Roman" w:hAnsi="Times New Roman" w:cs="Times New Roman"/>
          <w:color w:val="auto"/>
          <w:sz w:val="26"/>
          <w:szCs w:val="26"/>
        </w:rPr>
        <w:t xml:space="preserve">. Explain these values? </w:t>
      </w:r>
    </w:p>
    <w:p w:rsidR="00C27A8F" w:rsidRDefault="00C27A8F" w:rsidP="00C27A8F">
      <w:pPr>
        <w:pStyle w:val="Default"/>
        <w:rPr>
          <w:color w:val="auto"/>
          <w:sz w:val="26"/>
          <w:szCs w:val="26"/>
        </w:rPr>
      </w:pPr>
      <w:r>
        <w:rPr>
          <w:rFonts w:ascii="Times New Roman" w:hAnsi="Times New Roman" w:cs="Times New Roman"/>
          <w:b/>
          <w:bCs/>
          <w:color w:val="auto"/>
          <w:sz w:val="26"/>
          <w:szCs w:val="26"/>
        </w:rPr>
        <w:t xml:space="preserve">Question 6: </w:t>
      </w:r>
      <w:r>
        <w:rPr>
          <w:rFonts w:ascii="Times New Roman" w:hAnsi="Times New Roman" w:cs="Times New Roman"/>
          <w:color w:val="auto"/>
          <w:sz w:val="26"/>
          <w:szCs w:val="26"/>
        </w:rPr>
        <w:t xml:space="preserve">In packet 16, </w:t>
      </w:r>
      <w:r>
        <w:rPr>
          <w:rFonts w:ascii="Times New Roman" w:hAnsi="Times New Roman" w:cs="Times New Roman"/>
          <w:b/>
          <w:bCs/>
          <w:color w:val="auto"/>
          <w:sz w:val="26"/>
          <w:szCs w:val="26"/>
        </w:rPr>
        <w:t xml:space="preserve">Ack = 7866 </w:t>
      </w:r>
      <w:r>
        <w:rPr>
          <w:rFonts w:ascii="Times New Roman" w:hAnsi="Times New Roman" w:cs="Times New Roman"/>
          <w:color w:val="auto"/>
          <w:sz w:val="26"/>
          <w:szCs w:val="26"/>
        </w:rPr>
        <w:t xml:space="preserve">and </w:t>
      </w:r>
      <w:r>
        <w:rPr>
          <w:rFonts w:ascii="Times New Roman" w:hAnsi="Times New Roman" w:cs="Times New Roman"/>
          <w:b/>
          <w:bCs/>
          <w:color w:val="auto"/>
          <w:sz w:val="26"/>
          <w:szCs w:val="26"/>
        </w:rPr>
        <w:t>Seq = 1</w:t>
      </w:r>
      <w:r>
        <w:rPr>
          <w:rFonts w:ascii="Times New Roman" w:hAnsi="Times New Roman" w:cs="Times New Roman"/>
          <w:color w:val="auto"/>
          <w:sz w:val="26"/>
          <w:szCs w:val="26"/>
        </w:rPr>
        <w:t xml:space="preserve">. Explain these values? </w:t>
      </w:r>
    </w:p>
    <w:p w:rsidR="00C27A8F" w:rsidRDefault="00C27A8F" w:rsidP="00C27A8F">
      <w:pPr>
        <w:pStyle w:val="Default"/>
        <w:rPr>
          <w:rFonts w:ascii="Times New Roman" w:hAnsi="Times New Roman" w:cs="Times New Roman"/>
          <w:color w:val="auto"/>
          <w:sz w:val="26"/>
          <w:szCs w:val="26"/>
        </w:rPr>
      </w:pPr>
      <w:r>
        <w:rPr>
          <w:rFonts w:ascii="Times New Roman" w:hAnsi="Times New Roman" w:cs="Times New Roman"/>
          <w:b/>
          <w:bCs/>
          <w:color w:val="auto"/>
          <w:sz w:val="26"/>
          <w:szCs w:val="26"/>
        </w:rPr>
        <w:t xml:space="preserve">Question 7: </w:t>
      </w:r>
      <w:r>
        <w:rPr>
          <w:rFonts w:ascii="Times New Roman" w:hAnsi="Times New Roman" w:cs="Times New Roman"/>
          <w:color w:val="auto"/>
          <w:sz w:val="26"/>
          <w:szCs w:val="26"/>
        </w:rPr>
        <w:t xml:space="preserve">Why Wireshark uses relative sequence and ack? </w:t>
      </w:r>
    </w:p>
    <w:p w:rsidR="00C27A8F" w:rsidRDefault="00C27A8F" w:rsidP="00C27A8F">
      <w:pPr>
        <w:pStyle w:val="Default"/>
        <w:rPr>
          <w:color w:val="auto"/>
          <w:sz w:val="26"/>
          <w:szCs w:val="26"/>
        </w:rPr>
      </w:pPr>
    </w:p>
    <w:p w:rsidR="00C27A8F" w:rsidRPr="00EB3300" w:rsidRDefault="00C27A8F" w:rsidP="00C27A8F">
      <w:pPr>
        <w:pStyle w:val="Default"/>
        <w:rPr>
          <w:sz w:val="30"/>
          <w:szCs w:val="30"/>
          <w:u w:val="single"/>
        </w:rPr>
      </w:pPr>
      <w:r w:rsidRPr="00EB3300">
        <w:rPr>
          <w:rFonts w:ascii="Times New Roman" w:hAnsi="Times New Roman" w:cs="Times New Roman"/>
          <w:b/>
          <w:bCs/>
          <w:color w:val="2D74B5"/>
          <w:sz w:val="30"/>
          <w:szCs w:val="30"/>
          <w:u w:val="single"/>
        </w:rPr>
        <w:t xml:space="preserve">Lab Statement 2: Analyzing UDP Packets using Wireshark (5) </w:t>
      </w:r>
    </w:p>
    <w:p w:rsidR="00C27A8F" w:rsidRDefault="00C27A8F" w:rsidP="00C27A8F">
      <w:pPr>
        <w:pStyle w:val="Default"/>
        <w:spacing w:after="78"/>
        <w:rPr>
          <w:sz w:val="23"/>
          <w:szCs w:val="23"/>
        </w:rPr>
      </w:pPr>
      <w:r>
        <w:rPr>
          <w:rFonts w:ascii="Times New Roman" w:hAnsi="Times New Roman" w:cs="Times New Roman"/>
          <w:b/>
          <w:bCs/>
          <w:sz w:val="23"/>
          <w:szCs w:val="23"/>
        </w:rPr>
        <w:t xml:space="preserve">Step 1: </w:t>
      </w:r>
      <w:r>
        <w:rPr>
          <w:rFonts w:ascii="Times New Roman" w:hAnsi="Times New Roman" w:cs="Times New Roman"/>
          <w:sz w:val="23"/>
          <w:szCs w:val="23"/>
        </w:rPr>
        <w:t xml:space="preserve">Run Wireshark </w:t>
      </w:r>
    </w:p>
    <w:p w:rsidR="00C27A8F" w:rsidRDefault="00C27A8F" w:rsidP="00C27A8F">
      <w:pPr>
        <w:pStyle w:val="Default"/>
        <w:rPr>
          <w:sz w:val="28"/>
          <w:szCs w:val="28"/>
        </w:rPr>
      </w:pPr>
      <w:r>
        <w:rPr>
          <w:rFonts w:ascii="Times New Roman" w:hAnsi="Times New Roman" w:cs="Times New Roman"/>
          <w:b/>
          <w:bCs/>
          <w:sz w:val="23"/>
          <w:szCs w:val="23"/>
        </w:rPr>
        <w:t xml:space="preserve">Step 2: </w:t>
      </w:r>
      <w:r>
        <w:rPr>
          <w:rFonts w:ascii="Times New Roman" w:hAnsi="Times New Roman" w:cs="Times New Roman"/>
          <w:sz w:val="23"/>
          <w:szCs w:val="23"/>
        </w:rPr>
        <w:t xml:space="preserve">Load the trace file </w:t>
      </w:r>
      <w:r>
        <w:rPr>
          <w:rFonts w:ascii="Times New Roman" w:hAnsi="Times New Roman" w:cs="Times New Roman"/>
          <w:b/>
          <w:bCs/>
          <w:color w:val="805F00"/>
          <w:sz w:val="28"/>
          <w:szCs w:val="28"/>
        </w:rPr>
        <w:t xml:space="preserve">dns-ethereal-trace-2. </w:t>
      </w:r>
    </w:p>
    <w:p w:rsidR="00C27A8F" w:rsidRDefault="00C27A8F" w:rsidP="00EB3300">
      <w:pPr>
        <w:pStyle w:val="Default"/>
        <w:spacing w:after="91"/>
        <w:rPr>
          <w:sz w:val="23"/>
          <w:szCs w:val="23"/>
        </w:rPr>
      </w:pPr>
      <w:r>
        <w:rPr>
          <w:rFonts w:ascii="Times New Roman" w:hAnsi="Times New Roman" w:cs="Times New Roman"/>
          <w:b/>
          <w:bCs/>
          <w:sz w:val="23"/>
          <w:szCs w:val="23"/>
        </w:rPr>
        <w:t xml:space="preserve">Step 3: </w:t>
      </w:r>
      <w:r>
        <w:rPr>
          <w:rFonts w:ascii="Times New Roman" w:hAnsi="Times New Roman" w:cs="Times New Roman"/>
          <w:sz w:val="23"/>
          <w:szCs w:val="23"/>
        </w:rPr>
        <w:t>Now filter out all non-UDP packets by typing “</w:t>
      </w:r>
      <w:proofErr w:type="spellStart"/>
      <w:r>
        <w:rPr>
          <w:rFonts w:ascii="Times New Roman" w:hAnsi="Times New Roman" w:cs="Times New Roman"/>
          <w:sz w:val="23"/>
          <w:szCs w:val="23"/>
        </w:rPr>
        <w:t>udp</w:t>
      </w:r>
      <w:proofErr w:type="spellEnd"/>
      <w:r>
        <w:rPr>
          <w:rFonts w:ascii="Times New Roman" w:hAnsi="Times New Roman" w:cs="Times New Roman"/>
          <w:sz w:val="23"/>
          <w:szCs w:val="23"/>
        </w:rPr>
        <w:t xml:space="preserve">” (without quotes) in the filter field towards the top of the Wireshark window </w:t>
      </w:r>
      <w:r w:rsidR="00EB3300">
        <w:rPr>
          <w:sz w:val="23"/>
          <w:szCs w:val="23"/>
        </w:rPr>
        <w:br/>
        <w:t>S</w:t>
      </w:r>
      <w:r>
        <w:rPr>
          <w:rFonts w:ascii="Times New Roman" w:hAnsi="Times New Roman" w:cs="Times New Roman"/>
          <w:b/>
          <w:bCs/>
          <w:sz w:val="23"/>
          <w:szCs w:val="23"/>
        </w:rPr>
        <w:t xml:space="preserve">tep 4: </w:t>
      </w:r>
      <w:r>
        <w:rPr>
          <w:rFonts w:ascii="Times New Roman" w:hAnsi="Times New Roman" w:cs="Times New Roman"/>
          <w:sz w:val="23"/>
          <w:szCs w:val="23"/>
        </w:rPr>
        <w:t xml:space="preserve">Analyze the UDP Packets and answer the following questions </w:t>
      </w:r>
    </w:p>
    <w:p w:rsidR="00C27A8F" w:rsidRDefault="00C27A8F" w:rsidP="00C27A8F">
      <w:pPr>
        <w:pStyle w:val="Default"/>
        <w:rPr>
          <w:sz w:val="23"/>
          <w:szCs w:val="23"/>
        </w:rPr>
      </w:pPr>
    </w:p>
    <w:p w:rsidR="00C27A8F" w:rsidRDefault="00C27A8F" w:rsidP="00C27A8F">
      <w:pPr>
        <w:pStyle w:val="Default"/>
        <w:rPr>
          <w:sz w:val="26"/>
          <w:szCs w:val="26"/>
        </w:rPr>
      </w:pPr>
      <w:r>
        <w:rPr>
          <w:rFonts w:ascii="Times New Roman" w:hAnsi="Times New Roman" w:cs="Times New Roman"/>
          <w:b/>
          <w:bCs/>
          <w:sz w:val="26"/>
          <w:szCs w:val="26"/>
        </w:rPr>
        <w:t xml:space="preserve">Question 1: </w:t>
      </w:r>
      <w:r>
        <w:rPr>
          <w:rFonts w:ascii="Times New Roman" w:hAnsi="Times New Roman" w:cs="Times New Roman"/>
          <w:sz w:val="26"/>
          <w:szCs w:val="26"/>
        </w:rPr>
        <w:t xml:space="preserve">Select the first DNS packet in the trace. Determine, how </w:t>
      </w:r>
      <w:r>
        <w:rPr>
          <w:rFonts w:ascii="Times New Roman" w:hAnsi="Times New Roman" w:cs="Times New Roman"/>
          <w:color w:val="FF0000"/>
          <w:sz w:val="26"/>
          <w:szCs w:val="26"/>
        </w:rPr>
        <w:t xml:space="preserve">many fields </w:t>
      </w:r>
      <w:r>
        <w:rPr>
          <w:rFonts w:ascii="Times New Roman" w:hAnsi="Times New Roman" w:cs="Times New Roman"/>
          <w:sz w:val="26"/>
          <w:szCs w:val="26"/>
        </w:rPr>
        <w:t xml:space="preserve">there are in the UDP header </w:t>
      </w:r>
    </w:p>
    <w:p w:rsidR="00C27A8F" w:rsidRDefault="00C27A8F" w:rsidP="00C27A8F">
      <w:pPr>
        <w:pStyle w:val="Default"/>
        <w:rPr>
          <w:sz w:val="26"/>
          <w:szCs w:val="26"/>
        </w:rPr>
      </w:pPr>
      <w:r>
        <w:rPr>
          <w:rFonts w:ascii="Times New Roman" w:hAnsi="Times New Roman" w:cs="Times New Roman"/>
          <w:b/>
          <w:bCs/>
          <w:sz w:val="26"/>
          <w:szCs w:val="26"/>
        </w:rPr>
        <w:t xml:space="preserve">Question 2: </w:t>
      </w:r>
      <w:r>
        <w:rPr>
          <w:rFonts w:ascii="Times New Roman" w:hAnsi="Times New Roman" w:cs="Times New Roman"/>
          <w:sz w:val="26"/>
          <w:szCs w:val="26"/>
        </w:rPr>
        <w:t xml:space="preserve">From the packet content field (click on any header and observe the display in the Packet Bytes Window), determine the length (in bytes) of each of the UDP header fields. </w:t>
      </w:r>
    </w:p>
    <w:p w:rsidR="00C27A8F" w:rsidRDefault="00C27A8F" w:rsidP="00C27A8F">
      <w:pPr>
        <w:pStyle w:val="Default"/>
        <w:rPr>
          <w:sz w:val="26"/>
          <w:szCs w:val="26"/>
        </w:rPr>
      </w:pPr>
      <w:r>
        <w:rPr>
          <w:rFonts w:ascii="Times New Roman" w:hAnsi="Times New Roman" w:cs="Times New Roman"/>
          <w:b/>
          <w:bCs/>
          <w:sz w:val="26"/>
          <w:szCs w:val="26"/>
        </w:rPr>
        <w:t xml:space="preserve">Question 3: </w:t>
      </w:r>
      <w:r>
        <w:rPr>
          <w:rFonts w:ascii="Times New Roman" w:hAnsi="Times New Roman" w:cs="Times New Roman"/>
          <w:sz w:val="26"/>
          <w:szCs w:val="26"/>
        </w:rPr>
        <w:t xml:space="preserve">The </w:t>
      </w:r>
      <w:r>
        <w:rPr>
          <w:rFonts w:ascii="Times New Roman" w:hAnsi="Times New Roman" w:cs="Times New Roman"/>
          <w:color w:val="FF0000"/>
          <w:sz w:val="26"/>
          <w:szCs w:val="26"/>
        </w:rPr>
        <w:t xml:space="preserve">value </w:t>
      </w:r>
      <w:r>
        <w:rPr>
          <w:rFonts w:ascii="Times New Roman" w:hAnsi="Times New Roman" w:cs="Times New Roman"/>
          <w:sz w:val="26"/>
          <w:szCs w:val="26"/>
        </w:rPr>
        <w:t xml:space="preserve">in the Length field is the length of what? Verify your claim using the selected packet. </w:t>
      </w:r>
    </w:p>
    <w:p w:rsidR="00D338CE" w:rsidRDefault="00C27A8F" w:rsidP="00C27A8F">
      <w:pPr>
        <w:spacing w:after="0"/>
        <w:jc w:val="both"/>
        <w:rPr>
          <w:rFonts w:ascii="Times New Roman" w:eastAsia="Times New Roman" w:hAnsi="Times New Roman" w:cs="Times New Roman"/>
        </w:rPr>
      </w:pPr>
      <w:r>
        <w:rPr>
          <w:rFonts w:ascii="Times New Roman" w:hAnsi="Times New Roman" w:cs="Times New Roman"/>
          <w:b/>
          <w:bCs/>
          <w:sz w:val="26"/>
          <w:szCs w:val="26"/>
        </w:rPr>
        <w:t xml:space="preserve">Question 4: </w:t>
      </w:r>
      <w:r>
        <w:rPr>
          <w:rFonts w:ascii="Times New Roman" w:hAnsi="Times New Roman" w:cs="Times New Roman"/>
          <w:sz w:val="26"/>
          <w:szCs w:val="26"/>
        </w:rPr>
        <w:t xml:space="preserve">What is the </w:t>
      </w:r>
      <w:r>
        <w:rPr>
          <w:rFonts w:ascii="Times New Roman" w:hAnsi="Times New Roman" w:cs="Times New Roman"/>
          <w:color w:val="FF0000"/>
          <w:sz w:val="26"/>
          <w:szCs w:val="26"/>
        </w:rPr>
        <w:t xml:space="preserve">port number </w:t>
      </w:r>
      <w:r>
        <w:rPr>
          <w:rFonts w:ascii="Times New Roman" w:hAnsi="Times New Roman" w:cs="Times New Roman"/>
          <w:sz w:val="26"/>
          <w:szCs w:val="26"/>
        </w:rPr>
        <w:t xml:space="preserve">to query the DNS Server? </w:t>
      </w:r>
      <w:r w:rsidR="00724692">
        <w:rPr>
          <w:noProof/>
        </w:rPr>
        <mc:AlternateContent>
          <mc:Choice Requires="wps">
            <w:drawing>
              <wp:anchor distT="0" distB="0" distL="114300" distR="114300" simplePos="0" relativeHeight="251663360" behindDoc="0" locked="0" layoutInCell="1" hidden="0" allowOverlap="1">
                <wp:simplePos x="0" y="0"/>
                <wp:positionH relativeFrom="column">
                  <wp:posOffset>-800099</wp:posOffset>
                </wp:positionH>
                <wp:positionV relativeFrom="paragraph">
                  <wp:posOffset>12700</wp:posOffset>
                </wp:positionV>
                <wp:extent cx="0" cy="19050"/>
                <wp:effectExtent l="0" t="0" r="0" b="0"/>
                <wp:wrapNone/>
                <wp:docPr id="3" name="Freeform: Shape 3"/>
                <wp:cNvGraphicFramePr/>
                <a:graphic xmlns:a="http://schemas.openxmlformats.org/drawingml/2006/main">
                  <a:graphicData uri="http://schemas.microsoft.com/office/word/2010/wordprocessingShape">
                    <wps:wsp>
                      <wps:cNvSpPr/>
                      <wps:spPr>
                        <a:xfrm>
                          <a:off x="169163" y="3780000"/>
                          <a:ext cx="10353675" cy="0"/>
                        </a:xfrm>
                        <a:custGeom>
                          <a:avLst/>
                          <a:gdLst/>
                          <a:ahLst/>
                          <a:cxnLst/>
                          <a:rect l="l" t="t" r="r" b="b"/>
                          <a:pathLst>
                            <a:path w="10353675" h="1" extrusionOk="0">
                              <a:moveTo>
                                <a:pt x="0" y="0"/>
                              </a:moveTo>
                              <a:lnTo>
                                <a:pt x="1035367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0" cy="1905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rsidR="00D338CE" w:rsidRPr="00EB3300" w:rsidRDefault="00D338CE">
      <w:pPr>
        <w:spacing w:after="0"/>
        <w:ind w:left="720"/>
        <w:jc w:val="both"/>
        <w:rPr>
          <w:rFonts w:ascii="Times New Roman" w:eastAsia="Times New Roman" w:hAnsi="Times New Roman" w:cs="Times New Roman"/>
          <w:u w:val="single"/>
        </w:rPr>
      </w:pPr>
    </w:p>
    <w:p w:rsidR="00D338CE" w:rsidRPr="00EB3300" w:rsidRDefault="00724692">
      <w:pPr>
        <w:pBdr>
          <w:top w:val="nil"/>
          <w:left w:val="nil"/>
          <w:bottom w:val="nil"/>
          <w:right w:val="nil"/>
          <w:between w:val="nil"/>
        </w:pBdr>
        <w:spacing w:line="360" w:lineRule="auto"/>
        <w:jc w:val="both"/>
        <w:rPr>
          <w:rFonts w:ascii="Calibri" w:hAnsi="Calibri"/>
          <w:b/>
          <w:color w:val="000000"/>
          <w:sz w:val="32"/>
          <w:szCs w:val="32"/>
          <w:u w:val="single"/>
        </w:rPr>
      </w:pPr>
      <w:r w:rsidRPr="00EB3300">
        <w:rPr>
          <w:rFonts w:ascii="Calibri" w:hAnsi="Calibri"/>
          <w:b/>
          <w:color w:val="2E75B5"/>
          <w:sz w:val="36"/>
          <w:szCs w:val="36"/>
          <w:u w:val="single"/>
        </w:rPr>
        <w:t>La</w:t>
      </w:r>
      <w:bookmarkStart w:id="0" w:name="_GoBack"/>
      <w:bookmarkEnd w:id="0"/>
      <w:r w:rsidRPr="00EB3300">
        <w:rPr>
          <w:rFonts w:ascii="Calibri" w:hAnsi="Calibri"/>
          <w:b/>
          <w:color w:val="2E75B5"/>
          <w:sz w:val="36"/>
          <w:szCs w:val="36"/>
          <w:u w:val="single"/>
        </w:rPr>
        <w:t xml:space="preserve">b Statement </w:t>
      </w:r>
      <w:r w:rsidR="00C27A8F" w:rsidRPr="00EB3300">
        <w:rPr>
          <w:rFonts w:ascii="Calibri" w:hAnsi="Calibri"/>
          <w:b/>
          <w:color w:val="2E75B5"/>
          <w:sz w:val="36"/>
          <w:szCs w:val="36"/>
          <w:u w:val="single"/>
        </w:rPr>
        <w:t>3</w:t>
      </w:r>
      <w:r w:rsidRPr="00EB3300">
        <w:rPr>
          <w:rFonts w:ascii="Calibri" w:hAnsi="Calibri"/>
          <w:b/>
          <w:color w:val="2E75B5"/>
          <w:sz w:val="32"/>
          <w:szCs w:val="32"/>
          <w:u w:val="single"/>
        </w:rPr>
        <w:t xml:space="preserve">: Multithreaded ECHO server using TCP               </w:t>
      </w:r>
      <w:proofErr w:type="gramStart"/>
      <w:r w:rsidRPr="00EB3300">
        <w:rPr>
          <w:rFonts w:ascii="Calibri" w:hAnsi="Calibri"/>
          <w:b/>
          <w:color w:val="2E75B5"/>
          <w:sz w:val="32"/>
          <w:szCs w:val="32"/>
          <w:u w:val="single"/>
        </w:rPr>
        <w:t xml:space="preserve">   (</w:t>
      </w:r>
      <w:proofErr w:type="gramEnd"/>
      <w:r w:rsidRPr="00EB3300">
        <w:rPr>
          <w:rFonts w:ascii="Calibri" w:hAnsi="Calibri"/>
          <w:b/>
          <w:color w:val="2E75B5"/>
          <w:sz w:val="32"/>
          <w:szCs w:val="32"/>
          <w:u w:val="single"/>
        </w:rPr>
        <w:t>10)</w:t>
      </w:r>
    </w:p>
    <w:p w:rsidR="00D338CE" w:rsidRDefault="0072469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You are required to design a </w:t>
      </w:r>
      <w:r>
        <w:rPr>
          <w:rFonts w:ascii="Times New Roman" w:eastAsia="Times New Roman" w:hAnsi="Times New Roman" w:cs="Times New Roman"/>
          <w:b/>
          <w:color w:val="FF0000"/>
          <w:sz w:val="24"/>
          <w:szCs w:val="24"/>
          <w:highlight w:val="white"/>
        </w:rPr>
        <w:t>Multi-Threaded Echo Server and a Simple client</w:t>
      </w:r>
      <w:r>
        <w:rPr>
          <w:rFonts w:ascii="Times New Roman" w:eastAsia="Times New Roman" w:hAnsi="Times New Roman" w:cs="Times New Roman"/>
          <w:color w:val="000000"/>
          <w:highlight w:val="white"/>
        </w:rPr>
        <w:t xml:space="preserve">. The server uses a </w:t>
      </w:r>
      <w:r>
        <w:rPr>
          <w:rFonts w:ascii="Times New Roman" w:eastAsia="Times New Roman" w:hAnsi="Times New Roman" w:cs="Times New Roman"/>
          <w:color w:val="000000"/>
          <w:highlight w:val="white"/>
          <w:u w:val="single"/>
        </w:rPr>
        <w:t>TCP protocol</w:t>
      </w:r>
      <w:r>
        <w:rPr>
          <w:rFonts w:ascii="Times New Roman" w:eastAsia="Times New Roman" w:hAnsi="Times New Roman" w:cs="Times New Roman"/>
          <w:color w:val="000000"/>
          <w:highlight w:val="white"/>
        </w:rPr>
        <w:t xml:space="preserve"> to connect to clients. Server will be listening for clients to connect to it and as soon as a client connects, it </w:t>
      </w:r>
      <w:r>
        <w:rPr>
          <w:rFonts w:ascii="Times New Roman" w:eastAsia="Times New Roman" w:hAnsi="Times New Roman" w:cs="Times New Roman"/>
          <w:color w:val="000000"/>
        </w:rPr>
        <w:t xml:space="preserve">assigns a separate thread for further processing. </w:t>
      </w:r>
      <w:r>
        <w:rPr>
          <w:rFonts w:ascii="Times New Roman" w:eastAsia="Times New Roman" w:hAnsi="Times New Roman" w:cs="Times New Roman"/>
          <w:color w:val="000000"/>
          <w:highlight w:val="white"/>
        </w:rPr>
        <w:t xml:space="preserve">The thread will be responsible to receive the data from the client and </w:t>
      </w:r>
      <w:r>
        <w:rPr>
          <w:rFonts w:ascii="Times New Roman" w:eastAsia="Times New Roman" w:hAnsi="Times New Roman" w:cs="Times New Roman"/>
          <w:i/>
          <w:color w:val="000000"/>
          <w:highlight w:val="white"/>
          <w:u w:val="single"/>
        </w:rPr>
        <w:t>echo</w:t>
      </w:r>
      <w:r>
        <w:rPr>
          <w:rFonts w:ascii="Times New Roman" w:eastAsia="Times New Roman" w:hAnsi="Times New Roman" w:cs="Times New Roman"/>
          <w:color w:val="000000"/>
          <w:highlight w:val="white"/>
        </w:rPr>
        <w:t xml:space="preserve"> it to the client until the client sends the "DISCONNECT" command. </w:t>
      </w:r>
      <w:r>
        <w:rPr>
          <w:rFonts w:ascii="Times New Roman" w:eastAsia="Times New Roman" w:hAnsi="Times New Roman" w:cs="Times New Roman"/>
          <w:b/>
          <w:color w:val="FF0000"/>
          <w:sz w:val="24"/>
          <w:szCs w:val="24"/>
          <w:highlight w:val="white"/>
        </w:rPr>
        <w:t>The server can handle maximum 3 clients at a time.</w:t>
      </w:r>
      <w:r>
        <w:rPr>
          <w:rFonts w:ascii="Times New Roman" w:eastAsia="Times New Roman" w:hAnsi="Times New Roman" w:cs="Times New Roman"/>
          <w:color w:val="000000"/>
          <w:sz w:val="24"/>
          <w:szCs w:val="24"/>
          <w:highlight w:val="white"/>
        </w:rPr>
        <w:t xml:space="preserve"> </w:t>
      </w:r>
    </w:p>
    <w:p w:rsidR="00D338CE" w:rsidRDefault="0072469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Client will be a simple program which after connecting to the server will take the input from the user and send it to the server, then ou</w:t>
      </w:r>
      <w:r>
        <w:rPr>
          <w:rFonts w:ascii="Times New Roman" w:eastAsia="Times New Roman" w:hAnsi="Times New Roman" w:cs="Times New Roman"/>
          <w:color w:val="000000"/>
          <w:highlight w:val="white"/>
        </w:rPr>
        <w:t>tputs the response on the terminal received from the server. It will do the same until user enters “DISCONNECT”. Upon entering “DISCONNECT” the client shall close the socket and exit.</w:t>
      </w:r>
    </w:p>
    <w:p w:rsidR="00D338CE" w:rsidRDefault="0072469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Following are the steps which Server should perform:</w:t>
      </w:r>
    </w:p>
    <w:p w:rsidR="00D338CE" w:rsidRDefault="00724692">
      <w:pPr>
        <w:numPr>
          <w:ilvl w:val="0"/>
          <w:numId w:val="3"/>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Receives a </w:t>
      </w:r>
      <w:r>
        <w:rPr>
          <w:rFonts w:ascii="Times New Roman" w:eastAsia="Times New Roman" w:hAnsi="Times New Roman" w:cs="Times New Roman"/>
          <w:color w:val="000000"/>
        </w:rPr>
        <w:t xml:space="preserve">connection request from client </w:t>
      </w:r>
      <w:r>
        <w:rPr>
          <w:rFonts w:ascii="Times New Roman" w:eastAsia="Times New Roman" w:hAnsi="Times New Roman" w:cs="Times New Roman"/>
          <w:color w:val="000000"/>
          <w:highlight w:val="white"/>
        </w:rPr>
        <w:t xml:space="preserve">and pass the socket descriptor returned by the </w:t>
      </w:r>
      <w:proofErr w:type="gramStart"/>
      <w:r>
        <w:rPr>
          <w:rFonts w:ascii="Times New Roman" w:eastAsia="Times New Roman" w:hAnsi="Times New Roman" w:cs="Times New Roman"/>
          <w:color w:val="000000"/>
          <w:highlight w:val="white"/>
        </w:rPr>
        <w:t>accept(</w:t>
      </w:r>
      <w:proofErr w:type="gramEnd"/>
      <w:r>
        <w:rPr>
          <w:rFonts w:ascii="Times New Roman" w:eastAsia="Times New Roman" w:hAnsi="Times New Roman" w:cs="Times New Roman"/>
          <w:color w:val="000000"/>
          <w:highlight w:val="white"/>
        </w:rPr>
        <w:t xml:space="preserve">) to the thread and goes back to listen for more connections for </w:t>
      </w:r>
      <w:r>
        <w:rPr>
          <w:rFonts w:ascii="Times New Roman" w:eastAsia="Times New Roman" w:hAnsi="Times New Roman" w:cs="Times New Roman"/>
          <w:b/>
          <w:color w:val="FF0000"/>
          <w:highlight w:val="white"/>
        </w:rPr>
        <w:t>clients&lt; 4</w:t>
      </w:r>
      <w:r>
        <w:rPr>
          <w:rFonts w:ascii="Times New Roman" w:eastAsia="Times New Roman" w:hAnsi="Times New Roman" w:cs="Times New Roman"/>
          <w:color w:val="000000"/>
          <w:highlight w:val="white"/>
        </w:rPr>
        <w:t>. If the fourth client tries to connect then server sends the client message that “</w:t>
      </w:r>
      <w:r>
        <w:rPr>
          <w:rFonts w:ascii="Times New Roman" w:eastAsia="Times New Roman" w:hAnsi="Times New Roman" w:cs="Times New Roman"/>
          <w:b/>
          <w:color w:val="000000"/>
          <w:highlight w:val="white"/>
        </w:rPr>
        <w:t>Server Full</w:t>
      </w:r>
      <w:r>
        <w:rPr>
          <w:rFonts w:ascii="Times New Roman" w:eastAsia="Times New Roman" w:hAnsi="Times New Roman" w:cs="Times New Roman"/>
          <w:color w:val="000000"/>
          <w:highlight w:val="white"/>
        </w:rPr>
        <w:t>”</w:t>
      </w:r>
    </w:p>
    <w:p w:rsidR="00D338CE" w:rsidRDefault="00D338CE">
      <w:pPr>
        <w:pBdr>
          <w:top w:val="nil"/>
          <w:left w:val="nil"/>
          <w:bottom w:val="nil"/>
          <w:right w:val="nil"/>
          <w:between w:val="nil"/>
        </w:pBdr>
        <w:spacing w:after="0"/>
        <w:ind w:left="720"/>
        <w:jc w:val="both"/>
        <w:rPr>
          <w:rFonts w:ascii="Times New Roman" w:eastAsia="Times New Roman" w:hAnsi="Times New Roman" w:cs="Times New Roman"/>
          <w:color w:val="000000"/>
          <w:highlight w:val="white"/>
        </w:rPr>
      </w:pPr>
    </w:p>
    <w:p w:rsidR="00D338CE" w:rsidRDefault="00724692">
      <w:pPr>
        <w:numPr>
          <w:ilvl w:val="0"/>
          <w:numId w:val="3"/>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Meanwhile this is what the thread do</w:t>
      </w:r>
    </w:p>
    <w:p w:rsidR="00D338CE" w:rsidRDefault="00724692">
      <w:pPr>
        <w:numPr>
          <w:ilvl w:val="1"/>
          <w:numId w:val="3"/>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Receive what the client sends.</w:t>
      </w:r>
    </w:p>
    <w:p w:rsidR="00D338CE" w:rsidRDefault="00724692">
      <w:pPr>
        <w:numPr>
          <w:ilvl w:val="1"/>
          <w:numId w:val="3"/>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Echo back what client sends.</w:t>
      </w:r>
    </w:p>
    <w:p w:rsidR="00D338CE" w:rsidRDefault="00724692">
      <w:pPr>
        <w:numPr>
          <w:ilvl w:val="1"/>
          <w:numId w:val="3"/>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If client has sent “DISCONNECT” then close the socket and quit.</w:t>
      </w:r>
    </w:p>
    <w:p w:rsidR="00D338CE" w:rsidRDefault="00D338CE">
      <w:pPr>
        <w:pBdr>
          <w:top w:val="nil"/>
          <w:left w:val="nil"/>
          <w:bottom w:val="nil"/>
          <w:right w:val="nil"/>
          <w:between w:val="nil"/>
        </w:pBdr>
        <w:spacing w:after="0"/>
        <w:ind w:left="1440"/>
        <w:jc w:val="both"/>
        <w:rPr>
          <w:rFonts w:ascii="Times New Roman" w:eastAsia="Times New Roman" w:hAnsi="Times New Roman" w:cs="Times New Roman"/>
          <w:color w:val="000000"/>
          <w:highlight w:val="white"/>
        </w:rPr>
      </w:pPr>
    </w:p>
    <w:p w:rsidR="00D338CE" w:rsidRDefault="00724692">
      <w:pPr>
        <w:numPr>
          <w:ilvl w:val="0"/>
          <w:numId w:val="3"/>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Receive more data from the same client.</w:t>
      </w:r>
    </w:p>
    <w:p w:rsidR="00D338CE" w:rsidRDefault="0072469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You should cater 3multiple clients that will be sending connection requests to server.</w:t>
      </w:r>
    </w:p>
    <w:p w:rsidR="00D338CE" w:rsidRDefault="0072469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Following are the steps which Clients should perform:</w:t>
      </w:r>
    </w:p>
    <w:p w:rsidR="00D338CE" w:rsidRDefault="00724692">
      <w:pPr>
        <w:numPr>
          <w:ilvl w:val="0"/>
          <w:numId w:val="2"/>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Take input from the user.</w:t>
      </w:r>
    </w:p>
    <w:p w:rsidR="00D338CE" w:rsidRDefault="00724692">
      <w:pPr>
        <w:numPr>
          <w:ilvl w:val="0"/>
          <w:numId w:val="2"/>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Send input to the server</w:t>
      </w:r>
    </w:p>
    <w:p w:rsidR="00D338CE" w:rsidRDefault="00724692">
      <w:pPr>
        <w:numPr>
          <w:ilvl w:val="0"/>
          <w:numId w:val="2"/>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If input is “</w:t>
      </w:r>
      <w:proofErr w:type="gramStart"/>
      <w:r>
        <w:rPr>
          <w:rFonts w:ascii="Times New Roman" w:eastAsia="Times New Roman" w:hAnsi="Times New Roman" w:cs="Times New Roman"/>
          <w:color w:val="000000"/>
          <w:highlight w:val="white"/>
        </w:rPr>
        <w:t>DISCONNECT</w:t>
      </w:r>
      <w:proofErr w:type="gramEnd"/>
      <w:r>
        <w:rPr>
          <w:rFonts w:ascii="Times New Roman" w:eastAsia="Times New Roman" w:hAnsi="Times New Roman" w:cs="Times New Roman"/>
          <w:color w:val="000000"/>
          <w:highlight w:val="white"/>
        </w:rPr>
        <w:t>” then close the socket and exit otherwise continue to step 4.</w:t>
      </w:r>
    </w:p>
    <w:p w:rsidR="00D338CE" w:rsidRDefault="00724692">
      <w:pPr>
        <w:numPr>
          <w:ilvl w:val="0"/>
          <w:numId w:val="2"/>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Wait for server’s response.</w:t>
      </w:r>
    </w:p>
    <w:p w:rsidR="00D338CE" w:rsidRDefault="00724692">
      <w:pPr>
        <w:numPr>
          <w:ilvl w:val="0"/>
          <w:numId w:val="2"/>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Print the server’s repose.</w:t>
      </w:r>
    </w:p>
    <w:p w:rsidR="00D338CE" w:rsidRDefault="00724692">
      <w:pPr>
        <w:numPr>
          <w:ilvl w:val="0"/>
          <w:numId w:val="2"/>
        </w:numPr>
        <w:pBdr>
          <w:top w:val="nil"/>
          <w:left w:val="nil"/>
          <w:bottom w:val="nil"/>
          <w:right w:val="nil"/>
          <w:between w:val="nil"/>
        </w:pBdr>
        <w:spacing w:after="0"/>
        <w:ind w:hanging="36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Go back to step 1.</w:t>
      </w:r>
    </w:p>
    <w:p w:rsidR="00D338CE" w:rsidRDefault="00D338CE">
      <w:pPr>
        <w:pBdr>
          <w:top w:val="nil"/>
          <w:left w:val="nil"/>
          <w:bottom w:val="nil"/>
          <w:right w:val="nil"/>
          <w:between w:val="nil"/>
        </w:pBdr>
        <w:spacing w:after="0"/>
        <w:ind w:left="720"/>
        <w:jc w:val="both"/>
        <w:rPr>
          <w:rFonts w:ascii="Times New Roman" w:eastAsia="Times New Roman" w:hAnsi="Times New Roman" w:cs="Times New Roman"/>
          <w:highlight w:val="yellow"/>
        </w:rPr>
      </w:pPr>
    </w:p>
    <w:p w:rsidR="00D338CE" w:rsidRDefault="00D338CE">
      <w:pPr>
        <w:pBdr>
          <w:top w:val="nil"/>
          <w:left w:val="nil"/>
          <w:bottom w:val="nil"/>
          <w:right w:val="nil"/>
          <w:between w:val="nil"/>
        </w:pBdr>
        <w:spacing w:after="0"/>
        <w:jc w:val="both"/>
        <w:rPr>
          <w:rFonts w:ascii="Times New Roman" w:eastAsia="Times New Roman" w:hAnsi="Times New Roman" w:cs="Times New Roman"/>
          <w:highlight w:val="yellow"/>
        </w:rPr>
      </w:pPr>
    </w:p>
    <w:p w:rsidR="00D338CE" w:rsidRDefault="00724692">
      <w:pPr>
        <w:pBdr>
          <w:top w:val="nil"/>
          <w:left w:val="nil"/>
          <w:bottom w:val="nil"/>
          <w:right w:val="nil"/>
          <w:between w:val="nil"/>
        </w:pBdr>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highlight w:val="yellow"/>
          <w:u w:val="single"/>
        </w:rPr>
        <w:t>Very important</w:t>
      </w:r>
      <w:r>
        <w:rPr>
          <w:rFonts w:ascii="Times New Roman" w:eastAsia="Times New Roman" w:hAnsi="Times New Roman" w:cs="Times New Roman"/>
          <w:color w:val="000000"/>
          <w:sz w:val="28"/>
          <w:szCs w:val="28"/>
          <w:highlight w:val="yellow"/>
          <w:u w:val="single"/>
        </w:rPr>
        <w:t>:</w:t>
      </w:r>
    </w:p>
    <w:p w:rsidR="00D338CE" w:rsidRDefault="00724692">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sure you add the proper </w:t>
      </w:r>
      <w:r>
        <w:rPr>
          <w:rFonts w:ascii="Times New Roman" w:eastAsia="Times New Roman" w:hAnsi="Times New Roman" w:cs="Times New Roman"/>
          <w:color w:val="000000"/>
          <w:highlight w:val="yellow"/>
        </w:rPr>
        <w:t xml:space="preserve">header file </w:t>
      </w:r>
      <w:r>
        <w:rPr>
          <w:rFonts w:ascii="Times New Roman" w:eastAsia="Times New Roman" w:hAnsi="Times New Roman" w:cs="Times New Roman"/>
          <w:b/>
          <w:color w:val="000000"/>
          <w:highlight w:val="yellow"/>
        </w:rPr>
        <w:t>&lt;</w:t>
      </w:r>
      <w:proofErr w:type="spellStart"/>
      <w:r>
        <w:rPr>
          <w:rFonts w:ascii="Times New Roman" w:eastAsia="Times New Roman" w:hAnsi="Times New Roman" w:cs="Times New Roman"/>
          <w:b/>
          <w:color w:val="000000"/>
          <w:highlight w:val="yellow"/>
        </w:rPr>
        <w:t>pthread.h</w:t>
      </w:r>
      <w:proofErr w:type="spellEnd"/>
      <w:r>
        <w:rPr>
          <w:rFonts w:ascii="Times New Roman" w:eastAsia="Times New Roman" w:hAnsi="Times New Roman" w:cs="Times New Roman"/>
          <w:b/>
          <w:color w:val="000000"/>
          <w:highlight w:val="yellow"/>
        </w:rPr>
        <w:t>&gt;</w:t>
      </w:r>
      <w:r>
        <w:rPr>
          <w:rFonts w:ascii="Times New Roman" w:eastAsia="Times New Roman" w:hAnsi="Times New Roman" w:cs="Times New Roman"/>
          <w:color w:val="000000"/>
          <w:highlight w:val="yellow"/>
        </w:rPr>
        <w:t xml:space="preserve"> to make use of threading</w:t>
      </w:r>
      <w:r>
        <w:rPr>
          <w:rFonts w:ascii="Times New Roman" w:eastAsia="Times New Roman" w:hAnsi="Times New Roman" w:cs="Times New Roman"/>
          <w:color w:val="000000"/>
        </w:rPr>
        <w:t xml:space="preserve"> in your C language code. </w:t>
      </w:r>
    </w:p>
    <w:p w:rsidR="00D338CE" w:rsidRDefault="00724692">
      <w:pPr>
        <w:pBdr>
          <w:top w:val="nil"/>
          <w:left w:val="nil"/>
          <w:bottom w:val="nil"/>
          <w:right w:val="nil"/>
          <w:between w:val="nil"/>
        </w:pBdr>
        <w:spacing w:after="0" w:line="360" w:lineRule="auto"/>
        <w:jc w:val="both"/>
        <w:rPr>
          <w:rFonts w:ascii="Arial Black" w:eastAsia="Arial Black" w:hAnsi="Arial Black" w:cs="Arial Black"/>
          <w:color w:val="000000"/>
          <w:sz w:val="24"/>
          <w:szCs w:val="24"/>
        </w:rPr>
      </w:pPr>
      <w:r>
        <w:rPr>
          <w:rFonts w:ascii="Times New Roman" w:eastAsia="Times New Roman" w:hAnsi="Times New Roman" w:cs="Times New Roman"/>
          <w:color w:val="000000"/>
        </w:rPr>
        <w:t xml:space="preserve">At the compilation time, you must enter </w:t>
      </w:r>
      <w:proofErr w:type="spellStart"/>
      <w:r>
        <w:rPr>
          <w:rFonts w:ascii="Times New Roman" w:eastAsia="Times New Roman" w:hAnsi="Times New Roman" w:cs="Times New Roman"/>
          <w:b/>
          <w:color w:val="000000"/>
          <w:highlight w:val="yellow"/>
        </w:rPr>
        <w:t>gcc</w:t>
      </w:r>
      <w:proofErr w:type="spellEnd"/>
      <w:r>
        <w:rPr>
          <w:rFonts w:ascii="Times New Roman" w:eastAsia="Times New Roman" w:hAnsi="Times New Roman" w:cs="Times New Roman"/>
          <w:b/>
          <w:color w:val="000000"/>
          <w:highlight w:val="yellow"/>
        </w:rPr>
        <w:t xml:space="preserve"> –</w:t>
      </w:r>
      <w:proofErr w:type="spellStart"/>
      <w:r>
        <w:rPr>
          <w:rFonts w:ascii="Times New Roman" w:eastAsia="Times New Roman" w:hAnsi="Times New Roman" w:cs="Times New Roman"/>
          <w:b/>
          <w:color w:val="000000"/>
          <w:highlight w:val="yellow"/>
        </w:rPr>
        <w:t>pthread</w:t>
      </w:r>
      <w:proofErr w:type="spellEnd"/>
      <w:r>
        <w:rPr>
          <w:rFonts w:ascii="Times New Roman" w:eastAsia="Times New Roman" w:hAnsi="Times New Roman" w:cs="Times New Roman"/>
          <w:b/>
          <w:color w:val="000000"/>
          <w:highlight w:val="yellow"/>
        </w:rPr>
        <w:t xml:space="preserve"> </w:t>
      </w:r>
      <w:proofErr w:type="spellStart"/>
      <w:r>
        <w:rPr>
          <w:rFonts w:ascii="Times New Roman" w:eastAsia="Times New Roman" w:hAnsi="Times New Roman" w:cs="Times New Roman"/>
          <w:b/>
          <w:color w:val="000000"/>
          <w:highlight w:val="yellow"/>
        </w:rPr>
        <w:t>server.c</w:t>
      </w:r>
      <w:proofErr w:type="spellEnd"/>
      <w:r>
        <w:rPr>
          <w:rFonts w:ascii="Times New Roman" w:eastAsia="Times New Roman" w:hAnsi="Times New Roman" w:cs="Times New Roman"/>
          <w:b/>
          <w:color w:val="000000"/>
          <w:highlight w:val="yellow"/>
        </w:rPr>
        <w:t xml:space="preserve"> -o </w:t>
      </w:r>
      <w:proofErr w:type="spellStart"/>
      <w:r>
        <w:rPr>
          <w:rFonts w:ascii="Times New Roman" w:eastAsia="Times New Roman" w:hAnsi="Times New Roman" w:cs="Times New Roman"/>
          <w:b/>
          <w:color w:val="000000"/>
          <w:highlight w:val="yellow"/>
        </w:rPr>
        <w:t>server.out</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Otherwise your code will give errors.</w:t>
      </w:r>
    </w:p>
    <w:p w:rsidR="00D338CE" w:rsidRDefault="00D338CE" w:rsidP="00C27A8F">
      <w:pPr>
        <w:pBdr>
          <w:top w:val="nil"/>
          <w:left w:val="nil"/>
          <w:bottom w:val="nil"/>
          <w:right w:val="nil"/>
          <w:between w:val="nil"/>
        </w:pBdr>
        <w:spacing w:after="0" w:line="360" w:lineRule="auto"/>
        <w:rPr>
          <w:rFonts w:ascii="Arial Black" w:eastAsia="Arial Black" w:hAnsi="Arial Black" w:cs="Arial Black"/>
          <w:color w:val="000000"/>
          <w:sz w:val="24"/>
          <w:szCs w:val="24"/>
        </w:rPr>
      </w:pPr>
    </w:p>
    <w:p w:rsidR="00D338CE" w:rsidRDefault="00724692">
      <w:pPr>
        <w:pBdr>
          <w:top w:val="nil"/>
          <w:left w:val="nil"/>
          <w:bottom w:val="nil"/>
          <w:right w:val="nil"/>
          <w:between w:val="nil"/>
        </w:pBdr>
        <w:spacing w:line="360" w:lineRule="auto"/>
        <w:jc w:val="center"/>
        <w:rPr>
          <w:rFonts w:ascii="Arial Black" w:eastAsia="Arial Black" w:hAnsi="Arial Black" w:cs="Arial Black"/>
          <w:b/>
          <w:color w:val="000000"/>
          <w:sz w:val="32"/>
          <w:szCs w:val="32"/>
        </w:rPr>
      </w:pPr>
      <w:proofErr w:type="spellStart"/>
      <w:r>
        <w:rPr>
          <w:rFonts w:ascii="Arial Black" w:eastAsia="Arial Black" w:hAnsi="Arial Black" w:cs="Arial Black"/>
          <w:b/>
          <w:color w:val="000000"/>
          <w:sz w:val="32"/>
          <w:szCs w:val="32"/>
        </w:rPr>
        <w:t>Pthread</w:t>
      </w:r>
      <w:proofErr w:type="spellEnd"/>
      <w:r>
        <w:rPr>
          <w:rFonts w:ascii="Arial Black" w:eastAsia="Arial Black" w:hAnsi="Arial Black" w:cs="Arial Black"/>
          <w:b/>
          <w:color w:val="000000"/>
          <w:sz w:val="32"/>
          <w:szCs w:val="32"/>
        </w:rPr>
        <w:t xml:space="preserve"> function syntax:</w:t>
      </w:r>
    </w:p>
    <w:p w:rsidR="00D338CE" w:rsidRDefault="00724692">
      <w:pPr>
        <w:numPr>
          <w:ilvl w:val="0"/>
          <w:numId w:val="5"/>
        </w:numPr>
        <w:pBdr>
          <w:top w:val="nil"/>
          <w:left w:val="nil"/>
          <w:bottom w:val="nil"/>
          <w:right w:val="nil"/>
          <w:between w:val="nil"/>
        </w:pBdr>
        <w:rPr>
          <w:rFonts w:ascii="Calibri" w:hAnsi="Calibri"/>
          <w:b/>
          <w:color w:val="000000"/>
        </w:rPr>
      </w:pPr>
      <w:r>
        <w:rPr>
          <w:rFonts w:ascii="Calibri" w:hAnsi="Calibri"/>
          <w:b/>
          <w:color w:val="000000"/>
        </w:rPr>
        <w:t xml:space="preserve">int </w:t>
      </w:r>
      <w:proofErr w:type="spellStart"/>
      <w:r>
        <w:rPr>
          <w:rFonts w:ascii="Calibri" w:hAnsi="Calibri"/>
          <w:b/>
          <w:color w:val="000000"/>
        </w:rPr>
        <w:t>pthread_</w:t>
      </w:r>
      <w:proofErr w:type="gramStart"/>
      <w:r>
        <w:rPr>
          <w:rFonts w:ascii="Calibri" w:hAnsi="Calibri"/>
          <w:b/>
          <w:color w:val="000000"/>
        </w:rPr>
        <w:t>create</w:t>
      </w:r>
      <w:proofErr w:type="spellEnd"/>
      <w:r>
        <w:rPr>
          <w:rFonts w:ascii="Calibri" w:hAnsi="Calibri"/>
          <w:b/>
          <w:color w:val="000000"/>
        </w:rPr>
        <w:t>(</w:t>
      </w:r>
      <w:proofErr w:type="spellStart"/>
      <w:proofErr w:type="gramEnd"/>
      <w:r>
        <w:rPr>
          <w:rFonts w:ascii="Calibri" w:hAnsi="Calibri"/>
          <w:b/>
          <w:color w:val="000000"/>
        </w:rPr>
        <w:t>pthread_t</w:t>
      </w:r>
      <w:proofErr w:type="spellEnd"/>
      <w:r>
        <w:rPr>
          <w:rFonts w:ascii="Calibri" w:hAnsi="Calibri"/>
          <w:b/>
          <w:color w:val="000000"/>
        </w:rPr>
        <w:t xml:space="preserve"> *thread, </w:t>
      </w:r>
      <w:proofErr w:type="spellStart"/>
      <w:r>
        <w:rPr>
          <w:rFonts w:ascii="Calibri" w:hAnsi="Calibri"/>
          <w:b/>
          <w:color w:val="000000"/>
        </w:rPr>
        <w:t>pthread_attr_t</w:t>
      </w:r>
      <w:proofErr w:type="spellEnd"/>
      <w:r>
        <w:rPr>
          <w:rFonts w:ascii="Calibri" w:hAnsi="Calibri"/>
          <w:b/>
          <w:color w:val="000000"/>
        </w:rPr>
        <w:t xml:space="preserve"> *</w:t>
      </w:r>
      <w:proofErr w:type="spellStart"/>
      <w:r>
        <w:rPr>
          <w:rFonts w:ascii="Calibri" w:hAnsi="Calibri"/>
          <w:b/>
          <w:color w:val="000000"/>
        </w:rPr>
        <w:t>attr</w:t>
      </w:r>
      <w:proofErr w:type="spellEnd"/>
      <w:r>
        <w:rPr>
          <w:rFonts w:ascii="Calibri" w:hAnsi="Calibri"/>
          <w:b/>
          <w:color w:val="000000"/>
        </w:rPr>
        <w:t>, void *(*</w:t>
      </w:r>
      <w:proofErr w:type="spellStart"/>
      <w:r>
        <w:rPr>
          <w:rFonts w:ascii="Calibri" w:hAnsi="Calibri"/>
          <w:b/>
          <w:color w:val="000000"/>
        </w:rPr>
        <w:t>start_routine</w:t>
      </w:r>
      <w:proofErr w:type="spellEnd"/>
      <w:r>
        <w:rPr>
          <w:rFonts w:ascii="Calibri" w:hAnsi="Calibri"/>
          <w:b/>
          <w:color w:val="000000"/>
        </w:rPr>
        <w:t>)(void *), void *</w:t>
      </w:r>
      <w:proofErr w:type="spellStart"/>
      <w:r>
        <w:rPr>
          <w:rFonts w:ascii="Calibri" w:hAnsi="Calibri"/>
          <w:b/>
          <w:color w:val="000000"/>
        </w:rPr>
        <w:t>arg</w:t>
      </w:r>
      <w:proofErr w:type="spellEnd"/>
      <w:r>
        <w:rPr>
          <w:rFonts w:ascii="Calibri" w:hAnsi="Calibri"/>
          <w:b/>
          <w:color w:val="000000"/>
        </w:rPr>
        <w:t>);</w:t>
      </w:r>
    </w:p>
    <w:p w:rsidR="00D338CE" w:rsidRDefault="00724692">
      <w:pPr>
        <w:numPr>
          <w:ilvl w:val="0"/>
          <w:numId w:val="4"/>
        </w:numPr>
        <w:spacing w:before="280" w:after="0" w:line="240" w:lineRule="auto"/>
        <w:rPr>
          <w:rFonts w:ascii="Verdana" w:eastAsia="Verdana" w:hAnsi="Verdana" w:cs="Verdana"/>
          <w:color w:val="333333"/>
          <w:sz w:val="20"/>
          <w:szCs w:val="20"/>
        </w:rPr>
      </w:pPr>
      <w:proofErr w:type="spellStart"/>
      <w:r>
        <w:rPr>
          <w:rFonts w:ascii="Courier New" w:eastAsia="Courier New" w:hAnsi="Courier New" w:cs="Courier New"/>
          <w:color w:val="333333"/>
          <w:sz w:val="20"/>
          <w:szCs w:val="20"/>
          <w:shd w:val="clear" w:color="auto" w:fill="EAEAEA"/>
        </w:rPr>
        <w:t>pthread_t</w:t>
      </w:r>
      <w:proofErr w:type="spellEnd"/>
      <w:r>
        <w:rPr>
          <w:rFonts w:ascii="Courier New" w:eastAsia="Courier New" w:hAnsi="Courier New" w:cs="Courier New"/>
          <w:color w:val="333333"/>
          <w:sz w:val="20"/>
          <w:szCs w:val="20"/>
          <w:shd w:val="clear" w:color="auto" w:fill="EAEAEA"/>
        </w:rPr>
        <w:t xml:space="preserve"> *thread</w:t>
      </w:r>
      <w:r>
        <w:rPr>
          <w:rFonts w:ascii="Verdana" w:eastAsia="Verdana" w:hAnsi="Verdana" w:cs="Verdana"/>
          <w:color w:val="333333"/>
          <w:sz w:val="20"/>
          <w:szCs w:val="20"/>
        </w:rPr>
        <w:t xml:space="preserve">: the actual thread object that contains </w:t>
      </w:r>
      <w:proofErr w:type="spellStart"/>
      <w:r>
        <w:rPr>
          <w:rFonts w:ascii="Verdana" w:eastAsia="Verdana" w:hAnsi="Verdana" w:cs="Verdana"/>
          <w:color w:val="333333"/>
          <w:sz w:val="20"/>
          <w:szCs w:val="20"/>
        </w:rPr>
        <w:t>pthread</w:t>
      </w:r>
      <w:proofErr w:type="spellEnd"/>
      <w:r>
        <w:rPr>
          <w:rFonts w:ascii="Verdana" w:eastAsia="Verdana" w:hAnsi="Verdana" w:cs="Verdana"/>
          <w:color w:val="333333"/>
          <w:sz w:val="20"/>
          <w:szCs w:val="20"/>
        </w:rPr>
        <w:t xml:space="preserve"> id</w:t>
      </w:r>
    </w:p>
    <w:p w:rsidR="00D338CE" w:rsidRDefault="00724692">
      <w:pPr>
        <w:numPr>
          <w:ilvl w:val="0"/>
          <w:numId w:val="4"/>
        </w:numPr>
        <w:spacing w:after="0" w:line="240" w:lineRule="auto"/>
        <w:rPr>
          <w:rFonts w:ascii="Verdana" w:eastAsia="Verdana" w:hAnsi="Verdana" w:cs="Verdana"/>
          <w:color w:val="333333"/>
          <w:sz w:val="20"/>
          <w:szCs w:val="20"/>
        </w:rPr>
      </w:pPr>
      <w:proofErr w:type="spellStart"/>
      <w:r>
        <w:rPr>
          <w:rFonts w:ascii="Courier New" w:eastAsia="Courier New" w:hAnsi="Courier New" w:cs="Courier New"/>
          <w:color w:val="333333"/>
          <w:sz w:val="20"/>
          <w:szCs w:val="20"/>
          <w:shd w:val="clear" w:color="auto" w:fill="EAEAEA"/>
        </w:rPr>
        <w:t>pthread_attr_t</w:t>
      </w:r>
      <w:proofErr w:type="spellEnd"/>
      <w:r>
        <w:rPr>
          <w:rFonts w:ascii="Courier New" w:eastAsia="Courier New" w:hAnsi="Courier New" w:cs="Courier New"/>
          <w:color w:val="333333"/>
          <w:sz w:val="20"/>
          <w:szCs w:val="20"/>
          <w:shd w:val="clear" w:color="auto" w:fill="EAEAEA"/>
        </w:rPr>
        <w:t xml:space="preserve"> *</w:t>
      </w:r>
      <w:proofErr w:type="spellStart"/>
      <w:r>
        <w:rPr>
          <w:rFonts w:ascii="Courier New" w:eastAsia="Courier New" w:hAnsi="Courier New" w:cs="Courier New"/>
          <w:color w:val="333333"/>
          <w:sz w:val="20"/>
          <w:szCs w:val="20"/>
          <w:shd w:val="clear" w:color="auto" w:fill="EAEAEA"/>
        </w:rPr>
        <w:t>attr</w:t>
      </w:r>
      <w:proofErr w:type="spellEnd"/>
      <w:r>
        <w:rPr>
          <w:rFonts w:ascii="Verdana" w:eastAsia="Verdana" w:hAnsi="Verdana" w:cs="Verdana"/>
          <w:color w:val="333333"/>
          <w:sz w:val="20"/>
          <w:szCs w:val="20"/>
        </w:rPr>
        <w:t xml:space="preserve">: attributes to apply to this </w:t>
      </w:r>
      <w:proofErr w:type="gramStart"/>
      <w:r>
        <w:rPr>
          <w:rFonts w:ascii="Verdana" w:eastAsia="Verdana" w:hAnsi="Verdana" w:cs="Verdana"/>
          <w:color w:val="333333"/>
          <w:sz w:val="20"/>
          <w:szCs w:val="20"/>
        </w:rPr>
        <w:t>thread(</w:t>
      </w:r>
      <w:proofErr w:type="gramEnd"/>
      <w:r>
        <w:rPr>
          <w:rFonts w:ascii="Verdana" w:eastAsia="Verdana" w:hAnsi="Verdana" w:cs="Verdana"/>
          <w:color w:val="333333"/>
          <w:sz w:val="20"/>
          <w:szCs w:val="20"/>
        </w:rPr>
        <w:t>use NULL for default attri</w:t>
      </w:r>
      <w:r>
        <w:rPr>
          <w:rFonts w:ascii="Verdana" w:eastAsia="Verdana" w:hAnsi="Verdana" w:cs="Verdana"/>
          <w:color w:val="333333"/>
          <w:sz w:val="20"/>
          <w:szCs w:val="20"/>
        </w:rPr>
        <w:t>butes)</w:t>
      </w:r>
    </w:p>
    <w:p w:rsidR="00D338CE" w:rsidRDefault="00724692">
      <w:pPr>
        <w:numPr>
          <w:ilvl w:val="0"/>
          <w:numId w:val="4"/>
        </w:numPr>
        <w:spacing w:after="0" w:line="240" w:lineRule="auto"/>
        <w:rPr>
          <w:rFonts w:ascii="Verdana" w:eastAsia="Verdana" w:hAnsi="Verdana" w:cs="Verdana"/>
          <w:color w:val="333333"/>
          <w:sz w:val="20"/>
          <w:szCs w:val="20"/>
        </w:rPr>
      </w:pPr>
      <w:r>
        <w:rPr>
          <w:rFonts w:ascii="Courier New" w:eastAsia="Courier New" w:hAnsi="Courier New" w:cs="Courier New"/>
          <w:color w:val="333333"/>
          <w:sz w:val="20"/>
          <w:szCs w:val="20"/>
          <w:shd w:val="clear" w:color="auto" w:fill="EAEAEA"/>
        </w:rPr>
        <w:t>void *(*</w:t>
      </w:r>
      <w:proofErr w:type="spellStart"/>
      <w:r>
        <w:rPr>
          <w:rFonts w:ascii="Courier New" w:eastAsia="Courier New" w:hAnsi="Courier New" w:cs="Courier New"/>
          <w:color w:val="333333"/>
          <w:sz w:val="20"/>
          <w:szCs w:val="20"/>
          <w:shd w:val="clear" w:color="auto" w:fill="EAEAEA"/>
        </w:rPr>
        <w:t>start_</w:t>
      </w:r>
      <w:proofErr w:type="gramStart"/>
      <w:r>
        <w:rPr>
          <w:rFonts w:ascii="Courier New" w:eastAsia="Courier New" w:hAnsi="Courier New" w:cs="Courier New"/>
          <w:color w:val="333333"/>
          <w:sz w:val="20"/>
          <w:szCs w:val="20"/>
          <w:shd w:val="clear" w:color="auto" w:fill="EAEAEA"/>
        </w:rPr>
        <w:t>routine</w:t>
      </w:r>
      <w:proofErr w:type="spellEnd"/>
      <w:r>
        <w:rPr>
          <w:rFonts w:ascii="Courier New" w:eastAsia="Courier New" w:hAnsi="Courier New" w:cs="Courier New"/>
          <w:color w:val="333333"/>
          <w:sz w:val="20"/>
          <w:szCs w:val="20"/>
          <w:shd w:val="clear" w:color="auto" w:fill="EAEAEA"/>
        </w:rPr>
        <w:t>)(</w:t>
      </w:r>
      <w:proofErr w:type="gramEnd"/>
      <w:r>
        <w:rPr>
          <w:rFonts w:ascii="Courier New" w:eastAsia="Courier New" w:hAnsi="Courier New" w:cs="Courier New"/>
          <w:color w:val="333333"/>
          <w:sz w:val="20"/>
          <w:szCs w:val="20"/>
          <w:shd w:val="clear" w:color="auto" w:fill="EAEAEA"/>
        </w:rPr>
        <w:t>void *)</w:t>
      </w:r>
      <w:r>
        <w:rPr>
          <w:rFonts w:ascii="Verdana" w:eastAsia="Verdana" w:hAnsi="Verdana" w:cs="Verdana"/>
          <w:color w:val="333333"/>
          <w:sz w:val="20"/>
          <w:szCs w:val="20"/>
        </w:rPr>
        <w:t>: the function this thread executes</w:t>
      </w:r>
    </w:p>
    <w:p w:rsidR="00D338CE" w:rsidRDefault="00724692">
      <w:pPr>
        <w:numPr>
          <w:ilvl w:val="0"/>
          <w:numId w:val="4"/>
        </w:numPr>
        <w:spacing w:after="280" w:line="240" w:lineRule="auto"/>
        <w:rPr>
          <w:rFonts w:ascii="Verdana" w:eastAsia="Verdana" w:hAnsi="Verdana" w:cs="Verdana"/>
          <w:color w:val="333333"/>
          <w:sz w:val="20"/>
          <w:szCs w:val="20"/>
        </w:rPr>
      </w:pPr>
      <w:r>
        <w:rPr>
          <w:rFonts w:ascii="Courier New" w:eastAsia="Courier New" w:hAnsi="Courier New" w:cs="Courier New"/>
          <w:color w:val="333333"/>
          <w:sz w:val="20"/>
          <w:szCs w:val="20"/>
          <w:shd w:val="clear" w:color="auto" w:fill="EAEAEA"/>
        </w:rPr>
        <w:t>void *</w:t>
      </w:r>
      <w:proofErr w:type="spellStart"/>
      <w:r>
        <w:rPr>
          <w:rFonts w:ascii="Courier New" w:eastAsia="Courier New" w:hAnsi="Courier New" w:cs="Courier New"/>
          <w:color w:val="333333"/>
          <w:sz w:val="20"/>
          <w:szCs w:val="20"/>
          <w:shd w:val="clear" w:color="auto" w:fill="EAEAEA"/>
        </w:rPr>
        <w:t>arg</w:t>
      </w:r>
      <w:proofErr w:type="spellEnd"/>
      <w:r>
        <w:rPr>
          <w:rFonts w:ascii="Verdana" w:eastAsia="Verdana" w:hAnsi="Verdana" w:cs="Verdana"/>
          <w:color w:val="333333"/>
          <w:sz w:val="20"/>
          <w:szCs w:val="20"/>
        </w:rPr>
        <w:t>: arguments to pass to thread function above</w:t>
      </w:r>
    </w:p>
    <w:p w:rsidR="00D338CE" w:rsidRDefault="00724692">
      <w:pPr>
        <w:numPr>
          <w:ilvl w:val="0"/>
          <w:numId w:val="5"/>
        </w:numPr>
        <w:pBdr>
          <w:top w:val="nil"/>
          <w:left w:val="nil"/>
          <w:bottom w:val="nil"/>
          <w:right w:val="nil"/>
          <w:between w:val="nil"/>
        </w:pBdr>
        <w:spacing w:before="280" w:after="0" w:line="240" w:lineRule="auto"/>
        <w:rPr>
          <w:rFonts w:ascii="Verdana" w:eastAsia="Verdana" w:hAnsi="Verdana" w:cs="Verdana"/>
          <w:b/>
          <w:color w:val="333333"/>
          <w:sz w:val="20"/>
          <w:szCs w:val="20"/>
        </w:rPr>
      </w:pPr>
      <w:proofErr w:type="spellStart"/>
      <w:r>
        <w:rPr>
          <w:rFonts w:ascii="Courier New" w:eastAsia="Courier New" w:hAnsi="Courier New" w:cs="Courier New"/>
          <w:b/>
          <w:color w:val="000000"/>
          <w:sz w:val="20"/>
          <w:szCs w:val="20"/>
        </w:rPr>
        <w:t>voidpthread_exit</w:t>
      </w:r>
      <w:proofErr w:type="spellEnd"/>
      <w:r>
        <w:rPr>
          <w:rFonts w:ascii="Courier New" w:eastAsia="Courier New" w:hAnsi="Courier New" w:cs="Courier New"/>
          <w:b/>
          <w:color w:val="000000"/>
          <w:sz w:val="20"/>
          <w:szCs w:val="20"/>
        </w:rPr>
        <w:t>(void*</w:t>
      </w:r>
      <w:proofErr w:type="spellStart"/>
      <w:r>
        <w:rPr>
          <w:rFonts w:ascii="Courier New" w:eastAsia="Courier New" w:hAnsi="Courier New" w:cs="Courier New"/>
          <w:b/>
          <w:color w:val="000000"/>
          <w:sz w:val="20"/>
          <w:szCs w:val="20"/>
        </w:rPr>
        <w:t>value_ptr</w:t>
      </w:r>
      <w:proofErr w:type="spellEnd"/>
      <w:r>
        <w:rPr>
          <w:rFonts w:ascii="Courier New" w:eastAsia="Courier New" w:hAnsi="Courier New" w:cs="Courier New"/>
          <w:b/>
          <w:color w:val="000000"/>
          <w:sz w:val="20"/>
          <w:szCs w:val="20"/>
        </w:rPr>
        <w:t>)</w:t>
      </w:r>
    </w:p>
    <w:p w:rsidR="00D338CE" w:rsidRDefault="00D338CE">
      <w:pPr>
        <w:pBdr>
          <w:top w:val="nil"/>
          <w:left w:val="nil"/>
          <w:bottom w:val="nil"/>
          <w:right w:val="nil"/>
          <w:between w:val="nil"/>
        </w:pBdr>
        <w:spacing w:after="0" w:line="240" w:lineRule="auto"/>
        <w:ind w:left="720"/>
        <w:rPr>
          <w:rFonts w:ascii="Verdana" w:eastAsia="Verdana" w:hAnsi="Verdana" w:cs="Verdana"/>
          <w:b/>
          <w:color w:val="333333"/>
          <w:sz w:val="20"/>
          <w:szCs w:val="20"/>
        </w:rPr>
      </w:pPr>
    </w:p>
    <w:p w:rsidR="00D338CE" w:rsidRDefault="00724692">
      <w:pPr>
        <w:pBdr>
          <w:top w:val="nil"/>
          <w:left w:val="nil"/>
          <w:bottom w:val="nil"/>
          <w:right w:val="nil"/>
          <w:between w:val="nil"/>
        </w:pBdr>
        <w:spacing w:after="0" w:line="240" w:lineRule="auto"/>
        <w:ind w:left="720"/>
        <w:rPr>
          <w:rFonts w:ascii="Verdana" w:eastAsia="Verdana" w:hAnsi="Verdana" w:cs="Verdana"/>
          <w:color w:val="333333"/>
          <w:sz w:val="20"/>
          <w:szCs w:val="20"/>
        </w:rPr>
      </w:pPr>
      <w:proofErr w:type="spellStart"/>
      <w:r>
        <w:rPr>
          <w:rFonts w:ascii="Courier New" w:eastAsia="Courier New" w:hAnsi="Courier New" w:cs="Courier New"/>
          <w:color w:val="333333"/>
          <w:sz w:val="20"/>
          <w:szCs w:val="20"/>
          <w:shd w:val="clear" w:color="auto" w:fill="EAEAEA"/>
        </w:rPr>
        <w:t>pthread_</w:t>
      </w:r>
      <w:proofErr w:type="gramStart"/>
      <w:r>
        <w:rPr>
          <w:rFonts w:ascii="Courier New" w:eastAsia="Courier New" w:hAnsi="Courier New" w:cs="Courier New"/>
          <w:color w:val="333333"/>
          <w:sz w:val="20"/>
          <w:szCs w:val="20"/>
          <w:shd w:val="clear" w:color="auto" w:fill="EAEAEA"/>
        </w:rPr>
        <w:t>exit</w:t>
      </w:r>
      <w:proofErr w:type="spellEnd"/>
      <w:r>
        <w:rPr>
          <w:rFonts w:ascii="Courier New" w:eastAsia="Courier New" w:hAnsi="Courier New" w:cs="Courier New"/>
          <w:color w:val="333333"/>
          <w:sz w:val="20"/>
          <w:szCs w:val="20"/>
          <w:shd w:val="clear" w:color="auto" w:fill="EAEAEA"/>
        </w:rPr>
        <w:t>(</w:t>
      </w:r>
      <w:proofErr w:type="gramEnd"/>
      <w:r>
        <w:rPr>
          <w:rFonts w:ascii="Courier New" w:eastAsia="Courier New" w:hAnsi="Courier New" w:cs="Courier New"/>
          <w:color w:val="333333"/>
          <w:sz w:val="20"/>
          <w:szCs w:val="20"/>
          <w:shd w:val="clear" w:color="auto" w:fill="EAEAEA"/>
        </w:rPr>
        <w:t>)</w:t>
      </w:r>
      <w:r>
        <w:rPr>
          <w:rFonts w:ascii="Verdana" w:eastAsia="Verdana" w:hAnsi="Verdana" w:cs="Verdana"/>
          <w:color w:val="333333"/>
          <w:sz w:val="20"/>
          <w:szCs w:val="20"/>
        </w:rPr>
        <w:t> terminates the thread and provides the pointer </w:t>
      </w:r>
      <w:r>
        <w:rPr>
          <w:rFonts w:ascii="Courier New" w:eastAsia="Courier New" w:hAnsi="Courier New" w:cs="Courier New"/>
          <w:color w:val="333333"/>
          <w:sz w:val="20"/>
          <w:szCs w:val="20"/>
          <w:shd w:val="clear" w:color="auto" w:fill="EAEAEA"/>
        </w:rPr>
        <w:t>*</w:t>
      </w:r>
      <w:proofErr w:type="spellStart"/>
      <w:r>
        <w:rPr>
          <w:rFonts w:ascii="Courier New" w:eastAsia="Courier New" w:hAnsi="Courier New" w:cs="Courier New"/>
          <w:color w:val="333333"/>
          <w:sz w:val="20"/>
          <w:szCs w:val="20"/>
          <w:shd w:val="clear" w:color="auto" w:fill="EAEAEA"/>
        </w:rPr>
        <w:t>value_ptr</w:t>
      </w:r>
      <w:proofErr w:type="spellEnd"/>
      <w:r>
        <w:rPr>
          <w:rFonts w:ascii="Verdana" w:eastAsia="Verdana" w:hAnsi="Verdana" w:cs="Verdana"/>
          <w:color w:val="333333"/>
          <w:sz w:val="20"/>
          <w:szCs w:val="20"/>
        </w:rPr>
        <w:t> available to any </w:t>
      </w:r>
      <w:proofErr w:type="spellStart"/>
      <w:r>
        <w:rPr>
          <w:rFonts w:ascii="Courier New" w:eastAsia="Courier New" w:hAnsi="Courier New" w:cs="Courier New"/>
          <w:color w:val="333333"/>
          <w:sz w:val="20"/>
          <w:szCs w:val="20"/>
          <w:shd w:val="clear" w:color="auto" w:fill="EAEAEA"/>
        </w:rPr>
        <w:t>pthread_join</w:t>
      </w:r>
      <w:proofErr w:type="spellEnd"/>
      <w:r>
        <w:rPr>
          <w:rFonts w:ascii="Courier New" w:eastAsia="Courier New" w:hAnsi="Courier New" w:cs="Courier New"/>
          <w:color w:val="333333"/>
          <w:sz w:val="20"/>
          <w:szCs w:val="20"/>
          <w:shd w:val="clear" w:color="auto" w:fill="EAEAEA"/>
        </w:rPr>
        <w:t>()</w:t>
      </w:r>
      <w:r>
        <w:rPr>
          <w:rFonts w:ascii="Verdana" w:eastAsia="Verdana" w:hAnsi="Verdana" w:cs="Verdana"/>
          <w:color w:val="333333"/>
          <w:sz w:val="20"/>
          <w:szCs w:val="20"/>
        </w:rPr>
        <w:t> call. </w:t>
      </w:r>
    </w:p>
    <w:p w:rsidR="00D338CE" w:rsidRDefault="00D338CE">
      <w:pPr>
        <w:pBdr>
          <w:top w:val="nil"/>
          <w:left w:val="nil"/>
          <w:bottom w:val="nil"/>
          <w:right w:val="nil"/>
          <w:between w:val="nil"/>
        </w:pBdr>
        <w:spacing w:after="0" w:line="240" w:lineRule="auto"/>
        <w:ind w:left="720"/>
        <w:rPr>
          <w:rFonts w:ascii="Courier New" w:eastAsia="Courier New" w:hAnsi="Courier New" w:cs="Courier New"/>
          <w:color w:val="333333"/>
          <w:sz w:val="20"/>
          <w:szCs w:val="20"/>
          <w:shd w:val="clear" w:color="auto" w:fill="EAEAEA"/>
        </w:rPr>
      </w:pPr>
    </w:p>
    <w:p w:rsidR="00D338CE" w:rsidRDefault="00724692">
      <w:pPr>
        <w:numPr>
          <w:ilvl w:val="0"/>
          <w:numId w:val="5"/>
        </w:numPr>
        <w:pBdr>
          <w:top w:val="nil"/>
          <w:left w:val="nil"/>
          <w:bottom w:val="nil"/>
          <w:right w:val="nil"/>
          <w:between w:val="nil"/>
        </w:pBdr>
        <w:rPr>
          <w:rFonts w:ascii="Calibri" w:hAnsi="Calibri"/>
          <w:b/>
          <w:color w:val="000000"/>
        </w:rPr>
      </w:pPr>
      <w:proofErr w:type="spellStart"/>
      <w:r>
        <w:rPr>
          <w:rFonts w:ascii="Courier New" w:eastAsia="Courier New" w:hAnsi="Courier New" w:cs="Courier New"/>
          <w:b/>
          <w:color w:val="000000"/>
          <w:sz w:val="20"/>
          <w:szCs w:val="20"/>
        </w:rPr>
        <w:t>intpthread_</w:t>
      </w:r>
      <w:proofErr w:type="gramStart"/>
      <w:r>
        <w:rPr>
          <w:rFonts w:ascii="Courier New" w:eastAsia="Courier New" w:hAnsi="Courier New" w:cs="Courier New"/>
          <w:b/>
          <w:color w:val="000000"/>
          <w:sz w:val="20"/>
          <w:szCs w:val="20"/>
        </w:rPr>
        <w:t>join</w:t>
      </w:r>
      <w:proofErr w:type="spellEnd"/>
      <w:r>
        <w:rPr>
          <w:rFonts w:ascii="Courier New" w:eastAsia="Courier New" w:hAnsi="Courier New" w:cs="Courier New"/>
          <w:b/>
          <w:color w:val="000000"/>
          <w:sz w:val="20"/>
          <w:szCs w:val="20"/>
        </w:rPr>
        <w:t>(</w:t>
      </w:r>
      <w:proofErr w:type="spellStart"/>
      <w:proofErr w:type="gramEnd"/>
      <w:r>
        <w:rPr>
          <w:rFonts w:ascii="Courier New" w:eastAsia="Courier New" w:hAnsi="Courier New" w:cs="Courier New"/>
          <w:b/>
          <w:color w:val="000000"/>
          <w:sz w:val="20"/>
          <w:szCs w:val="20"/>
        </w:rPr>
        <w:t>pthread_t</w:t>
      </w:r>
      <w:proofErr w:type="spellEnd"/>
      <w:r>
        <w:rPr>
          <w:rFonts w:ascii="Courier New" w:eastAsia="Courier New" w:hAnsi="Courier New" w:cs="Courier New"/>
          <w:b/>
          <w:color w:val="000000"/>
          <w:sz w:val="20"/>
          <w:szCs w:val="20"/>
        </w:rPr>
        <w:t xml:space="preserve"> thread, void**</w:t>
      </w:r>
      <w:proofErr w:type="spellStart"/>
      <w:r>
        <w:rPr>
          <w:rFonts w:ascii="Courier New" w:eastAsia="Courier New" w:hAnsi="Courier New" w:cs="Courier New"/>
          <w:b/>
          <w:color w:val="000000"/>
          <w:sz w:val="20"/>
          <w:szCs w:val="20"/>
        </w:rPr>
        <w:t>value_ptr</w:t>
      </w:r>
      <w:proofErr w:type="spellEnd"/>
      <w:r>
        <w:rPr>
          <w:rFonts w:ascii="Courier New" w:eastAsia="Courier New" w:hAnsi="Courier New" w:cs="Courier New"/>
          <w:b/>
          <w:color w:val="000000"/>
          <w:sz w:val="20"/>
          <w:szCs w:val="20"/>
        </w:rPr>
        <w:t>);</w:t>
      </w:r>
    </w:p>
    <w:p w:rsidR="00D338CE" w:rsidRDefault="00724692" w:rsidP="00C27A8F">
      <w:pPr>
        <w:spacing w:before="280" w:after="280" w:line="240" w:lineRule="auto"/>
        <w:ind w:left="720"/>
        <w:rPr>
          <w:rFonts w:ascii="Verdana" w:eastAsia="Verdana" w:hAnsi="Verdana" w:cs="Verdana"/>
          <w:color w:val="333333"/>
          <w:sz w:val="20"/>
          <w:szCs w:val="20"/>
        </w:rPr>
      </w:pPr>
      <w:proofErr w:type="spellStart"/>
      <w:r>
        <w:rPr>
          <w:rFonts w:ascii="Courier New" w:eastAsia="Courier New" w:hAnsi="Courier New" w:cs="Courier New"/>
          <w:color w:val="333333"/>
          <w:sz w:val="20"/>
          <w:szCs w:val="20"/>
          <w:shd w:val="clear" w:color="auto" w:fill="EAEAEA"/>
        </w:rPr>
        <w:t>pthread_</w:t>
      </w:r>
      <w:proofErr w:type="gramStart"/>
      <w:r>
        <w:rPr>
          <w:rFonts w:ascii="Courier New" w:eastAsia="Courier New" w:hAnsi="Courier New" w:cs="Courier New"/>
          <w:color w:val="333333"/>
          <w:sz w:val="20"/>
          <w:szCs w:val="20"/>
          <w:shd w:val="clear" w:color="auto" w:fill="EAEAEA"/>
        </w:rPr>
        <w:t>join</w:t>
      </w:r>
      <w:proofErr w:type="spellEnd"/>
      <w:r>
        <w:rPr>
          <w:rFonts w:ascii="Courier New" w:eastAsia="Courier New" w:hAnsi="Courier New" w:cs="Courier New"/>
          <w:color w:val="333333"/>
          <w:sz w:val="20"/>
          <w:szCs w:val="20"/>
          <w:shd w:val="clear" w:color="auto" w:fill="EAEAEA"/>
        </w:rPr>
        <w:t>(</w:t>
      </w:r>
      <w:proofErr w:type="gramEnd"/>
      <w:r>
        <w:rPr>
          <w:rFonts w:ascii="Courier New" w:eastAsia="Courier New" w:hAnsi="Courier New" w:cs="Courier New"/>
          <w:color w:val="333333"/>
          <w:sz w:val="20"/>
          <w:szCs w:val="20"/>
          <w:shd w:val="clear" w:color="auto" w:fill="EAEAEA"/>
        </w:rPr>
        <w:t>)</w:t>
      </w:r>
      <w:r>
        <w:rPr>
          <w:rFonts w:ascii="Verdana" w:eastAsia="Verdana" w:hAnsi="Verdana" w:cs="Verdana"/>
          <w:color w:val="333333"/>
          <w:sz w:val="20"/>
          <w:szCs w:val="20"/>
        </w:rPr>
        <w:t> suspends the calling thread to wait for successful termination of the thread specified as the first argument </w:t>
      </w:r>
      <w:proofErr w:type="spellStart"/>
      <w:r>
        <w:rPr>
          <w:rFonts w:ascii="Courier New" w:eastAsia="Courier New" w:hAnsi="Courier New" w:cs="Courier New"/>
          <w:color w:val="333333"/>
          <w:sz w:val="20"/>
          <w:szCs w:val="20"/>
          <w:shd w:val="clear" w:color="auto" w:fill="EAEAEA"/>
        </w:rPr>
        <w:t>pthread_t</w:t>
      </w:r>
      <w:proofErr w:type="spellEnd"/>
      <w:r>
        <w:rPr>
          <w:rFonts w:ascii="Courier New" w:eastAsia="Courier New" w:hAnsi="Courier New" w:cs="Courier New"/>
          <w:color w:val="333333"/>
          <w:sz w:val="20"/>
          <w:szCs w:val="20"/>
          <w:shd w:val="clear" w:color="auto" w:fill="EAEAEA"/>
        </w:rPr>
        <w:t xml:space="preserve"> thread</w:t>
      </w:r>
      <w:r>
        <w:rPr>
          <w:rFonts w:ascii="Verdana" w:eastAsia="Verdana" w:hAnsi="Verdana" w:cs="Verdana"/>
          <w:color w:val="333333"/>
          <w:sz w:val="20"/>
          <w:szCs w:val="20"/>
        </w:rPr>
        <w:t> with an optional </w:t>
      </w:r>
      <w:r>
        <w:rPr>
          <w:rFonts w:ascii="Courier New" w:eastAsia="Courier New" w:hAnsi="Courier New" w:cs="Courier New"/>
          <w:color w:val="333333"/>
          <w:sz w:val="20"/>
          <w:szCs w:val="20"/>
          <w:shd w:val="clear" w:color="auto" w:fill="EAEAEA"/>
        </w:rPr>
        <w:t>*</w:t>
      </w:r>
      <w:proofErr w:type="spellStart"/>
      <w:r>
        <w:rPr>
          <w:rFonts w:ascii="Courier New" w:eastAsia="Courier New" w:hAnsi="Courier New" w:cs="Courier New"/>
          <w:color w:val="333333"/>
          <w:sz w:val="20"/>
          <w:szCs w:val="20"/>
          <w:shd w:val="clear" w:color="auto" w:fill="EAEAEA"/>
        </w:rPr>
        <w:t>value_ptr</w:t>
      </w:r>
      <w:proofErr w:type="spellEnd"/>
      <w:r>
        <w:rPr>
          <w:rFonts w:ascii="Verdana" w:eastAsia="Verdana" w:hAnsi="Verdana" w:cs="Verdana"/>
          <w:color w:val="333333"/>
          <w:sz w:val="20"/>
          <w:szCs w:val="20"/>
        </w:rPr>
        <w:t> data passed from the terminating thread's call to </w:t>
      </w:r>
      <w:proofErr w:type="spellStart"/>
      <w:r>
        <w:rPr>
          <w:rFonts w:ascii="Courier New" w:eastAsia="Courier New" w:hAnsi="Courier New" w:cs="Courier New"/>
          <w:color w:val="333333"/>
          <w:sz w:val="20"/>
          <w:szCs w:val="20"/>
          <w:shd w:val="clear" w:color="auto" w:fill="EAEAEA"/>
        </w:rPr>
        <w:t>pthread_exit</w:t>
      </w:r>
      <w:proofErr w:type="spellEnd"/>
      <w:r>
        <w:rPr>
          <w:rFonts w:ascii="Courier New" w:eastAsia="Courier New" w:hAnsi="Courier New" w:cs="Courier New"/>
          <w:color w:val="333333"/>
          <w:sz w:val="20"/>
          <w:szCs w:val="20"/>
          <w:shd w:val="clear" w:color="auto" w:fill="EAEAEA"/>
        </w:rPr>
        <w:t>()</w:t>
      </w:r>
      <w:r>
        <w:rPr>
          <w:rFonts w:ascii="Verdana" w:eastAsia="Verdana" w:hAnsi="Verdana" w:cs="Verdana"/>
          <w:color w:val="333333"/>
          <w:sz w:val="20"/>
          <w:szCs w:val="20"/>
        </w:rPr>
        <w:t>. </w:t>
      </w:r>
    </w:p>
    <w:sectPr w:rsidR="00D338CE">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692" w:rsidRDefault="00724692">
      <w:pPr>
        <w:spacing w:after="0" w:line="240" w:lineRule="auto"/>
      </w:pPr>
      <w:r>
        <w:separator/>
      </w:r>
    </w:p>
  </w:endnote>
  <w:endnote w:type="continuationSeparator" w:id="0">
    <w:p w:rsidR="00724692" w:rsidRDefault="00724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8CE" w:rsidRDefault="00724692">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sidR="00C27A8F">
      <w:rPr>
        <w:rFonts w:ascii="Calibri" w:hAnsi="Calibri"/>
        <w:b/>
        <w:color w:val="000000"/>
        <w:sz w:val="24"/>
        <w:szCs w:val="24"/>
      </w:rPr>
      <w:fldChar w:fldCharType="separate"/>
    </w:r>
    <w:r w:rsidR="00C27A8F">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sidR="00C27A8F">
      <w:rPr>
        <w:rFonts w:ascii="Calibri" w:hAnsi="Calibri"/>
        <w:b/>
        <w:color w:val="000000"/>
        <w:sz w:val="24"/>
        <w:szCs w:val="24"/>
      </w:rPr>
      <w:fldChar w:fldCharType="separate"/>
    </w:r>
    <w:r w:rsidR="00C27A8F">
      <w:rPr>
        <w:rFonts w:ascii="Calibri" w:hAnsi="Calibri"/>
        <w:b/>
        <w:noProof/>
        <w:color w:val="000000"/>
        <w:sz w:val="24"/>
        <w:szCs w:val="24"/>
      </w:rPr>
      <w:t>1</w:t>
    </w:r>
    <w:r>
      <w:rPr>
        <w:rFonts w:ascii="Calibri" w:hAnsi="Calibri"/>
        <w:b/>
        <w:color w:val="000000"/>
        <w:sz w:val="24"/>
        <w:szCs w:val="24"/>
      </w:rPr>
      <w:fldChar w:fldCharType="end"/>
    </w:r>
    <w:r>
      <w:rPr>
        <w:rFonts w:ascii="Calibri" w:hAnsi="Calibri"/>
        <w:b/>
        <w:color w:val="000000"/>
        <w:sz w:val="24"/>
        <w:szCs w:val="24"/>
      </w:rPr>
      <w:t xml:space="preserve"> </w:t>
    </w:r>
    <w:r>
      <w:rPr>
        <w:rFonts w:ascii="Calibri" w:hAnsi="Calibri"/>
        <w:b/>
        <w:color w:val="000000"/>
        <w:sz w:val="24"/>
        <w:szCs w:val="24"/>
      </w:rPr>
      <w:tab/>
    </w:r>
    <w:r>
      <w:rPr>
        <w:rFonts w:ascii="Calibri" w:hAnsi="Calibri"/>
        <w:b/>
        <w:color w:val="000000"/>
        <w:sz w:val="24"/>
        <w:szCs w:val="24"/>
      </w:rPr>
      <w:tab/>
    </w:r>
  </w:p>
  <w:p w:rsidR="00D338CE" w:rsidRDefault="00D338CE">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692" w:rsidRDefault="00724692">
      <w:pPr>
        <w:spacing w:after="0" w:line="240" w:lineRule="auto"/>
      </w:pPr>
      <w:r>
        <w:separator/>
      </w:r>
    </w:p>
  </w:footnote>
  <w:footnote w:type="continuationSeparator" w:id="0">
    <w:p w:rsidR="00724692" w:rsidRDefault="00724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AE3124"/>
    <w:multiLevelType w:val="hybridMultilevel"/>
    <w:tmpl w:val="F4CEB0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B96F9B"/>
    <w:multiLevelType w:val="hybridMultilevel"/>
    <w:tmpl w:val="58F14E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C20919"/>
    <w:multiLevelType w:val="hybridMultilevel"/>
    <w:tmpl w:val="0F956C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536A772"/>
    <w:multiLevelType w:val="hybridMultilevel"/>
    <w:tmpl w:val="2E3916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38EEFC"/>
    <w:multiLevelType w:val="hybridMultilevel"/>
    <w:tmpl w:val="7626D0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A83844"/>
    <w:multiLevelType w:val="hybridMultilevel"/>
    <w:tmpl w:val="B20E3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C3D52"/>
    <w:multiLevelType w:val="multilevel"/>
    <w:tmpl w:val="442E0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9A7C1E"/>
    <w:multiLevelType w:val="multilevel"/>
    <w:tmpl w:val="BDEA2D0E"/>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D09715F"/>
    <w:multiLevelType w:val="multilevel"/>
    <w:tmpl w:val="31EEC9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1AB6BA0"/>
    <w:multiLevelType w:val="multilevel"/>
    <w:tmpl w:val="3ACE6A0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31445C"/>
    <w:multiLevelType w:val="multilevel"/>
    <w:tmpl w:val="68C6F7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8"/>
  </w:num>
  <w:num w:numId="3">
    <w:abstractNumId w:val="7"/>
  </w:num>
  <w:num w:numId="4">
    <w:abstractNumId w:val="10"/>
  </w:num>
  <w:num w:numId="5">
    <w:abstractNumId w:val="6"/>
  </w:num>
  <w:num w:numId="6">
    <w:abstractNumId w:val="2"/>
  </w:num>
  <w:num w:numId="7">
    <w:abstractNumId w:val="1"/>
  </w:num>
  <w:num w:numId="8">
    <w:abstractNumId w:val="3"/>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8CE"/>
    <w:rsid w:val="00724692"/>
    <w:rsid w:val="00C27A8F"/>
    <w:rsid w:val="00D338CE"/>
    <w:rsid w:val="00E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68D52"/>
  <w15:docId w15:val="{CC1E290F-02FD-4069-A23B-BFE1A925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customStyle="1" w:styleId="Default">
    <w:name w:val="Default"/>
    <w:rsid w:val="00C27A8F"/>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bJpcK7kUsruUK9nzesNyFwMNGw==">AMUW2mUCycDkRCKg3bI63OYGPxoJeHl+ggxboXPjNvoRNwJzwVXaUtRtHAwiZrze0r/DBYU1z2HQyn/HcfZHmetpcl5EVCN13fm21ArGx6g4rcnlfhEMD/w=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Tayyab, Hira</cp:lastModifiedBy>
  <cp:revision>3</cp:revision>
  <dcterms:created xsi:type="dcterms:W3CDTF">2017-09-01T09:23:00Z</dcterms:created>
  <dcterms:modified xsi:type="dcterms:W3CDTF">2023-10-18T23:38:00Z</dcterms:modified>
</cp:coreProperties>
</file>