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5C025D" w14:paraId="71257EEB" w14:textId="77777777" w:rsidTr="00DC471E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80E2EA" w14:textId="77777777" w:rsidR="005C025D" w:rsidRPr="00876FCC" w:rsidRDefault="005C025D" w:rsidP="00DC471E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128E1E1A" w14:textId="77777777" w:rsidR="005C025D" w:rsidRPr="00603E8C" w:rsidRDefault="005C025D" w:rsidP="00DC471E">
            <w:pPr>
              <w:jc w:val="center"/>
              <w:rPr>
                <w:sz w:val="12"/>
              </w:rPr>
            </w:pPr>
          </w:p>
        </w:tc>
      </w:tr>
      <w:tr w:rsidR="005C025D" w14:paraId="3D79DC08" w14:textId="77777777" w:rsidTr="00DC471E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682F568" w14:textId="77777777" w:rsidR="005C025D" w:rsidRDefault="005C025D" w:rsidP="00DC471E">
            <w:r w:rsidRPr="00436129">
              <w:rPr>
                <w:noProof/>
              </w:rPr>
              <w:drawing>
                <wp:inline distT="0" distB="0" distL="0" distR="0" wp14:anchorId="2AED0D11" wp14:editId="631B0444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90D7053" w14:textId="77777777" w:rsidR="005C025D" w:rsidRPr="00436129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9AD5F4" w14:textId="77777777" w:rsidR="005C025D" w:rsidRPr="00B22DA0" w:rsidRDefault="005C025D" w:rsidP="005C025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60EB526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D4865E5" w14:textId="2AB25AA6" w:rsidR="005C025D" w:rsidRPr="00B22DA0" w:rsidRDefault="005C025D" w:rsidP="005C025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CS20</w:t>
            </w:r>
            <w:r w:rsidR="00E31B7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05</w:t>
            </w:r>
          </w:p>
        </w:tc>
      </w:tr>
      <w:tr w:rsidR="005C025D" w14:paraId="5FAAE4E5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6FAF095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3EC3727" w14:textId="77777777" w:rsidR="005C025D" w:rsidRPr="00436129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80CC7C1" w14:textId="1F572D55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</w:t>
            </w:r>
            <w:r w:rsidR="00E31B7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CS, DS, SE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D58293B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32887C" w14:textId="430ED1CA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</w:t>
            </w:r>
            <w:r w:rsidR="006520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23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5C025D" w14:paraId="4231D14C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A1C1BF4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6935A8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3C5BF3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A06506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85078A9" w14:textId="6A449175" w:rsidR="005C025D" w:rsidRPr="00B22DA0" w:rsidRDefault="00E32F48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5C025D" w14:paraId="4328E3F9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C372BA7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B924D61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6AF666A" w14:textId="1A4A5297" w:rsidR="005C025D" w:rsidRPr="00B22DA0" w:rsidRDefault="005C025D" w:rsidP="005C025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6520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6520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1F8EB17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55FB17E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5C025D" w14:paraId="0CC2640D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2BE9FF3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60AF49C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D56DB83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301E6F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90C6D1B" w14:textId="717D724F" w:rsidR="005C025D" w:rsidRPr="00B22DA0" w:rsidRDefault="00E31B76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C025D" w14:paraId="582FCFA0" w14:textId="77777777" w:rsidTr="00DC471E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505E4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3FB406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EA2CDD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Midterm-I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C7D63A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577254E6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025D" w14:paraId="36FC61BE" w14:textId="77777777" w:rsidTr="00DC471E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D3CFF52" w14:textId="77777777" w:rsidR="005C025D" w:rsidRDefault="005C025D" w:rsidP="00DC471E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681BD097" w14:textId="0229B4B0" w:rsidR="005C025D" w:rsidRPr="003C2CE7" w:rsidRDefault="007458B0" w:rsidP="005C025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C2CE7">
              <w:rPr>
                <w:rFonts w:ascii="Times New Roman" w:hAnsi="Times New Roman" w:cs="Times New Roman"/>
                <w:b/>
                <w:bCs/>
                <w:szCs w:val="24"/>
              </w:rPr>
              <w:t xml:space="preserve">Solve the questions in the given order. </w:t>
            </w:r>
          </w:p>
          <w:p w14:paraId="0E1E2EF7" w14:textId="4576BE1E" w:rsidR="005C025D" w:rsidRDefault="005C025D" w:rsidP="00DC471E">
            <w:r w:rsidRPr="00965225">
              <w:rPr>
                <w:rFonts w:ascii="Times New Roman" w:hAnsi="Times New Roman" w:cs="Times New Roman"/>
                <w:szCs w:val="24"/>
              </w:rPr>
              <w:t>You will not get any credit if you do not show proper working, reasoning</w:t>
            </w:r>
            <w:r w:rsidR="00B62231" w:rsidRPr="00965225">
              <w:rPr>
                <w:rFonts w:ascii="Times New Roman" w:hAnsi="Times New Roman" w:cs="Times New Roman"/>
                <w:szCs w:val="24"/>
              </w:rPr>
              <w:t>,</w:t>
            </w:r>
            <w:r w:rsidRPr="00965225">
              <w:rPr>
                <w:rFonts w:ascii="Times New Roman" w:hAnsi="Times New Roman" w:cs="Times New Roman"/>
                <w:szCs w:val="24"/>
              </w:rPr>
              <w:t xml:space="preserve"> and steps as asked in </w:t>
            </w:r>
            <w:r w:rsidR="00B62231" w:rsidRPr="00965225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Pr="00965225">
              <w:rPr>
                <w:rFonts w:ascii="Times New Roman" w:hAnsi="Times New Roman" w:cs="Times New Roman"/>
                <w:szCs w:val="24"/>
              </w:rPr>
              <w:t>question statements.</w:t>
            </w:r>
          </w:p>
        </w:tc>
      </w:tr>
    </w:tbl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78"/>
        <w:gridCol w:w="4031"/>
        <w:gridCol w:w="3381"/>
      </w:tblGrid>
      <w:tr w:rsidR="00E32F48" w14:paraId="23A8D14B" w14:textId="55E40805" w:rsidTr="001F75CF">
        <w:trPr>
          <w:trHeight w:val="2569"/>
        </w:trPr>
        <w:tc>
          <w:tcPr>
            <w:tcW w:w="7409" w:type="dxa"/>
            <w:gridSpan w:val="2"/>
          </w:tcPr>
          <w:p w14:paraId="3AC7C15E" w14:textId="77777777" w:rsidR="00965225" w:rsidRDefault="00965225" w:rsidP="00E32F48">
            <w:pPr>
              <w:pStyle w:val="NoSpacing"/>
              <w:jc w:val="both"/>
            </w:pPr>
          </w:p>
          <w:p w14:paraId="6CB34722" w14:textId="168A399D" w:rsidR="00226970" w:rsidRPr="006F1FD9" w:rsidRDefault="00693E9C" w:rsidP="00E32F48">
            <w:pPr>
              <w:pStyle w:val="NoSpacing"/>
              <w:jc w:val="both"/>
            </w:pPr>
            <w:r w:rsidRPr="006F1FD9">
              <w:t xml:space="preserve">Consider the following database for an Online fruit and vegetable shop </w:t>
            </w:r>
            <w:proofErr w:type="spellStart"/>
            <w:proofErr w:type="gramStart"/>
            <w:r w:rsidRPr="006F1FD9">
              <w:t>FreshFruVeg</w:t>
            </w:r>
            <w:proofErr w:type="spellEnd"/>
            <w:r w:rsidRPr="006F1FD9">
              <w:t xml:space="preserve"> .</w:t>
            </w:r>
            <w:proofErr w:type="gramEnd"/>
            <w:r w:rsidRPr="006F1FD9">
              <w:t xml:space="preserve"> A customer can order fruits and vegetables, and the shop delivers the required items on the same day. </w:t>
            </w:r>
          </w:p>
          <w:p w14:paraId="0B900F48" w14:textId="4DFDABC2" w:rsidR="00693E9C" w:rsidRPr="006F1FD9" w:rsidRDefault="00E32F48" w:rsidP="00E32F48">
            <w:pPr>
              <w:pStyle w:val="NoSpacing"/>
              <w:jc w:val="both"/>
            </w:pPr>
            <w:r w:rsidRPr="006F1FD9">
              <w:t xml:space="preserve">The attribute CID is a foreign key in the ORDER table, and attributes OID and IID are foreign keys in the </w:t>
            </w:r>
            <w:proofErr w:type="spellStart"/>
            <w:r w:rsidRPr="006F1FD9">
              <w:t>ORDERdetail</w:t>
            </w:r>
            <w:proofErr w:type="spellEnd"/>
            <w:r w:rsidRPr="006F1FD9">
              <w:t xml:space="preserve"> table. The attribute </w:t>
            </w:r>
            <w:proofErr w:type="spellStart"/>
            <w:r w:rsidRPr="006F1FD9">
              <w:t>AmountKg</w:t>
            </w:r>
            <w:proofErr w:type="spellEnd"/>
            <w:r w:rsidRPr="006F1FD9">
              <w:t xml:space="preserve"> indicates the amount in kilograms ordered by the Customer.</w:t>
            </w:r>
            <w:r w:rsidR="00CA44B9">
              <w:t xml:space="preserve"> </w:t>
            </w:r>
            <w:proofErr w:type="gramStart"/>
            <w:r w:rsidRPr="006F1FD9">
              <w:t>The price of the items (fruit/vegetable) are not fixed and may differ daily depending on the economic changes.</w:t>
            </w:r>
            <w:proofErr w:type="gramEnd"/>
            <w:r w:rsidRPr="006F1FD9">
              <w:t xml:space="preserve"> </w:t>
            </w:r>
          </w:p>
          <w:p w14:paraId="65F5D993" w14:textId="2E6676F4" w:rsidR="006F1FD9" w:rsidRDefault="00693E9C" w:rsidP="00226970">
            <w:pPr>
              <w:pStyle w:val="NoSpacing"/>
              <w:jc w:val="both"/>
              <w:rPr>
                <w:sz w:val="20"/>
                <w:szCs w:val="20"/>
              </w:rPr>
            </w:pPr>
            <w:r w:rsidRPr="006F1FD9">
              <w:t xml:space="preserve"> </w:t>
            </w:r>
          </w:p>
        </w:tc>
        <w:tc>
          <w:tcPr>
            <w:tcW w:w="3381" w:type="dxa"/>
          </w:tcPr>
          <w:p w14:paraId="0EAE9DE4" w14:textId="3ABF89DD" w:rsidR="00E32F48" w:rsidRDefault="00E32F48" w:rsidP="00DC471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ORDERdetail</w:t>
            </w:r>
            <w:proofErr w:type="spellEnd"/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525"/>
              <w:gridCol w:w="444"/>
              <w:gridCol w:w="1084"/>
              <w:gridCol w:w="1101"/>
            </w:tblGrid>
            <w:tr w:rsidR="00E32F48" w14:paraId="07D167B7" w14:textId="77777777" w:rsidTr="009B4393">
              <w:trPr>
                <w:trHeight w:val="243"/>
              </w:trPr>
              <w:tc>
                <w:tcPr>
                  <w:tcW w:w="526" w:type="dxa"/>
                  <w:shd w:val="clear" w:color="auto" w:fill="F2F2F2" w:themeFill="background1" w:themeFillShade="F2"/>
                </w:tcPr>
                <w:p w14:paraId="5BEBF769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OID</w:t>
                  </w:r>
                </w:p>
              </w:tc>
              <w:tc>
                <w:tcPr>
                  <w:tcW w:w="444" w:type="dxa"/>
                  <w:shd w:val="clear" w:color="auto" w:fill="F2F2F2" w:themeFill="background1" w:themeFillShade="F2"/>
                </w:tcPr>
                <w:p w14:paraId="067F7135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IID</w:t>
                  </w:r>
                </w:p>
              </w:tc>
              <w:tc>
                <w:tcPr>
                  <w:tcW w:w="1084" w:type="dxa"/>
                  <w:shd w:val="clear" w:color="auto" w:fill="F2F2F2" w:themeFill="background1" w:themeFillShade="F2"/>
                </w:tcPr>
                <w:p w14:paraId="6226AD9B" w14:textId="77777777" w:rsidR="00E32F48" w:rsidRPr="00635D8F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AmountKg</w:t>
                  </w:r>
                  <w:proofErr w:type="spellEnd"/>
                </w:p>
              </w:tc>
              <w:tc>
                <w:tcPr>
                  <w:tcW w:w="1101" w:type="dxa"/>
                  <w:shd w:val="clear" w:color="auto" w:fill="F2F2F2" w:themeFill="background1" w:themeFillShade="F2"/>
                </w:tcPr>
                <w:p w14:paraId="00DF0BB9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PricePerKg</w:t>
                  </w:r>
                  <w:proofErr w:type="spellEnd"/>
                </w:p>
              </w:tc>
            </w:tr>
            <w:tr w:rsidR="00E32F48" w14:paraId="42596710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0784911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44" w:type="dxa"/>
                </w:tcPr>
                <w:p w14:paraId="03BF6B94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4" w:type="dxa"/>
                </w:tcPr>
                <w:p w14:paraId="618EAF6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39EC893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E32F48" w14:paraId="1A13A196" w14:textId="77777777" w:rsidTr="009B4393">
              <w:trPr>
                <w:trHeight w:val="256"/>
              </w:trPr>
              <w:tc>
                <w:tcPr>
                  <w:tcW w:w="526" w:type="dxa"/>
                </w:tcPr>
                <w:p w14:paraId="7AD3A75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44" w:type="dxa"/>
                </w:tcPr>
                <w:p w14:paraId="24C8200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84" w:type="dxa"/>
                </w:tcPr>
                <w:p w14:paraId="2C81A1F5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01" w:type="dxa"/>
                </w:tcPr>
                <w:p w14:paraId="042EFFA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95</w:t>
                  </w:r>
                </w:p>
              </w:tc>
            </w:tr>
            <w:tr w:rsidR="00E32F48" w14:paraId="30D76F30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7E2AB621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44" w:type="dxa"/>
                </w:tcPr>
                <w:p w14:paraId="479A0A7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4" w:type="dxa"/>
                </w:tcPr>
                <w:p w14:paraId="7B91835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</w:t>
                  </w:r>
                </w:p>
              </w:tc>
              <w:tc>
                <w:tcPr>
                  <w:tcW w:w="1101" w:type="dxa"/>
                </w:tcPr>
                <w:p w14:paraId="1869E08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</w:t>
                  </w:r>
                </w:p>
              </w:tc>
            </w:tr>
            <w:tr w:rsidR="00E32F48" w14:paraId="23E94558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53D15D9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44" w:type="dxa"/>
                </w:tcPr>
                <w:p w14:paraId="2200BCA2" w14:textId="2B2DB097" w:rsidR="00E32F48" w:rsidRDefault="00090EB3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4" w:type="dxa"/>
                </w:tcPr>
                <w:p w14:paraId="1151449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01" w:type="dxa"/>
                </w:tcPr>
                <w:p w14:paraId="75C1B929" w14:textId="13D4387D" w:rsidR="00E32F48" w:rsidRDefault="00090EB3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95</w:t>
                  </w:r>
                </w:p>
              </w:tc>
            </w:tr>
            <w:tr w:rsidR="00E32F48" w14:paraId="472803CE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471606B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44" w:type="dxa"/>
                </w:tcPr>
                <w:p w14:paraId="330CEB8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4" w:type="dxa"/>
                </w:tcPr>
                <w:p w14:paraId="11B491B5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5746834D" w14:textId="74C1A150" w:rsidR="00E32F48" w:rsidRDefault="00A57B93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80</w:t>
                  </w:r>
                </w:p>
              </w:tc>
            </w:tr>
            <w:tr w:rsidR="00E32F48" w14:paraId="52DF446A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6526BFB7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44" w:type="dxa"/>
                </w:tcPr>
                <w:p w14:paraId="1A95AD12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84" w:type="dxa"/>
                </w:tcPr>
                <w:p w14:paraId="7B1D39FE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01" w:type="dxa"/>
                </w:tcPr>
                <w:p w14:paraId="2B46B6C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</w:p>
              </w:tc>
            </w:tr>
            <w:tr w:rsidR="00E32F48" w14:paraId="431495CB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5A5078F6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44" w:type="dxa"/>
                </w:tcPr>
                <w:p w14:paraId="5C3D6921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84" w:type="dxa"/>
                </w:tcPr>
                <w:p w14:paraId="3AF7092E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101" w:type="dxa"/>
                </w:tcPr>
                <w:p w14:paraId="3227FCA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55</w:t>
                  </w:r>
                </w:p>
              </w:tc>
            </w:tr>
            <w:tr w:rsidR="003C2CE7" w14:paraId="2308CE49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5D949219" w14:textId="23DE8EFA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44" w:type="dxa"/>
                </w:tcPr>
                <w:p w14:paraId="27B5AA57" w14:textId="2C1FD919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84" w:type="dxa"/>
                </w:tcPr>
                <w:p w14:paraId="7F549C99" w14:textId="68D3C67B" w:rsidR="003C2CE7" w:rsidRDefault="00A57B93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01" w:type="dxa"/>
                </w:tcPr>
                <w:p w14:paraId="6C08A758" w14:textId="23DC2D45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75</w:t>
                  </w:r>
                </w:p>
              </w:tc>
            </w:tr>
          </w:tbl>
          <w:p w14:paraId="281485DA" w14:textId="03AFE9F2" w:rsidR="00E32F48" w:rsidRDefault="00E32F48" w:rsidP="00DC471E">
            <w:pPr>
              <w:rPr>
                <w:b/>
                <w:sz w:val="20"/>
                <w:szCs w:val="20"/>
              </w:rPr>
            </w:pPr>
          </w:p>
        </w:tc>
      </w:tr>
      <w:tr w:rsidR="00E32F48" w14:paraId="07A698CA" w14:textId="365FD476" w:rsidTr="00E32F48">
        <w:trPr>
          <w:trHeight w:val="2337"/>
        </w:trPr>
        <w:tc>
          <w:tcPr>
            <w:tcW w:w="3378" w:type="dxa"/>
          </w:tcPr>
          <w:p w14:paraId="23ABBC35" w14:textId="1AEB71AB" w:rsidR="00E32F48" w:rsidRPr="00E32F48" w:rsidRDefault="00E32F48" w:rsidP="00E32F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669"/>
              <w:gridCol w:w="637"/>
              <w:gridCol w:w="1237"/>
            </w:tblGrid>
            <w:tr w:rsidR="00E32F48" w14:paraId="69143980" w14:textId="77777777" w:rsidTr="009B4393">
              <w:trPr>
                <w:trHeight w:val="282"/>
              </w:trPr>
              <w:tc>
                <w:tcPr>
                  <w:tcW w:w="669" w:type="dxa"/>
                  <w:shd w:val="clear" w:color="auto" w:fill="F2F2F2" w:themeFill="background1" w:themeFillShade="F2"/>
                </w:tcPr>
                <w:p w14:paraId="0E5FF77A" w14:textId="77777777" w:rsidR="00E32F48" w:rsidRPr="00635D8F" w:rsidRDefault="00E32F48" w:rsidP="00E32F48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O</w:t>
                  </w:r>
                  <w:r w:rsidRPr="00635D8F">
                    <w:rPr>
                      <w:sz w:val="20"/>
                      <w:szCs w:val="20"/>
                      <w:u w:val="single"/>
                    </w:rPr>
                    <w:t>I</w:t>
                  </w:r>
                  <w:r>
                    <w:rPr>
                      <w:sz w:val="20"/>
                      <w:szCs w:val="20"/>
                      <w:u w:val="single"/>
                    </w:rPr>
                    <w:t>D</w:t>
                  </w:r>
                </w:p>
              </w:tc>
              <w:tc>
                <w:tcPr>
                  <w:tcW w:w="637" w:type="dxa"/>
                  <w:shd w:val="clear" w:color="auto" w:fill="F2F2F2" w:themeFill="background1" w:themeFillShade="F2"/>
                </w:tcPr>
                <w:p w14:paraId="12A5BBF8" w14:textId="77777777" w:rsidR="00E32F48" w:rsidRPr="0092664B" w:rsidRDefault="00E32F48" w:rsidP="00E32F48">
                  <w:pPr>
                    <w:rPr>
                      <w:sz w:val="20"/>
                      <w:szCs w:val="20"/>
                    </w:rPr>
                  </w:pPr>
                  <w:r w:rsidRPr="0092664B">
                    <w:rPr>
                      <w:sz w:val="20"/>
                      <w:szCs w:val="20"/>
                    </w:rPr>
                    <w:t>CID</w:t>
                  </w:r>
                </w:p>
              </w:tc>
              <w:tc>
                <w:tcPr>
                  <w:tcW w:w="1237" w:type="dxa"/>
                  <w:shd w:val="clear" w:color="auto" w:fill="F2F2F2" w:themeFill="background1" w:themeFillShade="F2"/>
                </w:tcPr>
                <w:p w14:paraId="7B28D8D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</w:tr>
            <w:tr w:rsidR="00E32F48" w14:paraId="5DB40D3B" w14:textId="77777777" w:rsidTr="009B4393">
              <w:trPr>
                <w:trHeight w:val="282"/>
              </w:trPr>
              <w:tc>
                <w:tcPr>
                  <w:tcW w:w="669" w:type="dxa"/>
                </w:tcPr>
                <w:p w14:paraId="47EECBB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37" w:type="dxa"/>
                </w:tcPr>
                <w:p w14:paraId="2F0A6B73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37" w:type="dxa"/>
                </w:tcPr>
                <w:p w14:paraId="3DC8DC31" w14:textId="10ED5533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12-jan-2023</w:t>
                  </w:r>
                </w:p>
              </w:tc>
            </w:tr>
            <w:tr w:rsidR="00E32F48" w14:paraId="53353FC7" w14:textId="77777777" w:rsidTr="009B4393">
              <w:trPr>
                <w:trHeight w:val="297"/>
              </w:trPr>
              <w:tc>
                <w:tcPr>
                  <w:tcW w:w="669" w:type="dxa"/>
                </w:tcPr>
                <w:p w14:paraId="5F6C6A92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7" w:type="dxa"/>
                </w:tcPr>
                <w:p w14:paraId="5D415095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37" w:type="dxa"/>
                </w:tcPr>
                <w:p w14:paraId="2DBD5366" w14:textId="327A8096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28-dec-2022</w:t>
                  </w:r>
                </w:p>
              </w:tc>
            </w:tr>
            <w:tr w:rsidR="00E32F48" w14:paraId="27DF32EB" w14:textId="77777777" w:rsidTr="009B4393">
              <w:trPr>
                <w:trHeight w:val="282"/>
              </w:trPr>
              <w:tc>
                <w:tcPr>
                  <w:tcW w:w="669" w:type="dxa"/>
                </w:tcPr>
                <w:p w14:paraId="3CDC9953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37" w:type="dxa"/>
                </w:tcPr>
                <w:p w14:paraId="75F2CB6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37" w:type="dxa"/>
                </w:tcPr>
                <w:p w14:paraId="7E7349B2" w14:textId="631EC92F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10-jan-2023</w:t>
                  </w:r>
                </w:p>
              </w:tc>
            </w:tr>
            <w:tr w:rsidR="003C2CE7" w14:paraId="04FF6692" w14:textId="77777777" w:rsidTr="009B4393">
              <w:trPr>
                <w:trHeight w:val="282"/>
              </w:trPr>
              <w:tc>
                <w:tcPr>
                  <w:tcW w:w="669" w:type="dxa"/>
                </w:tcPr>
                <w:p w14:paraId="61E78FD9" w14:textId="550E9ADF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37" w:type="dxa"/>
                </w:tcPr>
                <w:p w14:paraId="0B865A24" w14:textId="2C5840D1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37" w:type="dxa"/>
                </w:tcPr>
                <w:p w14:paraId="3C3CD68B" w14:textId="7E96E854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12-jan-2023</w:t>
                  </w:r>
                </w:p>
              </w:tc>
            </w:tr>
          </w:tbl>
          <w:p w14:paraId="3164CAA3" w14:textId="59D035C5" w:rsidR="00E32F48" w:rsidRDefault="00E32F48" w:rsidP="00E32F48">
            <w:pPr>
              <w:rPr>
                <w:sz w:val="20"/>
                <w:szCs w:val="20"/>
              </w:rPr>
            </w:pPr>
          </w:p>
        </w:tc>
        <w:tc>
          <w:tcPr>
            <w:tcW w:w="4031" w:type="dxa"/>
          </w:tcPr>
          <w:p w14:paraId="48D33E96" w14:textId="77777777" w:rsidR="00E32F48" w:rsidRPr="000E0BD1" w:rsidRDefault="00E32F48" w:rsidP="00E32F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02"/>
              <w:gridCol w:w="953"/>
              <w:gridCol w:w="571"/>
              <w:gridCol w:w="830"/>
            </w:tblGrid>
            <w:tr w:rsidR="00E32F48" w14:paraId="110719D8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  <w:shd w:val="clear" w:color="auto" w:fill="F2F2F2" w:themeFill="background1" w:themeFillShade="F2"/>
                </w:tcPr>
                <w:p w14:paraId="6B14CDE4" w14:textId="77777777" w:rsidR="00E32F48" w:rsidRPr="00635D8F" w:rsidRDefault="00E32F48" w:rsidP="00E32F48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</w:t>
                  </w:r>
                  <w:r w:rsidRPr="00635D8F">
                    <w:rPr>
                      <w:sz w:val="20"/>
                      <w:szCs w:val="20"/>
                      <w:u w:val="single"/>
                    </w:rPr>
                    <w:t>ID</w:t>
                  </w:r>
                </w:p>
              </w:tc>
              <w:tc>
                <w:tcPr>
                  <w:tcW w:w="953" w:type="dxa"/>
                  <w:shd w:val="clear" w:color="auto" w:fill="F2F2F2" w:themeFill="background1" w:themeFillShade="F2"/>
                </w:tcPr>
                <w:p w14:paraId="182B9606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71" w:type="dxa"/>
                  <w:shd w:val="clear" w:color="auto" w:fill="F2F2F2" w:themeFill="background1" w:themeFillShade="F2"/>
                </w:tcPr>
                <w:p w14:paraId="5B2710C3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830" w:type="dxa"/>
                  <w:shd w:val="clear" w:color="auto" w:fill="F2F2F2" w:themeFill="background1" w:themeFillShade="F2"/>
                </w:tcPr>
                <w:p w14:paraId="04BAE59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Gender</w:t>
                  </w:r>
                </w:p>
              </w:tc>
            </w:tr>
            <w:tr w:rsidR="00E32F48" w14:paraId="26D59101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</w:tcPr>
                <w:p w14:paraId="58771F3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53" w:type="dxa"/>
                </w:tcPr>
                <w:p w14:paraId="6CF5D0E7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Tahreem</w:t>
                  </w:r>
                  <w:proofErr w:type="spellEnd"/>
                </w:p>
              </w:tc>
              <w:tc>
                <w:tcPr>
                  <w:tcW w:w="571" w:type="dxa"/>
                </w:tcPr>
                <w:p w14:paraId="2D5C3025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830" w:type="dxa"/>
                </w:tcPr>
                <w:p w14:paraId="44AFC997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</w:tr>
            <w:tr w:rsidR="00E32F48" w14:paraId="6C0C4454" w14:textId="77777777" w:rsidTr="009B4393">
              <w:trPr>
                <w:trHeight w:val="256"/>
                <w:jc w:val="center"/>
              </w:trPr>
              <w:tc>
                <w:tcPr>
                  <w:tcW w:w="502" w:type="dxa"/>
                </w:tcPr>
                <w:p w14:paraId="6A28A376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53" w:type="dxa"/>
                </w:tcPr>
                <w:p w14:paraId="3413C660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Izaan</w:t>
                  </w:r>
                  <w:proofErr w:type="spellEnd"/>
                </w:p>
              </w:tc>
              <w:tc>
                <w:tcPr>
                  <w:tcW w:w="571" w:type="dxa"/>
                </w:tcPr>
                <w:p w14:paraId="75AE28E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830" w:type="dxa"/>
                </w:tcPr>
                <w:p w14:paraId="35648342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E32F48" w14:paraId="78D5178E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</w:tcPr>
                <w:p w14:paraId="2DA6440D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53" w:type="dxa"/>
                </w:tcPr>
                <w:p w14:paraId="5E8D722D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Isbah</w:t>
                  </w:r>
                  <w:proofErr w:type="spellEnd"/>
                </w:p>
              </w:tc>
              <w:tc>
                <w:tcPr>
                  <w:tcW w:w="571" w:type="dxa"/>
                </w:tcPr>
                <w:p w14:paraId="7361FED0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830" w:type="dxa"/>
                </w:tcPr>
                <w:p w14:paraId="117962E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</w:tr>
            <w:tr w:rsidR="00E32F48" w14:paraId="6E4C08B5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</w:tcPr>
                <w:p w14:paraId="21F58D49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53" w:type="dxa"/>
                </w:tcPr>
                <w:p w14:paraId="6439F62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Ismail</w:t>
                  </w:r>
                </w:p>
              </w:tc>
              <w:tc>
                <w:tcPr>
                  <w:tcW w:w="571" w:type="dxa"/>
                </w:tcPr>
                <w:p w14:paraId="1EA5C8DC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830" w:type="dxa"/>
                </w:tcPr>
                <w:p w14:paraId="59174F5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E32F48" w14:paraId="6A0D3EF5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</w:tcPr>
                <w:p w14:paraId="75F6FFDC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953" w:type="dxa"/>
                </w:tcPr>
                <w:p w14:paraId="1FC2A1B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Alia</w:t>
                  </w:r>
                </w:p>
              </w:tc>
              <w:tc>
                <w:tcPr>
                  <w:tcW w:w="571" w:type="dxa"/>
                </w:tcPr>
                <w:p w14:paraId="08C2E0F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830" w:type="dxa"/>
                </w:tcPr>
                <w:p w14:paraId="373E3F40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</w:tr>
            <w:tr w:rsidR="00E32F48" w14:paraId="136FFEAF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</w:tcPr>
                <w:p w14:paraId="19352C80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53" w:type="dxa"/>
                </w:tcPr>
                <w:p w14:paraId="27F8E8C4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Khadija</w:t>
                  </w:r>
                </w:p>
              </w:tc>
              <w:tc>
                <w:tcPr>
                  <w:tcW w:w="571" w:type="dxa"/>
                </w:tcPr>
                <w:p w14:paraId="13067ED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830" w:type="dxa"/>
                </w:tcPr>
                <w:p w14:paraId="7B3DF86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</w:tr>
          </w:tbl>
          <w:p w14:paraId="517EC70A" w14:textId="47DAA7D4" w:rsidR="00E32F48" w:rsidRDefault="00E32F48" w:rsidP="00E32F48">
            <w:pPr>
              <w:rPr>
                <w:sz w:val="20"/>
                <w:szCs w:val="20"/>
              </w:rPr>
            </w:pPr>
          </w:p>
        </w:tc>
        <w:tc>
          <w:tcPr>
            <w:tcW w:w="3381" w:type="dxa"/>
          </w:tcPr>
          <w:p w14:paraId="3536AFFA" w14:textId="77777777" w:rsidR="00E32F48" w:rsidRPr="00E32F48" w:rsidRDefault="00E32F48" w:rsidP="00E32F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44"/>
              <w:gridCol w:w="1130"/>
              <w:gridCol w:w="1047"/>
            </w:tblGrid>
            <w:tr w:rsidR="00E32F48" w14:paraId="51502C34" w14:textId="77777777" w:rsidTr="009B4393">
              <w:trPr>
                <w:trHeight w:val="243"/>
              </w:trPr>
              <w:tc>
                <w:tcPr>
                  <w:tcW w:w="444" w:type="dxa"/>
                  <w:shd w:val="clear" w:color="auto" w:fill="F2F2F2" w:themeFill="background1" w:themeFillShade="F2"/>
                </w:tcPr>
                <w:p w14:paraId="0E09EBE8" w14:textId="77777777" w:rsidR="00E32F48" w:rsidRPr="000E0BD1" w:rsidRDefault="00E32F48" w:rsidP="00E32F48">
                  <w:pPr>
                    <w:rPr>
                      <w:sz w:val="20"/>
                      <w:szCs w:val="20"/>
                      <w:u w:val="single"/>
                    </w:rPr>
                  </w:pPr>
                  <w:r w:rsidRPr="000E0BD1">
                    <w:rPr>
                      <w:sz w:val="20"/>
                      <w:szCs w:val="20"/>
                      <w:u w:val="single"/>
                    </w:rPr>
                    <w:t>I</w:t>
                  </w:r>
                  <w:r>
                    <w:rPr>
                      <w:sz w:val="20"/>
                      <w:szCs w:val="20"/>
                      <w:u w:val="single"/>
                    </w:rPr>
                    <w:t>I</w:t>
                  </w:r>
                  <w:r w:rsidRPr="000E0BD1">
                    <w:rPr>
                      <w:sz w:val="20"/>
                      <w:szCs w:val="20"/>
                      <w:u w:val="single"/>
                    </w:rPr>
                    <w:t>D</w:t>
                  </w:r>
                </w:p>
              </w:tc>
              <w:tc>
                <w:tcPr>
                  <w:tcW w:w="1130" w:type="dxa"/>
                  <w:shd w:val="clear" w:color="auto" w:fill="F2F2F2" w:themeFill="background1" w:themeFillShade="F2"/>
                </w:tcPr>
                <w:p w14:paraId="2DABCDD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IName</w:t>
                  </w:r>
                  <w:proofErr w:type="spellEnd"/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14:paraId="3304918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</w:t>
                  </w:r>
                </w:p>
              </w:tc>
            </w:tr>
            <w:tr w:rsidR="00E32F48" w14:paraId="343D4ED0" w14:textId="77777777" w:rsidTr="009B4393">
              <w:trPr>
                <w:trHeight w:val="243"/>
              </w:trPr>
              <w:tc>
                <w:tcPr>
                  <w:tcW w:w="444" w:type="dxa"/>
                </w:tcPr>
                <w:p w14:paraId="0BBCB543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0" w:type="dxa"/>
                </w:tcPr>
                <w:p w14:paraId="6182942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Apple</w:t>
                  </w:r>
                </w:p>
              </w:tc>
              <w:tc>
                <w:tcPr>
                  <w:tcW w:w="1047" w:type="dxa"/>
                </w:tcPr>
                <w:p w14:paraId="697B24BD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Fruit</w:t>
                  </w:r>
                </w:p>
              </w:tc>
            </w:tr>
            <w:tr w:rsidR="00E32F48" w14:paraId="2D4A26C1" w14:textId="77777777" w:rsidTr="009B4393">
              <w:trPr>
                <w:trHeight w:val="256"/>
              </w:trPr>
              <w:tc>
                <w:tcPr>
                  <w:tcW w:w="444" w:type="dxa"/>
                </w:tcPr>
                <w:p w14:paraId="2F054779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30" w:type="dxa"/>
                </w:tcPr>
                <w:p w14:paraId="7893B27D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Orange</w:t>
                  </w:r>
                </w:p>
              </w:tc>
              <w:tc>
                <w:tcPr>
                  <w:tcW w:w="1047" w:type="dxa"/>
                </w:tcPr>
                <w:p w14:paraId="553354D4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Fruit</w:t>
                  </w:r>
                </w:p>
              </w:tc>
            </w:tr>
            <w:tr w:rsidR="00E32F48" w14:paraId="176C9FAE" w14:textId="77777777" w:rsidTr="009B4393">
              <w:trPr>
                <w:trHeight w:val="243"/>
              </w:trPr>
              <w:tc>
                <w:tcPr>
                  <w:tcW w:w="444" w:type="dxa"/>
                </w:tcPr>
                <w:p w14:paraId="10BD7682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3</w:t>
                  </w:r>
                </w:p>
              </w:tc>
              <w:tc>
                <w:tcPr>
                  <w:tcW w:w="1130" w:type="dxa"/>
                </w:tcPr>
                <w:p w14:paraId="4F781C23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FA429F">
                    <w:rPr>
                      <w:sz w:val="20"/>
                      <w:szCs w:val="20"/>
                      <w:highlight w:val="yellow"/>
                    </w:rPr>
                    <w:t>Bringle</w:t>
                  </w:r>
                  <w:proofErr w:type="spellEnd"/>
                </w:p>
              </w:tc>
              <w:tc>
                <w:tcPr>
                  <w:tcW w:w="1047" w:type="dxa"/>
                </w:tcPr>
                <w:p w14:paraId="4DDC4C6C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Vegetable</w:t>
                  </w:r>
                </w:p>
              </w:tc>
            </w:tr>
            <w:tr w:rsidR="00E32F48" w14:paraId="0D1525A5" w14:textId="77777777" w:rsidTr="009B4393">
              <w:trPr>
                <w:trHeight w:val="243"/>
              </w:trPr>
              <w:tc>
                <w:tcPr>
                  <w:tcW w:w="444" w:type="dxa"/>
                </w:tcPr>
                <w:p w14:paraId="3D36A4E3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5</w:t>
                  </w:r>
                </w:p>
              </w:tc>
              <w:tc>
                <w:tcPr>
                  <w:tcW w:w="1130" w:type="dxa"/>
                </w:tcPr>
                <w:p w14:paraId="746067A9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FA429F">
                    <w:rPr>
                      <w:sz w:val="20"/>
                      <w:szCs w:val="20"/>
                      <w:highlight w:val="yellow"/>
                    </w:rPr>
                    <w:t>Ocra</w:t>
                  </w:r>
                  <w:proofErr w:type="spellEnd"/>
                </w:p>
              </w:tc>
              <w:tc>
                <w:tcPr>
                  <w:tcW w:w="1047" w:type="dxa"/>
                </w:tcPr>
                <w:p w14:paraId="3175BE60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Vegetable</w:t>
                  </w:r>
                </w:p>
              </w:tc>
            </w:tr>
            <w:tr w:rsidR="00E32F48" w14:paraId="2B23DBCD" w14:textId="77777777" w:rsidTr="009B4393">
              <w:trPr>
                <w:trHeight w:val="243"/>
              </w:trPr>
              <w:tc>
                <w:tcPr>
                  <w:tcW w:w="444" w:type="dxa"/>
                </w:tcPr>
                <w:p w14:paraId="7F51EA54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6</w:t>
                  </w:r>
                </w:p>
              </w:tc>
              <w:tc>
                <w:tcPr>
                  <w:tcW w:w="1130" w:type="dxa"/>
                </w:tcPr>
                <w:p w14:paraId="04978BFC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Potato</w:t>
                  </w:r>
                </w:p>
              </w:tc>
              <w:tc>
                <w:tcPr>
                  <w:tcW w:w="1047" w:type="dxa"/>
                </w:tcPr>
                <w:p w14:paraId="44E1F293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Vegetable</w:t>
                  </w:r>
                </w:p>
              </w:tc>
            </w:tr>
            <w:tr w:rsidR="00E32F48" w14:paraId="4EED1ADD" w14:textId="77777777" w:rsidTr="009B4393">
              <w:trPr>
                <w:trHeight w:val="243"/>
              </w:trPr>
              <w:tc>
                <w:tcPr>
                  <w:tcW w:w="444" w:type="dxa"/>
                </w:tcPr>
                <w:p w14:paraId="19B41E9E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0" w:type="dxa"/>
                </w:tcPr>
                <w:p w14:paraId="2E075064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Strawberry</w:t>
                  </w:r>
                </w:p>
              </w:tc>
              <w:tc>
                <w:tcPr>
                  <w:tcW w:w="1047" w:type="dxa"/>
                </w:tcPr>
                <w:p w14:paraId="69A3E09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Fruit</w:t>
                  </w:r>
                </w:p>
              </w:tc>
            </w:tr>
          </w:tbl>
          <w:p w14:paraId="15668BA9" w14:textId="77777777" w:rsidR="00E32F48" w:rsidRDefault="00E32F48" w:rsidP="00E32F48">
            <w:pPr>
              <w:rPr>
                <w:b/>
                <w:sz w:val="20"/>
                <w:szCs w:val="20"/>
              </w:rPr>
            </w:pPr>
          </w:p>
        </w:tc>
      </w:tr>
    </w:tbl>
    <w:p w14:paraId="392764B8" w14:textId="77777777" w:rsidR="006F1FD9" w:rsidRPr="006F1FD9" w:rsidRDefault="006F1FD9" w:rsidP="00E32F48">
      <w:pPr>
        <w:pStyle w:val="NoSpacing"/>
        <w:rPr>
          <w:b/>
        </w:rPr>
      </w:pPr>
    </w:p>
    <w:p w14:paraId="7E3CF1DD" w14:textId="06886215" w:rsidR="00E32F48" w:rsidRPr="006F1FD9" w:rsidRDefault="00E32F48" w:rsidP="00E32F48">
      <w:pPr>
        <w:pStyle w:val="NoSpacing"/>
        <w:rPr>
          <w:b/>
          <w:bCs/>
        </w:rPr>
      </w:pPr>
      <w:r w:rsidRPr="006F1FD9">
        <w:rPr>
          <w:b/>
        </w:rPr>
        <w:t xml:space="preserve">Q1. </w:t>
      </w:r>
      <w:r w:rsidRPr="006F1FD9">
        <w:rPr>
          <w:i/>
        </w:rPr>
        <w:t>(5 points)</w:t>
      </w:r>
      <w:r w:rsidRPr="006F1FD9">
        <w:t xml:space="preserve"> </w:t>
      </w:r>
      <w:r w:rsidRPr="006F1FD9">
        <w:rPr>
          <w:rFonts w:cstheme="minorHAnsi"/>
        </w:rPr>
        <w:t xml:space="preserve">Write the result of the following queries for the database state given above and </w:t>
      </w:r>
      <w:r w:rsidRPr="006F1FD9">
        <w:rPr>
          <w:rFonts w:cstheme="minorHAnsi"/>
          <w:b/>
          <w:bCs/>
        </w:rPr>
        <w:t>e</w:t>
      </w:r>
      <w:r w:rsidRPr="006F1FD9">
        <w:rPr>
          <w:b/>
          <w:bCs/>
        </w:rPr>
        <w:t>xplain in one sentence what these queries are doing.</w:t>
      </w:r>
    </w:p>
    <w:p w14:paraId="03179B4F" w14:textId="77777777" w:rsidR="00E32F48" w:rsidRDefault="00E32F48" w:rsidP="00E32F48">
      <w:pPr>
        <w:pStyle w:val="NoSpacing"/>
        <w:ind w:left="360"/>
        <w:rPr>
          <w:bCs/>
          <w:sz w:val="20"/>
          <w:szCs w:val="20"/>
        </w:rPr>
      </w:pPr>
    </w:p>
    <w:p w14:paraId="07EE1AC5" w14:textId="5701E17A" w:rsidR="00200EAA" w:rsidRPr="006F1FD9" w:rsidRDefault="00E32F48" w:rsidP="009F147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6F1FD9">
        <w:rPr>
          <w:rFonts w:asciiTheme="minorHAnsi" w:hAnsiTheme="minorHAnsi" w:cstheme="minorHAnsi"/>
          <w:sz w:val="22"/>
          <w:szCs w:val="22"/>
        </w:rPr>
        <w:t xml:space="preserve">Select OID from Order join Customer on Order. CID = </w:t>
      </w:r>
      <w:proofErr w:type="spellStart"/>
      <w:r w:rsidRPr="006F1FD9">
        <w:rPr>
          <w:rFonts w:asciiTheme="minorHAnsi" w:hAnsiTheme="minorHAnsi" w:cstheme="minorHAnsi"/>
          <w:sz w:val="22"/>
          <w:szCs w:val="22"/>
        </w:rPr>
        <w:t>Customer.CID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where Gender =’M’</w:t>
      </w:r>
      <w:r w:rsidR="00693E9C" w:rsidRPr="006F1F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7A2903" w14:textId="5EF1B102" w:rsidR="006F1FD9" w:rsidRDefault="00E32F48" w:rsidP="00200EAA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6F1FD9">
        <w:rPr>
          <w:rFonts w:asciiTheme="minorHAnsi" w:hAnsiTheme="minorHAnsi" w:cstheme="minorHAnsi"/>
          <w:b/>
          <w:bCs/>
          <w:sz w:val="22"/>
          <w:szCs w:val="22"/>
        </w:rPr>
        <w:t xml:space="preserve">Except </w:t>
      </w:r>
      <w:r w:rsidRPr="006F1FD9">
        <w:rPr>
          <w:rFonts w:asciiTheme="minorHAnsi" w:hAnsiTheme="minorHAnsi" w:cstheme="minorHAnsi"/>
          <w:sz w:val="22"/>
          <w:szCs w:val="22"/>
        </w:rPr>
        <w:t xml:space="preserve">(Select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 xml:space="preserve">OID from </w:t>
      </w:r>
      <w:proofErr w:type="spellStart"/>
      <w:r w:rsidRPr="006F1FD9">
        <w:rPr>
          <w:rFonts w:asciiTheme="minorHAnsi" w:hAnsiTheme="minorHAnsi" w:cstheme="minorHAnsi"/>
          <w:sz w:val="22"/>
          <w:szCs w:val="22"/>
        </w:rPr>
        <w:t>Orderdetails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as O join Item as I on O.IID = I.IID where </w:t>
      </w:r>
      <w:proofErr w:type="spellStart"/>
      <w:r w:rsidR="00536766">
        <w:rPr>
          <w:rFonts w:asciiTheme="minorHAnsi" w:hAnsiTheme="minorHAnsi" w:cstheme="minorHAnsi"/>
          <w:sz w:val="22"/>
          <w:szCs w:val="22"/>
        </w:rPr>
        <w:t>I.T</w:t>
      </w:r>
      <w:r w:rsidRPr="006F1FD9">
        <w:rPr>
          <w:rFonts w:asciiTheme="minorHAnsi" w:hAnsiTheme="minorHAnsi" w:cstheme="minorHAnsi"/>
          <w:sz w:val="22"/>
          <w:szCs w:val="22"/>
        </w:rPr>
        <w:t>ype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= </w:t>
      </w:r>
      <w:r w:rsidR="00536766">
        <w:rPr>
          <w:rFonts w:asciiTheme="minorHAnsi" w:hAnsiTheme="minorHAnsi" w:cstheme="minorHAnsi"/>
          <w:sz w:val="22"/>
          <w:szCs w:val="22"/>
        </w:rPr>
        <w:t>‘</w:t>
      </w:r>
      <w:r w:rsidRPr="006F1FD9">
        <w:rPr>
          <w:rFonts w:asciiTheme="minorHAnsi" w:hAnsiTheme="minorHAnsi" w:cstheme="minorHAnsi"/>
          <w:sz w:val="22"/>
          <w:szCs w:val="22"/>
        </w:rPr>
        <w:t>fruit</w:t>
      </w:r>
      <w:r w:rsidR="00536766">
        <w:rPr>
          <w:rFonts w:asciiTheme="minorHAnsi" w:hAnsiTheme="minorHAnsi" w:cstheme="minorHAnsi"/>
          <w:sz w:val="22"/>
          <w:szCs w:val="22"/>
        </w:rPr>
        <w:t>’</w:t>
      </w:r>
      <w:r w:rsidR="00693E9C" w:rsidRPr="006F1FD9">
        <w:rPr>
          <w:rFonts w:asciiTheme="minorHAnsi" w:hAnsiTheme="minorHAnsi" w:cstheme="minorHAnsi"/>
          <w:sz w:val="22"/>
          <w:szCs w:val="22"/>
        </w:rPr>
        <w:t xml:space="preserve"> </w:t>
      </w:r>
      <w:r w:rsidRPr="006F1FD9">
        <w:rPr>
          <w:rFonts w:asciiTheme="minorHAnsi" w:hAnsiTheme="minorHAnsi" w:cstheme="minorHAnsi"/>
          <w:b/>
          <w:bCs/>
          <w:sz w:val="22"/>
          <w:szCs w:val="22"/>
        </w:rPr>
        <w:t>Intersect</w:t>
      </w:r>
      <w:r w:rsidRPr="006F1F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B3A95E7" w14:textId="762803E1" w:rsidR="00CB219D" w:rsidRDefault="00E32F48" w:rsidP="00200EAA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6F1FD9">
        <w:rPr>
          <w:rFonts w:asciiTheme="minorHAnsi" w:hAnsiTheme="minorHAnsi" w:cstheme="minorHAnsi"/>
          <w:sz w:val="22"/>
          <w:szCs w:val="22"/>
        </w:rPr>
        <w:t xml:space="preserve">Select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 xml:space="preserve">OID from </w:t>
      </w:r>
      <w:proofErr w:type="spellStart"/>
      <w:r w:rsidRPr="006F1FD9">
        <w:rPr>
          <w:rFonts w:asciiTheme="minorHAnsi" w:hAnsiTheme="minorHAnsi" w:cstheme="minorHAnsi"/>
          <w:sz w:val="22"/>
          <w:szCs w:val="22"/>
        </w:rPr>
        <w:t>Orderdetails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as O join Item as I on O.IID = I.IID where </w:t>
      </w:r>
      <w:proofErr w:type="spellStart"/>
      <w:r w:rsidR="00536766">
        <w:rPr>
          <w:rFonts w:asciiTheme="minorHAnsi" w:hAnsiTheme="minorHAnsi" w:cstheme="minorHAnsi"/>
          <w:sz w:val="22"/>
          <w:szCs w:val="22"/>
        </w:rPr>
        <w:t>I.T</w:t>
      </w:r>
      <w:r w:rsidRPr="006F1FD9">
        <w:rPr>
          <w:rFonts w:asciiTheme="minorHAnsi" w:hAnsiTheme="minorHAnsi" w:cstheme="minorHAnsi"/>
          <w:sz w:val="22"/>
          <w:szCs w:val="22"/>
        </w:rPr>
        <w:t>ype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= </w:t>
      </w:r>
      <w:r w:rsidR="00536766">
        <w:rPr>
          <w:rFonts w:asciiTheme="minorHAnsi" w:hAnsiTheme="minorHAnsi" w:cstheme="minorHAnsi"/>
          <w:sz w:val="22"/>
          <w:szCs w:val="22"/>
        </w:rPr>
        <w:t>‘</w:t>
      </w:r>
      <w:r w:rsidRPr="006F1FD9">
        <w:rPr>
          <w:rFonts w:asciiTheme="minorHAnsi" w:hAnsiTheme="minorHAnsi" w:cstheme="minorHAnsi"/>
          <w:sz w:val="22"/>
          <w:szCs w:val="22"/>
        </w:rPr>
        <w:t>vegetable</w:t>
      </w:r>
      <w:r w:rsidR="00536766">
        <w:rPr>
          <w:rFonts w:asciiTheme="minorHAnsi" w:hAnsiTheme="minorHAnsi" w:cstheme="minorHAnsi"/>
          <w:sz w:val="22"/>
          <w:szCs w:val="22"/>
        </w:rPr>
        <w:t>’</w:t>
      </w:r>
      <w:r w:rsidRPr="006F1FD9">
        <w:rPr>
          <w:rFonts w:asciiTheme="minorHAnsi" w:hAnsiTheme="minorHAnsi" w:cstheme="minorHAnsi"/>
          <w:sz w:val="22"/>
          <w:szCs w:val="22"/>
        </w:rPr>
        <w:t xml:space="preserve">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1440"/>
        <w:gridCol w:w="1971"/>
        <w:gridCol w:w="1010"/>
        <w:gridCol w:w="3104"/>
      </w:tblGrid>
      <w:tr w:rsidR="00FA429F" w14:paraId="5C0DA1B5" w14:textId="77777777" w:rsidTr="00FA429F">
        <w:trPr>
          <w:trHeight w:val="1512"/>
        </w:trPr>
        <w:tc>
          <w:tcPr>
            <w:tcW w:w="25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2"/>
            </w:tblGrid>
            <w:tr w:rsidR="00FA429F" w14:paraId="3B197EDB" w14:textId="77777777" w:rsidTr="00FA429F">
              <w:trPr>
                <w:trHeight w:val="277"/>
              </w:trPr>
              <w:tc>
                <w:tcPr>
                  <w:tcW w:w="342" w:type="dxa"/>
                  <w:shd w:val="clear" w:color="auto" w:fill="F2F2F2" w:themeFill="background1" w:themeFillShade="F2"/>
                </w:tcPr>
                <w:p w14:paraId="51C2D95C" w14:textId="77777777" w:rsidR="00FA429F" w:rsidRPr="00635D8F" w:rsidRDefault="00FA429F" w:rsidP="00FA429F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O</w:t>
                  </w:r>
                  <w:r w:rsidRPr="00635D8F">
                    <w:rPr>
                      <w:sz w:val="20"/>
                      <w:szCs w:val="20"/>
                      <w:u w:val="single"/>
                    </w:rPr>
                    <w:t>I</w:t>
                  </w:r>
                  <w:r>
                    <w:rPr>
                      <w:sz w:val="20"/>
                      <w:szCs w:val="20"/>
                      <w:u w:val="single"/>
                    </w:rPr>
                    <w:t>D</w:t>
                  </w:r>
                </w:p>
              </w:tc>
            </w:tr>
            <w:tr w:rsidR="00FA429F" w14:paraId="7BCED6DB" w14:textId="77777777" w:rsidTr="00FA429F">
              <w:trPr>
                <w:trHeight w:val="277"/>
              </w:trPr>
              <w:tc>
                <w:tcPr>
                  <w:tcW w:w="342" w:type="dxa"/>
                </w:tcPr>
                <w:p w14:paraId="5C2468A1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58AC7ADE" w14:textId="77777777" w:rsidTr="00FA429F">
              <w:trPr>
                <w:trHeight w:val="292"/>
              </w:trPr>
              <w:tc>
                <w:tcPr>
                  <w:tcW w:w="342" w:type="dxa"/>
                </w:tcPr>
                <w:p w14:paraId="49157EC0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FA429F" w14:paraId="50F74461" w14:textId="77777777" w:rsidTr="00FA429F">
              <w:trPr>
                <w:trHeight w:val="277"/>
              </w:trPr>
              <w:tc>
                <w:tcPr>
                  <w:tcW w:w="342" w:type="dxa"/>
                </w:tcPr>
                <w:p w14:paraId="6BF27ECC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68A25AC6" w14:textId="4AE6C1A5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Male Customers Orders </w:t>
            </w:r>
          </w:p>
        </w:tc>
        <w:tc>
          <w:tcPr>
            <w:tcW w:w="1440" w:type="dxa"/>
          </w:tcPr>
          <w:p w14:paraId="49A21BF2" w14:textId="77777777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16FE49" w14:textId="77777777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66F2F2" w14:textId="6C261B85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Except </w:t>
            </w:r>
          </w:p>
        </w:tc>
        <w:tc>
          <w:tcPr>
            <w:tcW w:w="19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1"/>
            </w:tblGrid>
            <w:tr w:rsidR="00FA429F" w14:paraId="5C936451" w14:textId="77777777" w:rsidTr="00FA429F">
              <w:trPr>
                <w:trHeight w:val="239"/>
              </w:trPr>
              <w:tc>
                <w:tcPr>
                  <w:tcW w:w="342" w:type="dxa"/>
                  <w:shd w:val="clear" w:color="auto" w:fill="F2F2F2" w:themeFill="background1" w:themeFillShade="F2"/>
                </w:tcPr>
                <w:p w14:paraId="3779F406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OID</w:t>
                  </w:r>
                </w:p>
              </w:tc>
            </w:tr>
            <w:tr w:rsidR="00FA429F" w14:paraId="483A6D5D" w14:textId="77777777" w:rsidTr="00FA429F">
              <w:trPr>
                <w:trHeight w:val="239"/>
              </w:trPr>
              <w:tc>
                <w:tcPr>
                  <w:tcW w:w="342" w:type="dxa"/>
                </w:tcPr>
                <w:p w14:paraId="1D7C64F9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178A5742" w14:textId="77777777" w:rsidTr="00FA429F">
              <w:trPr>
                <w:trHeight w:val="239"/>
              </w:trPr>
              <w:tc>
                <w:tcPr>
                  <w:tcW w:w="342" w:type="dxa"/>
                </w:tcPr>
                <w:p w14:paraId="04825883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FA429F" w14:paraId="5667DD5A" w14:textId="77777777" w:rsidTr="00FA429F">
              <w:trPr>
                <w:trHeight w:val="239"/>
              </w:trPr>
              <w:tc>
                <w:tcPr>
                  <w:tcW w:w="342" w:type="dxa"/>
                </w:tcPr>
                <w:p w14:paraId="31424543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45517AC3" w14:textId="77777777" w:rsidTr="00FA429F">
              <w:trPr>
                <w:trHeight w:val="239"/>
              </w:trPr>
              <w:tc>
                <w:tcPr>
                  <w:tcW w:w="342" w:type="dxa"/>
                </w:tcPr>
                <w:p w14:paraId="69A3A082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FA429F" w14:paraId="4FCD73E9" w14:textId="77777777" w:rsidTr="00FA429F">
              <w:trPr>
                <w:trHeight w:val="239"/>
              </w:trPr>
              <w:tc>
                <w:tcPr>
                  <w:tcW w:w="342" w:type="dxa"/>
                </w:tcPr>
                <w:p w14:paraId="61DF5504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8613764" w14:textId="72196596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Orders that include purchased fruits </w:t>
            </w:r>
          </w:p>
        </w:tc>
        <w:tc>
          <w:tcPr>
            <w:tcW w:w="1010" w:type="dxa"/>
          </w:tcPr>
          <w:p w14:paraId="4496FBCD" w14:textId="363915EC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Intersect</w:t>
            </w:r>
          </w:p>
        </w:tc>
        <w:tc>
          <w:tcPr>
            <w:tcW w:w="3104" w:type="dxa"/>
          </w:tcPr>
          <w:p w14:paraId="061DC016" w14:textId="77777777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1"/>
            </w:tblGrid>
            <w:tr w:rsidR="00FA429F" w14:paraId="65FFA1F4" w14:textId="77777777" w:rsidTr="00FA429F">
              <w:trPr>
                <w:trHeight w:val="239"/>
              </w:trPr>
              <w:tc>
                <w:tcPr>
                  <w:tcW w:w="345" w:type="dxa"/>
                  <w:shd w:val="clear" w:color="auto" w:fill="F2F2F2" w:themeFill="background1" w:themeFillShade="F2"/>
                </w:tcPr>
                <w:p w14:paraId="3E5EB1E8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OID</w:t>
                  </w:r>
                </w:p>
              </w:tc>
            </w:tr>
            <w:tr w:rsidR="00FA429F" w14:paraId="693F3F81" w14:textId="77777777" w:rsidTr="00FA429F">
              <w:trPr>
                <w:trHeight w:val="252"/>
              </w:trPr>
              <w:tc>
                <w:tcPr>
                  <w:tcW w:w="345" w:type="dxa"/>
                </w:tcPr>
                <w:p w14:paraId="1C458D40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4284F38E" w14:textId="77777777" w:rsidTr="00FA429F">
              <w:trPr>
                <w:trHeight w:val="239"/>
              </w:trPr>
              <w:tc>
                <w:tcPr>
                  <w:tcW w:w="345" w:type="dxa"/>
                </w:tcPr>
                <w:p w14:paraId="3A743538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FA429F" w14:paraId="4B1ED96A" w14:textId="77777777" w:rsidTr="00FA429F">
              <w:trPr>
                <w:trHeight w:val="239"/>
              </w:trPr>
              <w:tc>
                <w:tcPr>
                  <w:tcW w:w="345" w:type="dxa"/>
                </w:tcPr>
                <w:p w14:paraId="2F147FD9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57F13867" w14:textId="547BBE0C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Orders that don’t include fruits</w:t>
            </w:r>
          </w:p>
        </w:tc>
      </w:tr>
    </w:tbl>
    <w:p w14:paraId="7829C9FE" w14:textId="77777777" w:rsidR="00FA429F" w:rsidRDefault="00FA429F" w:rsidP="00200EAA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849"/>
        <w:gridCol w:w="2391"/>
        <w:gridCol w:w="4675"/>
      </w:tblGrid>
      <w:tr w:rsidR="00FA429F" w14:paraId="361C5F73" w14:textId="77777777" w:rsidTr="00FA429F">
        <w:tc>
          <w:tcPr>
            <w:tcW w:w="2515" w:type="dxa"/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669"/>
            </w:tblGrid>
            <w:tr w:rsidR="00FA429F" w14:paraId="4244F1C3" w14:textId="77777777" w:rsidTr="009B4393">
              <w:trPr>
                <w:trHeight w:val="282"/>
              </w:trPr>
              <w:tc>
                <w:tcPr>
                  <w:tcW w:w="669" w:type="dxa"/>
                  <w:shd w:val="clear" w:color="auto" w:fill="F2F2F2" w:themeFill="background1" w:themeFillShade="F2"/>
                </w:tcPr>
                <w:p w14:paraId="22BCDBB2" w14:textId="77777777" w:rsidR="00FA429F" w:rsidRPr="00635D8F" w:rsidRDefault="00FA429F" w:rsidP="009B4393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O</w:t>
                  </w:r>
                  <w:r w:rsidRPr="00635D8F">
                    <w:rPr>
                      <w:sz w:val="20"/>
                      <w:szCs w:val="20"/>
                      <w:u w:val="single"/>
                    </w:rPr>
                    <w:t>I</w:t>
                  </w:r>
                  <w:r>
                    <w:rPr>
                      <w:sz w:val="20"/>
                      <w:szCs w:val="20"/>
                      <w:u w:val="single"/>
                    </w:rPr>
                    <w:t>D</w:t>
                  </w:r>
                </w:p>
              </w:tc>
            </w:tr>
            <w:tr w:rsidR="00FA429F" w14:paraId="75FE5E4F" w14:textId="77777777" w:rsidTr="009B4393">
              <w:trPr>
                <w:trHeight w:val="282"/>
              </w:trPr>
              <w:tc>
                <w:tcPr>
                  <w:tcW w:w="669" w:type="dxa"/>
                </w:tcPr>
                <w:p w14:paraId="69FBA539" w14:textId="77777777" w:rsidR="00FA429F" w:rsidRDefault="00FA429F" w:rsidP="009B439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35507914" w14:textId="77777777" w:rsidTr="009B4393">
              <w:trPr>
                <w:trHeight w:val="297"/>
              </w:trPr>
              <w:tc>
                <w:tcPr>
                  <w:tcW w:w="669" w:type="dxa"/>
                </w:tcPr>
                <w:p w14:paraId="3A74FE67" w14:textId="77777777" w:rsidR="00FA429F" w:rsidRDefault="00FA429F" w:rsidP="009B439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FA429F" w14:paraId="56AC520F" w14:textId="77777777" w:rsidTr="009B4393">
              <w:trPr>
                <w:trHeight w:val="282"/>
              </w:trPr>
              <w:tc>
                <w:tcPr>
                  <w:tcW w:w="669" w:type="dxa"/>
                </w:tcPr>
                <w:p w14:paraId="6B41CEED" w14:textId="77777777" w:rsidR="00FA429F" w:rsidRDefault="00FA429F" w:rsidP="009B439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2BD4DBF2" w14:textId="2F5ACEAA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Male Customers Orders</w:t>
            </w:r>
          </w:p>
        </w:tc>
        <w:tc>
          <w:tcPr>
            <w:tcW w:w="849" w:type="dxa"/>
          </w:tcPr>
          <w:p w14:paraId="2006AC3B" w14:textId="77777777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42A85F" w14:textId="77777777" w:rsidR="00FA429F" w:rsidRP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429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Except 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521"/>
            </w:tblGrid>
            <w:tr w:rsidR="00FA429F" w14:paraId="3044675D" w14:textId="77777777" w:rsidTr="00FA429F">
              <w:trPr>
                <w:trHeight w:val="243"/>
              </w:trPr>
              <w:tc>
                <w:tcPr>
                  <w:tcW w:w="521" w:type="dxa"/>
                  <w:shd w:val="clear" w:color="auto" w:fill="F2F2F2" w:themeFill="background1" w:themeFillShade="F2"/>
                </w:tcPr>
                <w:p w14:paraId="5E424B02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OID</w:t>
                  </w:r>
                </w:p>
              </w:tc>
            </w:tr>
            <w:tr w:rsidR="00FA429F" w14:paraId="2D4D4619" w14:textId="77777777" w:rsidTr="00FA429F">
              <w:trPr>
                <w:trHeight w:val="243"/>
              </w:trPr>
              <w:tc>
                <w:tcPr>
                  <w:tcW w:w="521" w:type="dxa"/>
                </w:tcPr>
                <w:p w14:paraId="4B3E3A3E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3EBCC1EF" w14:textId="77777777" w:rsidTr="00FA429F">
              <w:trPr>
                <w:trHeight w:val="243"/>
              </w:trPr>
              <w:tc>
                <w:tcPr>
                  <w:tcW w:w="521" w:type="dxa"/>
                </w:tcPr>
                <w:p w14:paraId="0887044D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AEC82E" w14:textId="59D29248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1" w:type="dxa"/>
          </w:tcPr>
          <w:p w14:paraId="4D8C0057" w14:textId="77777777" w:rsidR="00FA429F" w:rsidRP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FA429F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 xml:space="preserve">Answer 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531"/>
            </w:tblGrid>
            <w:tr w:rsidR="00FA429F" w:rsidRPr="00FA429F" w14:paraId="0A3D6548" w14:textId="77777777" w:rsidTr="00FA429F">
              <w:trPr>
                <w:trHeight w:val="282"/>
              </w:trPr>
              <w:tc>
                <w:tcPr>
                  <w:tcW w:w="531" w:type="dxa"/>
                  <w:shd w:val="clear" w:color="auto" w:fill="F2F2F2" w:themeFill="background1" w:themeFillShade="F2"/>
                </w:tcPr>
                <w:p w14:paraId="443D99AD" w14:textId="77777777" w:rsidR="00FA429F" w:rsidRPr="00FA429F" w:rsidRDefault="00FA429F" w:rsidP="00FA429F">
                  <w:pPr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</w:rPr>
                  </w:pPr>
                  <w:r w:rsidRPr="00FA429F"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</w:rPr>
                    <w:t>OID</w:t>
                  </w:r>
                </w:p>
              </w:tc>
            </w:tr>
            <w:tr w:rsidR="00FA429F" w:rsidRPr="00FA429F" w14:paraId="28376C11" w14:textId="77777777" w:rsidTr="00FA429F">
              <w:trPr>
                <w:trHeight w:val="282"/>
              </w:trPr>
              <w:tc>
                <w:tcPr>
                  <w:tcW w:w="531" w:type="dxa"/>
                </w:tcPr>
                <w:p w14:paraId="7063300E" w14:textId="77777777" w:rsidR="00FA429F" w:rsidRPr="00FA429F" w:rsidRDefault="00FA429F" w:rsidP="00FA429F">
                  <w:pPr>
                    <w:rPr>
                      <w:b/>
                      <w:bCs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FA429F" w:rsidRPr="00FA429F" w14:paraId="4ABE887D" w14:textId="77777777" w:rsidTr="00FA429F">
              <w:trPr>
                <w:trHeight w:val="297"/>
              </w:trPr>
              <w:tc>
                <w:tcPr>
                  <w:tcW w:w="531" w:type="dxa"/>
                </w:tcPr>
                <w:p w14:paraId="7139A010" w14:textId="77777777" w:rsidR="00FA429F" w:rsidRPr="00FA429F" w:rsidRDefault="00FA429F" w:rsidP="00FA429F">
                  <w:pPr>
                    <w:rPr>
                      <w:b/>
                      <w:bCs/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2</w:t>
                  </w:r>
                </w:p>
              </w:tc>
            </w:tr>
            <w:tr w:rsidR="00FA429F" w:rsidRPr="00FA429F" w14:paraId="766C6067" w14:textId="77777777" w:rsidTr="00FA429F">
              <w:trPr>
                <w:trHeight w:val="282"/>
              </w:trPr>
              <w:tc>
                <w:tcPr>
                  <w:tcW w:w="531" w:type="dxa"/>
                </w:tcPr>
                <w:p w14:paraId="0A86F4DC" w14:textId="77777777" w:rsidR="00FA429F" w:rsidRPr="00FA429F" w:rsidRDefault="00FA429F" w:rsidP="00FA429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FA429F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4</w:t>
                  </w:r>
                </w:p>
              </w:tc>
            </w:tr>
          </w:tbl>
          <w:p w14:paraId="0B85B51C" w14:textId="25536A9A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3D15504" w14:textId="77777777" w:rsidR="00FA429F" w:rsidRP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FA429F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 xml:space="preserve">Answer </w:t>
            </w:r>
          </w:p>
          <w:p w14:paraId="50386E32" w14:textId="1FE85EB7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queries print the order ID of the male customers, where the order include either fruits or vegetable (not both).</w:t>
            </w:r>
          </w:p>
          <w:p w14:paraId="299AE3A8" w14:textId="01270005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39CD43B" w14:textId="6286D68A" w:rsidR="00FA429F" w:rsidRDefault="00FA429F" w:rsidP="00200EAA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44C2B181" w14:textId="77777777" w:rsidR="00200EAA" w:rsidRPr="006F1FD9" w:rsidRDefault="00200EAA" w:rsidP="00200EAA">
      <w:pPr>
        <w:pStyle w:val="ListParagraph"/>
        <w:ind w:left="360"/>
        <w:rPr>
          <w:b/>
          <w:sz w:val="22"/>
          <w:szCs w:val="22"/>
        </w:rPr>
      </w:pPr>
    </w:p>
    <w:p w14:paraId="2512F20E" w14:textId="14F6CBF2" w:rsidR="00E444E6" w:rsidRPr="00E444E6" w:rsidRDefault="00E444E6" w:rsidP="00E444E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444E6">
        <w:rPr>
          <w:rFonts w:asciiTheme="minorHAnsi" w:hAnsiTheme="minorHAnsi" w:cstheme="minorHAnsi"/>
          <w:sz w:val="22"/>
          <w:szCs w:val="22"/>
        </w:rPr>
        <w:t xml:space="preserve">Select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 xml:space="preserve">OID,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>CID</w:t>
      </w:r>
    </w:p>
    <w:p w14:paraId="7AFA21F1" w14:textId="1D3046AC" w:rsidR="00E444E6" w:rsidRPr="006F1FD9" w:rsidRDefault="00E444E6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E444E6">
        <w:rPr>
          <w:rFonts w:asciiTheme="minorHAnsi" w:hAnsiTheme="minorHAnsi" w:cstheme="minorHAnsi"/>
          <w:sz w:val="22"/>
          <w:szCs w:val="22"/>
        </w:rPr>
        <w:t xml:space="preserve">From </w:t>
      </w:r>
      <w:r w:rsidRPr="006F1FD9">
        <w:rPr>
          <w:rFonts w:asciiTheme="minorHAnsi" w:hAnsiTheme="minorHAnsi" w:cstheme="minorHAnsi"/>
          <w:sz w:val="22"/>
          <w:szCs w:val="22"/>
        </w:rPr>
        <w:t>Order</w:t>
      </w:r>
      <w:r w:rsidR="005367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36766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join </w:t>
      </w:r>
      <w:proofErr w:type="spellStart"/>
      <w:r w:rsidR="00536766">
        <w:rPr>
          <w:rFonts w:asciiTheme="minorHAnsi" w:hAnsiTheme="minorHAnsi" w:cstheme="minorHAnsi"/>
          <w:sz w:val="22"/>
          <w:szCs w:val="22"/>
        </w:rPr>
        <w:t>Orderdetail</w:t>
      </w:r>
      <w:proofErr w:type="spellEnd"/>
      <w:r w:rsidR="00536766">
        <w:rPr>
          <w:rFonts w:asciiTheme="minorHAnsi" w:hAnsiTheme="minorHAnsi" w:cstheme="minorHAnsi"/>
          <w:sz w:val="22"/>
          <w:szCs w:val="22"/>
        </w:rPr>
        <w:t xml:space="preserve"> OD on O.OID=OD.OID</w:t>
      </w:r>
    </w:p>
    <w:p w14:paraId="6CFADC9D" w14:textId="7B44F2DE" w:rsidR="00E444E6" w:rsidRPr="00E444E6" w:rsidRDefault="00E444E6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E444E6">
        <w:rPr>
          <w:rFonts w:asciiTheme="minorHAnsi" w:hAnsiTheme="minorHAnsi" w:cstheme="minorHAnsi"/>
          <w:sz w:val="22"/>
          <w:szCs w:val="22"/>
        </w:rPr>
        <w:t>Groupby</w:t>
      </w:r>
      <w:proofErr w:type="spellEnd"/>
      <w:r w:rsidRPr="00E444E6">
        <w:rPr>
          <w:rFonts w:asciiTheme="minorHAnsi" w:hAnsiTheme="minorHAnsi" w:cstheme="minorHAnsi"/>
          <w:sz w:val="22"/>
          <w:szCs w:val="22"/>
        </w:rPr>
        <w:t xml:space="preserve">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 xml:space="preserve">OID,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>CID</w:t>
      </w:r>
    </w:p>
    <w:p w14:paraId="1C553C3C" w14:textId="0EF5E0C0" w:rsidR="00E444E6" w:rsidRDefault="00E444E6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6F1FD9">
        <w:rPr>
          <w:rFonts w:asciiTheme="minorHAnsi" w:hAnsiTheme="minorHAnsi" w:cstheme="minorHAnsi"/>
          <w:sz w:val="22"/>
          <w:szCs w:val="22"/>
        </w:rPr>
        <w:t xml:space="preserve">Having </w:t>
      </w:r>
      <w:proofErr w:type="gramStart"/>
      <w:r w:rsidRPr="006F1FD9">
        <w:rPr>
          <w:rFonts w:asciiTheme="minorHAnsi" w:hAnsiTheme="minorHAnsi" w:cstheme="minorHAnsi"/>
          <w:sz w:val="22"/>
          <w:szCs w:val="22"/>
        </w:rPr>
        <w:t>sum(</w:t>
      </w:r>
      <w:proofErr w:type="spellStart"/>
      <w:proofErr w:type="gramEnd"/>
      <w:r w:rsidR="00536766">
        <w:rPr>
          <w:rFonts w:asciiTheme="minorHAnsi" w:hAnsiTheme="minorHAnsi" w:cstheme="minorHAnsi"/>
          <w:sz w:val="22"/>
          <w:szCs w:val="22"/>
        </w:rPr>
        <w:t>OD.</w:t>
      </w:r>
      <w:r w:rsidRPr="006F1FD9">
        <w:rPr>
          <w:rFonts w:asciiTheme="minorHAnsi" w:hAnsiTheme="minorHAnsi" w:cstheme="minorHAnsi"/>
          <w:sz w:val="22"/>
          <w:szCs w:val="22"/>
        </w:rPr>
        <w:t>AmountKg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="00536766">
        <w:rPr>
          <w:rFonts w:asciiTheme="minorHAnsi" w:hAnsiTheme="minorHAnsi" w:cstheme="minorHAnsi"/>
          <w:sz w:val="22"/>
          <w:szCs w:val="22"/>
        </w:rPr>
        <w:t>OD.</w:t>
      </w:r>
      <w:r w:rsidRPr="006F1FD9">
        <w:rPr>
          <w:rFonts w:asciiTheme="minorHAnsi" w:hAnsiTheme="minorHAnsi" w:cstheme="minorHAnsi"/>
          <w:sz w:val="22"/>
          <w:szCs w:val="22"/>
        </w:rPr>
        <w:t>PricePerKg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) &gt; </w:t>
      </w:r>
      <w:r w:rsidR="00A57B93">
        <w:rPr>
          <w:rFonts w:asciiTheme="minorHAnsi" w:hAnsiTheme="minorHAnsi" w:cstheme="minorHAnsi"/>
          <w:sz w:val="22"/>
          <w:szCs w:val="22"/>
        </w:rPr>
        <w:t>3</w:t>
      </w:r>
      <w:r w:rsidRPr="006F1FD9">
        <w:rPr>
          <w:rFonts w:asciiTheme="minorHAnsi" w:hAnsiTheme="minorHAnsi" w:cstheme="minorHAnsi"/>
          <w:sz w:val="22"/>
          <w:szCs w:val="22"/>
        </w:rPr>
        <w:t>00</w:t>
      </w:r>
    </w:p>
    <w:p w14:paraId="09BBE2BF" w14:textId="0BB0BF96" w:rsidR="00FA429F" w:rsidRDefault="00FA429F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16B2862F" w14:textId="78F8D9B6" w:rsidR="00FA429F" w:rsidRDefault="00FA429F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Join and group on OID</w:t>
      </w:r>
    </w:p>
    <w:tbl>
      <w:tblPr>
        <w:tblStyle w:val="TableGrid"/>
        <w:tblW w:w="0" w:type="auto"/>
        <w:tblInd w:w="1" w:type="dxa"/>
        <w:tblLook w:val="04A0" w:firstRow="1" w:lastRow="0" w:firstColumn="1" w:lastColumn="0" w:noHBand="0" w:noVBand="1"/>
      </w:tblPr>
      <w:tblGrid>
        <w:gridCol w:w="526"/>
        <w:gridCol w:w="444"/>
        <w:gridCol w:w="1084"/>
        <w:gridCol w:w="1101"/>
        <w:gridCol w:w="1101"/>
        <w:gridCol w:w="1101"/>
      </w:tblGrid>
      <w:tr w:rsidR="00FA429F" w14:paraId="7A9E779D" w14:textId="32DDBAAF" w:rsidTr="004142AA">
        <w:trPr>
          <w:trHeight w:val="243"/>
        </w:trPr>
        <w:tc>
          <w:tcPr>
            <w:tcW w:w="526" w:type="dxa"/>
            <w:shd w:val="clear" w:color="auto" w:fill="F2F2F2" w:themeFill="background1" w:themeFillShade="F2"/>
          </w:tcPr>
          <w:p w14:paraId="06E45049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OID</w:t>
            </w:r>
          </w:p>
        </w:tc>
        <w:tc>
          <w:tcPr>
            <w:tcW w:w="444" w:type="dxa"/>
            <w:shd w:val="clear" w:color="auto" w:fill="F2F2F2" w:themeFill="background1" w:themeFillShade="F2"/>
          </w:tcPr>
          <w:p w14:paraId="7FE8BFD5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IID</w:t>
            </w:r>
          </w:p>
        </w:tc>
        <w:tc>
          <w:tcPr>
            <w:tcW w:w="1084" w:type="dxa"/>
            <w:shd w:val="clear" w:color="auto" w:fill="F2F2F2" w:themeFill="background1" w:themeFillShade="F2"/>
          </w:tcPr>
          <w:p w14:paraId="1F143AE1" w14:textId="77777777" w:rsidR="00FA429F" w:rsidRPr="00635D8F" w:rsidRDefault="00FA429F" w:rsidP="009B43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AmountKg</w:t>
            </w:r>
            <w:proofErr w:type="spellEnd"/>
          </w:p>
        </w:tc>
        <w:tc>
          <w:tcPr>
            <w:tcW w:w="1101" w:type="dxa"/>
            <w:shd w:val="clear" w:color="auto" w:fill="F2F2F2" w:themeFill="background1" w:themeFillShade="F2"/>
          </w:tcPr>
          <w:p w14:paraId="66237DD0" w14:textId="77777777" w:rsidR="00FA429F" w:rsidRDefault="00FA429F" w:rsidP="009B43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PricePerKg</w:t>
            </w:r>
            <w:proofErr w:type="spellEnd"/>
          </w:p>
        </w:tc>
        <w:tc>
          <w:tcPr>
            <w:tcW w:w="1101" w:type="dxa"/>
            <w:shd w:val="clear" w:color="auto" w:fill="F2F2F2" w:themeFill="background1" w:themeFillShade="F2"/>
          </w:tcPr>
          <w:p w14:paraId="6E6CA0CD" w14:textId="089558C5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7F4FAAE1" w14:textId="76783210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 </w:t>
            </w:r>
          </w:p>
        </w:tc>
      </w:tr>
      <w:tr w:rsidR="00FA429F" w14:paraId="388C440E" w14:textId="2E5B7BBE" w:rsidTr="004142AA">
        <w:trPr>
          <w:trHeight w:val="243"/>
        </w:trPr>
        <w:tc>
          <w:tcPr>
            <w:tcW w:w="526" w:type="dxa"/>
          </w:tcPr>
          <w:p w14:paraId="2C5FC72F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</w:tcPr>
          <w:p w14:paraId="7169275E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4" w:type="dxa"/>
          </w:tcPr>
          <w:p w14:paraId="6A18446C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</w:tcPr>
          <w:p w14:paraId="4005C611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01" w:type="dxa"/>
          </w:tcPr>
          <w:p w14:paraId="3927802F" w14:textId="647B3EC1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 w:val="restart"/>
          </w:tcPr>
          <w:p w14:paraId="06A6E133" w14:textId="2C6EFD25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&gt;300</w:t>
            </w:r>
          </w:p>
        </w:tc>
      </w:tr>
      <w:tr w:rsidR="00FA429F" w14:paraId="269B01A3" w14:textId="4B1A0558" w:rsidTr="004142AA">
        <w:trPr>
          <w:trHeight w:val="256"/>
        </w:trPr>
        <w:tc>
          <w:tcPr>
            <w:tcW w:w="526" w:type="dxa"/>
          </w:tcPr>
          <w:p w14:paraId="781BAAAB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</w:tcPr>
          <w:p w14:paraId="586F5D4D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4" w:type="dxa"/>
          </w:tcPr>
          <w:p w14:paraId="435B447D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14:paraId="1F5F505F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101" w:type="dxa"/>
          </w:tcPr>
          <w:p w14:paraId="6DD0E1AB" w14:textId="67234D00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/>
          </w:tcPr>
          <w:p w14:paraId="404BD411" w14:textId="77777777" w:rsidR="00FA429F" w:rsidRDefault="00FA429F" w:rsidP="009B4393">
            <w:pPr>
              <w:rPr>
                <w:sz w:val="20"/>
                <w:szCs w:val="20"/>
              </w:rPr>
            </w:pPr>
          </w:p>
        </w:tc>
      </w:tr>
      <w:tr w:rsidR="00FA429F" w14:paraId="1735C5F5" w14:textId="38135483" w:rsidTr="004142AA">
        <w:trPr>
          <w:trHeight w:val="243"/>
        </w:trPr>
        <w:tc>
          <w:tcPr>
            <w:tcW w:w="526" w:type="dxa"/>
          </w:tcPr>
          <w:p w14:paraId="41F5A0BE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</w:tcPr>
          <w:p w14:paraId="07247CC2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4" w:type="dxa"/>
          </w:tcPr>
          <w:p w14:paraId="1DD2D45A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</w:tcPr>
          <w:p w14:paraId="3C294B2D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01" w:type="dxa"/>
          </w:tcPr>
          <w:p w14:paraId="1AA0B5FF" w14:textId="56841DEC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/>
          </w:tcPr>
          <w:p w14:paraId="589DF23E" w14:textId="77777777" w:rsidR="00FA429F" w:rsidRDefault="00FA429F" w:rsidP="00FA429F">
            <w:pPr>
              <w:rPr>
                <w:sz w:val="20"/>
                <w:szCs w:val="20"/>
              </w:rPr>
            </w:pPr>
          </w:p>
        </w:tc>
      </w:tr>
      <w:tr w:rsidR="00FA429F" w14:paraId="4AFB4FF6" w14:textId="3E630765" w:rsidTr="004142AA">
        <w:trPr>
          <w:trHeight w:val="243"/>
        </w:trPr>
        <w:tc>
          <w:tcPr>
            <w:tcW w:w="526" w:type="dxa"/>
          </w:tcPr>
          <w:p w14:paraId="04F7FBDC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</w:tcPr>
          <w:p w14:paraId="3885CEB6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4" w:type="dxa"/>
          </w:tcPr>
          <w:p w14:paraId="0057E0E8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14:paraId="465BCE04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101" w:type="dxa"/>
          </w:tcPr>
          <w:p w14:paraId="2499C385" w14:textId="257CBA35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/>
          </w:tcPr>
          <w:p w14:paraId="781F837B" w14:textId="77777777" w:rsidR="00FA429F" w:rsidRDefault="00FA429F" w:rsidP="00FA429F">
            <w:pPr>
              <w:rPr>
                <w:sz w:val="20"/>
                <w:szCs w:val="20"/>
              </w:rPr>
            </w:pPr>
          </w:p>
        </w:tc>
      </w:tr>
      <w:tr w:rsidR="00FA429F" w14:paraId="51FAACF5" w14:textId="6C04050F" w:rsidTr="004142AA">
        <w:trPr>
          <w:trHeight w:val="243"/>
        </w:trPr>
        <w:tc>
          <w:tcPr>
            <w:tcW w:w="526" w:type="dxa"/>
          </w:tcPr>
          <w:p w14:paraId="263776CC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</w:tcPr>
          <w:p w14:paraId="38D52F33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4" w:type="dxa"/>
          </w:tcPr>
          <w:p w14:paraId="65808F1E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01" w:type="dxa"/>
          </w:tcPr>
          <w:p w14:paraId="0FFF58B4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101" w:type="dxa"/>
          </w:tcPr>
          <w:p w14:paraId="0E1E0417" w14:textId="3D004411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 w:val="restart"/>
          </w:tcPr>
          <w:p w14:paraId="7143088E" w14:textId="3DE968EC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300</w:t>
            </w:r>
          </w:p>
        </w:tc>
      </w:tr>
      <w:tr w:rsidR="00FA429F" w14:paraId="4B81D880" w14:textId="33AC3662" w:rsidTr="004142AA">
        <w:trPr>
          <w:trHeight w:val="243"/>
        </w:trPr>
        <w:tc>
          <w:tcPr>
            <w:tcW w:w="526" w:type="dxa"/>
          </w:tcPr>
          <w:p w14:paraId="18CA1C5B" w14:textId="141F2CAE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</w:tcPr>
          <w:p w14:paraId="1CAE915F" w14:textId="0B01C9F5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4" w:type="dxa"/>
          </w:tcPr>
          <w:p w14:paraId="700BB9D5" w14:textId="5EAD7F10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01" w:type="dxa"/>
          </w:tcPr>
          <w:p w14:paraId="0CE515CC" w14:textId="40F07875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101" w:type="dxa"/>
          </w:tcPr>
          <w:p w14:paraId="13772ABD" w14:textId="6449ECB4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/>
          </w:tcPr>
          <w:p w14:paraId="70AF1EBF" w14:textId="77777777" w:rsidR="00FA429F" w:rsidRDefault="00FA429F" w:rsidP="00FA429F">
            <w:pPr>
              <w:rPr>
                <w:sz w:val="20"/>
                <w:szCs w:val="20"/>
              </w:rPr>
            </w:pPr>
          </w:p>
        </w:tc>
      </w:tr>
      <w:tr w:rsidR="00FA429F" w14:paraId="5D0C1DBB" w14:textId="093B7ABA" w:rsidTr="004142AA">
        <w:trPr>
          <w:trHeight w:val="243"/>
        </w:trPr>
        <w:tc>
          <w:tcPr>
            <w:tcW w:w="526" w:type="dxa"/>
          </w:tcPr>
          <w:p w14:paraId="723EC57B" w14:textId="41E60C7B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4" w:type="dxa"/>
          </w:tcPr>
          <w:p w14:paraId="6D2B04AE" w14:textId="3179A92B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4" w:type="dxa"/>
          </w:tcPr>
          <w:p w14:paraId="265F70F0" w14:textId="235BB256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101" w:type="dxa"/>
          </w:tcPr>
          <w:p w14:paraId="367C660E" w14:textId="0FD54D4F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01" w:type="dxa"/>
          </w:tcPr>
          <w:p w14:paraId="5D63E9C5" w14:textId="05038ECB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1" w:type="dxa"/>
          </w:tcPr>
          <w:p w14:paraId="49DFF66E" w14:textId="09EFF785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&lt;300</w:t>
            </w:r>
          </w:p>
        </w:tc>
      </w:tr>
      <w:tr w:rsidR="00FA429F" w14:paraId="2CFD44FC" w14:textId="2FFDB107" w:rsidTr="004142AA">
        <w:trPr>
          <w:trHeight w:val="243"/>
        </w:trPr>
        <w:tc>
          <w:tcPr>
            <w:tcW w:w="526" w:type="dxa"/>
          </w:tcPr>
          <w:p w14:paraId="13528952" w14:textId="7489B2F9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4" w:type="dxa"/>
          </w:tcPr>
          <w:p w14:paraId="606AC9C2" w14:textId="61A3E142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84" w:type="dxa"/>
          </w:tcPr>
          <w:p w14:paraId="7BCAEF70" w14:textId="670582E8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14:paraId="3350A555" w14:textId="597BE7A1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01" w:type="dxa"/>
          </w:tcPr>
          <w:p w14:paraId="37E37B48" w14:textId="0171F42B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</w:tcPr>
          <w:p w14:paraId="327D35EE" w14:textId="4A3F0B4F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&lt;300</w:t>
            </w:r>
          </w:p>
        </w:tc>
      </w:tr>
    </w:tbl>
    <w:p w14:paraId="12E67588" w14:textId="6FA1A1C0" w:rsidR="00FA429F" w:rsidRDefault="00FA429F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26C72A9A" w14:textId="6CDD5D6D" w:rsidR="00FA429F" w:rsidRPr="00FA429F" w:rsidRDefault="00FA429F" w:rsidP="00D75182">
      <w:pPr>
        <w:pStyle w:val="ListParagraph"/>
        <w:ind w:left="360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  <w:r w:rsidRPr="00FA429F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Answer </w:t>
      </w:r>
    </w:p>
    <w:p w14:paraId="03561AE8" w14:textId="77777777" w:rsidR="00FA429F" w:rsidRPr="00FA429F" w:rsidRDefault="00FA429F" w:rsidP="00D75182">
      <w:pPr>
        <w:pStyle w:val="ListParagraph"/>
        <w:ind w:left="360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</w:p>
    <w:tbl>
      <w:tblPr>
        <w:tblStyle w:val="TableGrid"/>
        <w:tblW w:w="0" w:type="auto"/>
        <w:tblInd w:w="1" w:type="dxa"/>
        <w:tblLook w:val="04A0" w:firstRow="1" w:lastRow="0" w:firstColumn="1" w:lastColumn="0" w:noHBand="0" w:noVBand="1"/>
      </w:tblPr>
      <w:tblGrid>
        <w:gridCol w:w="530"/>
        <w:gridCol w:w="500"/>
      </w:tblGrid>
      <w:tr w:rsidR="00FA429F" w:rsidRPr="00FA429F" w14:paraId="4B8F0E47" w14:textId="77777777" w:rsidTr="009B4393">
        <w:trPr>
          <w:trHeight w:val="243"/>
        </w:trPr>
        <w:tc>
          <w:tcPr>
            <w:tcW w:w="526" w:type="dxa"/>
            <w:shd w:val="clear" w:color="auto" w:fill="F2F2F2" w:themeFill="background1" w:themeFillShade="F2"/>
          </w:tcPr>
          <w:p w14:paraId="4A67EDC8" w14:textId="77777777" w:rsidR="00FA429F" w:rsidRPr="00FA429F" w:rsidRDefault="00FA429F" w:rsidP="009B439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FA429F">
              <w:rPr>
                <w:b/>
                <w:bCs/>
                <w:i/>
                <w:sz w:val="20"/>
                <w:szCs w:val="20"/>
                <w:highlight w:val="yellow"/>
                <w:u w:val="single"/>
              </w:rPr>
              <w:t>OID</w:t>
            </w:r>
          </w:p>
        </w:tc>
        <w:tc>
          <w:tcPr>
            <w:tcW w:w="444" w:type="dxa"/>
            <w:shd w:val="clear" w:color="auto" w:fill="F2F2F2" w:themeFill="background1" w:themeFillShade="F2"/>
          </w:tcPr>
          <w:p w14:paraId="1019DF0F" w14:textId="419E1F0A" w:rsidR="00FA429F" w:rsidRPr="00FA429F" w:rsidRDefault="00FA429F" w:rsidP="009B439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FA429F">
              <w:rPr>
                <w:b/>
                <w:bCs/>
                <w:i/>
                <w:sz w:val="20"/>
                <w:szCs w:val="20"/>
                <w:highlight w:val="yellow"/>
                <w:u w:val="single"/>
              </w:rPr>
              <w:t>CID</w:t>
            </w:r>
          </w:p>
        </w:tc>
      </w:tr>
      <w:tr w:rsidR="00FA429F" w:rsidRPr="00FA429F" w14:paraId="7E520320" w14:textId="77777777" w:rsidTr="009B4393">
        <w:trPr>
          <w:trHeight w:val="243"/>
        </w:trPr>
        <w:tc>
          <w:tcPr>
            <w:tcW w:w="526" w:type="dxa"/>
          </w:tcPr>
          <w:p w14:paraId="4A238CBD" w14:textId="77777777" w:rsidR="00FA429F" w:rsidRPr="00FA429F" w:rsidRDefault="00FA429F" w:rsidP="009B439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FA429F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44" w:type="dxa"/>
          </w:tcPr>
          <w:p w14:paraId="50DB0B6C" w14:textId="32C822C5" w:rsidR="00FA429F" w:rsidRPr="00FA429F" w:rsidRDefault="00FA429F" w:rsidP="009B439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FA429F">
              <w:rPr>
                <w:b/>
                <w:bCs/>
                <w:sz w:val="20"/>
                <w:szCs w:val="20"/>
                <w:highlight w:val="yellow"/>
              </w:rPr>
              <w:t>4</w:t>
            </w:r>
          </w:p>
        </w:tc>
      </w:tr>
      <w:tr w:rsidR="00FA429F" w:rsidRPr="00FA429F" w14:paraId="16128E97" w14:textId="77777777" w:rsidTr="009B4393">
        <w:trPr>
          <w:trHeight w:val="256"/>
        </w:trPr>
        <w:tc>
          <w:tcPr>
            <w:tcW w:w="526" w:type="dxa"/>
          </w:tcPr>
          <w:p w14:paraId="2B4EDB1C" w14:textId="7584C03B" w:rsidR="00FA429F" w:rsidRPr="00FA429F" w:rsidRDefault="00FA429F" w:rsidP="009B439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FA429F">
              <w:rPr>
                <w:b/>
                <w:bCs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444" w:type="dxa"/>
          </w:tcPr>
          <w:p w14:paraId="0B389E03" w14:textId="745DD693" w:rsidR="00FA429F" w:rsidRPr="00FA429F" w:rsidRDefault="00FA429F" w:rsidP="009B4393">
            <w:pPr>
              <w:rPr>
                <w:b/>
                <w:bCs/>
                <w:sz w:val="20"/>
                <w:szCs w:val="20"/>
              </w:rPr>
            </w:pPr>
            <w:r w:rsidRPr="00FA429F">
              <w:rPr>
                <w:b/>
                <w:bCs/>
                <w:sz w:val="20"/>
                <w:szCs w:val="20"/>
                <w:highlight w:val="yellow"/>
              </w:rPr>
              <w:t>4</w:t>
            </w:r>
          </w:p>
        </w:tc>
      </w:tr>
    </w:tbl>
    <w:p w14:paraId="4020D114" w14:textId="00CF8030" w:rsidR="00200EAA" w:rsidRDefault="00200EAA" w:rsidP="00D75182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</w:p>
    <w:p w14:paraId="33756284" w14:textId="59F8D30E" w:rsidR="00FA429F" w:rsidRPr="00FA429F" w:rsidRDefault="00FA429F" w:rsidP="00D75182">
      <w:pPr>
        <w:pStyle w:val="ListParagraph"/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FA429F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 xml:space="preserve">Print the number of the Order along with </w:t>
      </w:r>
      <w:proofErr w:type="spellStart"/>
      <w:r w:rsidRPr="00FA429F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>customerID</w:t>
      </w:r>
      <w:proofErr w:type="spellEnd"/>
      <w:r w:rsidRPr="00FA429F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 xml:space="preserve"> such that the total order amount is greater than 300</w:t>
      </w:r>
    </w:p>
    <w:p w14:paraId="39C5AAB6" w14:textId="77777777" w:rsidR="00FA429F" w:rsidRDefault="00FA429F" w:rsidP="00D75182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</w:p>
    <w:p w14:paraId="38C499BA" w14:textId="3DA30234" w:rsidR="00200EAA" w:rsidRPr="00906F2E" w:rsidRDefault="00200EAA" w:rsidP="00200EAA">
      <w:pPr>
        <w:pStyle w:val="NoSpacing"/>
        <w:rPr>
          <w:rFonts w:cstheme="minorHAnsi"/>
          <w:b/>
          <w:i/>
        </w:rPr>
      </w:pPr>
      <w:r w:rsidRPr="00906F2E">
        <w:rPr>
          <w:rFonts w:cstheme="minorHAnsi"/>
          <w:b/>
        </w:rPr>
        <w:t>Q</w:t>
      </w:r>
      <w:r>
        <w:rPr>
          <w:rFonts w:cstheme="minorHAnsi"/>
          <w:b/>
        </w:rPr>
        <w:t>2</w:t>
      </w:r>
      <w:r w:rsidRPr="00906F2E">
        <w:rPr>
          <w:rFonts w:cstheme="minorHAnsi"/>
          <w:b/>
        </w:rPr>
        <w:t xml:space="preserve">. </w:t>
      </w:r>
      <w:r w:rsidRPr="00906F2E">
        <w:rPr>
          <w:rFonts w:cstheme="minorHAnsi"/>
          <w:i/>
        </w:rPr>
        <w:t>(</w:t>
      </w:r>
      <w:r>
        <w:rPr>
          <w:rFonts w:cstheme="minorHAnsi"/>
          <w:i/>
        </w:rPr>
        <w:t>15</w:t>
      </w:r>
      <w:r w:rsidRPr="00906F2E">
        <w:rPr>
          <w:rFonts w:cstheme="minorHAnsi"/>
          <w:i/>
        </w:rPr>
        <w:t xml:space="preserve"> points)</w:t>
      </w:r>
      <w:r w:rsidRPr="00906F2E">
        <w:rPr>
          <w:rFonts w:cstheme="minorHAnsi"/>
        </w:rPr>
        <w:t xml:space="preserve"> Specify the following queries in </w:t>
      </w:r>
      <w:r w:rsidRPr="00906F2E">
        <w:rPr>
          <w:rFonts w:cstheme="minorHAnsi"/>
          <w:b/>
          <w:i/>
        </w:rPr>
        <w:t>SQL</w:t>
      </w:r>
      <w:r w:rsidRPr="00906F2E">
        <w:rPr>
          <w:rFonts w:cstheme="minorHAnsi"/>
        </w:rPr>
        <w:t xml:space="preserve"> </w:t>
      </w:r>
    </w:p>
    <w:p w14:paraId="77E5399C" w14:textId="77777777" w:rsidR="004B5A02" w:rsidRPr="004B5A02" w:rsidRDefault="00CA44B9" w:rsidP="00CA44B9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Print</w:t>
      </w:r>
      <w:r w:rsidRPr="00906F2E">
        <w:rPr>
          <w:rFonts w:asciiTheme="minorHAnsi" w:hAnsiTheme="minorHAnsi" w:cstheme="minorHAnsi"/>
          <w:sz w:val="22"/>
          <w:szCs w:val="22"/>
        </w:rPr>
        <w:t xml:space="preserve"> the CID of the teenage customers who have placed an order before 1-Jan-2023.</w:t>
      </w:r>
    </w:p>
    <w:p w14:paraId="1DF97FF8" w14:textId="29655A2A" w:rsidR="00CA44B9" w:rsidRPr="00D61AD2" w:rsidRDefault="004B5A02" w:rsidP="004B5A02">
      <w:pPr>
        <w:pStyle w:val="ListParagraph"/>
        <w:ind w:left="360"/>
        <w:rPr>
          <w:rFonts w:cstheme="minorHAnsi"/>
          <w:sz w:val="20"/>
          <w:szCs w:val="20"/>
        </w:rPr>
      </w:pP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SELECT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cid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FROM customer c JOIN order o ON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c.cid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=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o.cid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WHERE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c.age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&lt;=19 AND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o.date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&lt;1-Jan-2023;</w:t>
      </w:r>
      <w:r w:rsidR="00CA44B9" w:rsidRPr="00906F2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4A36F4" w14:textId="06EBC5C6" w:rsidR="00200EAA" w:rsidRDefault="00200EAA" w:rsidP="00200EAA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906F2E">
        <w:rPr>
          <w:rFonts w:asciiTheme="minorHAnsi" w:hAnsiTheme="minorHAnsi" w:cstheme="minorHAnsi"/>
          <w:sz w:val="22"/>
          <w:szCs w:val="22"/>
        </w:rPr>
        <w:t xml:space="preserve">Retrieve the name of Items that </w:t>
      </w:r>
      <w:proofErr w:type="gramStart"/>
      <w:r w:rsidRPr="00906F2E">
        <w:rPr>
          <w:rFonts w:asciiTheme="minorHAnsi" w:hAnsiTheme="minorHAnsi" w:cstheme="minorHAnsi"/>
          <w:sz w:val="22"/>
          <w:szCs w:val="22"/>
        </w:rPr>
        <w:t xml:space="preserve">are </w:t>
      </w:r>
      <w:r w:rsidRPr="00CA44B9">
        <w:rPr>
          <w:rFonts w:asciiTheme="minorHAnsi" w:hAnsiTheme="minorHAnsi" w:cstheme="minorHAnsi"/>
          <w:b/>
          <w:bCs/>
          <w:sz w:val="22"/>
          <w:szCs w:val="22"/>
        </w:rPr>
        <w:t>not</w:t>
      </w:r>
      <w:r w:rsidRPr="00906F2E">
        <w:rPr>
          <w:rFonts w:asciiTheme="minorHAnsi" w:hAnsiTheme="minorHAnsi" w:cstheme="minorHAnsi"/>
          <w:sz w:val="22"/>
          <w:szCs w:val="22"/>
        </w:rPr>
        <w:t xml:space="preserve"> ordered</w:t>
      </w:r>
      <w:proofErr w:type="gramEnd"/>
      <w:r w:rsidRPr="00906F2E">
        <w:rPr>
          <w:rFonts w:asciiTheme="minorHAnsi" w:hAnsiTheme="minorHAnsi" w:cstheme="minorHAnsi"/>
          <w:sz w:val="22"/>
          <w:szCs w:val="22"/>
        </w:rPr>
        <w:t xml:space="preserve"> by any customer.  </w:t>
      </w:r>
    </w:p>
    <w:p w14:paraId="1E0EEBD6" w14:textId="669DC9A0" w:rsidR="004B5A02" w:rsidRPr="00906F2E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SELECT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iname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FROM items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i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 LEFT JOIN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orderdetail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 </w:t>
      </w:r>
      <w:proofErr w:type="gram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od</w:t>
      </w:r>
      <w:proofErr w:type="gram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 ON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i.iid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=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od.iid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WHERE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od.iid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 IS NULL;</w:t>
      </w:r>
    </w:p>
    <w:p w14:paraId="4652B13D" w14:textId="77777777" w:rsidR="004B5A02" w:rsidRDefault="00CA44B9" w:rsidP="00200EAA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Print the CID of the Customers who have placed more than </w:t>
      </w:r>
      <w:r w:rsidR="00A57B93">
        <w:rPr>
          <w:rFonts w:asciiTheme="minorHAnsi" w:hAnsiTheme="minorHAnsi" w:cstheme="minorHAnsi"/>
          <w:sz w:val="22"/>
          <w:szCs w:val="22"/>
        </w:rPr>
        <w:t>three</w:t>
      </w:r>
      <w:r>
        <w:rPr>
          <w:rFonts w:asciiTheme="minorHAnsi" w:hAnsiTheme="minorHAnsi" w:cstheme="minorHAnsi"/>
          <w:sz w:val="22"/>
          <w:szCs w:val="22"/>
        </w:rPr>
        <w:t xml:space="preserve"> orders </w:t>
      </w:r>
      <w:r w:rsidRPr="005C5911">
        <w:rPr>
          <w:rFonts w:asciiTheme="minorHAnsi" w:hAnsiTheme="minorHAnsi" w:cstheme="minorHAnsi"/>
          <w:b/>
          <w:bCs/>
          <w:sz w:val="22"/>
          <w:szCs w:val="22"/>
        </w:rPr>
        <w:t>in a day.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2B2C4B" w14:textId="64E734A7" w:rsidR="00200EAA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SELECT DISTINCT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cid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FROM order</w:t>
      </w:r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GROUP BY date,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cid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HAVING </w:t>
      </w:r>
      <w:proofErr w:type="gram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COUNT(</w:t>
      </w:r>
      <w:proofErr w:type="gram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*)&gt;3;</w:t>
      </w:r>
      <w:r w:rsidR="00200EAA" w:rsidRPr="00906F2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4DBC4CF" w14:textId="4E1A0061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68D7881" w14:textId="0C54E2F4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2F93684F" w14:textId="451564FB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60CFD98F" w14:textId="20DA1DC4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6AB4A15F" w14:textId="2E9FAA0E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3E4BAE2F" w14:textId="78660568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7CEA59CB" w14:textId="4583BA0E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698587EB" w14:textId="42BC4499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4BA06F95" w14:textId="64E58456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412D5F2" w14:textId="71A684AB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1C3C9992" w14:textId="5BDC3CD8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2B171D43" w14:textId="30CA514F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C9DFF7E" w14:textId="77777777" w:rsidR="004B5A02" w:rsidRPr="00906F2E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4B989CCF" w14:textId="77777777" w:rsidR="00200EAA" w:rsidRDefault="00200EAA" w:rsidP="00D75182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</w:p>
    <w:p w14:paraId="13DCB2A4" w14:textId="2748E800" w:rsidR="00200EAA" w:rsidRDefault="00200EAA" w:rsidP="00E31B76">
      <w:pPr>
        <w:pStyle w:val="NoSpacing"/>
        <w:jc w:val="center"/>
        <w:rPr>
          <w:b/>
          <w:sz w:val="36"/>
          <w:szCs w:val="36"/>
        </w:rPr>
      </w:pPr>
      <w:r w:rsidRPr="00200EAA">
        <w:rPr>
          <w:b/>
          <w:sz w:val="36"/>
          <w:szCs w:val="36"/>
        </w:rPr>
        <w:t>PTO</w:t>
      </w:r>
      <w:r>
        <w:rPr>
          <w:b/>
          <w:sz w:val="36"/>
          <w:szCs w:val="36"/>
        </w:rPr>
        <w:t xml:space="preserve"> for Question 3</w:t>
      </w:r>
    </w:p>
    <w:p w14:paraId="32F8FD0D" w14:textId="77777777" w:rsidR="00965225" w:rsidRPr="00200EAA" w:rsidRDefault="00965225" w:rsidP="006F1FD9">
      <w:pPr>
        <w:pStyle w:val="NoSpacing"/>
        <w:jc w:val="right"/>
        <w:rPr>
          <w:b/>
          <w:sz w:val="36"/>
          <w:szCs w:val="36"/>
        </w:rPr>
      </w:pPr>
    </w:p>
    <w:p w14:paraId="211A499B" w14:textId="77777777" w:rsidR="003C2CE7" w:rsidRDefault="00200EAA" w:rsidP="00200EAA">
      <w:pPr>
        <w:pStyle w:val="NoSpacing"/>
        <w:rPr>
          <w:rFonts w:cstheme="minorHAnsi"/>
        </w:rPr>
      </w:pPr>
      <w:r w:rsidRPr="006F1FD9">
        <w:rPr>
          <w:b/>
        </w:rPr>
        <w:t xml:space="preserve">Q3. </w:t>
      </w:r>
      <w:r w:rsidRPr="006F1FD9">
        <w:rPr>
          <w:i/>
        </w:rPr>
        <w:t>(5 points)</w:t>
      </w:r>
      <w:r w:rsidRPr="006F1FD9">
        <w:t xml:space="preserve"> </w:t>
      </w:r>
      <w:r w:rsidRPr="006F1FD9">
        <w:rPr>
          <w:rFonts w:cstheme="minorHAnsi"/>
        </w:rPr>
        <w:t xml:space="preserve">Apply the following operations on the above database. </w:t>
      </w:r>
      <w:r w:rsidRPr="007458B0">
        <w:rPr>
          <w:rFonts w:cstheme="minorHAnsi"/>
          <w:b/>
          <w:bCs/>
        </w:rPr>
        <w:t xml:space="preserve">State clearly if the operation </w:t>
      </w:r>
      <w:proofErr w:type="gramStart"/>
      <w:r w:rsidRPr="007458B0">
        <w:rPr>
          <w:rFonts w:cstheme="minorHAnsi"/>
          <w:b/>
          <w:bCs/>
        </w:rPr>
        <w:t>would be carried out</w:t>
      </w:r>
      <w:proofErr w:type="gramEnd"/>
      <w:r w:rsidRPr="007458B0">
        <w:rPr>
          <w:rFonts w:cstheme="minorHAnsi"/>
          <w:b/>
          <w:bCs/>
        </w:rPr>
        <w:t xml:space="preserve"> successfully or not</w:t>
      </w:r>
      <w:r w:rsidRPr="006F1FD9">
        <w:rPr>
          <w:rFonts w:cstheme="minorHAnsi"/>
        </w:rPr>
        <w:t xml:space="preserve">. </w:t>
      </w:r>
    </w:p>
    <w:p w14:paraId="60584202" w14:textId="5BD56C87" w:rsidR="003C2CE7" w:rsidRDefault="00200EAA" w:rsidP="00200EAA">
      <w:pPr>
        <w:pStyle w:val="NoSpacing"/>
        <w:rPr>
          <w:rFonts w:cstheme="minorHAnsi"/>
        </w:rPr>
      </w:pPr>
      <w:r w:rsidRPr="006F1FD9">
        <w:rPr>
          <w:rFonts w:cstheme="minorHAnsi"/>
          <w:b/>
        </w:rPr>
        <w:t xml:space="preserve">Explain your answer briefly. </w:t>
      </w:r>
      <w:r w:rsidRPr="006F1FD9">
        <w:rPr>
          <w:rFonts w:cstheme="minorHAnsi"/>
        </w:rPr>
        <w:t xml:space="preserve">In case of </w:t>
      </w:r>
      <w:r w:rsidR="003C2CE7">
        <w:rPr>
          <w:rFonts w:cstheme="minorHAnsi"/>
        </w:rPr>
        <w:t xml:space="preserve">a </w:t>
      </w:r>
      <w:r w:rsidRPr="006F1FD9">
        <w:rPr>
          <w:rFonts w:cstheme="minorHAnsi"/>
        </w:rPr>
        <w:t>successful operation, indicate the changes that will be made to the above database</w:t>
      </w:r>
      <w:r w:rsidR="003C2CE7">
        <w:rPr>
          <w:rFonts w:cstheme="minorHAnsi"/>
        </w:rPr>
        <w:t xml:space="preserve"> (i.e., clearly </w:t>
      </w:r>
      <w:r w:rsidR="003C2CE7">
        <w:t>point out which rows are updated/deleted)</w:t>
      </w:r>
      <w:r w:rsidRPr="006F1FD9">
        <w:rPr>
          <w:rFonts w:cstheme="minorHAnsi"/>
        </w:rPr>
        <w:t>.</w:t>
      </w:r>
      <w:r w:rsidR="003C2CE7">
        <w:rPr>
          <w:rFonts w:cstheme="minorHAnsi"/>
        </w:rPr>
        <w:t xml:space="preserve"> In case of failure, explain why it failed. </w:t>
      </w:r>
      <w:r w:rsidRPr="006F1FD9">
        <w:rPr>
          <w:rFonts w:cstheme="minorHAnsi"/>
        </w:rPr>
        <w:t xml:space="preserve"> </w:t>
      </w:r>
    </w:p>
    <w:p w14:paraId="703F7913" w14:textId="77777777" w:rsidR="003C2CE7" w:rsidRDefault="003C2CE7" w:rsidP="00200EAA">
      <w:pPr>
        <w:pStyle w:val="NoSpacing"/>
        <w:rPr>
          <w:rFonts w:cstheme="minorHAnsi"/>
        </w:rPr>
      </w:pPr>
    </w:p>
    <w:p w14:paraId="1DEB86A6" w14:textId="34E92BBB" w:rsidR="00200EAA" w:rsidRPr="003C2CE7" w:rsidRDefault="00200EAA" w:rsidP="00200EAA">
      <w:pPr>
        <w:pStyle w:val="NoSpacing"/>
        <w:rPr>
          <w:rFonts w:cstheme="minorHAnsi"/>
          <w:b/>
          <w:bCs/>
        </w:rPr>
      </w:pPr>
      <w:r w:rsidRPr="003C2CE7">
        <w:rPr>
          <w:rFonts w:cstheme="minorHAnsi"/>
          <w:b/>
          <w:bCs/>
        </w:rPr>
        <w:t>Please note that all operations are independent.</w:t>
      </w:r>
    </w:p>
    <w:p w14:paraId="4AE32DD2" w14:textId="08619E2B" w:rsidR="00226970" w:rsidRDefault="00226970" w:rsidP="00200EAA">
      <w:pPr>
        <w:pStyle w:val="NoSpacing"/>
        <w:rPr>
          <w:rFonts w:cstheme="minorHAnsi"/>
        </w:rPr>
      </w:pPr>
    </w:p>
    <w:p w14:paraId="52E4B7B3" w14:textId="228CF128" w:rsidR="00226970" w:rsidRPr="007458B0" w:rsidRDefault="00226970" w:rsidP="00226970">
      <w:pPr>
        <w:pStyle w:val="NoSpacing"/>
        <w:jc w:val="both"/>
        <w:rPr>
          <w:u w:val="single"/>
        </w:rPr>
      </w:pPr>
      <w:r w:rsidRPr="007458B0">
        <w:rPr>
          <w:u w:val="single"/>
        </w:rPr>
        <w:t>Assume the referential integrity constraint on foreign keys (</w:t>
      </w:r>
      <w:proofErr w:type="spellStart"/>
      <w:r w:rsidRPr="007458B0">
        <w:rPr>
          <w:u w:val="single"/>
        </w:rPr>
        <w:t>ORDERdetail.OID</w:t>
      </w:r>
      <w:proofErr w:type="spellEnd"/>
      <w:r w:rsidRPr="007458B0">
        <w:rPr>
          <w:u w:val="single"/>
        </w:rPr>
        <w:t xml:space="preserve">, </w:t>
      </w:r>
      <w:proofErr w:type="spellStart"/>
      <w:r w:rsidRPr="007458B0">
        <w:rPr>
          <w:u w:val="single"/>
        </w:rPr>
        <w:t>ORDERdetail.IID</w:t>
      </w:r>
      <w:proofErr w:type="spellEnd"/>
      <w:r w:rsidRPr="007458B0">
        <w:rPr>
          <w:u w:val="single"/>
        </w:rPr>
        <w:t xml:space="preserve">, </w:t>
      </w:r>
      <w:proofErr w:type="gramStart"/>
      <w:r w:rsidRPr="007458B0">
        <w:rPr>
          <w:u w:val="single"/>
        </w:rPr>
        <w:t>ORDER.CID</w:t>
      </w:r>
      <w:proofErr w:type="gramEnd"/>
      <w:r w:rsidRPr="007458B0">
        <w:rPr>
          <w:u w:val="single"/>
        </w:rPr>
        <w:t>) is ON DELETE/UPDATE CASCADE.</w:t>
      </w:r>
    </w:p>
    <w:p w14:paraId="23FD9909" w14:textId="77777777" w:rsidR="00226970" w:rsidRPr="007458B0" w:rsidRDefault="00226970" w:rsidP="00200EAA">
      <w:pPr>
        <w:pStyle w:val="NoSpacing"/>
        <w:rPr>
          <w:rFonts w:cstheme="minorHAnsi"/>
          <w:u w:val="single"/>
        </w:rPr>
      </w:pPr>
    </w:p>
    <w:p w14:paraId="2A101C75" w14:textId="77777777" w:rsidR="00200EAA" w:rsidRDefault="00200EAA" w:rsidP="00200EAA">
      <w:pPr>
        <w:pStyle w:val="NoSpacing"/>
        <w:rPr>
          <w:rFonts w:cstheme="minorHAnsi"/>
          <w:sz w:val="20"/>
          <w:szCs w:val="20"/>
        </w:rPr>
      </w:pPr>
    </w:p>
    <w:p w14:paraId="5DAAA69D" w14:textId="377284A2" w:rsidR="00200EAA" w:rsidRPr="007D72B8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</w:rPr>
        <w:t xml:space="preserve">a) INSERT INTO Order VALUES (6, 8, </w:t>
      </w:r>
      <w:r>
        <w:rPr>
          <w:sz w:val="20"/>
          <w:szCs w:val="20"/>
        </w:rPr>
        <w:t>12-Jan-2023</w:t>
      </w:r>
      <w:r>
        <w:rPr>
          <w:rFonts w:cstheme="minorHAnsi"/>
        </w:rPr>
        <w:t>)</w:t>
      </w:r>
      <w:r w:rsidR="002D0C44">
        <w:rPr>
          <w:rFonts w:cstheme="minorHAnsi"/>
        </w:rPr>
        <w:t xml:space="preserve"> </w:t>
      </w:r>
      <w:r w:rsidR="002D0C44" w:rsidRPr="007D72B8">
        <w:rPr>
          <w:rFonts w:cstheme="minorHAnsi"/>
          <w:b/>
          <w:bCs/>
          <w:highlight w:val="yellow"/>
        </w:rPr>
        <w:t>(Failed, foreign key issue)</w:t>
      </w:r>
    </w:p>
    <w:p w14:paraId="76C6B371" w14:textId="0AF08224" w:rsidR="00200EAA" w:rsidRPr="007D72B8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b)</w:t>
      </w:r>
      <w:r w:rsidRPr="00D61AD2">
        <w:rPr>
          <w:rFonts w:cstheme="minorHAnsi"/>
          <w:sz w:val="20"/>
          <w:szCs w:val="20"/>
        </w:rPr>
        <w:t xml:space="preserve"> </w:t>
      </w:r>
      <w:r>
        <w:rPr>
          <w:rFonts w:cstheme="minorHAnsi"/>
        </w:rPr>
        <w:t>DELETE FROM Order WHERE OID= 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(Successful, </w:t>
      </w:r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3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rows </w:t>
      </w:r>
      <w:proofErr w:type="gramStart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deleted(</w:t>
      </w:r>
      <w:proofErr w:type="gramEnd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1 from Order,</w:t>
      </w:r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2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from </w:t>
      </w:r>
      <w:proofErr w:type="spellStart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Orderdetail</w:t>
      </w:r>
      <w:proofErr w:type="spellEnd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))</w:t>
      </w:r>
    </w:p>
    <w:p w14:paraId="3FDEFC9F" w14:textId="009445FA" w:rsidR="00200EAA" w:rsidRPr="007D72B8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 xml:space="preserve">c) </w:t>
      </w:r>
      <w:r>
        <w:rPr>
          <w:rFonts w:cstheme="minorHAnsi"/>
        </w:rPr>
        <w:t>DELETE FROM Customer WHERE Age=25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(Successful, </w:t>
      </w:r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11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rows </w:t>
      </w:r>
      <w:proofErr w:type="gramStart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deleted(</w:t>
      </w:r>
      <w:proofErr w:type="gramEnd"/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3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from Customer,</w:t>
      </w:r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2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from Order</w:t>
      </w:r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, 6 from </w:t>
      </w:r>
      <w:proofErr w:type="spellStart"/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Orderdetail</w:t>
      </w:r>
      <w:proofErr w:type="spellEnd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))</w:t>
      </w:r>
    </w:p>
    <w:p w14:paraId="688E424A" w14:textId="4207C1E3" w:rsidR="00200EAA" w:rsidRPr="007D72B8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d)</w:t>
      </w:r>
      <w:r w:rsidRPr="00D61AD2">
        <w:rPr>
          <w:rFonts w:cstheme="minorHAnsi"/>
          <w:sz w:val="20"/>
          <w:szCs w:val="20"/>
        </w:rPr>
        <w:t xml:space="preserve"> </w:t>
      </w:r>
      <w:r>
        <w:rPr>
          <w:rFonts w:cstheme="minorHAnsi"/>
        </w:rPr>
        <w:t xml:space="preserve">UPDATE </w:t>
      </w:r>
      <w:proofErr w:type="spellStart"/>
      <w:r>
        <w:rPr>
          <w:rFonts w:cstheme="minorHAnsi"/>
        </w:rPr>
        <w:t>OrderDetail</w:t>
      </w:r>
      <w:proofErr w:type="spellEnd"/>
      <w:r>
        <w:rPr>
          <w:rFonts w:cstheme="minorHAnsi"/>
        </w:rPr>
        <w:t xml:space="preserve"> SET </w:t>
      </w:r>
      <w:proofErr w:type="spellStart"/>
      <w:r>
        <w:rPr>
          <w:rFonts w:cstheme="minorHAnsi"/>
        </w:rPr>
        <w:t>PricePerKg</w:t>
      </w:r>
      <w:proofErr w:type="spellEnd"/>
      <w:r>
        <w:rPr>
          <w:rFonts w:cstheme="minorHAnsi"/>
        </w:rPr>
        <w:t xml:space="preserve"> = 100 Where IID &gt;4</w:t>
      </w:r>
      <w:r w:rsidR="002D0C44">
        <w:rPr>
          <w:rFonts w:cstheme="minorHAnsi"/>
        </w:rPr>
        <w:t xml:space="preserve"> </w:t>
      </w:r>
      <w:r w:rsidR="002D0C44" w:rsidRPr="007D72B8">
        <w:rPr>
          <w:rFonts w:cstheme="minorHAnsi"/>
          <w:b/>
          <w:bCs/>
          <w:highlight w:val="yellow"/>
        </w:rPr>
        <w:t>(</w:t>
      </w:r>
      <w:r w:rsidR="008029A7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Successful, 3 rows updated</w:t>
      </w:r>
      <w:r w:rsidR="002D0C44" w:rsidRPr="007D72B8">
        <w:rPr>
          <w:rFonts w:cstheme="minorHAnsi"/>
          <w:b/>
          <w:bCs/>
          <w:highlight w:val="yellow"/>
        </w:rPr>
        <w:t>)</w:t>
      </w:r>
    </w:p>
    <w:p w14:paraId="34920B9E" w14:textId="3DB7A456" w:rsidR="00200EAA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D61AD2">
        <w:rPr>
          <w:rFonts w:cstheme="minorHAnsi"/>
          <w:b/>
          <w:sz w:val="20"/>
          <w:szCs w:val="20"/>
        </w:rPr>
        <w:t xml:space="preserve">e) </w:t>
      </w:r>
      <w:r w:rsidRPr="00D61AD2">
        <w:rPr>
          <w:rFonts w:cstheme="minorHAnsi"/>
          <w:sz w:val="20"/>
          <w:szCs w:val="20"/>
        </w:rPr>
        <w:t xml:space="preserve">UPDATE </w:t>
      </w:r>
      <w:proofErr w:type="spellStart"/>
      <w:r>
        <w:rPr>
          <w:rFonts w:cstheme="minorHAnsi"/>
        </w:rPr>
        <w:t>OrderDetail</w:t>
      </w:r>
      <w:proofErr w:type="spellEnd"/>
      <w:r>
        <w:rPr>
          <w:rFonts w:cstheme="minorHAnsi"/>
        </w:rPr>
        <w:t xml:space="preserve"> SET IID = 4 Where IID = 5</w:t>
      </w:r>
      <w:r w:rsidR="007D72B8">
        <w:rPr>
          <w:rFonts w:cstheme="minorHAnsi"/>
        </w:rPr>
        <w:t xml:space="preserve"> </w:t>
      </w:r>
      <w:r w:rsidR="008029A7" w:rsidRPr="007D72B8">
        <w:rPr>
          <w:rFonts w:cstheme="minorHAnsi"/>
          <w:b/>
          <w:bCs/>
          <w:highlight w:val="yellow"/>
        </w:rPr>
        <w:t>(</w:t>
      </w:r>
      <w:bookmarkStart w:id="0" w:name="_GoBack"/>
      <w:bookmarkEnd w:id="0"/>
      <w:r w:rsidR="00B83AC0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Denied due to p</w:t>
      </w:r>
      <w:r w:rsidR="00C920E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rimary key </w:t>
      </w:r>
      <w:proofErr w:type="gramStart"/>
      <w:r w:rsidR="00C920E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constraint </w:t>
      </w:r>
      <w:r w:rsidR="008029A7" w:rsidRPr="007D72B8">
        <w:rPr>
          <w:rFonts w:cstheme="minorHAnsi"/>
          <w:b/>
          <w:bCs/>
          <w:highlight w:val="yellow"/>
        </w:rPr>
        <w:t>)</w:t>
      </w:r>
      <w:proofErr w:type="gramEnd"/>
      <w:r w:rsidRPr="007D72B8">
        <w:rPr>
          <w:rFonts w:cstheme="minorHAnsi"/>
          <w:b/>
          <w:bCs/>
        </w:rPr>
        <w:t xml:space="preserve">                                                                      </w:t>
      </w:r>
    </w:p>
    <w:p w14:paraId="7347E81A" w14:textId="5489689C" w:rsidR="00200EAA" w:rsidRPr="00200EAA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</w:t>
      </w:r>
    </w:p>
    <w:p w14:paraId="00ABE631" w14:textId="77777777" w:rsidR="00200EAA" w:rsidRDefault="00200EAA" w:rsidP="00200EAA">
      <w:pPr>
        <w:pStyle w:val="NoSpacing"/>
        <w:rPr>
          <w:rFonts w:cstheme="minorHAnsi"/>
          <w:sz w:val="20"/>
          <w:szCs w:val="20"/>
        </w:rPr>
      </w:pPr>
    </w:p>
    <w:p w14:paraId="01A123EA" w14:textId="77777777" w:rsidR="00200EAA" w:rsidRDefault="00200EAA" w:rsidP="00D75182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</w:p>
    <w:sectPr w:rsidR="00200EAA" w:rsidSect="00E32F48">
      <w:headerReference w:type="default" r:id="rId8"/>
      <w:footerReference w:type="default" r:id="rId9"/>
      <w:pgSz w:w="12240" w:h="15840"/>
      <w:pgMar w:top="720" w:right="720" w:bottom="720" w:left="720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6D2AC" w14:textId="77777777" w:rsidR="00B07650" w:rsidRDefault="00B07650" w:rsidP="00F30788">
      <w:pPr>
        <w:spacing w:after="0" w:line="240" w:lineRule="auto"/>
      </w:pPr>
      <w:r>
        <w:separator/>
      </w:r>
    </w:p>
  </w:endnote>
  <w:endnote w:type="continuationSeparator" w:id="0">
    <w:p w14:paraId="2E4824CA" w14:textId="77777777" w:rsidR="00B07650" w:rsidRDefault="00B0765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9894A" w14:textId="3BC3A85E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19721E">
      <w:fldChar w:fldCharType="begin"/>
    </w:r>
    <w:r w:rsidR="00F808BB">
      <w:instrText xml:space="preserve"> PAGE   \* MERGEFORMAT </w:instrText>
    </w:r>
    <w:r w:rsidR="0019721E">
      <w:fldChar w:fldCharType="separate"/>
    </w:r>
    <w:r w:rsidR="00C920E2" w:rsidRPr="00C920E2">
      <w:rPr>
        <w:rFonts w:asciiTheme="majorHAnsi" w:hAnsiTheme="majorHAnsi"/>
        <w:noProof/>
      </w:rPr>
      <w:t>2</w:t>
    </w:r>
    <w:r w:rsidR="0019721E">
      <w:rPr>
        <w:rFonts w:asciiTheme="majorHAnsi" w:hAnsiTheme="majorHAnsi"/>
        <w:noProof/>
      </w:rPr>
      <w:fldChar w:fldCharType="end"/>
    </w:r>
  </w:p>
  <w:p w14:paraId="48B4B0C7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F4C8E" w14:textId="77777777" w:rsidR="00B07650" w:rsidRDefault="00B07650" w:rsidP="00F30788">
      <w:pPr>
        <w:spacing w:after="0" w:line="240" w:lineRule="auto"/>
      </w:pPr>
      <w:r>
        <w:separator/>
      </w:r>
    </w:p>
  </w:footnote>
  <w:footnote w:type="continuationSeparator" w:id="0">
    <w:p w14:paraId="40BE52DB" w14:textId="77777777" w:rsidR="00B07650" w:rsidRDefault="00B07650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D3435" w14:textId="77777777" w:rsidR="00F808BB" w:rsidRPr="00AF0F5D" w:rsidRDefault="00F808BB">
    <w:pPr>
      <w:pStyle w:val="Header"/>
      <w:rPr>
        <w:b/>
        <w:sz w:val="28"/>
      </w:rPr>
    </w:pPr>
    <w:r w:rsidRPr="00AF0F5D">
      <w:rPr>
        <w:b/>
        <w:sz w:val="28"/>
      </w:rPr>
      <w:t>Roll No.  ____________</w:t>
    </w:r>
    <w:r w:rsidRPr="00AF0F5D">
      <w:rPr>
        <w:b/>
        <w:sz w:val="28"/>
      </w:rPr>
      <w:tab/>
    </w:r>
    <w:r w:rsidR="001F358A">
      <w:rPr>
        <w:b/>
        <w:sz w:val="28"/>
      </w:rPr>
      <w:t xml:space="preserve">Name </w:t>
    </w:r>
    <w:r w:rsidR="001F358A" w:rsidRPr="00AF0F5D">
      <w:rPr>
        <w:b/>
        <w:sz w:val="28"/>
      </w:rPr>
      <w:t>___</w:t>
    </w:r>
    <w:r w:rsidR="001F358A">
      <w:rPr>
        <w:b/>
        <w:sz w:val="28"/>
      </w:rPr>
      <w:t>______</w:t>
    </w:r>
    <w:r w:rsidR="001F358A" w:rsidRPr="00AF0F5D">
      <w:rPr>
        <w:b/>
        <w:sz w:val="28"/>
      </w:rPr>
      <w:t>_________</w:t>
    </w:r>
    <w:r w:rsidRPr="00AF0F5D">
      <w:rPr>
        <w:b/>
        <w:sz w:val="28"/>
      </w:rPr>
      <w:tab/>
      <w:t>Section 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225"/>
    <w:multiLevelType w:val="hybridMultilevel"/>
    <w:tmpl w:val="D4B4AD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C375CE2"/>
    <w:multiLevelType w:val="hybridMultilevel"/>
    <w:tmpl w:val="F8CC4F88"/>
    <w:lvl w:ilvl="0" w:tplc="0C000019">
      <w:start w:val="1"/>
      <w:numFmt w:val="lowerLetter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359A0"/>
    <w:multiLevelType w:val="hybridMultilevel"/>
    <w:tmpl w:val="3D38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ACC3D1F"/>
    <w:multiLevelType w:val="hybridMultilevel"/>
    <w:tmpl w:val="F06042CC"/>
    <w:lvl w:ilvl="0" w:tplc="C6181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97AFC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87D36"/>
    <w:multiLevelType w:val="hybridMultilevel"/>
    <w:tmpl w:val="ECDC5D86"/>
    <w:lvl w:ilvl="0" w:tplc="C16E34F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0D1093"/>
    <w:multiLevelType w:val="hybridMultilevel"/>
    <w:tmpl w:val="167AB6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FB2213"/>
    <w:multiLevelType w:val="hybridMultilevel"/>
    <w:tmpl w:val="EE443DEC"/>
    <w:lvl w:ilvl="0" w:tplc="A232FD2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F33558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75F6BC4"/>
    <w:multiLevelType w:val="hybridMultilevel"/>
    <w:tmpl w:val="0DD2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E7DD2"/>
    <w:multiLevelType w:val="hybridMultilevel"/>
    <w:tmpl w:val="804C611A"/>
    <w:lvl w:ilvl="0" w:tplc="B844907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8"/>
  </w:num>
  <w:num w:numId="2">
    <w:abstractNumId w:val="21"/>
  </w:num>
  <w:num w:numId="3">
    <w:abstractNumId w:val="13"/>
  </w:num>
  <w:num w:numId="4">
    <w:abstractNumId w:val="1"/>
  </w:num>
  <w:num w:numId="5">
    <w:abstractNumId w:val="20"/>
  </w:num>
  <w:num w:numId="6">
    <w:abstractNumId w:val="4"/>
  </w:num>
  <w:num w:numId="7">
    <w:abstractNumId w:val="16"/>
  </w:num>
  <w:num w:numId="8">
    <w:abstractNumId w:val="22"/>
  </w:num>
  <w:num w:numId="9">
    <w:abstractNumId w:val="9"/>
  </w:num>
  <w:num w:numId="10">
    <w:abstractNumId w:val="14"/>
  </w:num>
  <w:num w:numId="11">
    <w:abstractNumId w:val="12"/>
  </w:num>
  <w:num w:numId="12">
    <w:abstractNumId w:val="19"/>
  </w:num>
  <w:num w:numId="13">
    <w:abstractNumId w:val="3"/>
  </w:num>
  <w:num w:numId="14">
    <w:abstractNumId w:val="17"/>
  </w:num>
  <w:num w:numId="15">
    <w:abstractNumId w:val="10"/>
  </w:num>
  <w:num w:numId="16">
    <w:abstractNumId w:val="5"/>
  </w:num>
  <w:num w:numId="17">
    <w:abstractNumId w:val="6"/>
  </w:num>
  <w:num w:numId="18">
    <w:abstractNumId w:val="15"/>
  </w:num>
  <w:num w:numId="19">
    <w:abstractNumId w:val="0"/>
  </w:num>
  <w:num w:numId="20">
    <w:abstractNumId w:val="7"/>
  </w:num>
  <w:num w:numId="21">
    <w:abstractNumId w:val="18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1MjWwANLmloYmxko6SsGpxcWZ+XkgBWa1ALJDmPwsAAAA"/>
  </w:docVars>
  <w:rsids>
    <w:rsidRoot w:val="00436129"/>
    <w:rsid w:val="00001278"/>
    <w:rsid w:val="00032C9B"/>
    <w:rsid w:val="0005046E"/>
    <w:rsid w:val="00060F15"/>
    <w:rsid w:val="00063B24"/>
    <w:rsid w:val="00077CC2"/>
    <w:rsid w:val="00090EB3"/>
    <w:rsid w:val="000A344D"/>
    <w:rsid w:val="000C4AB2"/>
    <w:rsid w:val="000F2974"/>
    <w:rsid w:val="00123827"/>
    <w:rsid w:val="001375CC"/>
    <w:rsid w:val="001711D8"/>
    <w:rsid w:val="0019721E"/>
    <w:rsid w:val="001B3A45"/>
    <w:rsid w:val="001D392D"/>
    <w:rsid w:val="001D5A3D"/>
    <w:rsid w:val="001D6BDF"/>
    <w:rsid w:val="001E763B"/>
    <w:rsid w:val="001F358A"/>
    <w:rsid w:val="00200EAA"/>
    <w:rsid w:val="002219FD"/>
    <w:rsid w:val="00226970"/>
    <w:rsid w:val="002363C2"/>
    <w:rsid w:val="00266CC1"/>
    <w:rsid w:val="002830FE"/>
    <w:rsid w:val="00287FD9"/>
    <w:rsid w:val="002944BC"/>
    <w:rsid w:val="002948CA"/>
    <w:rsid w:val="002A097E"/>
    <w:rsid w:val="002D0C44"/>
    <w:rsid w:val="002D5893"/>
    <w:rsid w:val="002F4214"/>
    <w:rsid w:val="002F55BE"/>
    <w:rsid w:val="002F5F2F"/>
    <w:rsid w:val="002F73B2"/>
    <w:rsid w:val="003251A1"/>
    <w:rsid w:val="0033089B"/>
    <w:rsid w:val="0033425E"/>
    <w:rsid w:val="0037376C"/>
    <w:rsid w:val="00387D75"/>
    <w:rsid w:val="003C2CE7"/>
    <w:rsid w:val="003E3B55"/>
    <w:rsid w:val="00400AEA"/>
    <w:rsid w:val="00436129"/>
    <w:rsid w:val="00442B8E"/>
    <w:rsid w:val="0044716C"/>
    <w:rsid w:val="00447AB4"/>
    <w:rsid w:val="004535D8"/>
    <w:rsid w:val="0046082D"/>
    <w:rsid w:val="00464E8B"/>
    <w:rsid w:val="00475408"/>
    <w:rsid w:val="00475B23"/>
    <w:rsid w:val="004B5A02"/>
    <w:rsid w:val="004D33AA"/>
    <w:rsid w:val="004E18B2"/>
    <w:rsid w:val="004F0A13"/>
    <w:rsid w:val="0050129C"/>
    <w:rsid w:val="00536766"/>
    <w:rsid w:val="00573761"/>
    <w:rsid w:val="005846DD"/>
    <w:rsid w:val="00587638"/>
    <w:rsid w:val="005B3FBC"/>
    <w:rsid w:val="005B66F2"/>
    <w:rsid w:val="005C025D"/>
    <w:rsid w:val="005C0632"/>
    <w:rsid w:val="005C17FA"/>
    <w:rsid w:val="005C5911"/>
    <w:rsid w:val="005D1FA4"/>
    <w:rsid w:val="00603E8C"/>
    <w:rsid w:val="00615091"/>
    <w:rsid w:val="00615D6F"/>
    <w:rsid w:val="0062182F"/>
    <w:rsid w:val="006415C0"/>
    <w:rsid w:val="00643CB6"/>
    <w:rsid w:val="0065083D"/>
    <w:rsid w:val="006520F1"/>
    <w:rsid w:val="006734C7"/>
    <w:rsid w:val="00685AD5"/>
    <w:rsid w:val="00693E9C"/>
    <w:rsid w:val="00693EF4"/>
    <w:rsid w:val="006F1FD9"/>
    <w:rsid w:val="007458B0"/>
    <w:rsid w:val="007558D4"/>
    <w:rsid w:val="007707F3"/>
    <w:rsid w:val="007728F9"/>
    <w:rsid w:val="007974E3"/>
    <w:rsid w:val="007B5C02"/>
    <w:rsid w:val="007D72B8"/>
    <w:rsid w:val="007D7567"/>
    <w:rsid w:val="007F7BB5"/>
    <w:rsid w:val="008029A7"/>
    <w:rsid w:val="00807854"/>
    <w:rsid w:val="00816FDE"/>
    <w:rsid w:val="00823C30"/>
    <w:rsid w:val="00827DBD"/>
    <w:rsid w:val="00874365"/>
    <w:rsid w:val="00876FCC"/>
    <w:rsid w:val="00892661"/>
    <w:rsid w:val="00894F26"/>
    <w:rsid w:val="008B33AB"/>
    <w:rsid w:val="008C4258"/>
    <w:rsid w:val="00906F2E"/>
    <w:rsid w:val="00917336"/>
    <w:rsid w:val="00921B04"/>
    <w:rsid w:val="009230F7"/>
    <w:rsid w:val="009256A1"/>
    <w:rsid w:val="00925CAA"/>
    <w:rsid w:val="0092664B"/>
    <w:rsid w:val="00965225"/>
    <w:rsid w:val="00971839"/>
    <w:rsid w:val="00997473"/>
    <w:rsid w:val="009A5471"/>
    <w:rsid w:val="009A7F0E"/>
    <w:rsid w:val="009A7FDA"/>
    <w:rsid w:val="009B3F49"/>
    <w:rsid w:val="009C3650"/>
    <w:rsid w:val="009C62BC"/>
    <w:rsid w:val="009D0759"/>
    <w:rsid w:val="009D753E"/>
    <w:rsid w:val="00A026A8"/>
    <w:rsid w:val="00A115E6"/>
    <w:rsid w:val="00A23F75"/>
    <w:rsid w:val="00A506A7"/>
    <w:rsid w:val="00A51609"/>
    <w:rsid w:val="00A57B93"/>
    <w:rsid w:val="00A6761E"/>
    <w:rsid w:val="00A77D21"/>
    <w:rsid w:val="00A87E00"/>
    <w:rsid w:val="00A963F7"/>
    <w:rsid w:val="00AA138C"/>
    <w:rsid w:val="00AC4569"/>
    <w:rsid w:val="00AD6391"/>
    <w:rsid w:val="00AE6A3F"/>
    <w:rsid w:val="00AF0F5D"/>
    <w:rsid w:val="00AF2986"/>
    <w:rsid w:val="00AF48E9"/>
    <w:rsid w:val="00AF6181"/>
    <w:rsid w:val="00B051E1"/>
    <w:rsid w:val="00B07650"/>
    <w:rsid w:val="00B13A3E"/>
    <w:rsid w:val="00B62231"/>
    <w:rsid w:val="00B83AC0"/>
    <w:rsid w:val="00B93A36"/>
    <w:rsid w:val="00BA3D27"/>
    <w:rsid w:val="00BB1E6D"/>
    <w:rsid w:val="00BB5AA1"/>
    <w:rsid w:val="00BE396E"/>
    <w:rsid w:val="00BE79DC"/>
    <w:rsid w:val="00BF3AB7"/>
    <w:rsid w:val="00C03F87"/>
    <w:rsid w:val="00C267B7"/>
    <w:rsid w:val="00C47466"/>
    <w:rsid w:val="00C514D0"/>
    <w:rsid w:val="00C53663"/>
    <w:rsid w:val="00C65F07"/>
    <w:rsid w:val="00C70A2B"/>
    <w:rsid w:val="00C920E2"/>
    <w:rsid w:val="00C9215A"/>
    <w:rsid w:val="00CA0B60"/>
    <w:rsid w:val="00CA44B9"/>
    <w:rsid w:val="00CB219D"/>
    <w:rsid w:val="00CC3C6A"/>
    <w:rsid w:val="00CC75ED"/>
    <w:rsid w:val="00CE25DE"/>
    <w:rsid w:val="00D15383"/>
    <w:rsid w:val="00D17ECA"/>
    <w:rsid w:val="00D2421E"/>
    <w:rsid w:val="00D3628B"/>
    <w:rsid w:val="00D37AB7"/>
    <w:rsid w:val="00D4777B"/>
    <w:rsid w:val="00D615B1"/>
    <w:rsid w:val="00D61AD2"/>
    <w:rsid w:val="00D75182"/>
    <w:rsid w:val="00D97A9F"/>
    <w:rsid w:val="00DB4DCF"/>
    <w:rsid w:val="00DC271E"/>
    <w:rsid w:val="00DC6E1E"/>
    <w:rsid w:val="00DD7CA8"/>
    <w:rsid w:val="00DF2BAE"/>
    <w:rsid w:val="00E13DFB"/>
    <w:rsid w:val="00E31B76"/>
    <w:rsid w:val="00E32F48"/>
    <w:rsid w:val="00E444E6"/>
    <w:rsid w:val="00E51CB1"/>
    <w:rsid w:val="00E73BF3"/>
    <w:rsid w:val="00E7579A"/>
    <w:rsid w:val="00E94602"/>
    <w:rsid w:val="00EE152C"/>
    <w:rsid w:val="00F129FF"/>
    <w:rsid w:val="00F30788"/>
    <w:rsid w:val="00F808BB"/>
    <w:rsid w:val="00F854EF"/>
    <w:rsid w:val="00FA429F"/>
    <w:rsid w:val="00FA57E9"/>
    <w:rsid w:val="00FB2BF2"/>
    <w:rsid w:val="00FD1620"/>
    <w:rsid w:val="00FE1E72"/>
    <w:rsid w:val="00FF0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29361"/>
  <w15:docId w15:val="{E132309D-92E1-4CC6-8762-90BDA8D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Spacing">
    <w:name w:val="No Spacing"/>
    <w:uiPriority w:val="1"/>
    <w:qFormat/>
    <w:rsid w:val="009C365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E32F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Muhammad Naveed</cp:lastModifiedBy>
  <cp:revision>3</cp:revision>
  <cp:lastPrinted>2023-02-23T13:12:00Z</cp:lastPrinted>
  <dcterms:created xsi:type="dcterms:W3CDTF">2023-02-27T06:31:00Z</dcterms:created>
  <dcterms:modified xsi:type="dcterms:W3CDTF">2023-03-09T07:13:00Z</dcterms:modified>
</cp:coreProperties>
</file>