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22ED8794" w:rsidR="00F51F3C" w:rsidRPr="00212614" w:rsidRDefault="00F51F3C" w:rsidP="00F51F3C">
      <w:pPr>
        <w:jc w:val="center"/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14:paraId="0D76F83C" w14:textId="77777777" w:rsidR="00212614" w:rsidRDefault="00212614" w:rsidP="00F51F3C">
      <w:pPr>
        <w:jc w:val="center"/>
      </w:pPr>
    </w:p>
    <w:p w14:paraId="3AE3539D" w14:textId="77777777" w:rsidR="00F51F3C" w:rsidRDefault="00F51F3C" w:rsidP="00F51F3C">
      <w:pPr>
        <w:jc w:val="center"/>
      </w:pPr>
    </w:p>
    <w:p w14:paraId="3E0B82A1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Default="00F51F3C" w:rsidP="00F51F3C">
      <w:pPr>
        <w:jc w:val="center"/>
      </w:pPr>
    </w:p>
    <w:p w14:paraId="2911A767" w14:textId="77777777" w:rsidR="00F51F3C" w:rsidRDefault="00F51F3C" w:rsidP="00F51F3C">
      <w:pPr>
        <w:jc w:val="center"/>
      </w:pPr>
    </w:p>
    <w:p w14:paraId="254FF4C9" w14:textId="77777777" w:rsidR="00F51F3C" w:rsidRDefault="00F51F3C" w:rsidP="00F51F3C">
      <w:pPr>
        <w:jc w:val="center"/>
      </w:pPr>
    </w:p>
    <w:p w14:paraId="076E78BF" w14:textId="77777777" w:rsidR="00F51F3C" w:rsidRDefault="00F51F3C" w:rsidP="00F51F3C">
      <w:pPr>
        <w:jc w:val="center"/>
      </w:pPr>
    </w:p>
    <w:p w14:paraId="341AF3EE" w14:textId="77777777" w:rsidR="00F51F3C" w:rsidRDefault="00F51F3C" w:rsidP="00F51F3C">
      <w:pPr>
        <w:jc w:val="center"/>
      </w:pPr>
    </w:p>
    <w:p w14:paraId="090CC250" w14:textId="77777777" w:rsidR="00F51F3C" w:rsidRDefault="00F51F3C" w:rsidP="00F51F3C">
      <w:pPr>
        <w:jc w:val="center"/>
      </w:pPr>
    </w:p>
    <w:p w14:paraId="49872A2A" w14:textId="5B90511B" w:rsidR="00F51F3C" w:rsidRDefault="00F51F3C" w:rsidP="00F51F3C">
      <w:pPr>
        <w:pStyle w:val="Title"/>
      </w:pPr>
      <w:r>
        <w:t>Lab Manual</w:t>
      </w:r>
    </w:p>
    <w:p w14:paraId="61696273" w14:textId="77777777" w:rsidR="00F51F3C" w:rsidRDefault="00F51F3C" w:rsidP="00F51F3C">
      <w:pPr>
        <w:pStyle w:val="Subtitle"/>
      </w:pPr>
      <w:proofErr w:type="gramStart"/>
      <w:r>
        <w:t>for</w:t>
      </w:r>
      <w:proofErr w:type="gramEnd"/>
    </w:p>
    <w:p w14:paraId="3C88603B" w14:textId="559FAF83" w:rsidR="00F51F3C" w:rsidRDefault="002341D8" w:rsidP="00956A5B">
      <w:pPr>
        <w:pStyle w:val="Title"/>
      </w:pPr>
      <w:r>
        <w:t>Programming Fundamentals</w:t>
      </w:r>
    </w:p>
    <w:p w14:paraId="56E08F06" w14:textId="77777777" w:rsidR="00F51F3C" w:rsidRDefault="00F51F3C" w:rsidP="00F51F3C">
      <w:pPr>
        <w:jc w:val="center"/>
      </w:pPr>
    </w:p>
    <w:p w14:paraId="7FDBBFFA" w14:textId="77777777" w:rsidR="00F51F3C" w:rsidRDefault="00F51F3C" w:rsidP="00F51F3C">
      <w:pPr>
        <w:jc w:val="center"/>
      </w:pPr>
    </w:p>
    <w:p w14:paraId="2C60E21E" w14:textId="77777777" w:rsidR="00F51F3C" w:rsidRDefault="00F51F3C" w:rsidP="00F51F3C">
      <w:pPr>
        <w:jc w:val="center"/>
      </w:pPr>
    </w:p>
    <w:p w14:paraId="1BCF5BF6" w14:textId="77777777" w:rsidR="00F51F3C" w:rsidRDefault="00F51F3C" w:rsidP="00F51F3C">
      <w:pPr>
        <w:jc w:val="center"/>
      </w:pPr>
    </w:p>
    <w:p w14:paraId="7D07B5A5" w14:textId="77777777" w:rsidR="00F51F3C" w:rsidRDefault="00F51F3C" w:rsidP="00F51F3C">
      <w:pPr>
        <w:jc w:val="center"/>
      </w:pPr>
    </w:p>
    <w:p w14:paraId="2BD06D82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25F61DFC" w:rsidR="00F51F3C" w:rsidRPr="00C81D5C" w:rsidRDefault="00C81D5C" w:rsidP="00F91CC5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r</w:t>
            </w:r>
            <w:r w:rsidR="00AE0373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proofErr w:type="spellStart"/>
            <w:r w:rsidR="00346FFE">
              <w:rPr>
                <w:rFonts w:cs="Times New Roman"/>
                <w:color w:val="000000"/>
                <w:shd w:val="clear" w:color="auto" w:fill="FFFFFF"/>
              </w:rPr>
              <w:t>Owais</w:t>
            </w:r>
            <w:proofErr w:type="spellEnd"/>
            <w:r w:rsidR="00346FFE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346FFE">
              <w:rPr>
                <w:rFonts w:cs="Times New Roman"/>
                <w:color w:val="000000"/>
                <w:shd w:val="clear" w:color="auto" w:fill="FFFFFF"/>
              </w:rPr>
              <w:t>Idre</w:t>
            </w:r>
            <w:r w:rsidR="00AE0373">
              <w:rPr>
                <w:rFonts w:cs="Times New Roman"/>
                <w:color w:val="000000"/>
                <w:shd w:val="clear" w:color="auto" w:fill="FFFFFF"/>
              </w:rPr>
              <w:t>e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s</w:t>
            </w:r>
            <w:proofErr w:type="spellEnd"/>
            <w:r w:rsidR="00956A5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F51F3C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94B53" w14:textId="77777777" w:rsidR="00AE0373" w:rsidRDefault="00055CB7" w:rsidP="00055CB7">
            <w:pPr>
              <w:pStyle w:val="TableContents"/>
              <w:snapToGrid w:val="0"/>
            </w:pPr>
            <w:proofErr w:type="spellStart"/>
            <w:r>
              <w:t>Muntaha</w:t>
            </w:r>
            <w:proofErr w:type="spellEnd"/>
            <w:r>
              <w:t xml:space="preserve"> </w:t>
            </w:r>
            <w:proofErr w:type="spellStart"/>
            <w:r>
              <w:t>Zaigham</w:t>
            </w:r>
            <w:proofErr w:type="spellEnd"/>
            <w:r>
              <w:t xml:space="preserve"> </w:t>
            </w:r>
          </w:p>
          <w:p w14:paraId="151BC5A9" w14:textId="5E9B8E16" w:rsidR="00055CB7" w:rsidRDefault="00055CB7" w:rsidP="00055CB7">
            <w:pPr>
              <w:pStyle w:val="TableContents"/>
              <w:snapToGrid w:val="0"/>
            </w:pPr>
            <w:proofErr w:type="spellStart"/>
            <w:r>
              <w:t>Abiha</w:t>
            </w:r>
            <w:proofErr w:type="spellEnd"/>
            <w:r>
              <w:t xml:space="preserve"> </w:t>
            </w:r>
            <w:proofErr w:type="spellStart"/>
            <w:r>
              <w:t>Aftab</w:t>
            </w:r>
            <w:proofErr w:type="spellEnd"/>
          </w:p>
        </w:tc>
      </w:tr>
      <w:tr w:rsidR="00F51F3C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0BC51C00" w:rsidR="00F51F3C" w:rsidRDefault="002E12D7" w:rsidP="00EF14C9">
            <w:pPr>
              <w:pStyle w:val="TableContents"/>
              <w:snapToGrid w:val="0"/>
            </w:pPr>
            <w:r>
              <w:t>PF</w:t>
            </w:r>
            <w:r w:rsidR="00055CB7">
              <w:t xml:space="preserve"> J</w:t>
            </w:r>
          </w:p>
        </w:tc>
      </w:tr>
      <w:tr w:rsidR="00F51F3C" w14:paraId="59E95093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5C708D83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</w:t>
            </w:r>
            <w:r w:rsidR="002A3DE4">
              <w:t>1</w:t>
            </w:r>
          </w:p>
        </w:tc>
      </w:tr>
    </w:tbl>
    <w:p w14:paraId="66C4FCEE" w14:textId="77777777" w:rsidR="00F51F3C" w:rsidRDefault="00F51F3C" w:rsidP="00F51F3C">
      <w:pPr>
        <w:jc w:val="center"/>
      </w:pPr>
    </w:p>
    <w:p w14:paraId="2E281506" w14:textId="77777777" w:rsidR="00F51F3C" w:rsidRDefault="00F51F3C" w:rsidP="00F51F3C">
      <w:pPr>
        <w:jc w:val="center"/>
      </w:pPr>
    </w:p>
    <w:p w14:paraId="52BB437F" w14:textId="77777777" w:rsidR="00F51F3C" w:rsidRDefault="00F51F3C" w:rsidP="00F51F3C">
      <w:pPr>
        <w:jc w:val="center"/>
      </w:pPr>
    </w:p>
    <w:p w14:paraId="75194171" w14:textId="77777777" w:rsidR="00F51F3C" w:rsidRDefault="00F51F3C" w:rsidP="00F51F3C"/>
    <w:p w14:paraId="64F071E0" w14:textId="77777777" w:rsidR="00F51F3C" w:rsidRDefault="00F51F3C" w:rsidP="00F51F3C">
      <w:pPr>
        <w:jc w:val="center"/>
      </w:pPr>
      <w:r>
        <w:t>Department of Computer Science</w:t>
      </w:r>
    </w:p>
    <w:p w14:paraId="774D98E1" w14:textId="77777777" w:rsidR="00F51F3C" w:rsidRDefault="00F51F3C" w:rsidP="00F51F3C">
      <w:pPr>
        <w:jc w:val="center"/>
      </w:pPr>
      <w:r>
        <w:t>FAST-NU, Lahore, Pakistan</w:t>
      </w:r>
    </w:p>
    <w:p w14:paraId="470254DF" w14:textId="0471F069" w:rsidR="00F51F3C" w:rsidRDefault="00F51F3C" w:rsidP="00956A5B">
      <w:pPr>
        <w:pStyle w:val="TOCHeading"/>
      </w:pPr>
    </w:p>
    <w:p w14:paraId="1408D621" w14:textId="38433C33" w:rsidR="00D271F3" w:rsidRPr="00D271F3" w:rsidRDefault="00D271F3" w:rsidP="00D84655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05241"/>
      <w:bookmarkEnd w:id="0"/>
      <w:r>
        <w:rPr>
          <w:u w:val="single"/>
        </w:rPr>
        <w:lastRenderedPageBreak/>
        <w:t>INTRODUCTION</w:t>
      </w:r>
      <w:r w:rsidR="00055CB7">
        <w:rPr>
          <w:u w:val="single"/>
        </w:rPr>
        <w:t xml:space="preserve"> </w:t>
      </w:r>
      <w:r>
        <w:rPr>
          <w:u w:val="single"/>
        </w:rPr>
        <w:br/>
      </w:r>
    </w:p>
    <w:p w14:paraId="33A3B999" w14:textId="33ADE955" w:rsidR="00D271F3" w:rsidRDefault="00055CB7" w:rsidP="00D271F3">
      <w:pPr>
        <w:pStyle w:val="BodyText"/>
        <w:rPr>
          <w:b/>
          <w:bCs/>
        </w:rPr>
      </w:pPr>
      <w:r>
        <w:rPr>
          <w:b/>
          <w:bCs/>
        </w:rPr>
        <w:t>DO-</w:t>
      </w:r>
      <w:r w:rsidR="00D271F3" w:rsidRPr="00D271F3">
        <w:rPr>
          <w:b/>
          <w:bCs/>
        </w:rPr>
        <w:t>WHILE LOOP</w:t>
      </w:r>
      <w:r w:rsidR="00D271F3">
        <w:rPr>
          <w:b/>
          <w:bCs/>
        </w:rPr>
        <w:t>:</w:t>
      </w:r>
    </w:p>
    <w:p w14:paraId="3713A509" w14:textId="09827BFF" w:rsidR="00D271F3" w:rsidRDefault="00D271F3" w:rsidP="00D271F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 w:rsidR="00B10932" w:rsidRPr="00B10932">
        <w:rPr>
          <w:rFonts w:ascii="Arial" w:hAnsi="Arial" w:cs="Arial"/>
          <w:b/>
          <w:bCs/>
          <w:color w:val="000000"/>
        </w:rPr>
        <w:t>do-</w:t>
      </w:r>
      <w:r>
        <w:rPr>
          <w:rFonts w:ascii="Arial" w:hAnsi="Arial" w:cs="Arial"/>
          <w:b/>
          <w:bCs/>
          <w:color w:val="000000"/>
        </w:rPr>
        <w:t>while</w:t>
      </w:r>
      <w:r>
        <w:rPr>
          <w:rFonts w:ascii="Arial" w:hAnsi="Arial" w:cs="Arial"/>
          <w:color w:val="000000"/>
        </w:rPr>
        <w:t> loop statement repeatedly executes a target statement as long as a given condition is true.</w:t>
      </w:r>
      <w:r w:rsidR="00B10932">
        <w:rPr>
          <w:rFonts w:ascii="Arial" w:hAnsi="Arial" w:cs="Arial"/>
          <w:color w:val="000000"/>
        </w:rPr>
        <w:t xml:space="preserve"> In this loop, the condition comes after the body of the loop. The loop is important in a situation where a statement must be executed at least once.</w:t>
      </w:r>
    </w:p>
    <w:p w14:paraId="07AF0DC9" w14:textId="77777777" w:rsidR="00D271F3" w:rsidRDefault="00D271F3" w:rsidP="00D271F3">
      <w:pPr>
        <w:pStyle w:val="Heading2"/>
        <w:rPr>
          <w:rFonts w:cs="Arial"/>
          <w:b w:val="0"/>
          <w:sz w:val="35"/>
          <w:szCs w:val="35"/>
        </w:rPr>
      </w:pPr>
      <w:r>
        <w:rPr>
          <w:rFonts w:cs="Arial"/>
          <w:b w:val="0"/>
          <w:bCs/>
          <w:sz w:val="35"/>
          <w:szCs w:val="35"/>
        </w:rPr>
        <w:t>Syntax</w:t>
      </w:r>
    </w:p>
    <w:p w14:paraId="61B07E62" w14:textId="6CF56608" w:rsidR="00D271F3" w:rsidRDefault="00D271F3" w:rsidP="00D271F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syntax of a </w:t>
      </w:r>
      <w:r w:rsidR="00B10932">
        <w:rPr>
          <w:rFonts w:ascii="Arial" w:hAnsi="Arial" w:cs="Arial"/>
          <w:color w:val="000000"/>
        </w:rPr>
        <w:t>do-</w:t>
      </w:r>
      <w:r>
        <w:rPr>
          <w:rFonts w:ascii="Arial" w:hAnsi="Arial" w:cs="Arial"/>
          <w:color w:val="000000"/>
        </w:rPr>
        <w:t>while loop in C++ is −</w:t>
      </w:r>
    </w:p>
    <w:p w14:paraId="4AED4F71" w14:textId="00A2F13E" w:rsidR="00D271F3" w:rsidRDefault="00B10932" w:rsidP="00D271F3">
      <w:pPr>
        <w:pStyle w:val="HTMLPreformatted"/>
        <w:shd w:val="clear" w:color="auto" w:fill="EEEEEE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r w:rsidR="00D271F3">
        <w:rPr>
          <w:sz w:val="23"/>
          <w:szCs w:val="23"/>
        </w:rPr>
        <w:t>{</w:t>
      </w:r>
      <w:proofErr w:type="gramEnd"/>
    </w:p>
    <w:p w14:paraId="0D0D73BA" w14:textId="77777777" w:rsidR="00D271F3" w:rsidRDefault="00D271F3" w:rsidP="00D271F3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statement(s)</w:t>
      </w:r>
      <w:proofErr w:type="gramEnd"/>
      <w:r>
        <w:rPr>
          <w:sz w:val="23"/>
          <w:szCs w:val="23"/>
        </w:rPr>
        <w:t>;</w:t>
      </w:r>
    </w:p>
    <w:p w14:paraId="581D5998" w14:textId="7681CF2A" w:rsidR="00D271F3" w:rsidRDefault="00D271F3" w:rsidP="00D271F3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}</w:t>
      </w:r>
      <w:r w:rsidR="00B10932" w:rsidRPr="00B10932">
        <w:rPr>
          <w:sz w:val="23"/>
          <w:szCs w:val="23"/>
        </w:rPr>
        <w:t xml:space="preserve"> </w:t>
      </w:r>
      <w:proofErr w:type="gramStart"/>
      <w:r w:rsidR="00B10932">
        <w:rPr>
          <w:sz w:val="23"/>
          <w:szCs w:val="23"/>
        </w:rPr>
        <w:t>while(</w:t>
      </w:r>
      <w:proofErr w:type="gramEnd"/>
      <w:r w:rsidR="00B10932">
        <w:rPr>
          <w:sz w:val="23"/>
          <w:szCs w:val="23"/>
        </w:rPr>
        <w:t>condition);</w:t>
      </w:r>
    </w:p>
    <w:p w14:paraId="790310CE" w14:textId="77777777" w:rsidR="00D271F3" w:rsidRDefault="00D271F3" w:rsidP="00D271F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Here, </w:t>
      </w:r>
      <w:r>
        <w:rPr>
          <w:rFonts w:ascii="Arial" w:hAnsi="Arial" w:cs="Arial"/>
          <w:b/>
          <w:bCs/>
          <w:color w:val="000000"/>
        </w:rPr>
        <w:t>statement(s)</w:t>
      </w:r>
      <w:r>
        <w:rPr>
          <w:rFonts w:ascii="Arial" w:hAnsi="Arial" w:cs="Arial"/>
          <w:color w:val="000000"/>
        </w:rPr>
        <w:t> may be a single statement or a block of statements. The </w:t>
      </w:r>
      <w:r>
        <w:rPr>
          <w:rFonts w:ascii="Arial" w:hAnsi="Arial" w:cs="Arial"/>
          <w:b/>
          <w:bCs/>
          <w:color w:val="000000"/>
        </w:rPr>
        <w:t>condition</w:t>
      </w:r>
      <w:r>
        <w:rPr>
          <w:rFonts w:ascii="Arial" w:hAnsi="Arial" w:cs="Arial"/>
          <w:color w:val="000000"/>
        </w:rPr>
        <w:t> may be any expression, and true is any non-zero value. The loop iterates while the condition is true.</w:t>
      </w:r>
    </w:p>
    <w:p w14:paraId="05A8A0F5" w14:textId="77777777" w:rsidR="00D271F3" w:rsidRDefault="00D271F3" w:rsidP="00D271F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condition becomes false, program control passes to the line immediately following the loop.</w:t>
      </w:r>
    </w:p>
    <w:p w14:paraId="31337CB2" w14:textId="77777777" w:rsidR="00D271F3" w:rsidRDefault="00D271F3" w:rsidP="00D271F3">
      <w:pPr>
        <w:pStyle w:val="Heading2"/>
        <w:rPr>
          <w:rFonts w:cs="Arial"/>
          <w:b w:val="0"/>
          <w:sz w:val="35"/>
          <w:szCs w:val="35"/>
        </w:rPr>
      </w:pPr>
      <w:r>
        <w:rPr>
          <w:rFonts w:cs="Arial"/>
          <w:b w:val="0"/>
          <w:bCs/>
          <w:sz w:val="35"/>
          <w:szCs w:val="35"/>
        </w:rPr>
        <w:t>Flow Diagram</w:t>
      </w:r>
    </w:p>
    <w:p w14:paraId="1F437A27" w14:textId="2E74762F" w:rsidR="00D271F3" w:rsidRDefault="00B10932" w:rsidP="00D271F3">
      <w:pPr>
        <w:rPr>
          <w:rFonts w:cs="Times New Roman"/>
        </w:rPr>
      </w:pPr>
      <w:r>
        <w:rPr>
          <w:noProof/>
          <w:lang w:eastAsia="en-US" w:bidi="ar-SA"/>
        </w:rPr>
        <w:drawing>
          <wp:inline distT="0" distB="0" distL="0" distR="0" wp14:anchorId="748D7B66" wp14:editId="20B00CA8">
            <wp:extent cx="3806190" cy="3806190"/>
            <wp:effectExtent l="0" t="0" r="3810" b="3810"/>
            <wp:docPr id="9" name="Picture 9" descr="C - do while loop in C programming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do while loop in C programming with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C8E7" w14:textId="7AA3B601" w:rsidR="00D271F3" w:rsidRDefault="00D271F3" w:rsidP="00D271F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Here, key point of the </w:t>
      </w:r>
      <w:r w:rsidR="00B10932">
        <w:rPr>
          <w:rFonts w:ascii="Arial" w:hAnsi="Arial" w:cs="Arial"/>
          <w:color w:val="000000"/>
        </w:rPr>
        <w:t>do-</w:t>
      </w:r>
      <w:r>
        <w:rPr>
          <w:rFonts w:ascii="Arial" w:hAnsi="Arial" w:cs="Arial"/>
          <w:i/>
          <w:iCs/>
          <w:color w:val="000000"/>
        </w:rPr>
        <w:t>while</w:t>
      </w:r>
      <w:r>
        <w:rPr>
          <w:rFonts w:ascii="Arial" w:hAnsi="Arial" w:cs="Arial"/>
          <w:color w:val="000000"/>
        </w:rPr>
        <w:t xml:space="preserve"> loop is that the loop </w:t>
      </w:r>
      <w:r w:rsidR="00B10932">
        <w:rPr>
          <w:rFonts w:ascii="Arial" w:hAnsi="Arial" w:cs="Arial"/>
          <w:color w:val="000000"/>
        </w:rPr>
        <w:t>body runs once and then the condition is checked.</w:t>
      </w:r>
      <w:r>
        <w:rPr>
          <w:rFonts w:ascii="Arial" w:hAnsi="Arial" w:cs="Arial"/>
          <w:color w:val="000000"/>
        </w:rPr>
        <w:t xml:space="preserve"> When the condition is tested and the result is false, the first statement after the while loop will be e</w:t>
      </w:r>
      <w:r w:rsidR="00B10932">
        <w:rPr>
          <w:rFonts w:ascii="Arial" w:hAnsi="Arial" w:cs="Arial"/>
          <w:color w:val="000000"/>
        </w:rPr>
        <w:t>xecuted else if the result is true the loop body will get executed.</w:t>
      </w:r>
    </w:p>
    <w:p w14:paraId="53257DD5" w14:textId="654E5FE6" w:rsidR="00B10932" w:rsidRPr="00D271F3" w:rsidRDefault="00055CB7" w:rsidP="00055C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B1093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1D50562" wp14:editId="773E97F6">
                <wp:simplePos x="0" y="0"/>
                <wp:positionH relativeFrom="margin">
                  <wp:align>center</wp:align>
                </wp:positionH>
                <wp:positionV relativeFrom="paragraph">
                  <wp:posOffset>2767271</wp:posOffset>
                </wp:positionV>
                <wp:extent cx="2360930" cy="1404620"/>
                <wp:effectExtent l="0" t="0" r="2286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DE74" w14:textId="79B7BCA8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Output:</w:t>
                            </w:r>
                          </w:p>
                          <w:p w14:paraId="5EA84DA6" w14:textId="18CD73B1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Hello</w:t>
                            </w:r>
                          </w:p>
                          <w:p w14:paraId="0078648E" w14:textId="77777777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Hello</w:t>
                            </w:r>
                          </w:p>
                          <w:p w14:paraId="25B64F97" w14:textId="77777777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Hello</w:t>
                            </w:r>
                          </w:p>
                          <w:p w14:paraId="5E180994" w14:textId="77777777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Hello</w:t>
                            </w:r>
                          </w:p>
                          <w:p w14:paraId="5B34612C" w14:textId="77777777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Hello</w:t>
                            </w:r>
                          </w:p>
                          <w:p w14:paraId="0380B472" w14:textId="77777777" w:rsidR="00055CB7" w:rsidRDefault="00055CB7" w:rsidP="00055CB7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Hello</w:t>
                            </w:r>
                          </w:p>
                          <w:p w14:paraId="783EDE4E" w14:textId="77777777" w:rsidR="00055CB7" w:rsidRDefault="00055CB7" w:rsidP="00055C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D50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7.9pt;width:185.9pt;height:110.6pt;z-index:2516689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">
                <v:textbox style="mso-fit-shape-to-text:t">
                  <w:txbxContent>
                    <w:p w14:paraId="358CDE74" w14:textId="79B7BCA8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Output:</w:t>
                      </w:r>
                    </w:p>
                    <w:p w14:paraId="5EA84DA6" w14:textId="18CD73B1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Hello</w:t>
                      </w:r>
                    </w:p>
                    <w:p w14:paraId="0078648E" w14:textId="77777777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Hello</w:t>
                      </w:r>
                    </w:p>
                    <w:p w14:paraId="25B64F97" w14:textId="77777777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Hello</w:t>
                      </w:r>
                    </w:p>
                    <w:p w14:paraId="5E180994" w14:textId="77777777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Hello</w:t>
                      </w:r>
                    </w:p>
                    <w:p w14:paraId="5B34612C" w14:textId="77777777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Hello</w:t>
                      </w:r>
                    </w:p>
                    <w:p w14:paraId="0380B472" w14:textId="77777777" w:rsidR="00055CB7" w:rsidRDefault="00055CB7" w:rsidP="00055CB7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Hello</w:t>
                      </w:r>
                    </w:p>
                    <w:p w14:paraId="783EDE4E" w14:textId="77777777" w:rsidR="00055CB7" w:rsidRDefault="00055CB7" w:rsidP="00055CB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>Example:</w:t>
      </w:r>
      <w:r w:rsidRPr="00055CB7">
        <w:rPr>
          <w:rFonts w:ascii="Arial" w:hAnsi="Arial" w:cs="Arial"/>
          <w:noProof/>
          <w:color w:val="000000"/>
        </w:rPr>
        <w:t xml:space="preserve"> </w:t>
      </w:r>
      <w:r w:rsidR="00B10932" w:rsidRPr="00B1093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F0F7CAA" wp14:editId="402E7B6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7A7E9" w14:textId="49A86241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n;</w:t>
                            </w:r>
                          </w:p>
                          <w:p w14:paraId="22F176AE" w14:textId="77777777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 =1;</w:t>
                            </w:r>
                          </w:p>
                          <w:p w14:paraId="2462AD4E" w14:textId="77777777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do</w:t>
                            </w:r>
                            <w:proofErr w:type="gramEnd"/>
                          </w:p>
                          <w:p w14:paraId="789F56BC" w14:textId="77777777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{</w:t>
                            </w:r>
                          </w:p>
                          <w:p w14:paraId="13CF5C7E" w14:textId="0BFEFAED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 w:firstLine="672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&lt;&lt;”Hello”&lt;&lt;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;</w:t>
                            </w:r>
                          </w:p>
                          <w:p w14:paraId="151BFA5C" w14:textId="5383DED9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++;</w:t>
                            </w:r>
                          </w:p>
                          <w:p w14:paraId="6D6051D1" w14:textId="77777777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}</w:t>
                            </w:r>
                          </w:p>
                          <w:p w14:paraId="232FBA2F" w14:textId="115A34A9" w:rsidR="00B10932" w:rsidRDefault="00B10932" w:rsidP="00B10932">
                            <w:pPr>
                              <w:pStyle w:val="NormalWeb"/>
                              <w:spacing w:before="120" w:beforeAutospacing="0" w:after="144" w:afterAutospacing="0"/>
                              <w:ind w:left="48" w:right="48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n&lt;=5);</w:t>
                            </w:r>
                          </w:p>
                          <w:p w14:paraId="78A6558B" w14:textId="7C3A7BC0" w:rsidR="00B10932" w:rsidRDefault="00B109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F7CAA" id="_x0000_s1027" type="#_x0000_t202" style="position:absolute;left:0;text-align:left;margin-left:0;margin-top:14.4pt;width:185.9pt;height:110.6pt;z-index:25166694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d+s8nCYCAABN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67F7A7E9" w14:textId="49A86241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nt n;</w:t>
                      </w:r>
                    </w:p>
                    <w:p w14:paraId="22F176AE" w14:textId="77777777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 =1;</w:t>
                      </w:r>
                    </w:p>
                    <w:p w14:paraId="2462AD4E" w14:textId="77777777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do</w:t>
                      </w:r>
                    </w:p>
                    <w:p w14:paraId="789F56BC" w14:textId="77777777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{</w:t>
                      </w:r>
                    </w:p>
                    <w:p w14:paraId="13CF5C7E" w14:textId="0BFEFAED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 w:firstLine="672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out&lt;&lt;”Hello”&lt;&lt;endl;</w:t>
                      </w:r>
                    </w:p>
                    <w:p w14:paraId="151BFA5C" w14:textId="5383DED9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++;</w:t>
                      </w:r>
                    </w:p>
                    <w:p w14:paraId="6D6051D1" w14:textId="77777777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}</w:t>
                      </w:r>
                    </w:p>
                    <w:p w14:paraId="232FBA2F" w14:textId="115A34A9" w:rsidR="00B10932" w:rsidRDefault="00B10932" w:rsidP="00B10932">
                      <w:pPr>
                        <w:pStyle w:val="NormalWeb"/>
                        <w:spacing w:before="120" w:beforeAutospacing="0" w:after="144" w:afterAutospacing="0"/>
                        <w:ind w:left="48" w:right="48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hile(n&lt;=5);</w:t>
                      </w:r>
                    </w:p>
                    <w:p w14:paraId="78A6558B" w14:textId="7C3A7BC0" w:rsidR="00B10932" w:rsidRDefault="00B10932"/>
                  </w:txbxContent>
                </v:textbox>
                <w10:wrap type="square"/>
              </v:shape>
            </w:pict>
          </mc:Fallback>
        </mc:AlternateContent>
      </w:r>
    </w:p>
    <w:p w14:paraId="1C7F24CA" w14:textId="3FB906B6" w:rsidR="00AE0373" w:rsidRDefault="00055CB7" w:rsidP="00D271F3">
      <w:pPr>
        <w:pStyle w:val="Heading1"/>
        <w:pageBreakBefore/>
        <w:ind w:left="0" w:firstLine="0"/>
        <w:jc w:val="left"/>
        <w:rPr>
          <w:u w:val="single"/>
        </w:rPr>
      </w:pPr>
      <w:r>
        <w:rPr>
          <w:u w:val="single"/>
        </w:rPr>
        <w:lastRenderedPageBreak/>
        <w:t>L</w:t>
      </w:r>
      <w:r w:rsidR="00AE0373" w:rsidRPr="00936FBE">
        <w:rPr>
          <w:u w:val="single"/>
        </w:rPr>
        <w:t>ab Manual 0</w:t>
      </w:r>
      <w:bookmarkEnd w:id="1"/>
      <w:bookmarkEnd w:id="2"/>
      <w:r>
        <w:rPr>
          <w:u w:val="single"/>
        </w:rPr>
        <w:t>6</w:t>
      </w:r>
    </w:p>
    <w:p w14:paraId="1D590CE9" w14:textId="77777777" w:rsidR="0099773B" w:rsidRDefault="0099773B" w:rsidP="0099773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Problem 1:</w:t>
      </w:r>
    </w:p>
    <w:p w14:paraId="3191AB59" w14:textId="5DAC1AE0" w:rsidR="00867B7F" w:rsidRDefault="00E10861" w:rsidP="00867B7F">
      <w:pPr>
        <w:jc w:val="both"/>
        <w:rPr>
          <w:rFonts w:cs="Times New Roman"/>
          <w:sz w:val="28"/>
          <w:szCs w:val="28"/>
        </w:rPr>
      </w:pPr>
      <w:r w:rsidRPr="00867B7F">
        <w:rPr>
          <w:rFonts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8D3529B" wp14:editId="52DA52F1">
                <wp:simplePos x="0" y="0"/>
                <wp:positionH relativeFrom="margin">
                  <wp:align>right</wp:align>
                </wp:positionH>
                <wp:positionV relativeFrom="paragraph">
                  <wp:posOffset>828675</wp:posOffset>
                </wp:positionV>
                <wp:extent cx="5895975" cy="1466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79DB0" w14:textId="5A795B90" w:rsidR="00E10861" w:rsidRPr="00E10861" w:rsidRDefault="00E10861" w:rsidP="00E10861">
                            <w:pPr>
                              <w:jc w:val="both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861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Sample Output:</w:t>
                            </w:r>
                          </w:p>
                          <w:p w14:paraId="2A993C7C" w14:textId="77777777" w:rsidR="00E10861" w:rsidRDefault="00E10861" w:rsidP="00E10861">
                            <w:pPr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Press w for working state and d for dead state</w:t>
                            </w:r>
                          </w:p>
                          <w:p w14:paraId="53B228D4" w14:textId="7CBA7834" w:rsidR="00E10861" w:rsidRDefault="00E10861" w:rsidP="00E10861">
                            <w:pPr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Enter the state of your phone: g</w:t>
                            </w:r>
                          </w:p>
                          <w:p w14:paraId="74D5274D" w14:textId="18A25B61" w:rsidR="00E10861" w:rsidRDefault="00E10861" w:rsidP="00E10861">
                            <w:pPr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Enter the state of your phone: 2</w:t>
                            </w:r>
                          </w:p>
                          <w:p w14:paraId="3051B075" w14:textId="27984EB7" w:rsidR="00E10861" w:rsidRDefault="00E10861" w:rsidP="00E10861">
                            <w:pPr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Enter the state of your phone: d</w:t>
                            </w:r>
                          </w:p>
                          <w:p w14:paraId="48EB392B" w14:textId="27D7A630" w:rsidR="00E10861" w:rsidRDefault="00E10861" w:rsidP="00E10861">
                            <w:pPr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Noted, your phone is in dead state.</w:t>
                            </w:r>
                          </w:p>
                          <w:p w14:paraId="4BC7F90A" w14:textId="45795331" w:rsidR="00867B7F" w:rsidRDefault="00867B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529B" id="_x0000_s1028" type="#_x0000_t202" style="position:absolute;left:0;text-align:left;margin-left:413.05pt;margin-top:65.25pt;width:464.25pt;height:115.5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">
                <v:textbox>
                  <w:txbxContent>
                    <w:p w14:paraId="22E79DB0" w14:textId="5A795B90" w:rsidR="00E10861" w:rsidRPr="00E10861" w:rsidRDefault="00E10861" w:rsidP="00E10861">
                      <w:pPr>
                        <w:jc w:val="both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E10861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Sample Output:</w:t>
                      </w:r>
                    </w:p>
                    <w:p w14:paraId="2A993C7C" w14:textId="77777777" w:rsidR="00E10861" w:rsidRDefault="00E10861" w:rsidP="00E10861">
                      <w:pPr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Press w for working state and d for dead state</w:t>
                      </w:r>
                    </w:p>
                    <w:p w14:paraId="53B228D4" w14:textId="7CBA7834" w:rsidR="00E10861" w:rsidRDefault="00E10861" w:rsidP="00E10861">
                      <w:pPr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Enter the state of your phone: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g</w:t>
                      </w:r>
                    </w:p>
                    <w:p w14:paraId="74D5274D" w14:textId="18A25B61" w:rsidR="00E10861" w:rsidRDefault="00E10861" w:rsidP="00E10861">
                      <w:pPr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Enter the state of your phone: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3051B075" w14:textId="27984EB7" w:rsidR="00E10861" w:rsidRDefault="00E10861" w:rsidP="00E10861">
                      <w:pPr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Enter the state of your phone: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d</w:t>
                      </w:r>
                    </w:p>
                    <w:p w14:paraId="48EB392B" w14:textId="27D7A630" w:rsidR="00E10861" w:rsidRDefault="00E10861" w:rsidP="00E10861">
                      <w:pPr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Noted, y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our phone is in dead state.</w:t>
                      </w:r>
                    </w:p>
                    <w:p w14:paraId="4BC7F90A" w14:textId="45795331" w:rsidR="00867B7F" w:rsidRDefault="00867B7F"/>
                  </w:txbxContent>
                </v:textbox>
                <w10:wrap type="square" anchorx="margin"/>
              </v:shape>
            </w:pict>
          </mc:Fallback>
        </mc:AlternateContent>
      </w:r>
      <w:r w:rsidR="00867B7F" w:rsidRPr="00867B7F">
        <w:rPr>
          <w:rFonts w:cs="Times New Roman"/>
          <w:sz w:val="28"/>
          <w:szCs w:val="28"/>
        </w:rPr>
        <w:t>Write a program that reads the current state of telephone line. The user should enter w for working and d for dead state. Any other input should be considered invalid. Use do-while loop to force the user to enter a valid input value.</w:t>
      </w:r>
    </w:p>
    <w:p w14:paraId="4CB6E1E3" w14:textId="30C2D2A5" w:rsidR="000734DD" w:rsidRDefault="0099773B" w:rsidP="00D10012">
      <w:pPr>
        <w:pStyle w:val="Heading2"/>
        <w:ind w:left="0" w:firstLine="0"/>
        <w:rPr>
          <w:rFonts w:ascii="Times New Roman" w:hAnsi="Times New Roman" w:cs="Times New Roman"/>
          <w:b w:val="0"/>
          <w:iCs w:val="0"/>
        </w:rPr>
      </w:pPr>
      <w:bookmarkStart w:id="3" w:name="_Toc52205249"/>
      <w:proofErr w:type="gramStart"/>
      <w:r>
        <w:rPr>
          <w:rFonts w:ascii="Times New Roman" w:hAnsi="Times New Roman" w:cs="Times New Roman"/>
        </w:rPr>
        <w:t>Problem 2</w:t>
      </w:r>
      <w:r w:rsidR="00E10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bookmarkStart w:id="4" w:name="_Toc52205250"/>
      <w:bookmarkEnd w:id="3"/>
      <w:proofErr w:type="gramEnd"/>
      <w:r w:rsidR="00E10861" w:rsidRPr="00E10861">
        <w:rPr>
          <w:rFonts w:ascii="Times New Roman" w:hAnsi="Times New Roman" w:cs="Times New Roman"/>
        </w:rPr>
        <w:br/>
      </w:r>
      <w:r w:rsidR="00E10861">
        <w:rPr>
          <w:rFonts w:ascii="Times New Roman" w:hAnsi="Times New Roman" w:cs="Times New Roman"/>
          <w:b w:val="0"/>
          <w:iCs w:val="0"/>
        </w:rPr>
        <w:t>Write an infinite</w:t>
      </w:r>
      <w:r w:rsidR="00E10861" w:rsidRPr="00E10861">
        <w:rPr>
          <w:rFonts w:ascii="Times New Roman" w:hAnsi="Times New Roman" w:cs="Times New Roman"/>
          <w:b w:val="0"/>
          <w:iCs w:val="0"/>
        </w:rPr>
        <w:t xml:space="preserve"> loop that never ends. Condition is always true.</w:t>
      </w:r>
      <w:bookmarkEnd w:id="4"/>
    </w:p>
    <w:p w14:paraId="1ACD5CDB" w14:textId="77777777" w:rsidR="00D10012" w:rsidRPr="00D10012" w:rsidRDefault="00D10012" w:rsidP="00D10012">
      <w:pPr>
        <w:pStyle w:val="BodyText"/>
      </w:pPr>
    </w:p>
    <w:p w14:paraId="108C0F2D" w14:textId="4F960341" w:rsidR="0099773B" w:rsidRDefault="0099773B" w:rsidP="0099773B">
      <w:pPr>
        <w:pStyle w:val="Heading2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 w:rsidR="000A76B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5FC27386" w14:textId="29E95985" w:rsidR="000734DD" w:rsidRDefault="000734DD" w:rsidP="000734DD">
      <w:pPr>
        <w:jc w:val="both"/>
        <w:rPr>
          <w:rFonts w:cs="Times New Roman"/>
          <w:sz w:val="28"/>
          <w:szCs w:val="28"/>
        </w:rPr>
      </w:pPr>
      <w:r w:rsidRPr="000734DD">
        <w:rPr>
          <w:rFonts w:cs="Times New Roman"/>
          <w:sz w:val="28"/>
          <w:szCs w:val="28"/>
        </w:rPr>
        <w:t>Write a program to find the sum of odd and even numbers from 1 to N.</w:t>
      </w:r>
    </w:p>
    <w:p w14:paraId="3E7BED32" w14:textId="17F3305A" w:rsidR="000734DD" w:rsidRPr="000734DD" w:rsidRDefault="000734DD" w:rsidP="000734DD">
      <w:pPr>
        <w:jc w:val="both"/>
        <w:rPr>
          <w:rFonts w:ascii="Arial" w:eastAsia="Times New Roman" w:hAnsi="Arial" w:cs="Arial"/>
          <w:color w:val="3A3A3A"/>
          <w:kern w:val="0"/>
          <w:sz w:val="23"/>
          <w:szCs w:val="23"/>
          <w:lang w:eastAsia="en-US" w:bidi="ar-SA"/>
        </w:rPr>
      </w:pPr>
      <w:r w:rsidRPr="00867B7F">
        <w:rPr>
          <w:rFonts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92A63D" wp14:editId="4A3920F1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819775" cy="1020445"/>
                <wp:effectExtent l="0" t="0" r="2857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6FF5" w14:textId="77777777" w:rsidR="000734DD" w:rsidRPr="00E10861" w:rsidRDefault="000734DD" w:rsidP="000734DD">
                            <w:pPr>
                              <w:jc w:val="both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861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Sample Output:</w:t>
                            </w:r>
                          </w:p>
                          <w:p w14:paraId="4807754A" w14:textId="606EB8BE" w:rsidR="000734DD" w:rsidRPr="000734DD" w:rsidRDefault="000734DD" w:rsidP="000734DD">
                            <w:pPr>
                              <w:pStyle w:val="HTMLPreformatted"/>
                              <w:shd w:val="clear" w:color="auto" w:fill="F4F4F4"/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</w:pPr>
                            <w:r w:rsidRPr="000734DD"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  <w:t xml:space="preserve">Enter the value of </w:t>
                            </w:r>
                            <w:proofErr w:type="spellStart"/>
                            <w:r w:rsidRPr="000734DD"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  <w:t xml:space="preserve"> </w:t>
                            </w:r>
                            <w:r w:rsidRPr="000734DD"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  <w:t>10</w:t>
                            </w:r>
                          </w:p>
                          <w:p w14:paraId="612B7FCF" w14:textId="5B4DCD7C" w:rsidR="000734DD" w:rsidRPr="000734DD" w:rsidRDefault="000734DD" w:rsidP="000734DD">
                            <w:pPr>
                              <w:pStyle w:val="HTMLPreformatted"/>
                              <w:shd w:val="clear" w:color="auto" w:fill="F4F4F4"/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</w:pPr>
                            <w:r w:rsidRPr="000734DD"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  <w:t>Sum of all odd numbers = 25</w:t>
                            </w:r>
                          </w:p>
                          <w:p w14:paraId="5CD2FF90" w14:textId="77777777" w:rsidR="000734DD" w:rsidRPr="000734DD" w:rsidRDefault="000734DD" w:rsidP="000734DD">
                            <w:pPr>
                              <w:pStyle w:val="HTMLPreformatted"/>
                              <w:shd w:val="clear" w:color="auto" w:fill="F4F4F4"/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</w:pPr>
                            <w:r w:rsidRPr="000734DD">
                              <w:rPr>
                                <w:rFonts w:ascii="Times New Roman" w:eastAsia="DejaVu Sans" w:hAnsi="Times New Roman" w:cs="Times New Roman"/>
                                <w:kern w:val="1"/>
                                <w:sz w:val="28"/>
                                <w:szCs w:val="28"/>
                                <w:lang w:eastAsia="hi-IN" w:bidi="hi-IN"/>
                              </w:rPr>
                              <w:t>Sum of all even numbers = 30</w:t>
                            </w:r>
                          </w:p>
                          <w:p w14:paraId="243F3931" w14:textId="16781B86" w:rsidR="000734DD" w:rsidRDefault="000734DD" w:rsidP="000734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A63D" id="_x0000_s1030" type="#_x0000_t202" style="position:absolute;left:0;text-align:left;margin-left:0;margin-top:17.05pt;width:458.25pt;height:80.35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">
                <v:textbox>
                  <w:txbxContent>
                    <w:p w14:paraId="33476FF5" w14:textId="77777777" w:rsidR="000734DD" w:rsidRPr="00E10861" w:rsidRDefault="000734DD" w:rsidP="000734DD">
                      <w:pPr>
                        <w:jc w:val="both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E10861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Sample Output:</w:t>
                      </w:r>
                    </w:p>
                    <w:p w14:paraId="4807754A" w14:textId="606EB8BE" w:rsidR="000734DD" w:rsidRPr="000734DD" w:rsidRDefault="000734DD" w:rsidP="000734DD">
                      <w:pPr>
                        <w:pStyle w:val="HTMLPreformatted"/>
                        <w:shd w:val="clear" w:color="auto" w:fill="F4F4F4"/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</w:pPr>
                      <w:r w:rsidRPr="000734DD"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>Enter the value of num</w:t>
                      </w:r>
                      <w:r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 xml:space="preserve"> </w:t>
                      </w:r>
                      <w:r w:rsidRPr="000734DD"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>10</w:t>
                      </w:r>
                    </w:p>
                    <w:p w14:paraId="612B7FCF" w14:textId="5B4DCD7C" w:rsidR="000734DD" w:rsidRPr="000734DD" w:rsidRDefault="000734DD" w:rsidP="000734DD">
                      <w:pPr>
                        <w:pStyle w:val="HTMLPreformatted"/>
                        <w:shd w:val="clear" w:color="auto" w:fill="F4F4F4"/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</w:pPr>
                      <w:r w:rsidRPr="000734DD"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 xml:space="preserve">Sum of all odd </w:t>
                      </w:r>
                      <w:r w:rsidRPr="000734DD"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>numbers =</w:t>
                      </w:r>
                      <w:r w:rsidRPr="000734DD"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 xml:space="preserve"> 25</w:t>
                      </w:r>
                    </w:p>
                    <w:p w14:paraId="5CD2FF90" w14:textId="77777777" w:rsidR="000734DD" w:rsidRPr="000734DD" w:rsidRDefault="000734DD" w:rsidP="000734DD">
                      <w:pPr>
                        <w:pStyle w:val="HTMLPreformatted"/>
                        <w:shd w:val="clear" w:color="auto" w:fill="F4F4F4"/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</w:pPr>
                      <w:r w:rsidRPr="000734DD">
                        <w:rPr>
                          <w:rFonts w:ascii="Times New Roman" w:eastAsia="DejaVu Sans" w:hAnsi="Times New Roman" w:cs="Times New Roman"/>
                          <w:kern w:val="1"/>
                          <w:sz w:val="28"/>
                          <w:szCs w:val="28"/>
                          <w:lang w:eastAsia="hi-IN" w:bidi="hi-IN"/>
                        </w:rPr>
                        <w:t>Sum of all even numbers = 30</w:t>
                      </w:r>
                    </w:p>
                    <w:p w14:paraId="243F3931" w14:textId="16781B86" w:rsidR="000734DD" w:rsidRDefault="000734DD" w:rsidP="000734DD"/>
                  </w:txbxContent>
                </v:textbox>
                <w10:wrap type="square" anchorx="margin"/>
              </v:shape>
            </w:pict>
          </mc:Fallback>
        </mc:AlternateContent>
      </w:r>
    </w:p>
    <w:p w14:paraId="6EFC6887" w14:textId="77777777" w:rsidR="001333EF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14:paraId="644306B1" w14:textId="77777777" w:rsidR="001333EF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14:paraId="7A6493AE" w14:textId="77777777" w:rsidR="001333EF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14:paraId="6B019954" w14:textId="48ADB370" w:rsidR="0099773B" w:rsidRDefault="000A76BE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  <w:r>
        <w:rPr>
          <w:rStyle w:val="Strong"/>
          <w:rFonts w:eastAsia="DejaVu Sans"/>
          <w:color w:val="000000"/>
          <w:sz w:val="28"/>
          <w:szCs w:val="28"/>
        </w:rPr>
        <w:t>Problem 4</w:t>
      </w:r>
      <w:r w:rsidR="0099773B">
        <w:rPr>
          <w:rStyle w:val="Strong"/>
          <w:rFonts w:eastAsia="DejaVu Sans"/>
          <w:color w:val="000000"/>
          <w:sz w:val="28"/>
          <w:szCs w:val="28"/>
        </w:rPr>
        <w:t>:</w:t>
      </w:r>
    </w:p>
    <w:p w14:paraId="37642640" w14:textId="7F82832D" w:rsidR="0099773B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1333EF">
        <w:rPr>
          <w:sz w:val="28"/>
          <w:szCs w:val="28"/>
          <w:u w:val="single"/>
        </w:rPr>
        <w:t>Two numbers are</w:t>
      </w:r>
      <w:r w:rsidRPr="001333EF">
        <w:rPr>
          <w:b/>
          <w:sz w:val="28"/>
          <w:szCs w:val="28"/>
          <w:u w:val="single"/>
        </w:rPr>
        <w:t xml:space="preserve"> amicable</w:t>
      </w:r>
      <w:r w:rsidRPr="001333EF">
        <w:rPr>
          <w:sz w:val="28"/>
          <w:szCs w:val="28"/>
          <w:u w:val="single"/>
        </w:rPr>
        <w:t xml:space="preserve"> if the first is equal to the sum of divisors of the second, and if the second number is equal to the sum of divisors of the first.</w:t>
      </w:r>
      <w:r>
        <w:rPr>
          <w:sz w:val="28"/>
          <w:szCs w:val="28"/>
          <w:u w:val="single"/>
        </w:rPr>
        <w:t xml:space="preserve"> </w:t>
      </w:r>
      <w:r w:rsidR="0099773B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finds whether two numbers entered by user are amicable or not.</w:t>
      </w:r>
    </w:p>
    <w:p w14:paraId="6D8620D6" w14:textId="4DA6A55B" w:rsidR="001333EF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Hint:</w:t>
      </w:r>
    </w:p>
    <w:p w14:paraId="4CEF570C" w14:textId="6CB16BEC" w:rsidR="001333EF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</w:rPr>
        <w:lastRenderedPageBreak/>
        <w:t> </w:t>
      </w:r>
      <w:r w:rsidRPr="001333EF">
        <w:rPr>
          <w:sz w:val="28"/>
          <w:szCs w:val="28"/>
        </w:rPr>
        <w:t>One can easily check that the sum of the proper divisors of 284 is 1 + 2 + 4 + 71 + 142 = 220 and the sum of the proper divisors of 220 is 1 + 2 + 4 + 5 + 10 + 11 + 20 + 22 + 44 + 55 + 110 = 284.</w:t>
      </w:r>
      <w:r>
        <w:rPr>
          <w:sz w:val="28"/>
          <w:szCs w:val="28"/>
        </w:rPr>
        <w:t xml:space="preserve"> So 284 and 220 are amicable.</w:t>
      </w:r>
    </w:p>
    <w:p w14:paraId="0D227864" w14:textId="77777777" w:rsidR="001333EF" w:rsidRDefault="001333EF" w:rsidP="0099773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</w:p>
    <w:p w14:paraId="0CB19944" w14:textId="37CC76F2" w:rsidR="00D166FF" w:rsidRPr="00D166FF" w:rsidRDefault="000A76BE" w:rsidP="00D166FF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</w:rPr>
      </w:pPr>
      <w:r>
        <w:rPr>
          <w:rStyle w:val="Strong"/>
          <w:rFonts w:eastAsia="DejaVu Sans"/>
          <w:color w:val="000000"/>
        </w:rPr>
        <w:t>Problem 5</w:t>
      </w:r>
      <w:bookmarkStart w:id="5" w:name="_GoBack"/>
      <w:bookmarkEnd w:id="5"/>
      <w:r w:rsidR="00D166FF" w:rsidRPr="00D166FF">
        <w:rPr>
          <w:rStyle w:val="Strong"/>
          <w:rFonts w:eastAsia="DejaVu Sans"/>
          <w:color w:val="000000"/>
        </w:rPr>
        <w:t>:</w:t>
      </w:r>
    </w:p>
    <w:p w14:paraId="542E6B24" w14:textId="77777777" w:rsidR="00D166FF" w:rsidRPr="00D166FF" w:rsidRDefault="00D166FF" w:rsidP="00D166FF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D166FF">
        <w:rPr>
          <w:sz w:val="28"/>
          <w:szCs w:val="28"/>
        </w:rPr>
        <w:t>Let’s design a game of Rock-Paper-Scissors in C++. There are 2 players and both of them simultaneously say their words ('P' for paper, 'S' for scissors, and ‘R’ for rock). The rules of the game are fairly simple.</w:t>
      </w:r>
    </w:p>
    <w:p w14:paraId="13D120EB" w14:textId="77777777" w:rsidR="00D166FF" w:rsidRPr="00D166FF" w:rsidRDefault="00D166FF" w:rsidP="00D166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D166FF">
        <w:rPr>
          <w:sz w:val="28"/>
          <w:szCs w:val="28"/>
        </w:rPr>
        <w:t>Rock dominates Scissors</w:t>
      </w:r>
    </w:p>
    <w:p w14:paraId="58E88CDE" w14:textId="77777777" w:rsidR="00D166FF" w:rsidRPr="00D166FF" w:rsidRDefault="00D166FF" w:rsidP="00D166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D166FF">
        <w:rPr>
          <w:sz w:val="28"/>
          <w:szCs w:val="28"/>
        </w:rPr>
        <w:t>Paper dominates Rock</w:t>
      </w:r>
    </w:p>
    <w:p w14:paraId="6C711502" w14:textId="77777777" w:rsidR="00D166FF" w:rsidRPr="00D166FF" w:rsidRDefault="00D166FF" w:rsidP="00D166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D166FF">
        <w:rPr>
          <w:sz w:val="28"/>
          <w:szCs w:val="28"/>
        </w:rPr>
        <w:t>Scissors dominate Paper</w:t>
      </w:r>
    </w:p>
    <w:p w14:paraId="493FF14D" w14:textId="77777777" w:rsidR="00D166FF" w:rsidRPr="00D166FF" w:rsidRDefault="00D166FF" w:rsidP="00D166FF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D166FF">
        <w:rPr>
          <w:sz w:val="28"/>
          <w:szCs w:val="28"/>
        </w:rPr>
        <w:tab/>
      </w:r>
    </w:p>
    <w:p w14:paraId="3518EF50" w14:textId="77777777" w:rsidR="00D166FF" w:rsidRPr="00D166FF" w:rsidRDefault="00D166FF" w:rsidP="00D166FF">
      <w:pPr>
        <w:widowControl/>
        <w:suppressAutoHyphens w:val="0"/>
        <w:rPr>
          <w:rFonts w:eastAsia="Times New Roman" w:cs="Times New Roman"/>
          <w:kern w:val="0"/>
          <w:lang w:eastAsia="en-US" w:bidi="ar-SA"/>
        </w:rPr>
      </w:pP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 xml:space="preserve">If player-1 says 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‘P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 xml:space="preserve">’ and player-2 says 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‘R’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>, you'll print "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Player 1 wins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 xml:space="preserve">". Likewise if player-1 says 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‘P’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 xml:space="preserve"> and player-2 says 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‘S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>’, you'll print "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Player 2 wins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 xml:space="preserve">" and so on. If both the players say the same word, it's a </w:t>
      </w:r>
      <w:r w:rsidRPr="00D166FF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draw</w:t>
      </w:r>
      <w:r w:rsidRPr="00D166FF">
        <w:rPr>
          <w:rFonts w:eastAsia="Times New Roman" w:cs="Times New Roman"/>
          <w:color w:val="000000"/>
          <w:kern w:val="0"/>
          <w:sz w:val="22"/>
          <w:szCs w:val="22"/>
          <w:lang w:eastAsia="en-US" w:bidi="ar-SA"/>
        </w:rPr>
        <w:t>.</w:t>
      </w:r>
    </w:p>
    <w:p w14:paraId="18A1AFD3" w14:textId="77777777" w:rsidR="00D166FF" w:rsidRPr="00D166FF" w:rsidRDefault="00D166FF" w:rsidP="00D166FF">
      <w:pPr>
        <w:widowControl/>
        <w:suppressAutoHyphens w:val="0"/>
        <w:rPr>
          <w:rFonts w:eastAsia="Times New Roman" w:cs="Times New Roman"/>
          <w:kern w:val="0"/>
          <w:lang w:eastAsia="en-US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18"/>
        <w:gridCol w:w="1570"/>
        <w:gridCol w:w="1570"/>
        <w:gridCol w:w="1570"/>
      </w:tblGrid>
      <w:tr w:rsidR="00D166FF" w:rsidRPr="00D166FF" w14:paraId="0003C522" w14:textId="77777777" w:rsidTr="00D166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EA60" w14:textId="77777777" w:rsidR="00D166FF" w:rsidRPr="00D166FF" w:rsidRDefault="00D166FF" w:rsidP="00D166FF">
            <w:pPr>
              <w:widowControl/>
              <w:suppressAutoHyphens w:val="0"/>
              <w:rPr>
                <w:rFonts w:eastAsia="Times New Roman" w:cs="Times New Roman"/>
                <w:kern w:val="0"/>
                <w:lang w:eastAsia="en-US" w:bidi="ar-SA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2B9B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Player-2</w:t>
            </w:r>
          </w:p>
        </w:tc>
      </w:tr>
      <w:tr w:rsidR="00D166FF" w:rsidRPr="00D166FF" w14:paraId="0ECA16C1" w14:textId="77777777" w:rsidTr="00D166F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6B71" w14:textId="77777777" w:rsidR="00D166FF" w:rsidRPr="00D166FF" w:rsidRDefault="00D166FF" w:rsidP="00D166FF">
            <w:pPr>
              <w:widowControl/>
              <w:suppressAutoHyphens w:val="0"/>
              <w:rPr>
                <w:rFonts w:eastAsia="Times New Roman" w:cs="Times New Roman"/>
                <w:kern w:val="0"/>
                <w:lang w:eastAsia="en-US" w:bidi="ar-SA"/>
              </w:rPr>
            </w:pPr>
          </w:p>
          <w:p w14:paraId="5D5C8978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Player-1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A9D5" w14:textId="77777777" w:rsidR="00D166FF" w:rsidRPr="00D166FF" w:rsidRDefault="00D166FF" w:rsidP="00D166FF">
            <w:pPr>
              <w:widowControl/>
              <w:suppressAutoHyphens w:val="0"/>
              <w:rPr>
                <w:rFonts w:eastAsia="Times New Roman" w:cs="Times New Roman"/>
                <w:kern w:val="0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1B75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Rock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317E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Paper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8E62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Scissors</w:t>
            </w:r>
          </w:p>
        </w:tc>
      </w:tr>
      <w:tr w:rsidR="00D166FF" w:rsidRPr="00D166FF" w14:paraId="76B62890" w14:textId="77777777" w:rsidTr="00D166F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792B9" w14:textId="77777777" w:rsidR="00D166FF" w:rsidRPr="00D166FF" w:rsidRDefault="00D166FF" w:rsidP="00D166FF">
            <w:pPr>
              <w:widowControl/>
              <w:suppressAutoHyphens w:val="0"/>
              <w:rPr>
                <w:rFonts w:eastAsia="Times New Roman" w:cs="Times New Roman"/>
                <w:kern w:val="0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AE47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Rock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C95D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Draw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BA05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E36C09"/>
                <w:kern w:val="0"/>
                <w:sz w:val="22"/>
                <w:szCs w:val="22"/>
                <w:lang w:eastAsia="en-US" w:bidi="ar-SA"/>
              </w:rPr>
              <w:t>Player-2 Wins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255D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7030A0"/>
                <w:kern w:val="0"/>
                <w:sz w:val="22"/>
                <w:szCs w:val="22"/>
                <w:lang w:eastAsia="en-US" w:bidi="ar-SA"/>
              </w:rPr>
              <w:t>Player-1 Wins</w:t>
            </w:r>
          </w:p>
        </w:tc>
      </w:tr>
      <w:tr w:rsidR="00D166FF" w:rsidRPr="00D166FF" w14:paraId="7078B403" w14:textId="77777777" w:rsidTr="00D166F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F1CF7" w14:textId="77777777" w:rsidR="00D166FF" w:rsidRPr="00D166FF" w:rsidRDefault="00D166FF" w:rsidP="00D166FF">
            <w:pPr>
              <w:widowControl/>
              <w:suppressAutoHyphens w:val="0"/>
              <w:rPr>
                <w:rFonts w:eastAsia="Times New Roman" w:cs="Times New Roman"/>
                <w:kern w:val="0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704ED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Paper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BFBB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7030A0"/>
                <w:kern w:val="0"/>
                <w:sz w:val="22"/>
                <w:szCs w:val="22"/>
                <w:lang w:eastAsia="en-US" w:bidi="ar-SA"/>
              </w:rPr>
              <w:t>Player-1 Wins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3549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Draw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0EE1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E36C09"/>
                <w:kern w:val="0"/>
                <w:sz w:val="22"/>
                <w:szCs w:val="22"/>
                <w:lang w:eastAsia="en-US" w:bidi="ar-SA"/>
              </w:rPr>
              <w:t>Player-2 Wins</w:t>
            </w:r>
          </w:p>
        </w:tc>
      </w:tr>
      <w:tr w:rsidR="00D166FF" w:rsidRPr="00D166FF" w14:paraId="4E26397C" w14:textId="77777777" w:rsidTr="00D166F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ED50B" w14:textId="77777777" w:rsidR="00D166FF" w:rsidRPr="00D166FF" w:rsidRDefault="00D166FF" w:rsidP="00D166FF">
            <w:pPr>
              <w:widowControl/>
              <w:suppressAutoHyphens w:val="0"/>
              <w:rPr>
                <w:rFonts w:eastAsia="Times New Roman" w:cs="Times New Roman"/>
                <w:kern w:val="0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FEDE0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US" w:bidi="ar-SA"/>
              </w:rPr>
              <w:t>Scissors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6CE9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E36C09"/>
                <w:kern w:val="0"/>
                <w:sz w:val="22"/>
                <w:szCs w:val="22"/>
                <w:lang w:eastAsia="en-US" w:bidi="ar-SA"/>
              </w:rPr>
              <w:t>Player-2 Wins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00BDF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7030A0"/>
                <w:kern w:val="0"/>
                <w:sz w:val="22"/>
                <w:szCs w:val="22"/>
                <w:lang w:eastAsia="en-US" w:bidi="ar-SA"/>
              </w:rPr>
              <w:t>Player-1 Wins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5324" w14:textId="77777777" w:rsidR="00D166FF" w:rsidRPr="00D166FF" w:rsidRDefault="00D166FF" w:rsidP="00D166FF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D166F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Draw</w:t>
            </w:r>
          </w:p>
        </w:tc>
      </w:tr>
    </w:tbl>
    <w:p w14:paraId="54B31B8B" w14:textId="4AA5C2C9" w:rsidR="00AE0373" w:rsidRPr="003720ED" w:rsidRDefault="00AE0373" w:rsidP="00D166FF">
      <w:pPr>
        <w:pStyle w:val="NormalWeb"/>
        <w:shd w:val="clear" w:color="auto" w:fill="FFFFFF"/>
        <w:spacing w:before="0" w:beforeAutospacing="0" w:after="240" w:afterAutospacing="0" w:line="360" w:lineRule="atLeast"/>
      </w:pPr>
    </w:p>
    <w:sectPr w:rsidR="00AE0373" w:rsidRPr="003720ED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FCD90" w14:textId="77777777" w:rsidR="00D4275B" w:rsidRDefault="00D4275B" w:rsidP="00544869">
      <w:r>
        <w:separator/>
      </w:r>
    </w:p>
  </w:endnote>
  <w:endnote w:type="continuationSeparator" w:id="0">
    <w:p w14:paraId="34CEC7A6" w14:textId="77777777" w:rsidR="00D4275B" w:rsidRDefault="00D4275B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0A76BE">
      <w:rPr>
        <w:b/>
        <w:noProof/>
      </w:rPr>
      <w:t>5</w:t>
    </w:r>
    <w:r w:rsidR="009A6C5E">
      <w:rPr>
        <w:b/>
      </w:rPr>
      <w:fldChar w:fldCharType="end"/>
    </w:r>
    <w:r>
      <w:t xml:space="preserve"> of </w:t>
    </w:r>
    <w:r w:rsidR="000A76BE">
      <w:fldChar w:fldCharType="begin"/>
    </w:r>
    <w:r w:rsidR="000A76BE">
      <w:instrText xml:space="preserve"> NUMPAGES  \* Arabic  \* MERGEFORMAT </w:instrText>
    </w:r>
    <w:r w:rsidR="000A76BE">
      <w:fldChar w:fldCharType="separate"/>
    </w:r>
    <w:r w:rsidR="000A76BE" w:rsidRPr="000A76BE">
      <w:rPr>
        <w:b/>
        <w:noProof/>
      </w:rPr>
      <w:t>5</w:t>
    </w:r>
    <w:r w:rsidR="000A76BE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212EA" w14:textId="77777777" w:rsidR="00D4275B" w:rsidRDefault="00D4275B" w:rsidP="00544869">
      <w:r>
        <w:separator/>
      </w:r>
    </w:p>
  </w:footnote>
  <w:footnote w:type="continuationSeparator" w:id="0">
    <w:p w14:paraId="3A74D6E3" w14:textId="77777777" w:rsidR="00D4275B" w:rsidRDefault="00D4275B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D7740FB"/>
    <w:multiLevelType w:val="hybridMultilevel"/>
    <w:tmpl w:val="4B32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C5CD6"/>
    <w:multiLevelType w:val="hybridMultilevel"/>
    <w:tmpl w:val="1086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1079B1"/>
    <w:multiLevelType w:val="multilevel"/>
    <w:tmpl w:val="9BE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9230B"/>
    <w:multiLevelType w:val="hybridMultilevel"/>
    <w:tmpl w:val="470E31E6"/>
    <w:lvl w:ilvl="0" w:tplc="C95423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34FEF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DCF5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E63AB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7D2B8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9C1C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0E76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CEE9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543C0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9"/>
  </w:num>
  <w:num w:numId="5">
    <w:abstractNumId w:val="17"/>
  </w:num>
  <w:num w:numId="6">
    <w:abstractNumId w:val="15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3"/>
  </w:num>
  <w:num w:numId="17">
    <w:abstractNumId w:val="12"/>
  </w:num>
  <w:num w:numId="18">
    <w:abstractNumId w:val="18"/>
  </w:num>
  <w:num w:numId="19">
    <w:abstractNumId w:val="11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45DA7"/>
    <w:rsid w:val="00052D98"/>
    <w:rsid w:val="00055CB7"/>
    <w:rsid w:val="000734DD"/>
    <w:rsid w:val="00074964"/>
    <w:rsid w:val="00077FB9"/>
    <w:rsid w:val="00082B7F"/>
    <w:rsid w:val="00082DA6"/>
    <w:rsid w:val="000925E4"/>
    <w:rsid w:val="00095314"/>
    <w:rsid w:val="000A465B"/>
    <w:rsid w:val="000A76BE"/>
    <w:rsid w:val="000C32B9"/>
    <w:rsid w:val="000D35CB"/>
    <w:rsid w:val="000E1AE6"/>
    <w:rsid w:val="000F7988"/>
    <w:rsid w:val="001039B8"/>
    <w:rsid w:val="001333EF"/>
    <w:rsid w:val="001436F4"/>
    <w:rsid w:val="00155871"/>
    <w:rsid w:val="001857A1"/>
    <w:rsid w:val="001A772A"/>
    <w:rsid w:val="001F00DF"/>
    <w:rsid w:val="001F5DFD"/>
    <w:rsid w:val="001F7692"/>
    <w:rsid w:val="00212614"/>
    <w:rsid w:val="00233280"/>
    <w:rsid w:val="002341D8"/>
    <w:rsid w:val="00234493"/>
    <w:rsid w:val="002350EC"/>
    <w:rsid w:val="00241172"/>
    <w:rsid w:val="002445CC"/>
    <w:rsid w:val="00281FD9"/>
    <w:rsid w:val="00283351"/>
    <w:rsid w:val="002A3DE4"/>
    <w:rsid w:val="002D10A4"/>
    <w:rsid w:val="002E12D7"/>
    <w:rsid w:val="00306309"/>
    <w:rsid w:val="00314CC0"/>
    <w:rsid w:val="003169DE"/>
    <w:rsid w:val="0033534C"/>
    <w:rsid w:val="00346FFE"/>
    <w:rsid w:val="003605BA"/>
    <w:rsid w:val="003720ED"/>
    <w:rsid w:val="00377B13"/>
    <w:rsid w:val="00382B55"/>
    <w:rsid w:val="003A203C"/>
    <w:rsid w:val="003D3021"/>
    <w:rsid w:val="003F311B"/>
    <w:rsid w:val="003F3AA0"/>
    <w:rsid w:val="004326FF"/>
    <w:rsid w:val="00446B3F"/>
    <w:rsid w:val="004644D3"/>
    <w:rsid w:val="004A4B9D"/>
    <w:rsid w:val="004B071A"/>
    <w:rsid w:val="004D0703"/>
    <w:rsid w:val="004D0EAE"/>
    <w:rsid w:val="004D297C"/>
    <w:rsid w:val="004D7EB7"/>
    <w:rsid w:val="005129F2"/>
    <w:rsid w:val="0051381F"/>
    <w:rsid w:val="00515188"/>
    <w:rsid w:val="00520710"/>
    <w:rsid w:val="005370E1"/>
    <w:rsid w:val="00544869"/>
    <w:rsid w:val="00554E3A"/>
    <w:rsid w:val="005C7145"/>
    <w:rsid w:val="005D2FD8"/>
    <w:rsid w:val="005D38DA"/>
    <w:rsid w:val="00600C66"/>
    <w:rsid w:val="00605E45"/>
    <w:rsid w:val="0060691E"/>
    <w:rsid w:val="006143BA"/>
    <w:rsid w:val="00615F7E"/>
    <w:rsid w:val="00623315"/>
    <w:rsid w:val="00625630"/>
    <w:rsid w:val="00627CF5"/>
    <w:rsid w:val="00657E5D"/>
    <w:rsid w:val="00661851"/>
    <w:rsid w:val="0066506F"/>
    <w:rsid w:val="00667347"/>
    <w:rsid w:val="00692C1D"/>
    <w:rsid w:val="00695C7C"/>
    <w:rsid w:val="006A409F"/>
    <w:rsid w:val="006C513B"/>
    <w:rsid w:val="006C69A1"/>
    <w:rsid w:val="006D7B11"/>
    <w:rsid w:val="006F2C8D"/>
    <w:rsid w:val="006F6E35"/>
    <w:rsid w:val="007039CB"/>
    <w:rsid w:val="00770DF8"/>
    <w:rsid w:val="00781731"/>
    <w:rsid w:val="0079299B"/>
    <w:rsid w:val="00792A68"/>
    <w:rsid w:val="007B0FCD"/>
    <w:rsid w:val="007B3B7E"/>
    <w:rsid w:val="007B3FBF"/>
    <w:rsid w:val="007C335C"/>
    <w:rsid w:val="007C33C2"/>
    <w:rsid w:val="007E7F1C"/>
    <w:rsid w:val="007F186E"/>
    <w:rsid w:val="007F20D0"/>
    <w:rsid w:val="007F58C9"/>
    <w:rsid w:val="00804EB6"/>
    <w:rsid w:val="00816F7B"/>
    <w:rsid w:val="00833696"/>
    <w:rsid w:val="00843AB3"/>
    <w:rsid w:val="008440B8"/>
    <w:rsid w:val="0084466A"/>
    <w:rsid w:val="00845DB7"/>
    <w:rsid w:val="00847676"/>
    <w:rsid w:val="008505DC"/>
    <w:rsid w:val="00867B7F"/>
    <w:rsid w:val="00874624"/>
    <w:rsid w:val="00890E3E"/>
    <w:rsid w:val="00893286"/>
    <w:rsid w:val="008A1DDA"/>
    <w:rsid w:val="008C524A"/>
    <w:rsid w:val="008C6699"/>
    <w:rsid w:val="008D790F"/>
    <w:rsid w:val="008D7CA9"/>
    <w:rsid w:val="008E7473"/>
    <w:rsid w:val="008F6A66"/>
    <w:rsid w:val="009115E3"/>
    <w:rsid w:val="00921C7D"/>
    <w:rsid w:val="00936FBE"/>
    <w:rsid w:val="00951756"/>
    <w:rsid w:val="00956A5B"/>
    <w:rsid w:val="0096011C"/>
    <w:rsid w:val="00962EE3"/>
    <w:rsid w:val="00995888"/>
    <w:rsid w:val="0099773B"/>
    <w:rsid w:val="009A4444"/>
    <w:rsid w:val="009A6C5E"/>
    <w:rsid w:val="009A77D1"/>
    <w:rsid w:val="009A7CCB"/>
    <w:rsid w:val="009B0770"/>
    <w:rsid w:val="009B27D0"/>
    <w:rsid w:val="009C2AED"/>
    <w:rsid w:val="009F01DF"/>
    <w:rsid w:val="00A02934"/>
    <w:rsid w:val="00A11A27"/>
    <w:rsid w:val="00A27BD9"/>
    <w:rsid w:val="00A31D7E"/>
    <w:rsid w:val="00A32CF3"/>
    <w:rsid w:val="00A40A52"/>
    <w:rsid w:val="00A41C03"/>
    <w:rsid w:val="00A44572"/>
    <w:rsid w:val="00A635A1"/>
    <w:rsid w:val="00A63A2E"/>
    <w:rsid w:val="00A67898"/>
    <w:rsid w:val="00A75568"/>
    <w:rsid w:val="00A85B22"/>
    <w:rsid w:val="00AA2591"/>
    <w:rsid w:val="00AA6010"/>
    <w:rsid w:val="00AC10AB"/>
    <w:rsid w:val="00AD2504"/>
    <w:rsid w:val="00AE0373"/>
    <w:rsid w:val="00AF5EFE"/>
    <w:rsid w:val="00AF6AE0"/>
    <w:rsid w:val="00B10932"/>
    <w:rsid w:val="00B616A9"/>
    <w:rsid w:val="00B619AD"/>
    <w:rsid w:val="00B97122"/>
    <w:rsid w:val="00BF5A36"/>
    <w:rsid w:val="00C25DB2"/>
    <w:rsid w:val="00C56500"/>
    <w:rsid w:val="00C72ED4"/>
    <w:rsid w:val="00C81D5C"/>
    <w:rsid w:val="00CA3239"/>
    <w:rsid w:val="00CA42BF"/>
    <w:rsid w:val="00CC1527"/>
    <w:rsid w:val="00CE4CA2"/>
    <w:rsid w:val="00D05723"/>
    <w:rsid w:val="00D10012"/>
    <w:rsid w:val="00D10EAA"/>
    <w:rsid w:val="00D14D2C"/>
    <w:rsid w:val="00D1664C"/>
    <w:rsid w:val="00D166FF"/>
    <w:rsid w:val="00D25D16"/>
    <w:rsid w:val="00D271F3"/>
    <w:rsid w:val="00D30AE6"/>
    <w:rsid w:val="00D36BF4"/>
    <w:rsid w:val="00D4275B"/>
    <w:rsid w:val="00D81C03"/>
    <w:rsid w:val="00D8457C"/>
    <w:rsid w:val="00D879E7"/>
    <w:rsid w:val="00D94E21"/>
    <w:rsid w:val="00DA772A"/>
    <w:rsid w:val="00DB07D5"/>
    <w:rsid w:val="00DB76F8"/>
    <w:rsid w:val="00DD1E0A"/>
    <w:rsid w:val="00E10861"/>
    <w:rsid w:val="00E33710"/>
    <w:rsid w:val="00E34552"/>
    <w:rsid w:val="00E52073"/>
    <w:rsid w:val="00E54FE9"/>
    <w:rsid w:val="00E56896"/>
    <w:rsid w:val="00E66F3A"/>
    <w:rsid w:val="00E7299C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24D5A"/>
    <w:rsid w:val="00F42A4C"/>
    <w:rsid w:val="00F51F3C"/>
    <w:rsid w:val="00F91ECF"/>
    <w:rsid w:val="00F96E4E"/>
    <w:rsid w:val="00FB2367"/>
    <w:rsid w:val="00FC2410"/>
    <w:rsid w:val="00FC415A"/>
    <w:rsid w:val="00FC4E4D"/>
    <w:rsid w:val="00FC65F8"/>
    <w:rsid w:val="00FC6760"/>
    <w:rsid w:val="00FD5B8F"/>
    <w:rsid w:val="00FD78A5"/>
    <w:rsid w:val="00FE1C73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1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F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D1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87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4DB53-D752-44FC-86D1-E8E69812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Fast</cp:lastModifiedBy>
  <cp:revision>4</cp:revision>
  <dcterms:created xsi:type="dcterms:W3CDTF">2021-11-02T17:49:00Z</dcterms:created>
  <dcterms:modified xsi:type="dcterms:W3CDTF">2021-11-04T03:44:00Z</dcterms:modified>
</cp:coreProperties>
</file>