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2F9" w:rsidRDefault="000502F9" w:rsidP="00755143">
      <w:pPr>
        <w:jc w:val="center"/>
        <w:rPr>
          <w:b/>
          <w:sz w:val="40"/>
          <w:szCs w:val="40"/>
        </w:rPr>
      </w:pPr>
      <w:r w:rsidRPr="000502F9">
        <w:rPr>
          <w:b/>
          <w:sz w:val="40"/>
          <w:szCs w:val="40"/>
        </w:rPr>
        <w:t>Практическая работа №1. Утилиты работы с сетью</w:t>
      </w:r>
    </w:p>
    <w:p w:rsidR="00755143" w:rsidRPr="00755143" w:rsidRDefault="00755143" w:rsidP="00755143">
      <w:pPr>
        <w:jc w:val="center"/>
        <w:rPr>
          <w:b/>
          <w:sz w:val="40"/>
          <w:szCs w:val="40"/>
        </w:rPr>
      </w:pPr>
      <w:r w:rsidRPr="00755143">
        <w:rPr>
          <w:b/>
          <w:sz w:val="40"/>
          <w:szCs w:val="40"/>
        </w:rPr>
        <w:t>Абдувохидов Мухаммаджон</w:t>
      </w:r>
    </w:p>
    <w:p w:rsidR="00755143" w:rsidRDefault="00755143" w:rsidP="00755143">
      <w:pPr>
        <w:jc w:val="center"/>
        <w:rPr>
          <w:b/>
          <w:sz w:val="40"/>
          <w:szCs w:val="40"/>
        </w:rPr>
      </w:pPr>
      <w:r w:rsidRPr="00755143">
        <w:rPr>
          <w:b/>
          <w:sz w:val="40"/>
          <w:szCs w:val="40"/>
        </w:rPr>
        <w:t>Лабораторная работа 1</w:t>
      </w:r>
    </w:p>
    <w:p w:rsidR="000502F9" w:rsidRDefault="000502F9" w:rsidP="000502F9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Команда </w:t>
      </w:r>
      <w:proofErr w:type="spellStart"/>
      <w:r>
        <w:rPr>
          <w:rFonts w:ascii="Calibri" w:eastAsia="Calibri" w:hAnsi="Calibri" w:cs="Calibri"/>
          <w:b/>
          <w:sz w:val="24"/>
        </w:rPr>
        <w:t>ipconfig</w:t>
      </w:r>
      <w:proofErr w:type="spellEnd"/>
      <w:r>
        <w:rPr>
          <w:rFonts w:ascii="Calibri" w:eastAsia="Calibri" w:hAnsi="Calibri" w:cs="Calibri"/>
          <w:sz w:val="24"/>
        </w:rPr>
        <w:t xml:space="preserve"> нужна ля проверки конфигурации TCP IP, она показывает какие параметры установлены в DHCP.</w:t>
      </w:r>
    </w:p>
    <w:p w:rsidR="000502F9" w:rsidRDefault="000502F9" w:rsidP="000502F9">
      <w:pPr>
        <w:rPr>
          <w:rFonts w:ascii="Calibri" w:eastAsia="Calibri" w:hAnsi="Calibri" w:cs="Calibri"/>
          <w:sz w:val="24"/>
        </w:rPr>
      </w:pPr>
      <w:proofErr w:type="spellStart"/>
      <w:r>
        <w:rPr>
          <w:rFonts w:ascii="Calibri" w:eastAsia="Calibri" w:hAnsi="Calibri" w:cs="Calibri"/>
          <w:b/>
          <w:sz w:val="24"/>
        </w:rPr>
        <w:t>ping</w:t>
      </w:r>
      <w:proofErr w:type="spellEnd"/>
      <w:r>
        <w:rPr>
          <w:rFonts w:ascii="Calibri" w:eastAsia="Calibri" w:hAnsi="Calibri" w:cs="Calibri"/>
          <w:sz w:val="24"/>
        </w:rPr>
        <w:t xml:space="preserve"> позволяет проверить работу маршрутов в локальной сети.</w:t>
      </w:r>
    </w:p>
    <w:p w:rsidR="000502F9" w:rsidRDefault="000502F9" w:rsidP="000502F9">
      <w:pPr>
        <w:rPr>
          <w:rFonts w:ascii="Calibri" w:eastAsia="Calibri" w:hAnsi="Calibri" w:cs="Calibri"/>
          <w:sz w:val="24"/>
        </w:rPr>
      </w:pPr>
      <w:proofErr w:type="spellStart"/>
      <w:r>
        <w:rPr>
          <w:rFonts w:ascii="Calibri" w:eastAsia="Calibri" w:hAnsi="Calibri" w:cs="Calibri"/>
          <w:b/>
          <w:sz w:val="24"/>
        </w:rPr>
        <w:t>pathping</w:t>
      </w:r>
      <w:proofErr w:type="spellEnd"/>
      <w:r>
        <w:rPr>
          <w:rFonts w:ascii="Calibri" w:eastAsia="Calibri" w:hAnsi="Calibri" w:cs="Calibri"/>
          <w:sz w:val="24"/>
        </w:rPr>
        <w:t xml:space="preserve"> продвинутая версия </w:t>
      </w:r>
      <w:proofErr w:type="spellStart"/>
      <w:r>
        <w:rPr>
          <w:rFonts w:ascii="Calibri" w:eastAsia="Calibri" w:hAnsi="Calibri" w:cs="Calibri"/>
          <w:sz w:val="24"/>
        </w:rPr>
        <w:t>ping</w:t>
      </w:r>
      <w:proofErr w:type="spellEnd"/>
      <w:r>
        <w:rPr>
          <w:rFonts w:ascii="Calibri" w:eastAsia="Calibri" w:hAnsi="Calibri" w:cs="Calibri"/>
          <w:sz w:val="24"/>
        </w:rPr>
        <w:t>, позволяющая, проверить нагрузку системы.</w:t>
      </w:r>
    </w:p>
    <w:p w:rsidR="000502F9" w:rsidRDefault="000502F9" w:rsidP="000502F9">
      <w:pPr>
        <w:rPr>
          <w:rFonts w:ascii="Calibri" w:eastAsia="Calibri" w:hAnsi="Calibri" w:cs="Calibri"/>
          <w:sz w:val="24"/>
        </w:rPr>
      </w:pPr>
      <w:proofErr w:type="spellStart"/>
      <w:r>
        <w:rPr>
          <w:rFonts w:ascii="Calibri" w:eastAsia="Calibri" w:hAnsi="Calibri" w:cs="Calibri"/>
          <w:b/>
          <w:sz w:val="24"/>
        </w:rPr>
        <w:t>tracert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</w:rPr>
        <w:t>утилита</w:t>
      </w:r>
      <w:proofErr w:type="gramEnd"/>
      <w:r>
        <w:rPr>
          <w:rFonts w:ascii="Calibri" w:eastAsia="Calibri" w:hAnsi="Calibri" w:cs="Calibri"/>
          <w:sz w:val="24"/>
        </w:rPr>
        <w:t xml:space="preserve"> помогающая определить район проблем со связью.</w:t>
      </w:r>
    </w:p>
    <w:p w:rsidR="000502F9" w:rsidRDefault="000502F9" w:rsidP="000502F9">
      <w:pPr>
        <w:rPr>
          <w:rFonts w:ascii="Calibri" w:eastAsia="Calibri" w:hAnsi="Calibri" w:cs="Calibri"/>
          <w:sz w:val="24"/>
        </w:rPr>
      </w:pPr>
      <w:proofErr w:type="spellStart"/>
      <w:r>
        <w:rPr>
          <w:rFonts w:ascii="Calibri" w:eastAsia="Calibri" w:hAnsi="Calibri" w:cs="Calibri"/>
          <w:b/>
          <w:sz w:val="24"/>
        </w:rPr>
        <w:t>arp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транслирует </w:t>
      </w:r>
      <w:proofErr w:type="spellStart"/>
      <w:r>
        <w:rPr>
          <w:rFonts w:ascii="Calibri" w:eastAsia="Calibri" w:hAnsi="Calibri" w:cs="Calibri"/>
          <w:sz w:val="24"/>
        </w:rPr>
        <w:t>ip</w:t>
      </w:r>
      <w:proofErr w:type="spellEnd"/>
      <w:r>
        <w:rPr>
          <w:rFonts w:ascii="Calibri" w:eastAsia="Calibri" w:hAnsi="Calibri" w:cs="Calibri"/>
          <w:sz w:val="24"/>
        </w:rPr>
        <w:t xml:space="preserve"> адреса в соответствующие локальные адреса.</w:t>
      </w:r>
    </w:p>
    <w:p w:rsidR="000502F9" w:rsidRDefault="000502F9" w:rsidP="000502F9">
      <w:pPr>
        <w:rPr>
          <w:rFonts w:ascii="Calibri" w:eastAsia="Calibri" w:hAnsi="Calibri" w:cs="Calibri"/>
          <w:sz w:val="24"/>
        </w:rPr>
      </w:pPr>
      <w:proofErr w:type="spellStart"/>
      <w:r>
        <w:rPr>
          <w:rFonts w:ascii="Calibri" w:eastAsia="Calibri" w:hAnsi="Calibri" w:cs="Calibri"/>
          <w:b/>
          <w:sz w:val="24"/>
        </w:rPr>
        <w:t>netstart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выдает статистическую</w:t>
      </w:r>
      <w:r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информацию</w:t>
      </w:r>
      <w:r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по некоторым протоколов из стека.</w:t>
      </w:r>
    </w:p>
    <w:p w:rsidR="000502F9" w:rsidRPr="000502F9" w:rsidRDefault="000502F9" w:rsidP="00755143">
      <w:pPr>
        <w:jc w:val="center"/>
        <w:rPr>
          <w:sz w:val="40"/>
          <w:szCs w:val="40"/>
        </w:rPr>
      </w:pPr>
    </w:p>
    <w:p w:rsidR="00755143" w:rsidRPr="00755143" w:rsidRDefault="00755143" w:rsidP="00755143">
      <w:pPr>
        <w:shd w:val="clear" w:color="auto" w:fill="FFFFFF"/>
        <w:spacing w:before="240" w:after="240" w:line="240" w:lineRule="auto"/>
        <w:outlineLvl w:val="2"/>
        <w:rPr>
          <w:rFonts w:ascii="Roboto" w:eastAsia="Times New Roman" w:hAnsi="Roboto" w:cs="Times New Roman"/>
          <w:b/>
          <w:bCs/>
          <w:color w:val="222222"/>
          <w:sz w:val="28"/>
          <w:szCs w:val="28"/>
          <w:lang w:eastAsia="ru-RU"/>
        </w:rPr>
      </w:pPr>
      <w:r w:rsidRPr="00755143">
        <w:rPr>
          <w:rFonts w:ascii="Roboto" w:eastAsia="Times New Roman" w:hAnsi="Roboto" w:cs="Times New Roman"/>
          <w:b/>
          <w:bCs/>
          <w:color w:val="222222"/>
          <w:sz w:val="28"/>
          <w:szCs w:val="28"/>
          <w:lang w:eastAsia="ru-RU"/>
        </w:rPr>
        <w:t>Задание 1. Получение справочной информации по командам</w:t>
      </w:r>
    </w:p>
    <w:p w:rsidR="00755143" w:rsidRPr="00755143" w:rsidRDefault="00755143">
      <w:r>
        <w:t xml:space="preserve">Результат полученный с помощью утилиты </w:t>
      </w:r>
      <w:r>
        <w:rPr>
          <w:lang w:val="en-US"/>
        </w:rPr>
        <w:t>ipconfig</w:t>
      </w:r>
      <w:r w:rsidRPr="00755143">
        <w:t>:</w:t>
      </w:r>
    </w:p>
    <w:p w:rsidR="00755143" w:rsidRDefault="00755143">
      <w:pPr>
        <w:rPr>
          <w:lang w:val="en-US"/>
        </w:rPr>
      </w:pPr>
      <w:r w:rsidRPr="00755143">
        <w:rPr>
          <w:noProof/>
          <w:lang w:eastAsia="ru-RU"/>
        </w:rPr>
        <w:drawing>
          <wp:inline distT="0" distB="0" distL="0" distR="0" wp14:anchorId="31A30DAC" wp14:editId="3BC569A6">
            <wp:extent cx="5940425" cy="32943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143" w:rsidRPr="00755143" w:rsidRDefault="00755143">
      <w:r>
        <w:t xml:space="preserve">Результат полученный с помощью утилиты </w:t>
      </w:r>
      <w:r>
        <w:rPr>
          <w:lang w:val="en-US"/>
        </w:rPr>
        <w:t>ping</w:t>
      </w:r>
      <w:r w:rsidRPr="00755143">
        <w:t>:</w:t>
      </w:r>
    </w:p>
    <w:p w:rsidR="00755143" w:rsidRDefault="00755143">
      <w:pPr>
        <w:rPr>
          <w:lang w:val="en-US"/>
        </w:rPr>
      </w:pPr>
      <w:r w:rsidRPr="00755143">
        <w:rPr>
          <w:noProof/>
          <w:lang w:eastAsia="ru-RU"/>
        </w:rPr>
        <w:lastRenderedPageBreak/>
        <w:drawing>
          <wp:inline distT="0" distB="0" distL="0" distR="0" wp14:anchorId="7582A8AA" wp14:editId="076055D5">
            <wp:extent cx="5940425" cy="39624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143" w:rsidRPr="00755143" w:rsidRDefault="00755143">
      <w:r>
        <w:t xml:space="preserve">Результат полученный с помощью утилиты </w:t>
      </w:r>
      <w:proofErr w:type="spellStart"/>
      <w:r>
        <w:rPr>
          <w:lang w:val="en-US"/>
        </w:rPr>
        <w:t>tracert</w:t>
      </w:r>
      <w:proofErr w:type="spellEnd"/>
      <w:r w:rsidRPr="00755143">
        <w:t>:</w:t>
      </w:r>
    </w:p>
    <w:p w:rsidR="00755143" w:rsidRDefault="00755143">
      <w:pPr>
        <w:rPr>
          <w:lang w:val="en-US"/>
        </w:rPr>
      </w:pPr>
      <w:r w:rsidRPr="00755143">
        <w:rPr>
          <w:noProof/>
          <w:lang w:eastAsia="ru-RU"/>
        </w:rPr>
        <w:drawing>
          <wp:inline distT="0" distB="0" distL="0" distR="0" wp14:anchorId="219C7782" wp14:editId="7CDD2757">
            <wp:extent cx="5940425" cy="15646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143" w:rsidRPr="00755143" w:rsidRDefault="00755143">
      <w:r>
        <w:t xml:space="preserve">Результат полученный с помощью утилиты </w:t>
      </w:r>
      <w:r>
        <w:rPr>
          <w:lang w:val="en-US"/>
        </w:rPr>
        <w:t>hostname</w:t>
      </w:r>
      <w:r w:rsidRPr="00755143">
        <w:t>:</w:t>
      </w:r>
    </w:p>
    <w:p w:rsidR="00755143" w:rsidRDefault="00755143">
      <w:pPr>
        <w:rPr>
          <w:lang w:val="en-US"/>
        </w:rPr>
      </w:pPr>
      <w:r w:rsidRPr="00755143">
        <w:rPr>
          <w:noProof/>
          <w:lang w:eastAsia="ru-RU"/>
        </w:rPr>
        <w:drawing>
          <wp:inline distT="0" distB="0" distL="0" distR="0" wp14:anchorId="5B10D36C" wp14:editId="2F774F62">
            <wp:extent cx="5940425" cy="2362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143" w:rsidRDefault="00755143" w:rsidP="00755143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  <w:r>
        <w:rPr>
          <w:rFonts w:ascii="Roboto" w:hAnsi="Roboto"/>
          <w:color w:val="222222"/>
          <w:sz w:val="28"/>
          <w:szCs w:val="28"/>
        </w:rPr>
        <w:t>Задание 2. Получение имени хоста</w:t>
      </w:r>
    </w:p>
    <w:p w:rsidR="00755143" w:rsidRPr="000502F9" w:rsidRDefault="00755143">
      <w:r>
        <w:t>Имя хоста</w:t>
      </w:r>
      <w:r w:rsidRPr="000502F9">
        <w:t xml:space="preserve">: </w:t>
      </w:r>
      <w:r>
        <w:rPr>
          <w:lang w:val="en-US"/>
        </w:rPr>
        <w:t>HOME</w:t>
      </w:r>
      <w:r w:rsidRPr="000502F9">
        <w:t>-</w:t>
      </w:r>
      <w:r>
        <w:rPr>
          <w:lang w:val="en-US"/>
        </w:rPr>
        <w:t>PC</w:t>
      </w:r>
    </w:p>
    <w:p w:rsidR="00755143" w:rsidRDefault="00755143" w:rsidP="00755143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  <w:r>
        <w:rPr>
          <w:rFonts w:ascii="Roboto" w:hAnsi="Roboto"/>
          <w:color w:val="222222"/>
          <w:sz w:val="28"/>
          <w:szCs w:val="28"/>
        </w:rPr>
        <w:t xml:space="preserve">Задание 3. Изучение утилиты </w:t>
      </w:r>
      <w:proofErr w:type="spellStart"/>
      <w:r>
        <w:rPr>
          <w:rFonts w:ascii="Roboto" w:hAnsi="Roboto"/>
          <w:color w:val="222222"/>
          <w:sz w:val="28"/>
          <w:szCs w:val="28"/>
        </w:rPr>
        <w:t>ipconfig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44"/>
        <w:gridCol w:w="4872"/>
      </w:tblGrid>
      <w:tr w:rsidR="00755143" w:rsidTr="00E408B6">
        <w:trPr>
          <w:trHeight w:val="804"/>
          <w:jc w:val="center"/>
        </w:trPr>
        <w:tc>
          <w:tcPr>
            <w:tcW w:w="4044" w:type="dxa"/>
          </w:tcPr>
          <w:p w:rsidR="00755143" w:rsidRPr="00E408B6" w:rsidRDefault="00E408B6" w:rsidP="00E408B6">
            <w:pPr>
              <w:pStyle w:val="a3"/>
              <w:spacing w:before="240" w:after="240"/>
              <w:jc w:val="center"/>
            </w:pPr>
            <w:r>
              <w:t xml:space="preserve">Имя хоста </w:t>
            </w:r>
          </w:p>
        </w:tc>
        <w:tc>
          <w:tcPr>
            <w:tcW w:w="4872" w:type="dxa"/>
          </w:tcPr>
          <w:p w:rsidR="00755143" w:rsidRDefault="00E408B6" w:rsidP="00E408B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HOME-PC</w:t>
            </w:r>
          </w:p>
        </w:tc>
      </w:tr>
      <w:tr w:rsidR="00E408B6" w:rsidTr="00E408B6">
        <w:trPr>
          <w:trHeight w:val="804"/>
          <w:jc w:val="center"/>
        </w:trPr>
        <w:tc>
          <w:tcPr>
            <w:tcW w:w="4044" w:type="dxa"/>
          </w:tcPr>
          <w:p w:rsidR="00E408B6" w:rsidRDefault="00E408B6" w:rsidP="00E408B6">
            <w:pPr>
              <w:pStyle w:val="a3"/>
              <w:spacing w:before="240" w:after="240"/>
              <w:jc w:val="center"/>
              <w:rPr>
                <w:rFonts w:ascii="inherit" w:hAnsi="inherit"/>
                <w:color w:val="222222"/>
              </w:rPr>
            </w:pPr>
            <w:r>
              <w:rPr>
                <w:rFonts w:ascii="Roboto" w:hAnsi="Roboto"/>
                <w:color w:val="222222"/>
                <w:shd w:val="clear" w:color="auto" w:fill="F9F9F9"/>
              </w:rPr>
              <w:t>IP-адрес</w:t>
            </w:r>
          </w:p>
        </w:tc>
        <w:tc>
          <w:tcPr>
            <w:tcW w:w="4872" w:type="dxa"/>
          </w:tcPr>
          <w:p w:rsidR="00E408B6" w:rsidRDefault="00E408B6" w:rsidP="00E408B6">
            <w:pPr>
              <w:jc w:val="center"/>
              <w:rPr>
                <w:lang w:val="en-US"/>
              </w:rPr>
            </w:pPr>
            <w:r w:rsidRPr="00E408B6">
              <w:rPr>
                <w:lang w:val="en-US"/>
              </w:rPr>
              <w:t>192.168.40.68</w:t>
            </w:r>
          </w:p>
        </w:tc>
      </w:tr>
      <w:tr w:rsidR="00755143" w:rsidTr="00E408B6">
        <w:trPr>
          <w:trHeight w:val="804"/>
          <w:jc w:val="center"/>
        </w:trPr>
        <w:tc>
          <w:tcPr>
            <w:tcW w:w="4044" w:type="dxa"/>
          </w:tcPr>
          <w:p w:rsidR="00755143" w:rsidRDefault="00E408B6" w:rsidP="00E408B6">
            <w:pPr>
              <w:jc w:val="center"/>
              <w:rPr>
                <w:lang w:val="en-US"/>
              </w:rPr>
            </w:pPr>
            <w:r>
              <w:rPr>
                <w:rFonts w:ascii="Roboto" w:hAnsi="Roboto"/>
                <w:color w:val="222222"/>
                <w:shd w:val="clear" w:color="auto" w:fill="FFFFFF"/>
              </w:rPr>
              <w:lastRenderedPageBreak/>
              <w:t>Маска подсети</w:t>
            </w:r>
          </w:p>
        </w:tc>
        <w:tc>
          <w:tcPr>
            <w:tcW w:w="4872" w:type="dxa"/>
          </w:tcPr>
          <w:p w:rsidR="00755143" w:rsidRDefault="00E408B6" w:rsidP="00E408B6">
            <w:pPr>
              <w:jc w:val="center"/>
              <w:rPr>
                <w:lang w:val="en-US"/>
              </w:rPr>
            </w:pPr>
            <w:r w:rsidRPr="00E408B6">
              <w:rPr>
                <w:lang w:val="en-US"/>
              </w:rPr>
              <w:t>255.255.255.0</w:t>
            </w:r>
          </w:p>
        </w:tc>
      </w:tr>
      <w:tr w:rsidR="00755143" w:rsidTr="00E408B6">
        <w:trPr>
          <w:trHeight w:val="804"/>
          <w:jc w:val="center"/>
        </w:trPr>
        <w:tc>
          <w:tcPr>
            <w:tcW w:w="4044" w:type="dxa"/>
          </w:tcPr>
          <w:p w:rsidR="00755143" w:rsidRDefault="00E408B6" w:rsidP="00E408B6">
            <w:pPr>
              <w:jc w:val="center"/>
              <w:rPr>
                <w:lang w:val="en-US"/>
              </w:rPr>
            </w:pPr>
            <w:r>
              <w:rPr>
                <w:rFonts w:ascii="Roboto" w:hAnsi="Roboto"/>
                <w:color w:val="222222"/>
                <w:shd w:val="clear" w:color="auto" w:fill="F9F9F9"/>
              </w:rPr>
              <w:t>Основной шлюз</w:t>
            </w:r>
          </w:p>
        </w:tc>
        <w:tc>
          <w:tcPr>
            <w:tcW w:w="4872" w:type="dxa"/>
          </w:tcPr>
          <w:p w:rsidR="00755143" w:rsidRDefault="00E408B6" w:rsidP="00E408B6">
            <w:pPr>
              <w:jc w:val="center"/>
              <w:rPr>
                <w:lang w:val="en-US"/>
              </w:rPr>
            </w:pPr>
            <w:r w:rsidRPr="00E408B6">
              <w:rPr>
                <w:lang w:val="en-US"/>
              </w:rPr>
              <w:t>192.168.40.38</w:t>
            </w:r>
          </w:p>
        </w:tc>
      </w:tr>
      <w:tr w:rsidR="00755143" w:rsidRPr="00E408B6" w:rsidTr="00E408B6">
        <w:trPr>
          <w:trHeight w:val="804"/>
          <w:jc w:val="center"/>
        </w:trPr>
        <w:tc>
          <w:tcPr>
            <w:tcW w:w="4044" w:type="dxa"/>
          </w:tcPr>
          <w:p w:rsidR="00755143" w:rsidRPr="00E408B6" w:rsidRDefault="00E408B6" w:rsidP="00E408B6">
            <w:pPr>
              <w:pStyle w:val="a3"/>
              <w:shd w:val="clear" w:color="auto" w:fill="FFFFFF"/>
              <w:spacing w:before="240" w:beforeAutospacing="0" w:after="240" w:afterAutospacing="0"/>
            </w:pPr>
            <w:r>
              <w:rPr>
                <w:rFonts w:ascii="Roboto" w:hAnsi="Roboto"/>
                <w:color w:val="222222"/>
              </w:rPr>
              <w:t>Используется ли DHCP</w:t>
            </w:r>
          </w:p>
        </w:tc>
        <w:tc>
          <w:tcPr>
            <w:tcW w:w="4872" w:type="dxa"/>
          </w:tcPr>
          <w:p w:rsidR="00755143" w:rsidRPr="00E408B6" w:rsidRDefault="00755143" w:rsidP="00E408B6">
            <w:pPr>
              <w:jc w:val="center"/>
            </w:pPr>
          </w:p>
        </w:tc>
      </w:tr>
      <w:tr w:rsidR="00755143" w:rsidRPr="00E408B6" w:rsidTr="00E408B6">
        <w:trPr>
          <w:trHeight w:val="804"/>
          <w:jc w:val="center"/>
        </w:trPr>
        <w:tc>
          <w:tcPr>
            <w:tcW w:w="4044" w:type="dxa"/>
          </w:tcPr>
          <w:p w:rsidR="00755143" w:rsidRPr="00E408B6" w:rsidRDefault="00E408B6" w:rsidP="00E408B6">
            <w:pPr>
              <w:jc w:val="center"/>
            </w:pPr>
            <w:r>
              <w:rPr>
                <w:rFonts w:ascii="Roboto" w:hAnsi="Roboto"/>
                <w:color w:val="222222"/>
                <w:shd w:val="clear" w:color="auto" w:fill="F9F9F9"/>
              </w:rPr>
              <w:t>Описание адаптера</w:t>
            </w:r>
          </w:p>
        </w:tc>
        <w:tc>
          <w:tcPr>
            <w:tcW w:w="4872" w:type="dxa"/>
          </w:tcPr>
          <w:p w:rsidR="00755143" w:rsidRPr="00E408B6" w:rsidRDefault="00755143" w:rsidP="00E408B6">
            <w:pPr>
              <w:jc w:val="center"/>
            </w:pPr>
          </w:p>
        </w:tc>
      </w:tr>
      <w:tr w:rsidR="00755143" w:rsidRPr="00E408B6" w:rsidTr="00E408B6">
        <w:trPr>
          <w:trHeight w:val="804"/>
          <w:jc w:val="center"/>
        </w:trPr>
        <w:tc>
          <w:tcPr>
            <w:tcW w:w="4044" w:type="dxa"/>
          </w:tcPr>
          <w:p w:rsidR="00755143" w:rsidRPr="00E408B6" w:rsidRDefault="00E408B6" w:rsidP="00E408B6">
            <w:pPr>
              <w:jc w:val="center"/>
            </w:pPr>
            <w:r>
              <w:rPr>
                <w:rFonts w:ascii="Roboto" w:hAnsi="Roboto"/>
                <w:color w:val="222222"/>
                <w:shd w:val="clear" w:color="auto" w:fill="FFFFFF"/>
              </w:rPr>
              <w:t>Физический адрес сетевого адаптера</w:t>
            </w:r>
          </w:p>
        </w:tc>
        <w:tc>
          <w:tcPr>
            <w:tcW w:w="4872" w:type="dxa"/>
          </w:tcPr>
          <w:p w:rsidR="00755143" w:rsidRPr="00E408B6" w:rsidRDefault="00755143" w:rsidP="00E408B6">
            <w:pPr>
              <w:jc w:val="center"/>
            </w:pPr>
          </w:p>
        </w:tc>
      </w:tr>
      <w:tr w:rsidR="00755143" w:rsidRPr="00E408B6" w:rsidTr="00E408B6">
        <w:trPr>
          <w:trHeight w:val="804"/>
          <w:jc w:val="center"/>
        </w:trPr>
        <w:tc>
          <w:tcPr>
            <w:tcW w:w="4044" w:type="dxa"/>
          </w:tcPr>
          <w:p w:rsidR="00755143" w:rsidRPr="00E408B6" w:rsidRDefault="00E408B6" w:rsidP="00E408B6">
            <w:pPr>
              <w:jc w:val="center"/>
            </w:pPr>
            <w:r>
              <w:rPr>
                <w:rFonts w:ascii="Roboto" w:hAnsi="Roboto"/>
                <w:color w:val="222222"/>
                <w:shd w:val="clear" w:color="auto" w:fill="F9F9F9"/>
              </w:rPr>
              <w:t>Адрес DNS - сервера</w:t>
            </w:r>
          </w:p>
        </w:tc>
        <w:tc>
          <w:tcPr>
            <w:tcW w:w="4872" w:type="dxa"/>
          </w:tcPr>
          <w:p w:rsidR="00755143" w:rsidRPr="00E408B6" w:rsidRDefault="00755143" w:rsidP="00E408B6">
            <w:pPr>
              <w:jc w:val="center"/>
            </w:pPr>
          </w:p>
        </w:tc>
      </w:tr>
      <w:tr w:rsidR="00755143" w:rsidRPr="00E408B6" w:rsidTr="00E408B6">
        <w:trPr>
          <w:trHeight w:val="804"/>
          <w:jc w:val="center"/>
        </w:trPr>
        <w:tc>
          <w:tcPr>
            <w:tcW w:w="4044" w:type="dxa"/>
            <w:tcBorders>
              <w:bottom w:val="single" w:sz="4" w:space="0" w:color="auto"/>
            </w:tcBorders>
          </w:tcPr>
          <w:p w:rsidR="00755143" w:rsidRPr="00E408B6" w:rsidRDefault="00E408B6" w:rsidP="00E408B6">
            <w:pPr>
              <w:jc w:val="center"/>
            </w:pPr>
            <w:r>
              <w:rPr>
                <w:rFonts w:ascii="Roboto" w:hAnsi="Roboto"/>
                <w:color w:val="222222"/>
                <w:shd w:val="clear" w:color="auto" w:fill="FFFFFF"/>
              </w:rPr>
              <w:t>Адрес WINS - сервера</w:t>
            </w:r>
          </w:p>
        </w:tc>
        <w:tc>
          <w:tcPr>
            <w:tcW w:w="4872" w:type="dxa"/>
            <w:tcBorders>
              <w:bottom w:val="single" w:sz="4" w:space="0" w:color="auto"/>
            </w:tcBorders>
          </w:tcPr>
          <w:p w:rsidR="00755143" w:rsidRPr="00E408B6" w:rsidRDefault="00755143" w:rsidP="00E408B6">
            <w:pPr>
              <w:jc w:val="center"/>
            </w:pPr>
          </w:p>
        </w:tc>
      </w:tr>
    </w:tbl>
    <w:p w:rsidR="000502F9" w:rsidRDefault="000502F9" w:rsidP="000502F9">
      <w:pPr>
        <w:numPr>
          <w:ilvl w:val="0"/>
          <w:numId w:val="2"/>
        </w:numPr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С помощью этой информации администратор может определить данное устройство в сети и найти его</w:t>
      </w:r>
    </w:p>
    <w:p w:rsidR="00755143" w:rsidRDefault="00755143"/>
    <w:p w:rsidR="00E408B6" w:rsidRDefault="00E408B6" w:rsidP="00E408B6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  <w:r>
        <w:rPr>
          <w:rFonts w:ascii="Roboto" w:hAnsi="Roboto"/>
          <w:color w:val="222222"/>
          <w:sz w:val="28"/>
          <w:szCs w:val="28"/>
        </w:rPr>
        <w:t>Задание 4. Получение информации о текущих сетевых соединениях и протоколах стека TCP/IP.</w:t>
      </w:r>
    </w:p>
    <w:p w:rsidR="00E408B6" w:rsidRDefault="00E408B6">
      <w:bookmarkStart w:id="0" w:name="_GoBack"/>
      <w:r w:rsidRPr="00E408B6">
        <w:rPr>
          <w:noProof/>
          <w:lang w:eastAsia="ru-RU"/>
        </w:rPr>
        <w:lastRenderedPageBreak/>
        <w:drawing>
          <wp:inline distT="0" distB="0" distL="0" distR="0" wp14:anchorId="4098F491" wp14:editId="46E56E1B">
            <wp:extent cx="5940425" cy="54413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502F9" w:rsidRDefault="000502F9" w:rsidP="000502F9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Команда NETSTAT предназначена для получения сведений о состоянии сетевых соединений и слушаемых на данном компьютере портах TCP и UDP, а также, для отображения статистических данных по сетевым интерфейсам и протоколам.</w:t>
      </w:r>
    </w:p>
    <w:p w:rsidR="000502F9" w:rsidRDefault="000502F9" w:rsidP="000502F9"/>
    <w:p w:rsidR="00BC0F7A" w:rsidRDefault="00BC0F7A" w:rsidP="00BC0F7A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  <w:r>
        <w:rPr>
          <w:rFonts w:ascii="Roboto" w:hAnsi="Roboto"/>
          <w:color w:val="222222"/>
          <w:sz w:val="28"/>
          <w:szCs w:val="28"/>
        </w:rPr>
        <w:t>Задание 5. Выбор ресурса для исследования доступа.</w:t>
      </w:r>
    </w:p>
    <w:p w:rsidR="00BC0F7A" w:rsidRDefault="00BC0F7A" w:rsidP="00BC0F7A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</w:p>
    <w:p w:rsidR="00BC0F7A" w:rsidRDefault="00BC0F7A" w:rsidP="00BC0F7A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  <w:r>
        <w:rPr>
          <w:rFonts w:ascii="Roboto" w:hAnsi="Roboto"/>
          <w:color w:val="222222"/>
          <w:sz w:val="28"/>
          <w:szCs w:val="28"/>
        </w:rPr>
        <w:t xml:space="preserve">Задание 6. Тестирование связи с помощью утилиты </w:t>
      </w:r>
      <w:proofErr w:type="spellStart"/>
      <w:r>
        <w:rPr>
          <w:rFonts w:ascii="Roboto" w:hAnsi="Roboto"/>
          <w:color w:val="222222"/>
          <w:sz w:val="28"/>
          <w:szCs w:val="28"/>
        </w:rPr>
        <w:t>ping</w:t>
      </w:r>
      <w:proofErr w:type="spellEnd"/>
    </w:p>
    <w:p w:rsidR="00EE5705" w:rsidRPr="00BC0F7A" w:rsidRDefault="00EE5705" w:rsidP="00BC0F7A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  <w:r w:rsidRPr="00EE5705">
        <w:rPr>
          <w:rFonts w:ascii="Roboto" w:hAnsi="Roboto"/>
          <w:color w:val="222222"/>
          <w:sz w:val="28"/>
          <w:szCs w:val="28"/>
        </w:rPr>
        <w:lastRenderedPageBreak/>
        <w:drawing>
          <wp:inline distT="0" distB="0" distL="0" distR="0" wp14:anchorId="78371C0C" wp14:editId="0E424E87">
            <wp:extent cx="5940425" cy="28689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F7A" w:rsidRDefault="00BC0F7A">
      <w:r w:rsidRPr="00BC0F7A">
        <w:rPr>
          <w:noProof/>
          <w:lang w:eastAsia="ru-RU"/>
        </w:rPr>
        <w:drawing>
          <wp:inline distT="0" distB="0" distL="0" distR="0" wp14:anchorId="34894CF8" wp14:editId="7118320D">
            <wp:extent cx="5940425" cy="15246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F7A" w:rsidRDefault="00BC0F7A" w:rsidP="00BC0F7A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  <w:r>
        <w:rPr>
          <w:rFonts w:ascii="Roboto" w:hAnsi="Roboto"/>
          <w:color w:val="222222"/>
          <w:sz w:val="28"/>
          <w:szCs w:val="28"/>
        </w:rPr>
        <w:t>Задание 7. Определение пути IP-пакета</w:t>
      </w:r>
    </w:p>
    <w:p w:rsidR="00BC0F7A" w:rsidRDefault="00BC0F7A">
      <w:pPr>
        <w:rPr>
          <w:lang w:val="en-US"/>
        </w:rPr>
      </w:pPr>
      <w:r w:rsidRPr="00BC0F7A">
        <w:rPr>
          <w:noProof/>
          <w:lang w:eastAsia="ru-RU"/>
        </w:rPr>
        <w:drawing>
          <wp:inline distT="0" distB="0" distL="0" distR="0" wp14:anchorId="331A88C8" wp14:editId="7FCFBE1B">
            <wp:extent cx="5940425" cy="24231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F7A" w:rsidRDefault="00BC0F7A" w:rsidP="00BC0F7A">
      <w:pPr>
        <w:pStyle w:val="2"/>
        <w:shd w:val="clear" w:color="auto" w:fill="FFFFFF"/>
        <w:spacing w:before="199" w:after="199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Контрольные вопросы</w:t>
      </w:r>
    </w:p>
    <w:p w:rsidR="00BC0F7A" w:rsidRDefault="00BC0F7A" w:rsidP="00BC0F7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 Какие утилиты можно использовать для проверки правильности конфигурирования TCP/IP?</w:t>
      </w:r>
    </w:p>
    <w:p w:rsidR="00BC0F7A" w:rsidRDefault="00BC0F7A" w:rsidP="00BC0F7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 xml:space="preserve">Каким образом команда </w:t>
      </w:r>
      <w:proofErr w:type="spellStart"/>
      <w:r>
        <w:rPr>
          <w:rFonts w:ascii="Roboto" w:hAnsi="Roboto"/>
          <w:color w:val="222222"/>
        </w:rPr>
        <w:t>ping</w:t>
      </w:r>
      <w:proofErr w:type="spellEnd"/>
      <w:r>
        <w:rPr>
          <w:rFonts w:ascii="Roboto" w:hAnsi="Roboto"/>
          <w:color w:val="222222"/>
        </w:rPr>
        <w:t xml:space="preserve"> проверяет соединение с удаленным хостом?</w:t>
      </w:r>
    </w:p>
    <w:p w:rsidR="00BC0F7A" w:rsidRDefault="00BC0F7A" w:rsidP="00BC0F7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Что такое хост?</w:t>
      </w:r>
    </w:p>
    <w:p w:rsidR="00BC0F7A" w:rsidRDefault="00BC0F7A" w:rsidP="00BC0F7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Что такое петля обратной связи?</w:t>
      </w:r>
    </w:p>
    <w:p w:rsidR="00BC0F7A" w:rsidRDefault="00BC0F7A" w:rsidP="00BC0F7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Сколько промежуточных маршрутизаторов сможет пройти IP-пакет, если его время жизни равно 30?</w:t>
      </w:r>
    </w:p>
    <w:p w:rsidR="00BC0F7A" w:rsidRDefault="00BC0F7A" w:rsidP="00BC0F7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lastRenderedPageBreak/>
        <w:t xml:space="preserve">Как работает утилита </w:t>
      </w:r>
      <w:proofErr w:type="spellStart"/>
      <w:r>
        <w:rPr>
          <w:rFonts w:ascii="Roboto" w:hAnsi="Roboto"/>
          <w:color w:val="222222"/>
        </w:rPr>
        <w:t>tracert</w:t>
      </w:r>
      <w:proofErr w:type="spellEnd"/>
      <w:r>
        <w:rPr>
          <w:rFonts w:ascii="Roboto" w:hAnsi="Roboto"/>
          <w:color w:val="222222"/>
        </w:rPr>
        <w:t>?</w:t>
      </w:r>
    </w:p>
    <w:p w:rsidR="00BC0F7A" w:rsidRDefault="00BC0F7A">
      <w:pPr>
        <w:rPr>
          <w:lang w:val="en-US"/>
        </w:rPr>
      </w:pPr>
    </w:p>
    <w:p w:rsidR="00BC0F7A" w:rsidRDefault="00BC0F7A">
      <w:pPr>
        <w:rPr>
          <w:b/>
          <w:sz w:val="28"/>
          <w:szCs w:val="28"/>
        </w:rPr>
      </w:pPr>
      <w:r w:rsidRPr="00BC0F7A">
        <w:rPr>
          <w:b/>
          <w:sz w:val="28"/>
          <w:szCs w:val="28"/>
        </w:rPr>
        <w:t>Ответы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1. Утилиты для проверки конфигурирования TCP/IP:</w:t>
      </w: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</w:t>
      </w:r>
      <w:proofErr w:type="spellStart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ipconfig</w:t>
      </w:r>
      <w:proofErr w:type="spellEnd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:</w:t>
      </w: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 текущие конфигурации сетевых интерфейсов, включая IP-адрес, маску подсети, шлюз по умолчанию и DNS-серверы.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</w:t>
      </w:r>
      <w:proofErr w:type="spellStart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ping</w:t>
      </w:r>
      <w:proofErr w:type="spellEnd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:</w:t>
      </w: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 доступность удаленного хоста по IP-адресу или доменному имени.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</w:t>
      </w:r>
      <w:proofErr w:type="spellStart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tracert</w:t>
      </w:r>
      <w:proofErr w:type="spellEnd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:</w:t>
      </w: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 маршрут, по которому проходит трафик к удаленному хосту, отображая все промежуточные маршрутизаторы.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</w:t>
      </w:r>
      <w:proofErr w:type="spellStart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nslookup</w:t>
      </w:r>
      <w:proofErr w:type="spellEnd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:</w:t>
      </w: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 работу DNS-сервера, разрешает доменные имена в IP-адреса и наоборот.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</w:t>
      </w:r>
      <w:proofErr w:type="spellStart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netstat</w:t>
      </w:r>
      <w:proofErr w:type="spellEnd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:</w:t>
      </w: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 текущие сетевые соединения, прослушивающие порты и статистику по сетевым протоколам.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</w:t>
      </w:r>
      <w:proofErr w:type="spellStart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route</w:t>
      </w:r>
      <w:proofErr w:type="spellEnd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:</w:t>
      </w: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 таблицу маршрутизации, используемую для передачи пакетов. </w:t>
      </w:r>
    </w:p>
    <w:p w:rsidR="00AD0F19" w:rsidRDefault="00AD0F19" w:rsidP="00AD0F19">
      <w:pPr>
        <w:spacing w:after="0" w:line="240" w:lineRule="auto"/>
        <w:rPr>
          <w:rFonts w:ascii="markup-bold" w:eastAsia="Times New Roman" w:hAnsi="markup-bold" w:cs="Times New Roman"/>
          <w:sz w:val="24"/>
          <w:szCs w:val="24"/>
          <w:lang w:eastAsia="ru-RU"/>
        </w:rPr>
      </w:pP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2. Как работает команда </w:t>
      </w:r>
      <w:proofErr w:type="spellStart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ping</w:t>
      </w:r>
      <w:proofErr w:type="spellEnd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:</w:t>
      </w: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Команда </w:t>
      </w:r>
      <w:proofErr w:type="spellStart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>ping</w:t>
      </w:r>
      <w:proofErr w:type="spellEnd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отправляет ICMP-запрос (</w:t>
      </w:r>
      <w:proofErr w:type="spellStart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>Internet</w:t>
      </w:r>
      <w:proofErr w:type="spellEnd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</w:t>
      </w:r>
      <w:proofErr w:type="spellEnd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Message</w:t>
      </w:r>
      <w:proofErr w:type="spellEnd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>Protocol</w:t>
      </w:r>
      <w:proofErr w:type="spellEnd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к удаленному хосту, который должен ответить ICMP-ответом.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Если удаленный хост доступен и работает, он ответит на запрос.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Если удаленный хост недоступен или не работает, </w:t>
      </w:r>
      <w:proofErr w:type="spellStart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>ping</w:t>
      </w:r>
      <w:proofErr w:type="spellEnd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получит таймаут (отсутствие ответа). </w:t>
      </w:r>
    </w:p>
    <w:p w:rsidR="00AD0F19" w:rsidRDefault="00AD0F19" w:rsidP="00AD0F19">
      <w:pPr>
        <w:spacing w:after="0" w:line="240" w:lineRule="auto"/>
        <w:rPr>
          <w:rFonts w:ascii="markup-bold" w:eastAsia="Times New Roman" w:hAnsi="markup-bold" w:cs="Times New Roman"/>
          <w:sz w:val="24"/>
          <w:szCs w:val="24"/>
          <w:lang w:eastAsia="ru-RU"/>
        </w:rPr>
      </w:pP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3. Что такое хост?</w:t>
      </w: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Хост - это любое устройство, подключенное к сети, которое может получать и передавать данные.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Это может быть компьютер, сервер, принтер, маршрутизатор, телефон, планшет и т.д.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У каждого хоста есть уникальный IP-адрес, который позволяет другим устройствам в сети его идентифицировать. </w:t>
      </w:r>
    </w:p>
    <w:p w:rsidR="00AD0F19" w:rsidRDefault="00AD0F19" w:rsidP="00AD0F19">
      <w:pPr>
        <w:spacing w:after="0" w:line="240" w:lineRule="auto"/>
        <w:rPr>
          <w:rFonts w:ascii="markup-bold" w:eastAsia="Times New Roman" w:hAnsi="markup-bold" w:cs="Times New Roman"/>
          <w:sz w:val="24"/>
          <w:szCs w:val="24"/>
          <w:lang w:eastAsia="ru-RU"/>
        </w:rPr>
      </w:pP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4. Что такое петля обратной связи?</w:t>
      </w: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Петля обратной связи - это ситуация, когда IP-пакет бесконечно циркулирует по сети, не достигая конечного получателя.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Это может произойти, если маршрутизатор неправильно сконфигурирован или в сети есть дубликаты IP-адресов.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Петля обратной связи может привести к замедлению сети, перегрузке маршрутизаторов и даже к сбоям в работе сети.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5. Сколько промежуточных маршрутизаторов:</w:t>
      </w: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Время жизни (TTL) IP-пакета - это количество маршрутизаторов, которые он может пройти, прежде чем будет отброшен.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Если TTL IP-пакета равен 30, то он может пройти 30 промежуточных маршрутизаторов, а затем будет отброшен.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После каждого перехода через маршрутизатор TTL уменьшается на 1. </w:t>
      </w:r>
    </w:p>
    <w:p w:rsidR="00AD0F19" w:rsidRDefault="00AD0F19" w:rsidP="00AD0F19">
      <w:pPr>
        <w:spacing w:after="0" w:line="240" w:lineRule="auto"/>
        <w:rPr>
          <w:rFonts w:ascii="markup-bold" w:eastAsia="Times New Roman" w:hAnsi="markup-bold" w:cs="Times New Roman"/>
          <w:sz w:val="24"/>
          <w:szCs w:val="24"/>
          <w:lang w:eastAsia="ru-RU"/>
        </w:rPr>
      </w:pP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6. Как работает утилита </w:t>
      </w:r>
      <w:proofErr w:type="spellStart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tracert</w:t>
      </w:r>
      <w:proofErr w:type="spellEnd"/>
      <w:r w:rsidRPr="00AD0F19">
        <w:rPr>
          <w:rFonts w:ascii="markup-bold" w:eastAsia="Times New Roman" w:hAnsi="markup-bold" w:cs="Times New Roman"/>
          <w:sz w:val="24"/>
          <w:szCs w:val="24"/>
          <w:lang w:eastAsia="ru-RU"/>
        </w:rPr>
        <w:t>:</w:t>
      </w: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Утилита </w:t>
      </w:r>
      <w:proofErr w:type="spellStart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>tracert</w:t>
      </w:r>
      <w:proofErr w:type="spellEnd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</w:t>
      </w:r>
      <w:proofErr w:type="spellStart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>traceroute</w:t>
      </w:r>
      <w:proofErr w:type="spellEnd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отправляет серию ICMP-запросов к удаленному хосту с постепенно увеличивающимся TTL.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Каждый маршрутизатор, через который проходит трафик, уменьшает TTL на 1. </w:t>
      </w:r>
    </w:p>
    <w:p w:rsid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Когда TTL достигает 0, маршрутизатор отправляет ICMP-ответ "Превышено время жизни" обратно к отправителю. </w:t>
      </w:r>
    </w:p>
    <w:p w:rsidR="00AD0F19" w:rsidRPr="00AD0F19" w:rsidRDefault="00AD0F19" w:rsidP="00AD0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</w:t>
      </w:r>
      <w:proofErr w:type="spellStart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Траcert</w:t>
      </w:r>
      <w:proofErr w:type="spellEnd"/>
      <w:r w:rsidRPr="00AD0F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собирает все ответы от промежуточных маршрутизаторов и отображает маршрут, по которому проходит трафик к удаленному хосту. </w:t>
      </w:r>
    </w:p>
    <w:p w:rsidR="00BC0F7A" w:rsidRPr="00BC0F7A" w:rsidRDefault="00BC0F7A">
      <w:pPr>
        <w:rPr>
          <w:b/>
          <w:sz w:val="28"/>
          <w:szCs w:val="28"/>
        </w:rPr>
      </w:pPr>
    </w:p>
    <w:p w:rsidR="00BC0F7A" w:rsidRPr="00AD0F19" w:rsidRDefault="00BC0F7A"/>
    <w:sectPr w:rsidR="00BC0F7A" w:rsidRPr="00AD0F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markup-bold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E61898"/>
    <w:multiLevelType w:val="multilevel"/>
    <w:tmpl w:val="8B20C0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E056C25"/>
    <w:multiLevelType w:val="multilevel"/>
    <w:tmpl w:val="2A0C6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E88"/>
    <w:rsid w:val="000502F9"/>
    <w:rsid w:val="002002A9"/>
    <w:rsid w:val="00755143"/>
    <w:rsid w:val="00AD0F19"/>
    <w:rsid w:val="00BC0F7A"/>
    <w:rsid w:val="00C33E88"/>
    <w:rsid w:val="00E408B6"/>
    <w:rsid w:val="00EE5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430B8"/>
  <w15:chartTrackingRefBased/>
  <w15:docId w15:val="{CE8559C4-2B1A-4B39-BB2E-22FEFEC4C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0F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551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5514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E408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C0F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is-markup">
    <w:name w:val="is-markup"/>
    <w:basedOn w:val="a0"/>
    <w:rsid w:val="00AD0F19"/>
  </w:style>
  <w:style w:type="character" w:styleId="a4">
    <w:name w:val="Hyperlink"/>
    <w:basedOn w:val="a0"/>
    <w:uiPriority w:val="99"/>
    <w:semiHidden/>
    <w:unhideWhenUsed/>
    <w:rsid w:val="00AD0F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0000</dc:creator>
  <cp:keywords/>
  <dc:description/>
  <cp:lastModifiedBy>0000</cp:lastModifiedBy>
  <cp:revision>3</cp:revision>
  <dcterms:created xsi:type="dcterms:W3CDTF">2024-09-08T10:44:00Z</dcterms:created>
  <dcterms:modified xsi:type="dcterms:W3CDTF">2024-10-09T17:34:00Z</dcterms:modified>
</cp:coreProperties>
</file>