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31BA" w14:textId="001209ED" w:rsidR="006E17EC" w:rsidRPr="00606F45" w:rsidRDefault="006E17EC" w:rsidP="00CD44FF">
      <w:pPr>
        <w:pStyle w:val="CSI_SectionTitle__ARCH"/>
        <w:spacing w:before="240" w:line="20" w:lineRule="atLeast"/>
        <w:jc w:val="center"/>
        <w:rPr>
          <w:rFonts w:ascii="Arial" w:hAnsi="Arial" w:cs="Arial"/>
          <w:b/>
          <w:bCs/>
          <w:sz w:val="22"/>
          <w:szCs w:val="22"/>
          <w:u w:val="thick"/>
        </w:rPr>
      </w:pPr>
      <w:r w:rsidRPr="00606F45">
        <w:rPr>
          <w:rFonts w:ascii="Arial" w:hAnsi="Arial" w:cs="Arial"/>
          <w:b/>
          <w:bCs/>
          <w:sz w:val="22"/>
          <w:szCs w:val="22"/>
          <w:u w:val="thick"/>
        </w:rPr>
        <w:t>SECTION 0</w:t>
      </w:r>
      <w:r w:rsidR="009642D4" w:rsidRPr="00606F45">
        <w:rPr>
          <w:rFonts w:ascii="Arial" w:hAnsi="Arial" w:cs="Arial"/>
          <w:b/>
          <w:bCs/>
          <w:sz w:val="22"/>
          <w:szCs w:val="22"/>
          <w:u w:val="thick"/>
        </w:rPr>
        <w:t>8</w:t>
      </w:r>
      <w:r w:rsidRPr="00606F45">
        <w:rPr>
          <w:rFonts w:ascii="Arial" w:hAnsi="Arial" w:cs="Arial"/>
          <w:b/>
          <w:bCs/>
          <w:sz w:val="22"/>
          <w:szCs w:val="22"/>
          <w:u w:val="thick"/>
        </w:rPr>
        <w:t xml:space="preserve"> </w:t>
      </w:r>
      <w:r w:rsidR="009642D4" w:rsidRPr="00606F45">
        <w:rPr>
          <w:rFonts w:ascii="Arial" w:hAnsi="Arial" w:cs="Arial"/>
          <w:b/>
          <w:bCs/>
          <w:sz w:val="22"/>
          <w:szCs w:val="22"/>
          <w:u w:val="thick"/>
        </w:rPr>
        <w:t>90</w:t>
      </w:r>
      <w:r w:rsidRPr="00606F45">
        <w:rPr>
          <w:rFonts w:ascii="Arial" w:hAnsi="Arial" w:cs="Arial"/>
          <w:b/>
          <w:bCs/>
          <w:sz w:val="22"/>
          <w:szCs w:val="22"/>
          <w:u w:val="thick"/>
        </w:rPr>
        <w:t xml:space="preserve"> </w:t>
      </w:r>
      <w:r w:rsidR="00F028B7" w:rsidRPr="00606F45">
        <w:rPr>
          <w:rFonts w:ascii="Arial" w:hAnsi="Arial" w:cs="Arial"/>
          <w:b/>
          <w:bCs/>
          <w:sz w:val="22"/>
          <w:szCs w:val="22"/>
          <w:u w:val="thick"/>
        </w:rPr>
        <w:t>00</w:t>
      </w:r>
    </w:p>
    <w:p w14:paraId="5611660A" w14:textId="566354DF" w:rsidR="006E17EC" w:rsidRPr="00606F45" w:rsidRDefault="009642D4" w:rsidP="00CD44FF">
      <w:pPr>
        <w:pStyle w:val="CSI_SectionTitle__ARCH"/>
        <w:spacing w:line="20" w:lineRule="atLeast"/>
        <w:jc w:val="center"/>
        <w:rPr>
          <w:rFonts w:ascii="Arial" w:hAnsi="Arial" w:cs="Arial"/>
          <w:b/>
          <w:bCs/>
          <w:sz w:val="22"/>
          <w:szCs w:val="22"/>
          <w:u w:val="thick"/>
        </w:rPr>
      </w:pPr>
      <w:r w:rsidRPr="00606F45">
        <w:rPr>
          <w:rFonts w:ascii="Arial" w:hAnsi="Arial" w:cs="Arial"/>
          <w:b/>
          <w:bCs/>
          <w:sz w:val="22"/>
          <w:szCs w:val="22"/>
          <w:u w:val="thick"/>
        </w:rPr>
        <w:t>LOUVERS AND VENTS</w:t>
      </w:r>
    </w:p>
    <w:p w14:paraId="748473AF" w14:textId="77777777" w:rsidR="006E17EC" w:rsidRPr="00606F45" w:rsidRDefault="006E17EC" w:rsidP="00347D08">
      <w:pPr>
        <w:pStyle w:val="CSI_Part__ARCH"/>
        <w:spacing w:line="20" w:lineRule="atLeast"/>
        <w:rPr>
          <w:rFonts w:ascii="Arial" w:hAnsi="Arial" w:cs="Arial"/>
          <w:b/>
          <w:bCs/>
          <w:sz w:val="22"/>
          <w:szCs w:val="22"/>
          <w:u w:val="thick"/>
        </w:rPr>
      </w:pPr>
      <w:r w:rsidRPr="00606F45">
        <w:rPr>
          <w:rFonts w:ascii="Arial" w:hAnsi="Arial" w:cs="Arial"/>
          <w:b/>
          <w:bCs/>
          <w:sz w:val="22"/>
          <w:szCs w:val="22"/>
          <w:u w:val="thick"/>
        </w:rPr>
        <w:t xml:space="preserve">PART 1 - GENERAL </w:t>
      </w:r>
    </w:p>
    <w:p w14:paraId="188DDF2F" w14:textId="77777777" w:rsidR="009642D4" w:rsidRPr="00606F45" w:rsidRDefault="001A520C" w:rsidP="009642D4">
      <w:pPr>
        <w:pStyle w:val="CSI_Article__ARCH"/>
        <w:spacing w:after="0" w:line="20" w:lineRule="atLeast"/>
        <w:ind w:left="720" w:hanging="720"/>
        <w:rPr>
          <w:rFonts w:ascii="Arial" w:hAnsi="Arial" w:cs="Arial"/>
          <w:sz w:val="22"/>
          <w:szCs w:val="22"/>
        </w:rPr>
      </w:pPr>
      <w:r w:rsidRPr="00606F45">
        <w:rPr>
          <w:rFonts w:ascii="Arial" w:hAnsi="Arial" w:cs="Arial"/>
          <w:sz w:val="22"/>
          <w:szCs w:val="22"/>
        </w:rPr>
        <w:t>1.01</w:t>
      </w:r>
      <w:r w:rsidR="000C78BC" w:rsidRPr="00606F45">
        <w:rPr>
          <w:rFonts w:ascii="Arial" w:hAnsi="Arial" w:cs="Arial"/>
          <w:sz w:val="22"/>
          <w:szCs w:val="22"/>
        </w:rPr>
        <w:tab/>
      </w:r>
      <w:r w:rsidR="009642D4" w:rsidRPr="00606F45">
        <w:rPr>
          <w:rFonts w:ascii="Arial" w:hAnsi="Arial" w:cs="Arial"/>
          <w:sz w:val="22"/>
          <w:szCs w:val="22"/>
        </w:rPr>
        <w:t xml:space="preserve">DESCRIPTION:   Division 1 applies to this Section.  Provide louvers and vents complete </w:t>
      </w:r>
    </w:p>
    <w:p w14:paraId="15B7D40F"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as indicated, specified, and required. </w:t>
      </w:r>
    </w:p>
    <w:p w14:paraId="484F0FF3"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1C23C894" w14:textId="1A30F7CF" w:rsidR="009642D4" w:rsidRPr="00606F45" w:rsidRDefault="009642D4" w:rsidP="009642D4">
      <w:pPr>
        <w:pStyle w:val="CSI_Paragraph__ARCH"/>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b/>
          <w:bCs/>
          <w:sz w:val="22"/>
          <w:szCs w:val="22"/>
        </w:rPr>
        <w:tab/>
        <w:t>A</w:t>
      </w:r>
      <w:proofErr w:type="gramStart"/>
      <w:r w:rsidRPr="00606F45">
        <w:rPr>
          <w:rFonts w:ascii="Arial" w:hAnsi="Arial" w:cs="Arial"/>
          <w:b/>
          <w:bCs/>
          <w:sz w:val="22"/>
          <w:szCs w:val="22"/>
        </w:rPr>
        <w:t xml:space="preserve">. </w:t>
      </w:r>
      <w:r w:rsidRPr="00606F45">
        <w:rPr>
          <w:rFonts w:ascii="Arial" w:hAnsi="Arial" w:cs="Arial"/>
          <w:b/>
          <w:bCs/>
          <w:sz w:val="22"/>
          <w:szCs w:val="22"/>
        </w:rPr>
        <w:tab/>
        <w:t>Work</w:t>
      </w:r>
      <w:proofErr w:type="gramEnd"/>
      <w:r w:rsidRPr="00606F45">
        <w:rPr>
          <w:rFonts w:ascii="Arial" w:hAnsi="Arial" w:cs="Arial"/>
          <w:b/>
          <w:bCs/>
          <w:sz w:val="22"/>
          <w:szCs w:val="22"/>
        </w:rPr>
        <w:t xml:space="preserve"> In This Section</w:t>
      </w:r>
      <w:proofErr w:type="gramStart"/>
      <w:r w:rsidRPr="00606F45">
        <w:rPr>
          <w:rFonts w:ascii="Arial" w:hAnsi="Arial" w:cs="Arial"/>
          <w:b/>
          <w:bCs/>
          <w:sz w:val="22"/>
          <w:szCs w:val="22"/>
        </w:rPr>
        <w:t>:</w:t>
      </w:r>
      <w:r w:rsidRPr="00606F45">
        <w:rPr>
          <w:rFonts w:ascii="Arial" w:hAnsi="Arial" w:cs="Arial"/>
          <w:sz w:val="22"/>
          <w:szCs w:val="22"/>
        </w:rPr>
        <w:t xml:space="preserve">  Principal</w:t>
      </w:r>
      <w:proofErr w:type="gramEnd"/>
      <w:r w:rsidRPr="00606F45">
        <w:rPr>
          <w:rFonts w:ascii="Arial" w:hAnsi="Arial" w:cs="Arial"/>
          <w:sz w:val="22"/>
          <w:szCs w:val="22"/>
        </w:rPr>
        <w:t xml:space="preserve"> items include: </w:t>
      </w:r>
    </w:p>
    <w:p w14:paraId="23D28D70"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5F88D9F4" w14:textId="5B512697" w:rsidR="009642D4" w:rsidRPr="00606F45" w:rsidRDefault="009642D4" w:rsidP="009642D4">
      <w:pPr>
        <w:pStyle w:val="CSI_Subparagraph__ARCH"/>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1</w:t>
      </w:r>
      <w:proofErr w:type="gramStart"/>
      <w:r w:rsidRPr="00606F45">
        <w:rPr>
          <w:rFonts w:ascii="Arial" w:hAnsi="Arial" w:cs="Arial"/>
          <w:sz w:val="22"/>
          <w:szCs w:val="22"/>
        </w:rPr>
        <w:t xml:space="preserve">. </w:t>
      </w:r>
      <w:r w:rsidRPr="00606F45">
        <w:rPr>
          <w:rFonts w:ascii="Arial" w:hAnsi="Arial" w:cs="Arial"/>
          <w:sz w:val="22"/>
          <w:szCs w:val="22"/>
        </w:rPr>
        <w:tab/>
        <w:t>Extruded</w:t>
      </w:r>
      <w:proofErr w:type="gramEnd"/>
      <w:r w:rsidRPr="00606F45">
        <w:rPr>
          <w:rFonts w:ascii="Arial" w:hAnsi="Arial" w:cs="Arial"/>
          <w:sz w:val="22"/>
          <w:szCs w:val="22"/>
        </w:rPr>
        <w:t xml:space="preserve"> aluminum louvers. </w:t>
      </w:r>
    </w:p>
    <w:p w14:paraId="201E3E6F" w14:textId="686B0CDD" w:rsidR="009642D4" w:rsidRPr="00606F45" w:rsidRDefault="009642D4" w:rsidP="009642D4">
      <w:pPr>
        <w:pStyle w:val="CSI_Subparagraph__ARCH"/>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2</w:t>
      </w:r>
      <w:proofErr w:type="gramStart"/>
      <w:r w:rsidRPr="00606F45">
        <w:rPr>
          <w:rFonts w:ascii="Arial" w:hAnsi="Arial" w:cs="Arial"/>
          <w:sz w:val="22"/>
          <w:szCs w:val="22"/>
        </w:rPr>
        <w:t xml:space="preserve">. </w:t>
      </w:r>
      <w:r w:rsidRPr="00606F45">
        <w:rPr>
          <w:rFonts w:ascii="Arial" w:hAnsi="Arial" w:cs="Arial"/>
          <w:sz w:val="22"/>
          <w:szCs w:val="22"/>
        </w:rPr>
        <w:tab/>
        <w:t>Formed</w:t>
      </w:r>
      <w:proofErr w:type="gramEnd"/>
      <w:r w:rsidRPr="00606F45">
        <w:rPr>
          <w:rFonts w:ascii="Arial" w:hAnsi="Arial" w:cs="Arial"/>
          <w:sz w:val="22"/>
          <w:szCs w:val="22"/>
        </w:rPr>
        <w:t xml:space="preserve"> sheet metal louvers. </w:t>
      </w:r>
    </w:p>
    <w:p w14:paraId="434DE52B" w14:textId="6DD96488" w:rsidR="009642D4" w:rsidRPr="00606F45" w:rsidRDefault="009642D4" w:rsidP="009642D4">
      <w:pPr>
        <w:pStyle w:val="CSI_Subparagraph__ARCH"/>
        <w:spacing w:after="0" w:line="20" w:lineRule="atLeast"/>
        <w:ind w:left="720" w:firstLine="720"/>
        <w:rPr>
          <w:rFonts w:ascii="Arial" w:hAnsi="Arial" w:cs="Arial"/>
          <w:sz w:val="22"/>
          <w:szCs w:val="22"/>
        </w:rPr>
      </w:pPr>
      <w:r w:rsidRPr="00606F45">
        <w:rPr>
          <w:rFonts w:ascii="Arial" w:hAnsi="Arial" w:cs="Arial"/>
          <w:sz w:val="22"/>
          <w:szCs w:val="22"/>
        </w:rPr>
        <w:t>3</w:t>
      </w:r>
      <w:proofErr w:type="gramStart"/>
      <w:r w:rsidRPr="00606F45">
        <w:rPr>
          <w:rFonts w:ascii="Arial" w:hAnsi="Arial" w:cs="Arial"/>
          <w:sz w:val="22"/>
          <w:szCs w:val="22"/>
        </w:rPr>
        <w:t xml:space="preserve">. </w:t>
      </w:r>
      <w:r w:rsidRPr="00606F45">
        <w:rPr>
          <w:rFonts w:ascii="Arial" w:hAnsi="Arial" w:cs="Arial"/>
          <w:sz w:val="22"/>
          <w:szCs w:val="22"/>
        </w:rPr>
        <w:tab/>
        <w:t>Formed</w:t>
      </w:r>
      <w:proofErr w:type="gramEnd"/>
      <w:r w:rsidRPr="00606F45">
        <w:rPr>
          <w:rFonts w:ascii="Arial" w:hAnsi="Arial" w:cs="Arial"/>
          <w:sz w:val="22"/>
          <w:szCs w:val="22"/>
        </w:rPr>
        <w:t xml:space="preserve"> sheet metal door louvers. </w:t>
      </w:r>
    </w:p>
    <w:p w14:paraId="1E5D68FB" w14:textId="47F2A4F9" w:rsidR="009642D4" w:rsidRPr="00606F45" w:rsidRDefault="009642D4" w:rsidP="009642D4">
      <w:pPr>
        <w:pStyle w:val="CSI_Subparagraph__ARCH"/>
        <w:spacing w:after="0" w:line="20" w:lineRule="atLeast"/>
        <w:ind w:left="720" w:firstLine="720"/>
        <w:rPr>
          <w:rFonts w:ascii="Arial" w:hAnsi="Arial" w:cs="Arial"/>
          <w:sz w:val="22"/>
          <w:szCs w:val="22"/>
        </w:rPr>
      </w:pPr>
      <w:r w:rsidRPr="00606F45">
        <w:rPr>
          <w:rFonts w:ascii="Arial" w:hAnsi="Arial" w:cs="Arial"/>
          <w:sz w:val="22"/>
          <w:szCs w:val="22"/>
        </w:rPr>
        <w:t>4</w:t>
      </w:r>
      <w:proofErr w:type="gramStart"/>
      <w:r w:rsidRPr="00606F45">
        <w:rPr>
          <w:rFonts w:ascii="Arial" w:hAnsi="Arial" w:cs="Arial"/>
          <w:sz w:val="22"/>
          <w:szCs w:val="22"/>
        </w:rPr>
        <w:t xml:space="preserve">. </w:t>
      </w:r>
      <w:r w:rsidRPr="00606F45">
        <w:rPr>
          <w:rFonts w:ascii="Arial" w:hAnsi="Arial" w:cs="Arial"/>
          <w:sz w:val="22"/>
          <w:szCs w:val="22"/>
        </w:rPr>
        <w:tab/>
        <w:t>Gravity</w:t>
      </w:r>
      <w:proofErr w:type="gramEnd"/>
      <w:r w:rsidRPr="00606F45">
        <w:rPr>
          <w:rFonts w:ascii="Arial" w:hAnsi="Arial" w:cs="Arial"/>
          <w:sz w:val="22"/>
          <w:szCs w:val="22"/>
        </w:rPr>
        <w:t xml:space="preserve"> / dormer vents. </w:t>
      </w:r>
    </w:p>
    <w:p w14:paraId="00912E2B" w14:textId="42AFD021" w:rsidR="009642D4" w:rsidRPr="00606F45" w:rsidRDefault="009642D4" w:rsidP="009642D4">
      <w:pPr>
        <w:pStyle w:val="CSI_Subparagraph__ARCH"/>
        <w:spacing w:after="0" w:line="20" w:lineRule="atLeast"/>
        <w:ind w:left="720" w:firstLine="720"/>
        <w:rPr>
          <w:rFonts w:ascii="Arial" w:hAnsi="Arial" w:cs="Arial"/>
          <w:sz w:val="22"/>
          <w:szCs w:val="22"/>
        </w:rPr>
      </w:pPr>
      <w:r w:rsidRPr="00606F45">
        <w:rPr>
          <w:rFonts w:ascii="Arial" w:hAnsi="Arial" w:cs="Arial"/>
          <w:sz w:val="22"/>
          <w:szCs w:val="22"/>
        </w:rPr>
        <w:t>5</w:t>
      </w:r>
      <w:proofErr w:type="gramStart"/>
      <w:r w:rsidRPr="00606F45">
        <w:rPr>
          <w:rFonts w:ascii="Arial" w:hAnsi="Arial" w:cs="Arial"/>
          <w:sz w:val="22"/>
          <w:szCs w:val="22"/>
        </w:rPr>
        <w:t xml:space="preserve">. </w:t>
      </w:r>
      <w:r w:rsidRPr="00606F45">
        <w:rPr>
          <w:rFonts w:ascii="Arial" w:hAnsi="Arial" w:cs="Arial"/>
          <w:sz w:val="22"/>
          <w:szCs w:val="22"/>
        </w:rPr>
        <w:tab/>
        <w:t>Prefabricated</w:t>
      </w:r>
      <w:proofErr w:type="gramEnd"/>
      <w:r w:rsidRPr="00606F45">
        <w:rPr>
          <w:rFonts w:ascii="Arial" w:hAnsi="Arial" w:cs="Arial"/>
          <w:sz w:val="22"/>
          <w:szCs w:val="22"/>
        </w:rPr>
        <w:t xml:space="preserve"> dryer vents and tubing. </w:t>
      </w:r>
    </w:p>
    <w:p w14:paraId="5CA4D7F3"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3AFD6530" w14:textId="6D798485" w:rsidR="009642D4" w:rsidRPr="00606F45" w:rsidRDefault="009642D4" w:rsidP="009642D4">
      <w:pPr>
        <w:pStyle w:val="CSI_Paragraph__ARCH"/>
        <w:spacing w:after="0" w:line="20" w:lineRule="atLeast"/>
        <w:ind w:left="720" w:hanging="720"/>
        <w:rPr>
          <w:rFonts w:ascii="Arial" w:hAnsi="Arial" w:cs="Arial"/>
          <w:b/>
          <w:bCs/>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Related</w:t>
      </w:r>
      <w:proofErr w:type="gramEnd"/>
      <w:r w:rsidRPr="00606F45">
        <w:rPr>
          <w:rFonts w:ascii="Arial" w:hAnsi="Arial" w:cs="Arial"/>
          <w:b/>
          <w:bCs/>
          <w:sz w:val="22"/>
          <w:szCs w:val="22"/>
        </w:rPr>
        <w:t xml:space="preserve"> Work Not </w:t>
      </w:r>
      <w:proofErr w:type="gramStart"/>
      <w:r w:rsidRPr="00606F45">
        <w:rPr>
          <w:rFonts w:ascii="Arial" w:hAnsi="Arial" w:cs="Arial"/>
          <w:b/>
          <w:bCs/>
          <w:sz w:val="22"/>
          <w:szCs w:val="22"/>
        </w:rPr>
        <w:t>In</w:t>
      </w:r>
      <w:proofErr w:type="gramEnd"/>
      <w:r w:rsidRPr="00606F45">
        <w:rPr>
          <w:rFonts w:ascii="Arial" w:hAnsi="Arial" w:cs="Arial"/>
          <w:b/>
          <w:bCs/>
          <w:sz w:val="22"/>
          <w:szCs w:val="22"/>
        </w:rPr>
        <w:t xml:space="preserve"> This Section: </w:t>
      </w:r>
    </w:p>
    <w:p w14:paraId="261FB490"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295EAEC9" w14:textId="0AD26EDD" w:rsidR="009642D4" w:rsidRPr="00606F45" w:rsidRDefault="009642D4" w:rsidP="009642D4">
      <w:pPr>
        <w:pStyle w:val="CSI_Subparagraph__ARCH"/>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1</w:t>
      </w:r>
      <w:proofErr w:type="gramStart"/>
      <w:r w:rsidRPr="00606F45">
        <w:rPr>
          <w:rFonts w:ascii="Arial" w:hAnsi="Arial" w:cs="Arial"/>
          <w:sz w:val="22"/>
          <w:szCs w:val="22"/>
        </w:rPr>
        <w:t xml:space="preserve">. </w:t>
      </w:r>
      <w:r w:rsidRPr="00606F45">
        <w:rPr>
          <w:rFonts w:ascii="Arial" w:hAnsi="Arial" w:cs="Arial"/>
          <w:sz w:val="22"/>
          <w:szCs w:val="22"/>
        </w:rPr>
        <w:tab/>
        <w:t>Caulking</w:t>
      </w:r>
      <w:proofErr w:type="gramEnd"/>
      <w:r w:rsidRPr="00606F45">
        <w:rPr>
          <w:rFonts w:ascii="Arial" w:hAnsi="Arial" w:cs="Arial"/>
          <w:sz w:val="22"/>
          <w:szCs w:val="22"/>
        </w:rPr>
        <w:t xml:space="preserve"> and sealants. </w:t>
      </w:r>
    </w:p>
    <w:p w14:paraId="306430E2" w14:textId="22398A47" w:rsidR="009642D4" w:rsidRPr="00606F45" w:rsidRDefault="009642D4" w:rsidP="009642D4">
      <w:pPr>
        <w:pStyle w:val="CSI_Subparagraph__ARCH"/>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2</w:t>
      </w:r>
      <w:proofErr w:type="gramStart"/>
      <w:r w:rsidRPr="00606F45">
        <w:rPr>
          <w:rFonts w:ascii="Arial" w:hAnsi="Arial" w:cs="Arial"/>
          <w:sz w:val="22"/>
          <w:szCs w:val="22"/>
        </w:rPr>
        <w:t xml:space="preserve">. </w:t>
      </w:r>
      <w:r w:rsidRPr="00606F45">
        <w:rPr>
          <w:rFonts w:ascii="Arial" w:hAnsi="Arial" w:cs="Arial"/>
          <w:sz w:val="22"/>
          <w:szCs w:val="22"/>
        </w:rPr>
        <w:tab/>
        <w:t>Paint</w:t>
      </w:r>
      <w:proofErr w:type="gramEnd"/>
      <w:r w:rsidRPr="00606F45">
        <w:rPr>
          <w:rFonts w:ascii="Arial" w:hAnsi="Arial" w:cs="Arial"/>
          <w:sz w:val="22"/>
          <w:szCs w:val="22"/>
        </w:rPr>
        <w:t xml:space="preserve">. </w:t>
      </w:r>
    </w:p>
    <w:p w14:paraId="0EB41C1B" w14:textId="755D7F76" w:rsidR="009642D4" w:rsidRPr="00606F45" w:rsidRDefault="009642D4" w:rsidP="009642D4">
      <w:pPr>
        <w:pStyle w:val="CSI_Subparagraph__ARCH"/>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3</w:t>
      </w:r>
      <w:proofErr w:type="gramStart"/>
      <w:r w:rsidRPr="00606F45">
        <w:rPr>
          <w:rFonts w:ascii="Arial" w:hAnsi="Arial" w:cs="Arial"/>
          <w:sz w:val="22"/>
          <w:szCs w:val="22"/>
        </w:rPr>
        <w:t xml:space="preserve">. </w:t>
      </w:r>
      <w:r w:rsidRPr="00606F45">
        <w:rPr>
          <w:rFonts w:ascii="Arial" w:hAnsi="Arial" w:cs="Arial"/>
          <w:sz w:val="22"/>
          <w:szCs w:val="22"/>
        </w:rPr>
        <w:tab/>
        <w:t>Air</w:t>
      </w:r>
      <w:proofErr w:type="gramEnd"/>
      <w:r w:rsidRPr="00606F45">
        <w:rPr>
          <w:rFonts w:ascii="Arial" w:hAnsi="Arial" w:cs="Arial"/>
          <w:sz w:val="22"/>
          <w:szCs w:val="22"/>
        </w:rPr>
        <w:t xml:space="preserve">-handling louvers connected to ductwork. </w:t>
      </w:r>
    </w:p>
    <w:p w14:paraId="2EA6EEA8" w14:textId="6331CDBB" w:rsidR="009642D4" w:rsidRPr="00606F45" w:rsidRDefault="009642D4" w:rsidP="009642D4">
      <w:pPr>
        <w:pStyle w:val="CSI_Subparagraph__ARCH"/>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4</w:t>
      </w:r>
      <w:proofErr w:type="gramStart"/>
      <w:r w:rsidRPr="00606F45">
        <w:rPr>
          <w:rFonts w:ascii="Arial" w:hAnsi="Arial" w:cs="Arial"/>
          <w:sz w:val="22"/>
          <w:szCs w:val="22"/>
        </w:rPr>
        <w:t xml:space="preserve">. </w:t>
      </w:r>
      <w:r w:rsidRPr="00606F45">
        <w:rPr>
          <w:rFonts w:ascii="Arial" w:hAnsi="Arial" w:cs="Arial"/>
          <w:sz w:val="22"/>
          <w:szCs w:val="22"/>
        </w:rPr>
        <w:tab/>
        <w:t>Blank</w:t>
      </w:r>
      <w:proofErr w:type="gramEnd"/>
      <w:r w:rsidRPr="00606F45">
        <w:rPr>
          <w:rFonts w:ascii="Arial" w:hAnsi="Arial" w:cs="Arial"/>
          <w:sz w:val="22"/>
          <w:szCs w:val="22"/>
        </w:rPr>
        <w:t xml:space="preserve">-off plates for air-handling louvers. </w:t>
      </w:r>
    </w:p>
    <w:p w14:paraId="551E7B5F" w14:textId="5818D007" w:rsidR="009642D4" w:rsidRPr="00606F45" w:rsidRDefault="009642D4" w:rsidP="009642D4">
      <w:pPr>
        <w:pStyle w:val="CSI_Subparagraph__ARCH"/>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5</w:t>
      </w:r>
      <w:proofErr w:type="gramStart"/>
      <w:r w:rsidRPr="00606F45">
        <w:rPr>
          <w:rFonts w:ascii="Arial" w:hAnsi="Arial" w:cs="Arial"/>
          <w:sz w:val="22"/>
          <w:szCs w:val="22"/>
        </w:rPr>
        <w:t xml:space="preserve">. </w:t>
      </w:r>
      <w:r w:rsidRPr="00606F45">
        <w:rPr>
          <w:rFonts w:ascii="Arial" w:hAnsi="Arial" w:cs="Arial"/>
          <w:sz w:val="22"/>
          <w:szCs w:val="22"/>
        </w:rPr>
        <w:tab/>
        <w:t>Louvers</w:t>
      </w:r>
      <w:proofErr w:type="gramEnd"/>
      <w:r w:rsidRPr="00606F45">
        <w:rPr>
          <w:rFonts w:ascii="Arial" w:hAnsi="Arial" w:cs="Arial"/>
          <w:sz w:val="22"/>
          <w:szCs w:val="22"/>
        </w:rPr>
        <w:t xml:space="preserve"> in hollow metal doors and frames. </w:t>
      </w:r>
    </w:p>
    <w:p w14:paraId="0D6FCB46" w14:textId="2861B318" w:rsidR="009642D4" w:rsidRPr="00606F45" w:rsidRDefault="009642D4" w:rsidP="009642D4">
      <w:pPr>
        <w:pStyle w:val="CSI_Subparagraph__ARCH"/>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6.</w:t>
      </w:r>
      <w:r w:rsidRPr="00606F45">
        <w:rPr>
          <w:rFonts w:ascii="Arial" w:hAnsi="Arial" w:cs="Arial"/>
          <w:sz w:val="22"/>
          <w:szCs w:val="22"/>
        </w:rPr>
        <w:tab/>
        <w:t xml:space="preserve">Vents as specified in other sections. </w:t>
      </w:r>
    </w:p>
    <w:p w14:paraId="14D5F527"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6F2A9FE6" w14:textId="47205BF6" w:rsidR="009642D4" w:rsidRPr="00606F45" w:rsidRDefault="009642D4" w:rsidP="009642D4">
      <w:pPr>
        <w:pStyle w:val="CSI_Article__ARCH"/>
        <w:spacing w:after="0" w:line="20" w:lineRule="atLeast"/>
        <w:ind w:left="720" w:hanging="720"/>
        <w:rPr>
          <w:rFonts w:ascii="Arial" w:hAnsi="Arial" w:cs="Arial"/>
          <w:sz w:val="22"/>
          <w:szCs w:val="22"/>
        </w:rPr>
      </w:pPr>
      <w:r w:rsidRPr="00606F45">
        <w:rPr>
          <w:rFonts w:ascii="Arial" w:hAnsi="Arial" w:cs="Arial"/>
          <w:sz w:val="22"/>
          <w:szCs w:val="22"/>
        </w:rPr>
        <w:t xml:space="preserve">1.02 </w:t>
      </w:r>
      <w:r w:rsidRPr="00606F45">
        <w:rPr>
          <w:rFonts w:ascii="Arial" w:hAnsi="Arial" w:cs="Arial"/>
          <w:sz w:val="22"/>
          <w:szCs w:val="22"/>
        </w:rPr>
        <w:tab/>
        <w:t xml:space="preserve">QUALITY ASSURANCE: </w:t>
      </w:r>
    </w:p>
    <w:p w14:paraId="51452660"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64DE1966" w14:textId="3F74C7B5" w:rsidR="009642D4" w:rsidRPr="00606F45" w:rsidRDefault="009642D4" w:rsidP="009642D4">
      <w:pPr>
        <w:pStyle w:val="CSI_Paragraph__ARCH"/>
        <w:spacing w:after="0" w:line="20" w:lineRule="atLeast"/>
        <w:ind w:left="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Performance:</w:t>
      </w:r>
      <w:r w:rsidRPr="00606F45">
        <w:rPr>
          <w:rFonts w:ascii="Arial" w:hAnsi="Arial" w:cs="Arial"/>
          <w:sz w:val="22"/>
          <w:szCs w:val="22"/>
        </w:rPr>
        <w:t xml:space="preserve">  Where</w:t>
      </w:r>
      <w:proofErr w:type="gramEnd"/>
      <w:r w:rsidRPr="00606F45">
        <w:rPr>
          <w:rFonts w:ascii="Arial" w:hAnsi="Arial" w:cs="Arial"/>
          <w:sz w:val="22"/>
          <w:szCs w:val="22"/>
        </w:rPr>
        <w:t xml:space="preserve"> louvers are indicated to comply with specific performance </w:t>
      </w:r>
    </w:p>
    <w:p w14:paraId="378146CE"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requirements, provide units whose performance ratings have been determined in </w:t>
      </w:r>
    </w:p>
    <w:p w14:paraId="7586242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compliance with Air Movement and Control Association (AMCA) Standard 500. </w:t>
      </w:r>
    </w:p>
    <w:p w14:paraId="3624D0EB"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3D6F936C" w14:textId="7E1E2E56" w:rsidR="009642D4" w:rsidRPr="00606F45" w:rsidRDefault="009642D4" w:rsidP="009642D4">
      <w:pPr>
        <w:pStyle w:val="CSI_Paragraph__ARCH"/>
        <w:spacing w:after="0" w:line="20" w:lineRule="atLeast"/>
        <w:ind w:left="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AMCA</w:t>
      </w:r>
      <w:proofErr w:type="gramEnd"/>
      <w:r w:rsidRPr="00606F45">
        <w:rPr>
          <w:rFonts w:ascii="Arial" w:hAnsi="Arial" w:cs="Arial"/>
          <w:b/>
          <w:bCs/>
          <w:sz w:val="22"/>
          <w:szCs w:val="22"/>
        </w:rPr>
        <w:t xml:space="preserve"> Certification</w:t>
      </w:r>
      <w:proofErr w:type="gramStart"/>
      <w:r w:rsidRPr="00606F45">
        <w:rPr>
          <w:rFonts w:ascii="Arial" w:hAnsi="Arial" w:cs="Arial"/>
          <w:b/>
          <w:bCs/>
          <w:sz w:val="22"/>
          <w:szCs w:val="22"/>
        </w:rPr>
        <w:t>:</w:t>
      </w:r>
      <w:r w:rsidRPr="00606F45">
        <w:rPr>
          <w:rFonts w:ascii="Arial" w:hAnsi="Arial" w:cs="Arial"/>
          <w:sz w:val="22"/>
          <w:szCs w:val="22"/>
        </w:rPr>
        <w:t xml:space="preserve">  Where</w:t>
      </w:r>
      <w:proofErr w:type="gramEnd"/>
      <w:r w:rsidRPr="00606F45">
        <w:rPr>
          <w:rFonts w:ascii="Arial" w:hAnsi="Arial" w:cs="Arial"/>
          <w:sz w:val="22"/>
          <w:szCs w:val="22"/>
        </w:rPr>
        <w:t xml:space="preserve"> indicated, provide louvers with AMCA Certified </w:t>
      </w:r>
    </w:p>
    <w:p w14:paraId="7C777E15"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Ratings Seal </w:t>
      </w:r>
      <w:proofErr w:type="gramStart"/>
      <w:r w:rsidRPr="00606F45">
        <w:rPr>
          <w:rFonts w:ascii="Arial" w:hAnsi="Arial" w:cs="Arial"/>
          <w:sz w:val="22"/>
          <w:szCs w:val="22"/>
        </w:rPr>
        <w:t>evidencing</w:t>
      </w:r>
      <w:proofErr w:type="gramEnd"/>
      <w:r w:rsidRPr="00606F45">
        <w:rPr>
          <w:rFonts w:ascii="Arial" w:hAnsi="Arial" w:cs="Arial"/>
          <w:sz w:val="22"/>
          <w:szCs w:val="22"/>
        </w:rPr>
        <w:t xml:space="preserve"> that product complies with above requirements. </w:t>
      </w:r>
    </w:p>
    <w:p w14:paraId="0F2CE265"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407BB9C2" w14:textId="21500418" w:rsidR="009642D4" w:rsidRPr="00606F45" w:rsidRDefault="009642D4" w:rsidP="009642D4">
      <w:pPr>
        <w:pStyle w:val="CSI_Subparagraph__ARCH"/>
        <w:spacing w:after="0" w:line="20" w:lineRule="atLeast"/>
        <w:ind w:left="2160" w:hanging="720"/>
        <w:rPr>
          <w:rFonts w:ascii="Arial" w:hAnsi="Arial" w:cs="Arial"/>
          <w:sz w:val="22"/>
          <w:szCs w:val="22"/>
        </w:rPr>
      </w:pPr>
      <w:r w:rsidRPr="00606F45">
        <w:rPr>
          <w:rFonts w:ascii="Arial" w:hAnsi="Arial" w:cs="Arial"/>
          <w:sz w:val="22"/>
          <w:szCs w:val="22"/>
        </w:rPr>
        <w:t>1</w:t>
      </w:r>
      <w:proofErr w:type="gramStart"/>
      <w:r w:rsidRPr="00606F45">
        <w:rPr>
          <w:rFonts w:ascii="Arial" w:hAnsi="Arial" w:cs="Arial"/>
          <w:sz w:val="22"/>
          <w:szCs w:val="22"/>
        </w:rPr>
        <w:t xml:space="preserve">. </w:t>
      </w:r>
      <w:r w:rsidRPr="00606F45">
        <w:rPr>
          <w:rFonts w:ascii="Arial" w:hAnsi="Arial" w:cs="Arial"/>
          <w:sz w:val="22"/>
          <w:szCs w:val="22"/>
        </w:rPr>
        <w:tab/>
        <w:t>Comply</w:t>
      </w:r>
      <w:proofErr w:type="gramEnd"/>
      <w:r w:rsidRPr="00606F45">
        <w:rPr>
          <w:rFonts w:ascii="Arial" w:hAnsi="Arial" w:cs="Arial"/>
          <w:sz w:val="22"/>
          <w:szCs w:val="22"/>
        </w:rPr>
        <w:t xml:space="preserve"> with SMACNA "Architectural Sheet Metal Manual" recommendations for fabrication, construction details and installation </w:t>
      </w:r>
    </w:p>
    <w:p w14:paraId="65922F1A"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procedures, except as otherwise indicated. </w:t>
      </w:r>
    </w:p>
    <w:p w14:paraId="3425DA4D"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2B349E5B" w14:textId="15B9C6B7" w:rsidR="009642D4" w:rsidRPr="00606F45" w:rsidRDefault="009642D4" w:rsidP="009642D4">
      <w:pPr>
        <w:pStyle w:val="CSI_Paragraph__ARCH"/>
        <w:spacing w:after="0" w:line="20" w:lineRule="atLeast"/>
        <w:ind w:left="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Field</w:t>
      </w:r>
      <w:proofErr w:type="gramEnd"/>
      <w:r w:rsidRPr="00606F45">
        <w:rPr>
          <w:rFonts w:ascii="Arial" w:hAnsi="Arial" w:cs="Arial"/>
          <w:b/>
          <w:bCs/>
          <w:sz w:val="22"/>
          <w:szCs w:val="22"/>
        </w:rPr>
        <w:t xml:space="preserve"> Measurements</w:t>
      </w:r>
      <w:proofErr w:type="gramStart"/>
      <w:r w:rsidRPr="00606F45">
        <w:rPr>
          <w:rFonts w:ascii="Arial" w:hAnsi="Arial" w:cs="Arial"/>
          <w:b/>
          <w:bCs/>
          <w:sz w:val="22"/>
          <w:szCs w:val="22"/>
        </w:rPr>
        <w:t>:</w:t>
      </w:r>
      <w:r w:rsidRPr="00606F45">
        <w:rPr>
          <w:rFonts w:ascii="Arial" w:hAnsi="Arial" w:cs="Arial"/>
          <w:sz w:val="22"/>
          <w:szCs w:val="22"/>
        </w:rPr>
        <w:t xml:space="preserve">  Verify</w:t>
      </w:r>
      <w:proofErr w:type="gramEnd"/>
      <w:r w:rsidRPr="00606F45">
        <w:rPr>
          <w:rFonts w:ascii="Arial" w:hAnsi="Arial" w:cs="Arial"/>
          <w:sz w:val="22"/>
          <w:szCs w:val="22"/>
        </w:rPr>
        <w:t xml:space="preserve"> size, location and placement of louver units prior to </w:t>
      </w:r>
    </w:p>
    <w:p w14:paraId="1CABCF7E"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fabrication, wherever possible. </w:t>
      </w:r>
    </w:p>
    <w:p w14:paraId="0643E4BA"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75AA5FC6" w14:textId="13092496" w:rsidR="009642D4" w:rsidRPr="00606F45" w:rsidRDefault="009642D4" w:rsidP="009642D4">
      <w:pPr>
        <w:pStyle w:val="CSI_Paragraph__ARCH"/>
        <w:spacing w:after="0" w:line="20" w:lineRule="atLeast"/>
        <w:ind w:left="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Shop</w:t>
      </w:r>
      <w:proofErr w:type="gramEnd"/>
      <w:r w:rsidRPr="00606F45">
        <w:rPr>
          <w:rFonts w:ascii="Arial" w:hAnsi="Arial" w:cs="Arial"/>
          <w:b/>
          <w:bCs/>
          <w:sz w:val="22"/>
          <w:szCs w:val="22"/>
        </w:rPr>
        <w:t xml:space="preserve"> Assembly</w:t>
      </w:r>
      <w:proofErr w:type="gramStart"/>
      <w:r w:rsidRPr="00606F45">
        <w:rPr>
          <w:rFonts w:ascii="Arial" w:hAnsi="Arial" w:cs="Arial"/>
          <w:b/>
          <w:bCs/>
          <w:sz w:val="22"/>
          <w:szCs w:val="22"/>
        </w:rPr>
        <w:t>:</w:t>
      </w:r>
      <w:r w:rsidRPr="00606F45">
        <w:rPr>
          <w:rFonts w:ascii="Arial" w:hAnsi="Arial" w:cs="Arial"/>
          <w:sz w:val="22"/>
          <w:szCs w:val="22"/>
        </w:rPr>
        <w:t xml:space="preserve">  Coordinate</w:t>
      </w:r>
      <w:proofErr w:type="gramEnd"/>
      <w:r w:rsidRPr="00606F45">
        <w:rPr>
          <w:rFonts w:ascii="Arial" w:hAnsi="Arial" w:cs="Arial"/>
          <w:sz w:val="22"/>
          <w:szCs w:val="22"/>
        </w:rPr>
        <w:t xml:space="preserve"> field measurements and shop drawings with </w:t>
      </w:r>
    </w:p>
    <w:p w14:paraId="2429359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fabrication and shop assembly to minimize field adjustments, splicing, </w:t>
      </w:r>
    </w:p>
    <w:p w14:paraId="5BF931F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mechanical joints and field assembly of units.   Preassemble units in shop to </w:t>
      </w:r>
    </w:p>
    <w:p w14:paraId="01FF1B0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greatest extent possible and </w:t>
      </w:r>
      <w:proofErr w:type="gramStart"/>
      <w:r w:rsidRPr="00606F45">
        <w:rPr>
          <w:rFonts w:ascii="Arial" w:hAnsi="Arial" w:cs="Arial"/>
          <w:sz w:val="22"/>
          <w:szCs w:val="22"/>
        </w:rPr>
        <w:t>disassemble</w:t>
      </w:r>
      <w:proofErr w:type="gramEnd"/>
      <w:r w:rsidRPr="00606F45">
        <w:rPr>
          <w:rFonts w:ascii="Arial" w:hAnsi="Arial" w:cs="Arial"/>
          <w:sz w:val="22"/>
          <w:szCs w:val="22"/>
        </w:rPr>
        <w:t xml:space="preserve"> as necessary for shipping and handling </w:t>
      </w:r>
    </w:p>
    <w:p w14:paraId="04FA1A44" w14:textId="32BD1298" w:rsidR="006307FE"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limitations.  Clearly mark units for reassembly and coordinated installation.</w:t>
      </w:r>
    </w:p>
    <w:p w14:paraId="411A4E38" w14:textId="77777777" w:rsidR="009642D4" w:rsidRPr="00606F45" w:rsidRDefault="009642D4" w:rsidP="009642D4">
      <w:pPr>
        <w:spacing w:after="0" w:line="20" w:lineRule="atLeast"/>
        <w:rPr>
          <w:rFonts w:ascii="Arial" w:hAnsi="Arial" w:cs="Arial"/>
          <w:sz w:val="22"/>
          <w:szCs w:val="22"/>
        </w:rPr>
      </w:pPr>
    </w:p>
    <w:p w14:paraId="106D98F7" w14:textId="3AB58482" w:rsidR="009642D4" w:rsidRPr="00606F45" w:rsidRDefault="009642D4" w:rsidP="009642D4">
      <w:pPr>
        <w:pStyle w:val="CSI_Article__ARCH"/>
        <w:spacing w:after="0" w:line="20" w:lineRule="atLeast"/>
        <w:rPr>
          <w:rFonts w:ascii="Arial" w:hAnsi="Arial" w:cs="Arial"/>
          <w:sz w:val="22"/>
          <w:szCs w:val="22"/>
        </w:rPr>
      </w:pPr>
      <w:r w:rsidRPr="00606F45">
        <w:rPr>
          <w:rFonts w:ascii="Arial" w:hAnsi="Arial" w:cs="Arial"/>
          <w:sz w:val="22"/>
          <w:szCs w:val="22"/>
        </w:rPr>
        <w:t xml:space="preserve">1.03 </w:t>
      </w:r>
      <w:r w:rsidRPr="00606F45">
        <w:rPr>
          <w:rFonts w:ascii="Arial" w:hAnsi="Arial" w:cs="Arial"/>
          <w:sz w:val="22"/>
          <w:szCs w:val="22"/>
        </w:rPr>
        <w:tab/>
        <w:t xml:space="preserve">SUBMITTALS:  Refer to Section 01 33 00 for procedures. </w:t>
      </w:r>
    </w:p>
    <w:p w14:paraId="5791ED2F"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1444F96C" w14:textId="60A932CF"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 xml:space="preserve">A. </w:t>
      </w:r>
      <w:r w:rsidRPr="00606F45">
        <w:rPr>
          <w:rFonts w:ascii="Arial" w:hAnsi="Arial" w:cs="Arial"/>
          <w:b/>
          <w:bCs/>
          <w:sz w:val="22"/>
          <w:szCs w:val="22"/>
        </w:rPr>
        <w:tab/>
        <w:t>Product Data:</w:t>
      </w:r>
      <w:r w:rsidRPr="00606F45">
        <w:rPr>
          <w:rFonts w:ascii="Arial" w:hAnsi="Arial" w:cs="Arial"/>
          <w:sz w:val="22"/>
          <w:szCs w:val="22"/>
        </w:rPr>
        <w:t xml:space="preserve">  If requested by Owner submit manufacturer’s </w:t>
      </w:r>
      <w:proofErr w:type="gramStart"/>
      <w:r w:rsidRPr="00606F45">
        <w:rPr>
          <w:rFonts w:ascii="Arial" w:hAnsi="Arial" w:cs="Arial"/>
          <w:sz w:val="22"/>
          <w:szCs w:val="22"/>
        </w:rPr>
        <w:t>specifications;</w:t>
      </w:r>
      <w:proofErr w:type="gramEnd"/>
      <w:r w:rsidRPr="00606F45">
        <w:rPr>
          <w:rFonts w:ascii="Arial" w:hAnsi="Arial" w:cs="Arial"/>
          <w:sz w:val="22"/>
          <w:szCs w:val="22"/>
        </w:rPr>
        <w:t xml:space="preserve"> </w:t>
      </w:r>
    </w:p>
    <w:p w14:paraId="2681EDD2" w14:textId="77777777" w:rsidR="00606F45" w:rsidRPr="00606F45" w:rsidRDefault="00606F45" w:rsidP="009642D4">
      <w:pPr>
        <w:spacing w:after="0" w:line="20" w:lineRule="atLeast"/>
        <w:ind w:left="720" w:firstLine="720"/>
        <w:rPr>
          <w:rFonts w:ascii="Arial" w:hAnsi="Arial" w:cs="Arial"/>
          <w:sz w:val="22"/>
          <w:szCs w:val="22"/>
        </w:rPr>
      </w:pPr>
    </w:p>
    <w:p w14:paraId="35215371" w14:textId="44C07629"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certified test data, where applicable; and installation instructions for required </w:t>
      </w:r>
    </w:p>
    <w:p w14:paraId="5A8ADA2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products, including finishes. </w:t>
      </w:r>
    </w:p>
    <w:p w14:paraId="1BE03502"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35E469A" w14:textId="560F2942"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Shop</w:t>
      </w:r>
      <w:proofErr w:type="gramEnd"/>
      <w:r w:rsidRPr="00606F45">
        <w:rPr>
          <w:rFonts w:ascii="Arial" w:hAnsi="Arial" w:cs="Arial"/>
          <w:b/>
          <w:bCs/>
          <w:sz w:val="22"/>
          <w:szCs w:val="22"/>
        </w:rPr>
        <w:t xml:space="preserve"> Drawings</w:t>
      </w:r>
      <w:proofErr w:type="gramStart"/>
      <w:r w:rsidRPr="00606F45">
        <w:rPr>
          <w:rFonts w:ascii="Arial" w:hAnsi="Arial" w:cs="Arial"/>
          <w:b/>
          <w:bCs/>
          <w:sz w:val="22"/>
          <w:szCs w:val="22"/>
        </w:rPr>
        <w:t>:</w:t>
      </w:r>
      <w:r w:rsidRPr="00606F45">
        <w:rPr>
          <w:rFonts w:ascii="Arial" w:hAnsi="Arial" w:cs="Arial"/>
          <w:sz w:val="22"/>
          <w:szCs w:val="22"/>
        </w:rPr>
        <w:t xml:space="preserve">  If</w:t>
      </w:r>
      <w:proofErr w:type="gramEnd"/>
      <w:r w:rsidRPr="00606F45">
        <w:rPr>
          <w:rFonts w:ascii="Arial" w:hAnsi="Arial" w:cs="Arial"/>
          <w:sz w:val="22"/>
          <w:szCs w:val="22"/>
        </w:rPr>
        <w:t xml:space="preserve"> requested by Owner and/or Architect submit shop drawings </w:t>
      </w:r>
    </w:p>
    <w:p w14:paraId="52C7304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for fabrication and erection of louver units and accessories.   Include plans, </w:t>
      </w:r>
    </w:p>
    <w:p w14:paraId="3E92EAD5"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elevations and details of sections and connections to adjoining work.   Indicate </w:t>
      </w:r>
    </w:p>
    <w:p w14:paraId="2547B03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materials, finishes, fasteners, joinery and other information to determine </w:t>
      </w:r>
    </w:p>
    <w:p w14:paraId="4A4008B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compliance with specified requirements. </w:t>
      </w:r>
    </w:p>
    <w:p w14:paraId="159B536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2DBB173" w14:textId="1EAE9EB2"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Samples:</w:t>
      </w:r>
      <w:r w:rsidRPr="00606F45">
        <w:rPr>
          <w:rFonts w:ascii="Arial" w:hAnsi="Arial" w:cs="Arial"/>
          <w:sz w:val="22"/>
          <w:szCs w:val="22"/>
        </w:rPr>
        <w:t xml:space="preserve">  Submit</w:t>
      </w:r>
      <w:proofErr w:type="gramEnd"/>
      <w:r w:rsidRPr="00606F45">
        <w:rPr>
          <w:rFonts w:ascii="Arial" w:hAnsi="Arial" w:cs="Arial"/>
          <w:sz w:val="22"/>
          <w:szCs w:val="22"/>
        </w:rPr>
        <w:t xml:space="preserve"> six-inch </w:t>
      </w:r>
      <w:proofErr w:type="gramStart"/>
      <w:r w:rsidRPr="00606F45">
        <w:rPr>
          <w:rFonts w:ascii="Arial" w:hAnsi="Arial" w:cs="Arial"/>
          <w:sz w:val="22"/>
          <w:szCs w:val="22"/>
        </w:rPr>
        <w:t>square</w:t>
      </w:r>
      <w:proofErr w:type="gramEnd"/>
      <w:r w:rsidRPr="00606F45">
        <w:rPr>
          <w:rFonts w:ascii="Arial" w:hAnsi="Arial" w:cs="Arial"/>
          <w:sz w:val="22"/>
          <w:szCs w:val="22"/>
        </w:rPr>
        <w:t xml:space="preserve"> of each required aluminum finish.  Prepare </w:t>
      </w:r>
    </w:p>
    <w:p w14:paraId="4133352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samples on metal of the same gauge and alloy to be used in work.  </w:t>
      </w:r>
      <w:proofErr w:type="gramStart"/>
      <w:r w:rsidRPr="00606F45">
        <w:rPr>
          <w:rFonts w:ascii="Arial" w:hAnsi="Arial" w:cs="Arial"/>
          <w:sz w:val="22"/>
          <w:szCs w:val="22"/>
        </w:rPr>
        <w:t>Where</w:t>
      </w:r>
      <w:proofErr w:type="gramEnd"/>
      <w:r w:rsidRPr="00606F45">
        <w:rPr>
          <w:rFonts w:ascii="Arial" w:hAnsi="Arial" w:cs="Arial"/>
          <w:sz w:val="22"/>
          <w:szCs w:val="22"/>
        </w:rPr>
        <w:t xml:space="preserve"> </w:t>
      </w:r>
    </w:p>
    <w:p w14:paraId="648A479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normal color and texture variations are to be expected, </w:t>
      </w:r>
      <w:proofErr w:type="gramStart"/>
      <w:r w:rsidRPr="00606F45">
        <w:rPr>
          <w:rFonts w:ascii="Arial" w:hAnsi="Arial" w:cs="Arial"/>
          <w:sz w:val="22"/>
          <w:szCs w:val="22"/>
        </w:rPr>
        <w:t>include</w:t>
      </w:r>
      <w:proofErr w:type="gramEnd"/>
      <w:r w:rsidRPr="00606F45">
        <w:rPr>
          <w:rFonts w:ascii="Arial" w:hAnsi="Arial" w:cs="Arial"/>
          <w:sz w:val="22"/>
          <w:szCs w:val="22"/>
        </w:rPr>
        <w:t xml:space="preserve"> two or more units </w:t>
      </w:r>
    </w:p>
    <w:p w14:paraId="27E8A44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 each sample showing the limits of such variations. </w:t>
      </w:r>
    </w:p>
    <w:p w14:paraId="22F3E5E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1C7B726" w14:textId="77777777" w:rsidR="009642D4" w:rsidRPr="00606F45" w:rsidRDefault="009642D4" w:rsidP="009642D4">
      <w:pPr>
        <w:pStyle w:val="CSI_Part__ARCH"/>
        <w:spacing w:after="0" w:line="20" w:lineRule="atLeast"/>
        <w:rPr>
          <w:rFonts w:ascii="Arial" w:hAnsi="Arial" w:cs="Arial"/>
          <w:b/>
          <w:bCs/>
          <w:sz w:val="22"/>
          <w:szCs w:val="22"/>
          <w:u w:val="thick"/>
        </w:rPr>
      </w:pPr>
      <w:r w:rsidRPr="00606F45">
        <w:rPr>
          <w:rFonts w:ascii="Arial" w:hAnsi="Arial" w:cs="Arial"/>
          <w:b/>
          <w:bCs/>
          <w:sz w:val="22"/>
          <w:szCs w:val="22"/>
          <w:u w:val="thick"/>
        </w:rPr>
        <w:t xml:space="preserve">PART 2 - PRODUCTS </w:t>
      </w:r>
    </w:p>
    <w:p w14:paraId="65C9D351"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ABCB235" w14:textId="38F4EFFC" w:rsidR="009642D4" w:rsidRPr="00606F45" w:rsidRDefault="009642D4" w:rsidP="009642D4">
      <w:pPr>
        <w:pStyle w:val="CSI_Article__ARCH"/>
        <w:spacing w:after="0" w:line="20" w:lineRule="atLeast"/>
        <w:rPr>
          <w:rFonts w:ascii="Arial" w:hAnsi="Arial" w:cs="Arial"/>
          <w:sz w:val="22"/>
          <w:szCs w:val="22"/>
        </w:rPr>
      </w:pPr>
      <w:r w:rsidRPr="00606F45">
        <w:rPr>
          <w:rFonts w:ascii="Arial" w:hAnsi="Arial" w:cs="Arial"/>
          <w:sz w:val="22"/>
          <w:szCs w:val="22"/>
        </w:rPr>
        <w:t>2.01</w:t>
      </w:r>
      <w:r w:rsidRPr="00606F45">
        <w:rPr>
          <w:rFonts w:ascii="Arial" w:hAnsi="Arial" w:cs="Arial"/>
          <w:sz w:val="22"/>
          <w:szCs w:val="22"/>
        </w:rPr>
        <w:tab/>
        <w:t xml:space="preserve">ACCEPTABLE MANUFACTURERS: </w:t>
      </w:r>
    </w:p>
    <w:p w14:paraId="040D5554"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E8F223A" w14:textId="27A77688"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Available</w:t>
      </w:r>
      <w:proofErr w:type="gramEnd"/>
      <w:r w:rsidRPr="00606F45">
        <w:rPr>
          <w:rFonts w:ascii="Arial" w:hAnsi="Arial" w:cs="Arial"/>
          <w:b/>
          <w:bCs/>
          <w:sz w:val="22"/>
          <w:szCs w:val="22"/>
        </w:rPr>
        <w:t xml:space="preserve"> Manufacturers</w:t>
      </w:r>
      <w:proofErr w:type="gramStart"/>
      <w:r w:rsidRPr="00606F45">
        <w:rPr>
          <w:rFonts w:ascii="Arial" w:hAnsi="Arial" w:cs="Arial"/>
          <w:b/>
          <w:bCs/>
          <w:sz w:val="22"/>
          <w:szCs w:val="22"/>
        </w:rPr>
        <w:t>:</w:t>
      </w:r>
      <w:r w:rsidRPr="00606F45">
        <w:rPr>
          <w:rFonts w:ascii="Arial" w:hAnsi="Arial" w:cs="Arial"/>
          <w:sz w:val="22"/>
          <w:szCs w:val="22"/>
        </w:rPr>
        <w:t xml:space="preserve">  Subject</w:t>
      </w:r>
      <w:proofErr w:type="gramEnd"/>
      <w:r w:rsidRPr="00606F45">
        <w:rPr>
          <w:rFonts w:ascii="Arial" w:hAnsi="Arial" w:cs="Arial"/>
          <w:sz w:val="22"/>
          <w:szCs w:val="22"/>
        </w:rPr>
        <w:t xml:space="preserve"> to compliance with requirements, </w:t>
      </w:r>
    </w:p>
    <w:p w14:paraId="2420D31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manufacturers offering products which may be incorporated in the work include, </w:t>
      </w:r>
    </w:p>
    <w:p w14:paraId="1A4E6F1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but are not limited </w:t>
      </w:r>
      <w:proofErr w:type="gramStart"/>
      <w:r w:rsidRPr="00606F45">
        <w:rPr>
          <w:rFonts w:ascii="Arial" w:hAnsi="Arial" w:cs="Arial"/>
          <w:sz w:val="22"/>
          <w:szCs w:val="22"/>
        </w:rPr>
        <w:t>to,</w:t>
      </w:r>
      <w:proofErr w:type="gramEnd"/>
      <w:r w:rsidRPr="00606F45">
        <w:rPr>
          <w:rFonts w:ascii="Arial" w:hAnsi="Arial" w:cs="Arial"/>
          <w:sz w:val="22"/>
          <w:szCs w:val="22"/>
        </w:rPr>
        <w:t xml:space="preserve"> the following: </w:t>
      </w:r>
    </w:p>
    <w:p w14:paraId="4E08DAD6"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4C02BE4" w14:textId="12583C88"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Airline Products Company </w:t>
      </w:r>
    </w:p>
    <w:p w14:paraId="1B60B61A" w14:textId="7412DA93"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The </w:t>
      </w:r>
      <w:proofErr w:type="spellStart"/>
      <w:r w:rsidRPr="00606F45">
        <w:rPr>
          <w:rFonts w:ascii="Arial" w:hAnsi="Arial" w:cs="Arial"/>
          <w:sz w:val="22"/>
          <w:szCs w:val="22"/>
        </w:rPr>
        <w:t>Airolite</w:t>
      </w:r>
      <w:proofErr w:type="spellEnd"/>
      <w:r w:rsidRPr="00606F45">
        <w:rPr>
          <w:rFonts w:ascii="Arial" w:hAnsi="Arial" w:cs="Arial"/>
          <w:sz w:val="22"/>
          <w:szCs w:val="22"/>
        </w:rPr>
        <w:t xml:space="preserve"> Company </w:t>
      </w:r>
    </w:p>
    <w:p w14:paraId="6836C8FA" w14:textId="22BE280A"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American Warming and Ventilating Company </w:t>
      </w:r>
    </w:p>
    <w:p w14:paraId="18C90E3E" w14:textId="06CDDDAF"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Construction Specialties, Inc. </w:t>
      </w:r>
    </w:p>
    <w:p w14:paraId="743417D1" w14:textId="1E38DEF3"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Industrial Louvers, Inc. </w:t>
      </w:r>
    </w:p>
    <w:p w14:paraId="0D82AF14" w14:textId="2E06180D"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Ruskin Manufacturing Company </w:t>
      </w:r>
    </w:p>
    <w:p w14:paraId="6983595F"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6F0879CF" w14:textId="3AD57F51" w:rsidR="009642D4" w:rsidRPr="00606F45" w:rsidRDefault="009642D4" w:rsidP="009642D4">
      <w:pPr>
        <w:pStyle w:val="CSI_Article__ARCH"/>
        <w:spacing w:after="0" w:line="20" w:lineRule="atLeast"/>
        <w:rPr>
          <w:rFonts w:ascii="Arial" w:hAnsi="Arial" w:cs="Arial"/>
          <w:sz w:val="22"/>
          <w:szCs w:val="22"/>
        </w:rPr>
      </w:pPr>
      <w:r w:rsidRPr="00606F45">
        <w:rPr>
          <w:rFonts w:ascii="Arial" w:hAnsi="Arial" w:cs="Arial"/>
          <w:sz w:val="22"/>
          <w:szCs w:val="22"/>
        </w:rPr>
        <w:t xml:space="preserve">2.02 </w:t>
      </w:r>
      <w:r w:rsidRPr="00606F45">
        <w:rPr>
          <w:rFonts w:ascii="Arial" w:hAnsi="Arial" w:cs="Arial"/>
          <w:sz w:val="22"/>
          <w:szCs w:val="22"/>
        </w:rPr>
        <w:tab/>
        <w:t xml:space="preserve">MATERIALS: </w:t>
      </w:r>
    </w:p>
    <w:p w14:paraId="3335F46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7EE1D83" w14:textId="2B82230A"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Galvanized</w:t>
      </w:r>
      <w:proofErr w:type="gramEnd"/>
      <w:r w:rsidRPr="00606F45">
        <w:rPr>
          <w:rFonts w:ascii="Arial" w:hAnsi="Arial" w:cs="Arial"/>
          <w:b/>
          <w:bCs/>
          <w:sz w:val="22"/>
          <w:szCs w:val="22"/>
        </w:rPr>
        <w:t xml:space="preserve"> Sheet Steel</w:t>
      </w:r>
      <w:proofErr w:type="gramStart"/>
      <w:r w:rsidRPr="00606F45">
        <w:rPr>
          <w:rFonts w:ascii="Arial" w:hAnsi="Arial" w:cs="Arial"/>
          <w:b/>
          <w:bCs/>
          <w:sz w:val="22"/>
          <w:szCs w:val="22"/>
        </w:rPr>
        <w:t>:</w:t>
      </w:r>
      <w:r w:rsidRPr="00606F45">
        <w:rPr>
          <w:rFonts w:ascii="Arial" w:hAnsi="Arial" w:cs="Arial"/>
          <w:sz w:val="22"/>
          <w:szCs w:val="22"/>
        </w:rPr>
        <w:t xml:space="preserve">  ASTM</w:t>
      </w:r>
      <w:proofErr w:type="gramEnd"/>
      <w:r w:rsidRPr="00606F45">
        <w:rPr>
          <w:rFonts w:ascii="Arial" w:hAnsi="Arial" w:cs="Arial"/>
          <w:sz w:val="22"/>
          <w:szCs w:val="22"/>
        </w:rPr>
        <w:t xml:space="preserve"> A526 and A527, with ASTM A525, G90 zinc </w:t>
      </w:r>
    </w:p>
    <w:p w14:paraId="44EEFB5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coating, mill phosphatized. </w:t>
      </w:r>
    </w:p>
    <w:p w14:paraId="1F2DF14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08E3079" w14:textId="16EAC1ED" w:rsidR="009642D4" w:rsidRPr="00606F45" w:rsidRDefault="009642D4" w:rsidP="009642D4">
      <w:pPr>
        <w:pStyle w:val="CSI_Paragraph__ARCH"/>
        <w:spacing w:after="0" w:line="20" w:lineRule="atLeast"/>
        <w:ind w:left="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Cold</w:t>
      </w:r>
      <w:proofErr w:type="gramEnd"/>
      <w:r w:rsidRPr="00606F45">
        <w:rPr>
          <w:rFonts w:ascii="Arial" w:hAnsi="Arial" w:cs="Arial"/>
          <w:b/>
          <w:bCs/>
          <w:sz w:val="22"/>
          <w:szCs w:val="22"/>
        </w:rPr>
        <w:t>-rolled Sheet Steel</w:t>
      </w:r>
      <w:proofErr w:type="gramStart"/>
      <w:r w:rsidRPr="00606F45">
        <w:rPr>
          <w:rFonts w:ascii="Arial" w:hAnsi="Arial" w:cs="Arial"/>
          <w:b/>
          <w:bCs/>
          <w:sz w:val="22"/>
          <w:szCs w:val="22"/>
        </w:rPr>
        <w:t>:</w:t>
      </w:r>
      <w:r w:rsidRPr="00606F45">
        <w:rPr>
          <w:rFonts w:ascii="Arial" w:hAnsi="Arial" w:cs="Arial"/>
          <w:sz w:val="22"/>
          <w:szCs w:val="22"/>
        </w:rPr>
        <w:t xml:space="preserve">  ASTM</w:t>
      </w:r>
      <w:proofErr w:type="gramEnd"/>
      <w:r w:rsidRPr="00606F45">
        <w:rPr>
          <w:rFonts w:ascii="Arial" w:hAnsi="Arial" w:cs="Arial"/>
          <w:sz w:val="22"/>
          <w:szCs w:val="22"/>
        </w:rPr>
        <w:t xml:space="preserve"> A366, Class 1, matte finish. </w:t>
      </w:r>
    </w:p>
    <w:p w14:paraId="29E65937"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4F962DC" w14:textId="471E68F4"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Aluminum</w:t>
      </w:r>
      <w:proofErr w:type="gramEnd"/>
      <w:r w:rsidRPr="00606F45">
        <w:rPr>
          <w:rFonts w:ascii="Arial" w:hAnsi="Arial" w:cs="Arial"/>
          <w:b/>
          <w:bCs/>
          <w:sz w:val="22"/>
          <w:szCs w:val="22"/>
        </w:rPr>
        <w:t xml:space="preserve"> Sheet:</w:t>
      </w:r>
      <w:r w:rsidRPr="00606F45">
        <w:rPr>
          <w:rFonts w:ascii="Arial" w:hAnsi="Arial" w:cs="Arial"/>
          <w:sz w:val="22"/>
          <w:szCs w:val="22"/>
        </w:rPr>
        <w:t xml:space="preserve">   ASTM B209, Alloy 3003 or 5005 with temper as required for </w:t>
      </w:r>
    </w:p>
    <w:p w14:paraId="6E52372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forming, or as otherwise recommended by metal producer to provide required </w:t>
      </w:r>
    </w:p>
    <w:p w14:paraId="631B044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finish. </w:t>
      </w:r>
    </w:p>
    <w:p w14:paraId="1E80C0BC"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C6EC011" w14:textId="74AD39E5"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Aluminum</w:t>
      </w:r>
      <w:proofErr w:type="gramEnd"/>
      <w:r w:rsidRPr="00606F45">
        <w:rPr>
          <w:rFonts w:ascii="Arial" w:hAnsi="Arial" w:cs="Arial"/>
          <w:b/>
          <w:bCs/>
          <w:sz w:val="22"/>
          <w:szCs w:val="22"/>
        </w:rPr>
        <w:t xml:space="preserve"> Extrusions</w:t>
      </w:r>
      <w:proofErr w:type="gramStart"/>
      <w:r w:rsidRPr="00606F45">
        <w:rPr>
          <w:rFonts w:ascii="Arial" w:hAnsi="Arial" w:cs="Arial"/>
          <w:b/>
          <w:bCs/>
          <w:sz w:val="22"/>
          <w:szCs w:val="22"/>
        </w:rPr>
        <w:t>:</w:t>
      </w:r>
      <w:r w:rsidRPr="00606F45">
        <w:rPr>
          <w:rFonts w:ascii="Arial" w:hAnsi="Arial" w:cs="Arial"/>
          <w:sz w:val="22"/>
          <w:szCs w:val="22"/>
        </w:rPr>
        <w:t xml:space="preserve">  ASTM</w:t>
      </w:r>
      <w:proofErr w:type="gramEnd"/>
      <w:r w:rsidRPr="00606F45">
        <w:rPr>
          <w:rFonts w:ascii="Arial" w:hAnsi="Arial" w:cs="Arial"/>
          <w:sz w:val="22"/>
          <w:szCs w:val="22"/>
        </w:rPr>
        <w:t xml:space="preserve"> B221, Alloy 6063-T52. </w:t>
      </w:r>
    </w:p>
    <w:p w14:paraId="203834D2" w14:textId="618D4C7B" w:rsidR="009642D4" w:rsidRPr="00606F45" w:rsidRDefault="009642D4" w:rsidP="00606F45">
      <w:pPr>
        <w:spacing w:after="0" w:line="20" w:lineRule="atLeast"/>
        <w:rPr>
          <w:rFonts w:ascii="Arial" w:hAnsi="Arial" w:cs="Arial"/>
          <w:sz w:val="22"/>
          <w:szCs w:val="22"/>
        </w:rPr>
      </w:pPr>
      <w:r w:rsidRPr="00606F45">
        <w:rPr>
          <w:rFonts w:ascii="Arial" w:hAnsi="Arial" w:cs="Arial"/>
          <w:sz w:val="22"/>
          <w:szCs w:val="22"/>
        </w:rPr>
        <w:t xml:space="preserve"> </w:t>
      </w:r>
    </w:p>
    <w:p w14:paraId="3FEB7436" w14:textId="2463B58A"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E</w:t>
      </w:r>
      <w:proofErr w:type="gramStart"/>
      <w:r w:rsidRPr="00606F45">
        <w:rPr>
          <w:rFonts w:ascii="Arial" w:hAnsi="Arial" w:cs="Arial"/>
          <w:b/>
          <w:bCs/>
          <w:sz w:val="22"/>
          <w:szCs w:val="22"/>
        </w:rPr>
        <w:t xml:space="preserve">. </w:t>
      </w:r>
      <w:r w:rsidRPr="00606F45">
        <w:rPr>
          <w:rFonts w:ascii="Arial" w:hAnsi="Arial" w:cs="Arial"/>
          <w:b/>
          <w:bCs/>
          <w:sz w:val="22"/>
          <w:szCs w:val="22"/>
        </w:rPr>
        <w:tab/>
        <w:t>Fastenings</w:t>
      </w:r>
      <w:proofErr w:type="gramEnd"/>
      <w:r w:rsidRPr="00606F45">
        <w:rPr>
          <w:rFonts w:ascii="Arial" w:hAnsi="Arial" w:cs="Arial"/>
          <w:b/>
          <w:bCs/>
          <w:sz w:val="22"/>
          <w:szCs w:val="22"/>
        </w:rPr>
        <w:t>:</w:t>
      </w:r>
      <w:r w:rsidRPr="00606F45">
        <w:rPr>
          <w:rFonts w:ascii="Arial" w:hAnsi="Arial" w:cs="Arial"/>
          <w:sz w:val="22"/>
          <w:szCs w:val="22"/>
        </w:rPr>
        <w:t xml:space="preserve"> </w:t>
      </w:r>
      <w:proofErr w:type="gramStart"/>
      <w:r w:rsidRPr="00606F45">
        <w:rPr>
          <w:rFonts w:ascii="Arial" w:hAnsi="Arial" w:cs="Arial"/>
          <w:sz w:val="22"/>
          <w:szCs w:val="22"/>
        </w:rPr>
        <w:t xml:space="preserve"> Use</w:t>
      </w:r>
      <w:proofErr w:type="gramEnd"/>
      <w:r w:rsidRPr="00606F45">
        <w:rPr>
          <w:rFonts w:ascii="Arial" w:hAnsi="Arial" w:cs="Arial"/>
          <w:sz w:val="22"/>
          <w:szCs w:val="22"/>
        </w:rPr>
        <w:t xml:space="preserve"> same material as items fastened, unless otherwise indicated.   </w:t>
      </w:r>
    </w:p>
    <w:p w14:paraId="46D611D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Fasteners for exterior applications may be </w:t>
      </w:r>
      <w:proofErr w:type="gramStart"/>
      <w:r w:rsidRPr="00606F45">
        <w:rPr>
          <w:rFonts w:ascii="Arial" w:hAnsi="Arial" w:cs="Arial"/>
          <w:sz w:val="22"/>
          <w:szCs w:val="22"/>
        </w:rPr>
        <w:t>hot-dip</w:t>
      </w:r>
      <w:proofErr w:type="gramEnd"/>
      <w:r w:rsidRPr="00606F45">
        <w:rPr>
          <w:rFonts w:ascii="Arial" w:hAnsi="Arial" w:cs="Arial"/>
          <w:sz w:val="22"/>
          <w:szCs w:val="22"/>
        </w:rPr>
        <w:t xml:space="preserve"> galvanized, stainless steel or </w:t>
      </w:r>
    </w:p>
    <w:p w14:paraId="1D78016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aluminum.  Provide types, gauges and lengths to suit unit installation conditions.   </w:t>
      </w:r>
    </w:p>
    <w:p w14:paraId="1FD9EBF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Use Phillips flat-head machine screws for exposed fasteners, unless otherwise </w:t>
      </w:r>
    </w:p>
    <w:p w14:paraId="063F052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indicated. </w:t>
      </w:r>
    </w:p>
    <w:p w14:paraId="1EAF68CB" w14:textId="77777777" w:rsidR="009642D4" w:rsidRPr="00606F45" w:rsidRDefault="009642D4" w:rsidP="009642D4">
      <w:pPr>
        <w:spacing w:after="0" w:line="20" w:lineRule="atLeast"/>
        <w:rPr>
          <w:rFonts w:ascii="Arial" w:hAnsi="Arial" w:cs="Arial"/>
          <w:sz w:val="22"/>
          <w:szCs w:val="22"/>
        </w:rPr>
      </w:pPr>
    </w:p>
    <w:p w14:paraId="3BEE61F2" w14:textId="289A9C1A" w:rsidR="009642D4" w:rsidRPr="00606F45" w:rsidRDefault="009642D4" w:rsidP="009642D4">
      <w:pPr>
        <w:pStyle w:val="CSI_Paragraph__ARCH"/>
        <w:spacing w:after="0" w:line="20" w:lineRule="atLeast"/>
        <w:rPr>
          <w:rFonts w:ascii="Arial" w:hAnsi="Arial" w:cs="Arial"/>
          <w:sz w:val="22"/>
          <w:szCs w:val="22"/>
        </w:rPr>
      </w:pPr>
      <w:r w:rsidRPr="00606F45">
        <w:rPr>
          <w:rFonts w:ascii="Arial" w:hAnsi="Arial" w:cs="Arial"/>
          <w:sz w:val="22"/>
          <w:szCs w:val="22"/>
        </w:rPr>
        <w:tab/>
      </w:r>
      <w:r w:rsidRPr="00606F45">
        <w:rPr>
          <w:rFonts w:ascii="Arial" w:hAnsi="Arial" w:cs="Arial"/>
          <w:b/>
          <w:bCs/>
          <w:sz w:val="22"/>
          <w:szCs w:val="22"/>
        </w:rPr>
        <w:t>F</w:t>
      </w:r>
      <w:proofErr w:type="gramStart"/>
      <w:r w:rsidRPr="00606F45">
        <w:rPr>
          <w:rFonts w:ascii="Arial" w:hAnsi="Arial" w:cs="Arial"/>
          <w:b/>
          <w:bCs/>
          <w:sz w:val="22"/>
          <w:szCs w:val="22"/>
        </w:rPr>
        <w:t xml:space="preserve">. </w:t>
      </w:r>
      <w:r w:rsidRPr="00606F45">
        <w:rPr>
          <w:rFonts w:ascii="Arial" w:hAnsi="Arial" w:cs="Arial"/>
          <w:b/>
          <w:bCs/>
          <w:sz w:val="22"/>
          <w:szCs w:val="22"/>
        </w:rPr>
        <w:tab/>
        <w:t>Anchors</w:t>
      </w:r>
      <w:proofErr w:type="gramEnd"/>
      <w:r w:rsidRPr="00606F45">
        <w:rPr>
          <w:rFonts w:ascii="Arial" w:hAnsi="Arial" w:cs="Arial"/>
          <w:b/>
          <w:bCs/>
          <w:sz w:val="22"/>
          <w:szCs w:val="22"/>
        </w:rPr>
        <w:t xml:space="preserve"> and Inserts</w:t>
      </w:r>
      <w:proofErr w:type="gramStart"/>
      <w:r w:rsidRPr="00606F45">
        <w:rPr>
          <w:rFonts w:ascii="Arial" w:hAnsi="Arial" w:cs="Arial"/>
          <w:b/>
          <w:bCs/>
          <w:sz w:val="22"/>
          <w:szCs w:val="22"/>
        </w:rPr>
        <w:t>:</w:t>
      </w:r>
      <w:r w:rsidRPr="00606F45">
        <w:rPr>
          <w:rFonts w:ascii="Arial" w:hAnsi="Arial" w:cs="Arial"/>
          <w:sz w:val="22"/>
          <w:szCs w:val="22"/>
        </w:rPr>
        <w:t xml:space="preserve">  Use</w:t>
      </w:r>
      <w:proofErr w:type="gramEnd"/>
      <w:r w:rsidRPr="00606F45">
        <w:rPr>
          <w:rFonts w:ascii="Arial" w:hAnsi="Arial" w:cs="Arial"/>
          <w:sz w:val="22"/>
          <w:szCs w:val="22"/>
        </w:rPr>
        <w:t xml:space="preserve"> non-ferrous metal or hot-dip galvanized anchors and </w:t>
      </w:r>
    </w:p>
    <w:p w14:paraId="433051C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inserts for exterior installations and elsewhere as required for corrosion </w:t>
      </w:r>
    </w:p>
    <w:p w14:paraId="3A14D981" w14:textId="77777777" w:rsidR="00606F45" w:rsidRPr="00606F45" w:rsidRDefault="00606F45" w:rsidP="009642D4">
      <w:pPr>
        <w:spacing w:after="0" w:line="20" w:lineRule="atLeast"/>
        <w:ind w:left="720" w:firstLine="720"/>
        <w:rPr>
          <w:rFonts w:ascii="Arial" w:hAnsi="Arial" w:cs="Arial"/>
          <w:sz w:val="22"/>
          <w:szCs w:val="22"/>
        </w:rPr>
      </w:pPr>
    </w:p>
    <w:p w14:paraId="2FBD7F4E" w14:textId="04BBF78F"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resistance.  Use steel or lead expansion bolt devices for drilled-in-place anchors.  </w:t>
      </w:r>
    </w:p>
    <w:p w14:paraId="13C9A88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Furnish inserts, as required, to be set into concrete or masonry work. </w:t>
      </w:r>
    </w:p>
    <w:p w14:paraId="3A53310A"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248D18FD" w14:textId="4E63527C"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G</w:t>
      </w:r>
      <w:proofErr w:type="gramStart"/>
      <w:r w:rsidRPr="00606F45">
        <w:rPr>
          <w:rFonts w:ascii="Arial" w:hAnsi="Arial" w:cs="Arial"/>
          <w:b/>
          <w:bCs/>
          <w:sz w:val="22"/>
          <w:szCs w:val="22"/>
        </w:rPr>
        <w:t xml:space="preserve">. </w:t>
      </w:r>
      <w:r w:rsidRPr="00606F45">
        <w:rPr>
          <w:rFonts w:ascii="Arial" w:hAnsi="Arial" w:cs="Arial"/>
          <w:b/>
          <w:bCs/>
          <w:sz w:val="22"/>
          <w:szCs w:val="22"/>
        </w:rPr>
        <w:tab/>
        <w:t>Bituminous</w:t>
      </w:r>
      <w:proofErr w:type="gramEnd"/>
      <w:r w:rsidRPr="00606F45">
        <w:rPr>
          <w:rFonts w:ascii="Arial" w:hAnsi="Arial" w:cs="Arial"/>
          <w:b/>
          <w:bCs/>
          <w:sz w:val="22"/>
          <w:szCs w:val="22"/>
        </w:rPr>
        <w:t xml:space="preserve"> Paint</w:t>
      </w:r>
      <w:proofErr w:type="gramStart"/>
      <w:r w:rsidRPr="00606F45">
        <w:rPr>
          <w:rFonts w:ascii="Arial" w:hAnsi="Arial" w:cs="Arial"/>
          <w:b/>
          <w:bCs/>
          <w:sz w:val="22"/>
          <w:szCs w:val="22"/>
        </w:rPr>
        <w:t>:</w:t>
      </w:r>
      <w:r w:rsidRPr="00606F45">
        <w:rPr>
          <w:rFonts w:ascii="Arial" w:hAnsi="Arial" w:cs="Arial"/>
          <w:sz w:val="22"/>
          <w:szCs w:val="22"/>
        </w:rPr>
        <w:t xml:space="preserve">  SSPC</w:t>
      </w:r>
      <w:proofErr w:type="gramEnd"/>
      <w:r w:rsidRPr="00606F45">
        <w:rPr>
          <w:rFonts w:ascii="Arial" w:hAnsi="Arial" w:cs="Arial"/>
          <w:sz w:val="22"/>
          <w:szCs w:val="22"/>
        </w:rPr>
        <w:t xml:space="preserve">-Paint 12 (cold-applied asphalt mastic). </w:t>
      </w:r>
    </w:p>
    <w:p w14:paraId="540458E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5D3A28F" w14:textId="53602BFF" w:rsidR="009642D4" w:rsidRPr="00606F45" w:rsidRDefault="009642D4" w:rsidP="009642D4">
      <w:pPr>
        <w:pStyle w:val="CSI_Article__ARCH"/>
        <w:spacing w:after="0" w:line="20" w:lineRule="atLeast"/>
        <w:rPr>
          <w:rFonts w:ascii="Arial" w:hAnsi="Arial" w:cs="Arial"/>
          <w:sz w:val="22"/>
          <w:szCs w:val="22"/>
        </w:rPr>
      </w:pPr>
      <w:r w:rsidRPr="00606F45">
        <w:rPr>
          <w:rFonts w:ascii="Arial" w:hAnsi="Arial" w:cs="Arial"/>
          <w:sz w:val="22"/>
          <w:szCs w:val="22"/>
        </w:rPr>
        <w:t xml:space="preserve">2.03 </w:t>
      </w:r>
      <w:r w:rsidRPr="00606F45">
        <w:rPr>
          <w:rFonts w:ascii="Arial" w:hAnsi="Arial" w:cs="Arial"/>
          <w:sz w:val="22"/>
          <w:szCs w:val="22"/>
        </w:rPr>
        <w:tab/>
        <w:t xml:space="preserve">FABRICATION, GENERAL: </w:t>
      </w:r>
    </w:p>
    <w:p w14:paraId="63101F77"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5924EB2" w14:textId="5FCC5F53" w:rsidR="009642D4" w:rsidRPr="00606F45" w:rsidRDefault="009642D4" w:rsidP="009642D4">
      <w:pPr>
        <w:pStyle w:val="CSI_Paragraph__ARCH"/>
        <w:spacing w:after="0" w:line="20" w:lineRule="atLeast"/>
        <w:ind w:left="1440" w:hanging="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Provide</w:t>
      </w:r>
      <w:proofErr w:type="gramEnd"/>
      <w:r w:rsidRPr="00606F45">
        <w:rPr>
          <w:rFonts w:ascii="Arial" w:hAnsi="Arial" w:cs="Arial"/>
          <w:b/>
          <w:bCs/>
          <w:sz w:val="22"/>
          <w:szCs w:val="22"/>
        </w:rPr>
        <w:t xml:space="preserve"> louvers and</w:t>
      </w:r>
      <w:r w:rsidRPr="00606F45">
        <w:rPr>
          <w:rFonts w:ascii="Arial" w:hAnsi="Arial" w:cs="Arial"/>
          <w:sz w:val="22"/>
          <w:szCs w:val="22"/>
        </w:rPr>
        <w:t xml:space="preserve"> accessories of design, materials, sizes, depth, </w:t>
      </w:r>
      <w:proofErr w:type="gramStart"/>
      <w:r w:rsidRPr="00606F45">
        <w:rPr>
          <w:rFonts w:ascii="Arial" w:hAnsi="Arial" w:cs="Arial"/>
          <w:sz w:val="22"/>
          <w:szCs w:val="22"/>
        </w:rPr>
        <w:t>arrangement,  and</w:t>
      </w:r>
      <w:proofErr w:type="gramEnd"/>
      <w:r w:rsidRPr="00606F45">
        <w:rPr>
          <w:rFonts w:ascii="Arial" w:hAnsi="Arial" w:cs="Arial"/>
          <w:sz w:val="22"/>
          <w:szCs w:val="22"/>
        </w:rPr>
        <w:t xml:space="preserve"> metal thicknesses indicated, or if not indicated, as required for optimum performance with respect to airflow; water penetration; air leakage, </w:t>
      </w:r>
      <w:proofErr w:type="gramStart"/>
      <w:r w:rsidRPr="00606F45">
        <w:rPr>
          <w:rFonts w:ascii="Arial" w:hAnsi="Arial" w:cs="Arial"/>
          <w:sz w:val="22"/>
          <w:szCs w:val="22"/>
        </w:rPr>
        <w:t>where  applicable</w:t>
      </w:r>
      <w:proofErr w:type="gramEnd"/>
      <w:r w:rsidRPr="00606F45">
        <w:rPr>
          <w:rFonts w:ascii="Arial" w:hAnsi="Arial" w:cs="Arial"/>
          <w:sz w:val="22"/>
          <w:szCs w:val="22"/>
        </w:rPr>
        <w:t xml:space="preserve"> (for adjustable units, if any); strength; durability; and uniform appearance. </w:t>
      </w:r>
    </w:p>
    <w:p w14:paraId="18E1D09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2A79268C" w14:textId="1BD5591E" w:rsidR="009642D4" w:rsidRPr="00606F45" w:rsidRDefault="009642D4" w:rsidP="009642D4">
      <w:pPr>
        <w:pStyle w:val="CSI_Paragraph__ARCH"/>
        <w:spacing w:after="0" w:line="20" w:lineRule="atLeast"/>
        <w:ind w:left="1440" w:hanging="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Fabricate</w:t>
      </w:r>
      <w:proofErr w:type="gramEnd"/>
      <w:r w:rsidRPr="00606F45">
        <w:rPr>
          <w:rFonts w:ascii="Arial" w:hAnsi="Arial" w:cs="Arial"/>
          <w:sz w:val="22"/>
          <w:szCs w:val="22"/>
        </w:rPr>
        <w:t xml:space="preserve"> frames including integral sills to suit adjacent construction with tolerances for installation including application of sealants in joints between </w:t>
      </w:r>
    </w:p>
    <w:p w14:paraId="04C881E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louvers and adjoining work, where applicable. </w:t>
      </w:r>
    </w:p>
    <w:p w14:paraId="1B2B775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6D8E464E" w14:textId="62C88EDD"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Include</w:t>
      </w:r>
      <w:proofErr w:type="gramEnd"/>
      <w:r w:rsidRPr="00606F45">
        <w:rPr>
          <w:rFonts w:ascii="Arial" w:hAnsi="Arial" w:cs="Arial"/>
          <w:sz w:val="22"/>
          <w:szCs w:val="22"/>
        </w:rPr>
        <w:t xml:space="preserve"> </w:t>
      </w:r>
      <w:proofErr w:type="gramStart"/>
      <w:r w:rsidRPr="00606F45">
        <w:rPr>
          <w:rFonts w:ascii="Arial" w:hAnsi="Arial" w:cs="Arial"/>
          <w:sz w:val="22"/>
          <w:szCs w:val="22"/>
        </w:rPr>
        <w:t>supports</w:t>
      </w:r>
      <w:proofErr w:type="gramEnd"/>
      <w:r w:rsidRPr="00606F45">
        <w:rPr>
          <w:rFonts w:ascii="Arial" w:hAnsi="Arial" w:cs="Arial"/>
          <w:sz w:val="22"/>
          <w:szCs w:val="22"/>
        </w:rPr>
        <w:t xml:space="preserve">, anchorages, and accessories required to achieve a complete </w:t>
      </w:r>
    </w:p>
    <w:p w14:paraId="062C084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assembly. </w:t>
      </w:r>
    </w:p>
    <w:p w14:paraId="6246AC5D"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C4F4F70" w14:textId="431DB29D"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Provide</w:t>
      </w:r>
      <w:proofErr w:type="gramEnd"/>
      <w:r w:rsidRPr="00606F45">
        <w:rPr>
          <w:rFonts w:ascii="Arial" w:hAnsi="Arial" w:cs="Arial"/>
          <w:sz w:val="22"/>
          <w:szCs w:val="22"/>
        </w:rPr>
        <w:t xml:space="preserve"> vertical mullions of type and at spacings indicated but not further apart </w:t>
      </w:r>
    </w:p>
    <w:p w14:paraId="19A76BD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than recommended by manufacturer of seventy-two inch on center whichever is </w:t>
      </w:r>
    </w:p>
    <w:p w14:paraId="46E1872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less.  At horizontal joints between louver units provide horizontal mullions except </w:t>
      </w:r>
    </w:p>
    <w:p w14:paraId="550BA24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where continuous vertical assemblies are indicated. </w:t>
      </w:r>
    </w:p>
    <w:p w14:paraId="3A5DBBA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8F526E0" w14:textId="655A1450"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E</w:t>
      </w:r>
      <w:proofErr w:type="gramStart"/>
      <w:r w:rsidRPr="00606F45">
        <w:rPr>
          <w:rFonts w:ascii="Arial" w:hAnsi="Arial" w:cs="Arial"/>
          <w:b/>
          <w:bCs/>
          <w:sz w:val="22"/>
          <w:szCs w:val="22"/>
        </w:rPr>
        <w:t xml:space="preserve">. </w:t>
      </w:r>
      <w:r w:rsidRPr="00606F45">
        <w:rPr>
          <w:rFonts w:ascii="Arial" w:hAnsi="Arial" w:cs="Arial"/>
          <w:b/>
          <w:bCs/>
          <w:sz w:val="22"/>
          <w:szCs w:val="22"/>
        </w:rPr>
        <w:tab/>
        <w:t>Provide</w:t>
      </w:r>
      <w:proofErr w:type="gramEnd"/>
      <w:r w:rsidRPr="00606F45">
        <w:rPr>
          <w:rFonts w:ascii="Arial" w:hAnsi="Arial" w:cs="Arial"/>
          <w:sz w:val="22"/>
          <w:szCs w:val="22"/>
        </w:rPr>
        <w:t xml:space="preserve"> sill extensions and loose sills made of same material as louvers, </w:t>
      </w:r>
      <w:proofErr w:type="gramStart"/>
      <w:r w:rsidRPr="00606F45">
        <w:rPr>
          <w:rFonts w:ascii="Arial" w:hAnsi="Arial" w:cs="Arial"/>
          <w:sz w:val="22"/>
          <w:szCs w:val="22"/>
        </w:rPr>
        <w:t>where</w:t>
      </w:r>
      <w:proofErr w:type="gramEnd"/>
      <w:r w:rsidRPr="00606F45">
        <w:rPr>
          <w:rFonts w:ascii="Arial" w:hAnsi="Arial" w:cs="Arial"/>
          <w:sz w:val="22"/>
          <w:szCs w:val="22"/>
        </w:rPr>
        <w:t xml:space="preserve"> </w:t>
      </w:r>
    </w:p>
    <w:p w14:paraId="2FE1291B"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indicated, or required for drainage to exterior and to prevent water penetrating to </w:t>
      </w:r>
    </w:p>
    <w:p w14:paraId="6BF2C07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interior. </w:t>
      </w:r>
    </w:p>
    <w:p w14:paraId="5ACE2590"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183F63B" w14:textId="4BCA34C0" w:rsidR="009642D4" w:rsidRPr="00606F45" w:rsidRDefault="009642D4" w:rsidP="009642D4">
      <w:pPr>
        <w:pStyle w:val="CSI_Paragraph__ARCH"/>
        <w:spacing w:after="0" w:line="20" w:lineRule="atLeast"/>
        <w:ind w:left="720"/>
        <w:rPr>
          <w:rFonts w:ascii="Arial" w:hAnsi="Arial" w:cs="Arial"/>
          <w:sz w:val="22"/>
          <w:szCs w:val="22"/>
        </w:rPr>
      </w:pPr>
      <w:r w:rsidRPr="00606F45">
        <w:rPr>
          <w:rFonts w:ascii="Arial" w:hAnsi="Arial" w:cs="Arial"/>
          <w:b/>
          <w:bCs/>
          <w:sz w:val="22"/>
          <w:szCs w:val="22"/>
        </w:rPr>
        <w:t>F</w:t>
      </w:r>
      <w:proofErr w:type="gramStart"/>
      <w:r w:rsidRPr="00606F45">
        <w:rPr>
          <w:rFonts w:ascii="Arial" w:hAnsi="Arial" w:cs="Arial"/>
          <w:b/>
          <w:bCs/>
          <w:sz w:val="22"/>
          <w:szCs w:val="22"/>
        </w:rPr>
        <w:t xml:space="preserve">. </w:t>
      </w:r>
      <w:r w:rsidRPr="00606F45">
        <w:rPr>
          <w:rFonts w:ascii="Arial" w:hAnsi="Arial" w:cs="Arial"/>
          <w:b/>
          <w:bCs/>
          <w:sz w:val="22"/>
          <w:szCs w:val="22"/>
        </w:rPr>
        <w:tab/>
        <w:t>Join</w:t>
      </w:r>
      <w:proofErr w:type="gramEnd"/>
      <w:r w:rsidRPr="00606F45">
        <w:rPr>
          <w:rFonts w:ascii="Arial" w:hAnsi="Arial" w:cs="Arial"/>
          <w:sz w:val="22"/>
          <w:szCs w:val="22"/>
        </w:rPr>
        <w:t xml:space="preserve"> frame members to one another and to stationary louver blades by welding, </w:t>
      </w:r>
    </w:p>
    <w:p w14:paraId="2E8A050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except where indicated otherwise or where field bolted connections between </w:t>
      </w:r>
    </w:p>
    <w:p w14:paraId="7FEEF3D1" w14:textId="77777777" w:rsidR="009642D4" w:rsidRPr="00606F45" w:rsidRDefault="009642D4" w:rsidP="009642D4">
      <w:pPr>
        <w:spacing w:after="0" w:line="20" w:lineRule="atLeast"/>
        <w:ind w:left="720" w:firstLine="720"/>
        <w:rPr>
          <w:rFonts w:ascii="Arial" w:hAnsi="Arial" w:cs="Arial"/>
          <w:sz w:val="22"/>
          <w:szCs w:val="22"/>
        </w:rPr>
      </w:pPr>
      <w:proofErr w:type="gramStart"/>
      <w:r w:rsidRPr="00606F45">
        <w:rPr>
          <w:rFonts w:ascii="Arial" w:hAnsi="Arial" w:cs="Arial"/>
          <w:sz w:val="22"/>
          <w:szCs w:val="22"/>
        </w:rPr>
        <w:t>frame</w:t>
      </w:r>
      <w:proofErr w:type="gramEnd"/>
      <w:r w:rsidRPr="00606F45">
        <w:rPr>
          <w:rFonts w:ascii="Arial" w:hAnsi="Arial" w:cs="Arial"/>
          <w:sz w:val="22"/>
          <w:szCs w:val="22"/>
        </w:rPr>
        <w:t xml:space="preserve"> members are made necessary by size of louvers.   Maintain equal blade </w:t>
      </w:r>
    </w:p>
    <w:p w14:paraId="0D0C8DD1"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spacing, including separation between blades and frames at head and sill, to </w:t>
      </w:r>
    </w:p>
    <w:p w14:paraId="35A94C3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produce uniform appearance. </w:t>
      </w:r>
    </w:p>
    <w:p w14:paraId="3F052C1B" w14:textId="4CE8F850"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F3DB2A1" w14:textId="23B70345" w:rsidR="009642D4" w:rsidRPr="00606F45" w:rsidRDefault="009642D4" w:rsidP="009642D4">
      <w:pPr>
        <w:pStyle w:val="CSI_Article__ARCH"/>
        <w:spacing w:after="0" w:line="20" w:lineRule="atLeast"/>
        <w:rPr>
          <w:rFonts w:ascii="Arial" w:hAnsi="Arial" w:cs="Arial"/>
          <w:sz w:val="22"/>
          <w:szCs w:val="22"/>
        </w:rPr>
      </w:pPr>
      <w:r w:rsidRPr="00606F45">
        <w:rPr>
          <w:rFonts w:ascii="Arial" w:hAnsi="Arial" w:cs="Arial"/>
          <w:sz w:val="22"/>
          <w:szCs w:val="22"/>
        </w:rPr>
        <w:t xml:space="preserve">2.04 </w:t>
      </w:r>
      <w:r w:rsidRPr="00606F45">
        <w:rPr>
          <w:rFonts w:ascii="Arial" w:hAnsi="Arial" w:cs="Arial"/>
          <w:sz w:val="22"/>
          <w:szCs w:val="22"/>
        </w:rPr>
        <w:tab/>
        <w:t xml:space="preserve">STATIONARY FORMED SHEET METAL LOUVERS: </w:t>
      </w:r>
    </w:p>
    <w:p w14:paraId="3CFA90EC"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73967DAE" w14:textId="3F9DEB86"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Horizontal</w:t>
      </w:r>
      <w:proofErr w:type="gramEnd"/>
      <w:r w:rsidRPr="00606F45">
        <w:rPr>
          <w:rFonts w:ascii="Arial" w:hAnsi="Arial" w:cs="Arial"/>
          <w:b/>
          <w:bCs/>
          <w:sz w:val="22"/>
          <w:szCs w:val="22"/>
        </w:rPr>
        <w:t xml:space="preserve"> Drainable Blade Louvers</w:t>
      </w:r>
      <w:proofErr w:type="gramStart"/>
      <w:r w:rsidRPr="00606F45">
        <w:rPr>
          <w:rFonts w:ascii="Arial" w:hAnsi="Arial" w:cs="Arial"/>
          <w:b/>
          <w:bCs/>
          <w:sz w:val="22"/>
          <w:szCs w:val="22"/>
        </w:rPr>
        <w:t>:</w:t>
      </w:r>
      <w:r w:rsidRPr="00606F45">
        <w:rPr>
          <w:rFonts w:ascii="Arial" w:hAnsi="Arial" w:cs="Arial"/>
          <w:sz w:val="22"/>
          <w:szCs w:val="22"/>
        </w:rPr>
        <w:t xml:space="preserve">  Unit</w:t>
      </w:r>
      <w:proofErr w:type="gramEnd"/>
      <w:r w:rsidRPr="00606F45">
        <w:rPr>
          <w:rFonts w:ascii="Arial" w:hAnsi="Arial" w:cs="Arial"/>
          <w:sz w:val="22"/>
          <w:szCs w:val="22"/>
        </w:rPr>
        <w:t xml:space="preserve"> designed to </w:t>
      </w:r>
      <w:proofErr w:type="gramStart"/>
      <w:r w:rsidRPr="00606F45">
        <w:rPr>
          <w:rFonts w:ascii="Arial" w:hAnsi="Arial" w:cs="Arial"/>
          <w:sz w:val="22"/>
          <w:szCs w:val="22"/>
        </w:rPr>
        <w:t>collect  and</w:t>
      </w:r>
      <w:proofErr w:type="gramEnd"/>
      <w:r w:rsidRPr="00606F45">
        <w:rPr>
          <w:rFonts w:ascii="Arial" w:hAnsi="Arial" w:cs="Arial"/>
          <w:sz w:val="22"/>
          <w:szCs w:val="22"/>
        </w:rPr>
        <w:t xml:space="preserve"> drain water </w:t>
      </w:r>
    </w:p>
    <w:p w14:paraId="20DE1E86" w14:textId="151CD499" w:rsidR="009642D4" w:rsidRPr="00606F45" w:rsidRDefault="009642D4" w:rsidP="009642D4">
      <w:pPr>
        <w:spacing w:after="0" w:line="20" w:lineRule="atLeast"/>
        <w:ind w:left="1440"/>
        <w:rPr>
          <w:rFonts w:ascii="Arial" w:hAnsi="Arial" w:cs="Arial"/>
          <w:sz w:val="22"/>
          <w:szCs w:val="22"/>
        </w:rPr>
      </w:pPr>
      <w:r w:rsidRPr="00606F45">
        <w:rPr>
          <w:rFonts w:ascii="Arial" w:hAnsi="Arial" w:cs="Arial"/>
          <w:sz w:val="22"/>
          <w:szCs w:val="22"/>
        </w:rPr>
        <w:t xml:space="preserve">to exterior at sill by means of gutters on front edges of louver blades and channels in jambs and mullions; of </w:t>
      </w:r>
      <w:proofErr w:type="gramStart"/>
      <w:r w:rsidRPr="00606F45">
        <w:rPr>
          <w:rFonts w:ascii="Arial" w:hAnsi="Arial" w:cs="Arial"/>
          <w:sz w:val="22"/>
          <w:szCs w:val="22"/>
        </w:rPr>
        <w:t>depth  and</w:t>
      </w:r>
      <w:proofErr w:type="gramEnd"/>
      <w:r w:rsidRPr="00606F45">
        <w:rPr>
          <w:rFonts w:ascii="Arial" w:hAnsi="Arial" w:cs="Arial"/>
          <w:sz w:val="22"/>
          <w:szCs w:val="22"/>
        </w:rPr>
        <w:t xml:space="preserve"> sizes indicated, fabricated from the following metal: </w:t>
      </w:r>
    </w:p>
    <w:p w14:paraId="0445C9A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455F6BF" w14:textId="718AF07E" w:rsidR="009642D4" w:rsidRPr="00606F45" w:rsidRDefault="009642D4" w:rsidP="009642D4">
      <w:pPr>
        <w:pStyle w:val="CSI_Subparagraph__ARCH"/>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1</w:t>
      </w:r>
      <w:proofErr w:type="gramStart"/>
      <w:r w:rsidRPr="00606F45">
        <w:rPr>
          <w:rFonts w:ascii="Arial" w:hAnsi="Arial" w:cs="Arial"/>
          <w:sz w:val="22"/>
          <w:szCs w:val="22"/>
        </w:rPr>
        <w:t xml:space="preserve">. </w:t>
      </w:r>
      <w:r w:rsidRPr="00606F45">
        <w:rPr>
          <w:rFonts w:ascii="Arial" w:hAnsi="Arial" w:cs="Arial"/>
          <w:sz w:val="22"/>
          <w:szCs w:val="22"/>
        </w:rPr>
        <w:tab/>
        <w:t>Aluminum:  Not</w:t>
      </w:r>
      <w:proofErr w:type="gramEnd"/>
      <w:r w:rsidRPr="00606F45">
        <w:rPr>
          <w:rFonts w:ascii="Arial" w:hAnsi="Arial" w:cs="Arial"/>
          <w:sz w:val="22"/>
          <w:szCs w:val="22"/>
        </w:rPr>
        <w:t xml:space="preserve"> less than 14 </w:t>
      </w:r>
      <w:proofErr w:type="gramStart"/>
      <w:r w:rsidRPr="00606F45">
        <w:rPr>
          <w:rFonts w:ascii="Arial" w:hAnsi="Arial" w:cs="Arial"/>
          <w:sz w:val="22"/>
          <w:szCs w:val="22"/>
        </w:rPr>
        <w:t>gauge</w:t>
      </w:r>
      <w:proofErr w:type="gramEnd"/>
      <w:r w:rsidRPr="00606F45">
        <w:rPr>
          <w:rFonts w:ascii="Arial" w:hAnsi="Arial" w:cs="Arial"/>
          <w:sz w:val="22"/>
          <w:szCs w:val="22"/>
        </w:rPr>
        <w:t xml:space="preserve">. </w:t>
      </w:r>
    </w:p>
    <w:p w14:paraId="70E7A027"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0F7DCCD" w14:textId="7A391498" w:rsidR="009642D4" w:rsidRPr="00606F45" w:rsidRDefault="009642D4" w:rsidP="009642D4">
      <w:pPr>
        <w:pStyle w:val="CSI_Article__ARCH"/>
        <w:spacing w:after="0" w:line="20" w:lineRule="atLeast"/>
        <w:rPr>
          <w:rFonts w:ascii="Arial" w:hAnsi="Arial" w:cs="Arial"/>
          <w:sz w:val="22"/>
          <w:szCs w:val="22"/>
        </w:rPr>
      </w:pPr>
      <w:r w:rsidRPr="00606F45">
        <w:rPr>
          <w:rFonts w:ascii="Arial" w:hAnsi="Arial" w:cs="Arial"/>
          <w:sz w:val="22"/>
          <w:szCs w:val="22"/>
        </w:rPr>
        <w:t xml:space="preserve">2.05 </w:t>
      </w:r>
      <w:r w:rsidRPr="00606F45">
        <w:rPr>
          <w:rFonts w:ascii="Arial" w:hAnsi="Arial" w:cs="Arial"/>
          <w:sz w:val="22"/>
          <w:szCs w:val="22"/>
        </w:rPr>
        <w:tab/>
        <w:t xml:space="preserve">ADJUSTABLE LOUVERS: </w:t>
      </w:r>
    </w:p>
    <w:p w14:paraId="3FDE55DA"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F905A92" w14:textId="7AD8111D"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Operation:</w:t>
      </w:r>
      <w:r w:rsidRPr="00606F45">
        <w:rPr>
          <w:rFonts w:ascii="Arial" w:hAnsi="Arial" w:cs="Arial"/>
          <w:sz w:val="22"/>
          <w:szCs w:val="22"/>
        </w:rPr>
        <w:t xml:space="preserve">  Provide</w:t>
      </w:r>
      <w:proofErr w:type="gramEnd"/>
      <w:r w:rsidRPr="00606F45">
        <w:rPr>
          <w:rFonts w:ascii="Arial" w:hAnsi="Arial" w:cs="Arial"/>
          <w:sz w:val="22"/>
          <w:szCs w:val="22"/>
        </w:rPr>
        <w:t xml:space="preserve"> adjustable blade louvers (</w:t>
      </w:r>
      <w:proofErr w:type="spellStart"/>
      <w:r w:rsidRPr="00606F45">
        <w:rPr>
          <w:rFonts w:ascii="Arial" w:hAnsi="Arial" w:cs="Arial"/>
          <w:sz w:val="22"/>
          <w:szCs w:val="22"/>
        </w:rPr>
        <w:t>AdjLvr</w:t>
      </w:r>
      <w:proofErr w:type="spellEnd"/>
      <w:r w:rsidRPr="00606F45">
        <w:rPr>
          <w:rFonts w:ascii="Arial" w:hAnsi="Arial" w:cs="Arial"/>
          <w:sz w:val="22"/>
          <w:szCs w:val="22"/>
        </w:rPr>
        <w:t xml:space="preserve">) at locations and of type </w:t>
      </w:r>
    </w:p>
    <w:p w14:paraId="6FEF7831"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indicated; with manufacturer’s recommended bearings and operating </w:t>
      </w:r>
    </w:p>
    <w:p w14:paraId="1041C2BA" w14:textId="50E2D1E2"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mechanisms to suit louver size and method of operation.</w:t>
      </w:r>
    </w:p>
    <w:p w14:paraId="2862904F" w14:textId="77777777" w:rsidR="009642D4" w:rsidRPr="00606F45" w:rsidRDefault="009642D4" w:rsidP="009642D4">
      <w:pPr>
        <w:spacing w:after="0" w:line="20" w:lineRule="atLeast"/>
        <w:ind w:left="720" w:firstLine="720"/>
        <w:rPr>
          <w:rFonts w:ascii="Arial" w:hAnsi="Arial" w:cs="Arial"/>
          <w:sz w:val="22"/>
          <w:szCs w:val="22"/>
        </w:rPr>
      </w:pPr>
    </w:p>
    <w:p w14:paraId="0E0179D3" w14:textId="77777777" w:rsidR="00606F45" w:rsidRPr="00606F45" w:rsidRDefault="00606F45" w:rsidP="009642D4">
      <w:pPr>
        <w:spacing w:after="0" w:line="20" w:lineRule="atLeast"/>
        <w:ind w:left="720" w:firstLine="720"/>
        <w:rPr>
          <w:rFonts w:ascii="Arial" w:hAnsi="Arial" w:cs="Arial"/>
          <w:sz w:val="22"/>
          <w:szCs w:val="22"/>
        </w:rPr>
      </w:pPr>
    </w:p>
    <w:p w14:paraId="5F4F1798" w14:textId="208AF5B9" w:rsidR="009642D4" w:rsidRPr="00606F45" w:rsidRDefault="009642D4" w:rsidP="009642D4">
      <w:pPr>
        <w:pStyle w:val="CSI_Subparagraph__ARCH"/>
        <w:spacing w:after="0" w:line="20" w:lineRule="atLeast"/>
        <w:ind w:left="720" w:firstLine="720"/>
        <w:rPr>
          <w:rFonts w:ascii="Arial" w:hAnsi="Arial" w:cs="Arial"/>
          <w:sz w:val="22"/>
          <w:szCs w:val="22"/>
        </w:rPr>
      </w:pPr>
      <w:r w:rsidRPr="00606F45">
        <w:rPr>
          <w:rFonts w:ascii="Arial" w:hAnsi="Arial" w:cs="Arial"/>
          <w:sz w:val="22"/>
          <w:szCs w:val="22"/>
        </w:rPr>
        <w:t>1</w:t>
      </w:r>
      <w:proofErr w:type="gramStart"/>
      <w:r w:rsidRPr="00606F45">
        <w:rPr>
          <w:rFonts w:ascii="Arial" w:hAnsi="Arial" w:cs="Arial"/>
          <w:sz w:val="22"/>
          <w:szCs w:val="22"/>
        </w:rPr>
        <w:t xml:space="preserve">. </w:t>
      </w:r>
      <w:r w:rsidRPr="00606F45">
        <w:rPr>
          <w:rFonts w:ascii="Arial" w:hAnsi="Arial" w:cs="Arial"/>
          <w:sz w:val="22"/>
          <w:szCs w:val="22"/>
        </w:rPr>
        <w:tab/>
        <w:t>Hand</w:t>
      </w:r>
      <w:proofErr w:type="gramEnd"/>
      <w:r w:rsidRPr="00606F45">
        <w:rPr>
          <w:rFonts w:ascii="Arial" w:hAnsi="Arial" w:cs="Arial"/>
          <w:sz w:val="22"/>
          <w:szCs w:val="22"/>
        </w:rPr>
        <w:t xml:space="preserve"> operation with spring, chain, wall bracket, and </w:t>
      </w:r>
      <w:proofErr w:type="gramStart"/>
      <w:r w:rsidRPr="00606F45">
        <w:rPr>
          <w:rFonts w:ascii="Arial" w:hAnsi="Arial" w:cs="Arial"/>
          <w:sz w:val="22"/>
          <w:szCs w:val="22"/>
        </w:rPr>
        <w:t>160 degree</w:t>
      </w:r>
      <w:proofErr w:type="gramEnd"/>
      <w:r w:rsidRPr="00606F45">
        <w:rPr>
          <w:rFonts w:ascii="Arial" w:hAnsi="Arial" w:cs="Arial"/>
          <w:sz w:val="22"/>
          <w:szCs w:val="22"/>
        </w:rPr>
        <w:t xml:space="preserve"> F (71 </w:t>
      </w:r>
    </w:p>
    <w:p w14:paraId="7848FE3A"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degrees C) fusible link. </w:t>
      </w:r>
    </w:p>
    <w:p w14:paraId="234DF95F"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0164868F" w14:textId="332A59D4" w:rsidR="009642D4" w:rsidRPr="00606F45" w:rsidRDefault="009642D4" w:rsidP="009642D4">
      <w:pPr>
        <w:pStyle w:val="CSI_Article__ARCH"/>
        <w:spacing w:after="0" w:line="20" w:lineRule="atLeast"/>
        <w:rPr>
          <w:rFonts w:ascii="Arial" w:hAnsi="Arial" w:cs="Arial"/>
          <w:sz w:val="22"/>
          <w:szCs w:val="22"/>
        </w:rPr>
      </w:pPr>
      <w:r w:rsidRPr="00606F45">
        <w:rPr>
          <w:rFonts w:ascii="Arial" w:hAnsi="Arial" w:cs="Arial"/>
          <w:sz w:val="22"/>
          <w:szCs w:val="22"/>
        </w:rPr>
        <w:t xml:space="preserve">2.06 </w:t>
      </w:r>
      <w:r w:rsidRPr="00606F45">
        <w:rPr>
          <w:rFonts w:ascii="Arial" w:hAnsi="Arial" w:cs="Arial"/>
          <w:sz w:val="22"/>
          <w:szCs w:val="22"/>
        </w:rPr>
        <w:tab/>
        <w:t>LOUVER SCREENS</w:t>
      </w:r>
      <w:proofErr w:type="gramStart"/>
      <w:r w:rsidRPr="00606F45">
        <w:rPr>
          <w:rFonts w:ascii="Arial" w:hAnsi="Arial" w:cs="Arial"/>
          <w:sz w:val="22"/>
          <w:szCs w:val="22"/>
        </w:rPr>
        <w:t>:  Provide</w:t>
      </w:r>
      <w:proofErr w:type="gramEnd"/>
      <w:r w:rsidRPr="00606F45">
        <w:rPr>
          <w:rFonts w:ascii="Arial" w:hAnsi="Arial" w:cs="Arial"/>
          <w:sz w:val="22"/>
          <w:szCs w:val="22"/>
        </w:rPr>
        <w:t xml:space="preserve"> removable screens for exterior louvers where indicated.   </w:t>
      </w:r>
    </w:p>
    <w:p w14:paraId="088AD5A6"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Fabricate screen frames of same metal and finish as louver units to which secured, </w:t>
      </w:r>
    </w:p>
    <w:p w14:paraId="5132EF89"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unless otherwise indicated.  Provide rewireable frames consisting of formed or extruded </w:t>
      </w:r>
    </w:p>
    <w:p w14:paraId="2A1C42E2"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metal with a driven spline or insert for securing screen mesh.  Use insect screen </w:t>
      </w:r>
      <w:proofErr w:type="gramStart"/>
      <w:r w:rsidRPr="00606F45">
        <w:rPr>
          <w:rFonts w:ascii="Arial" w:hAnsi="Arial" w:cs="Arial"/>
          <w:sz w:val="22"/>
          <w:szCs w:val="22"/>
        </w:rPr>
        <w:t>where</w:t>
      </w:r>
      <w:proofErr w:type="gramEnd"/>
      <w:r w:rsidRPr="00606F45">
        <w:rPr>
          <w:rFonts w:ascii="Arial" w:hAnsi="Arial" w:cs="Arial"/>
          <w:sz w:val="22"/>
          <w:szCs w:val="22"/>
        </w:rPr>
        <w:t xml:space="preserve"> </w:t>
      </w:r>
    </w:p>
    <w:p w14:paraId="193EADAC"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indicated, of the following: </w:t>
      </w:r>
    </w:p>
    <w:p w14:paraId="1499639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5B8E9C54" w14:textId="77777777" w:rsidR="009642D4" w:rsidRPr="00606F45" w:rsidRDefault="009642D4" w:rsidP="009642D4">
      <w:pPr>
        <w:pStyle w:val="CSI_Subparagraph__ARCH"/>
        <w:spacing w:after="0" w:line="20" w:lineRule="atLeast"/>
        <w:ind w:left="720" w:firstLine="720"/>
        <w:rPr>
          <w:rFonts w:ascii="Arial" w:hAnsi="Arial" w:cs="Arial"/>
          <w:sz w:val="22"/>
          <w:szCs w:val="22"/>
        </w:rPr>
      </w:pPr>
      <w:r w:rsidRPr="00606F45">
        <w:rPr>
          <w:rFonts w:ascii="Arial" w:hAnsi="Arial" w:cs="Arial"/>
          <w:sz w:val="22"/>
          <w:szCs w:val="22"/>
        </w:rPr>
        <w:t xml:space="preserve">  1. Insect mesh, 0.063-inch aluminum wire. </w:t>
      </w:r>
    </w:p>
    <w:p w14:paraId="091021C1"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4AEB976B" w14:textId="7AC4F8CC" w:rsidR="009642D4" w:rsidRPr="00606F45" w:rsidRDefault="009642D4" w:rsidP="009642D4">
      <w:pPr>
        <w:pStyle w:val="CSI_Paragraph__ARCH"/>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Locate</w:t>
      </w:r>
      <w:proofErr w:type="gramEnd"/>
      <w:r w:rsidRPr="00606F45">
        <w:rPr>
          <w:rFonts w:ascii="Arial" w:hAnsi="Arial" w:cs="Arial"/>
          <w:b/>
          <w:bCs/>
          <w:sz w:val="22"/>
          <w:szCs w:val="22"/>
        </w:rPr>
        <w:t xml:space="preserve"> Screens</w:t>
      </w:r>
      <w:r w:rsidRPr="00606F45">
        <w:rPr>
          <w:rFonts w:ascii="Arial" w:hAnsi="Arial" w:cs="Arial"/>
          <w:sz w:val="22"/>
          <w:szCs w:val="22"/>
        </w:rPr>
        <w:t xml:space="preserve"> on inside face of louvers, unless otherwise indicated.   Secure </w:t>
      </w:r>
    </w:p>
    <w:p w14:paraId="4B1CC77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screens to louver frames with machine screws, spaced at each corner and at </w:t>
      </w:r>
    </w:p>
    <w:p w14:paraId="2A1C6FF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twelve </w:t>
      </w:r>
      <w:proofErr w:type="gramStart"/>
      <w:r w:rsidRPr="00606F45">
        <w:rPr>
          <w:rFonts w:ascii="Arial" w:hAnsi="Arial" w:cs="Arial"/>
          <w:sz w:val="22"/>
          <w:szCs w:val="22"/>
        </w:rPr>
        <w:t>inch</w:t>
      </w:r>
      <w:proofErr w:type="gramEnd"/>
      <w:r w:rsidRPr="00606F45">
        <w:rPr>
          <w:rFonts w:ascii="Arial" w:hAnsi="Arial" w:cs="Arial"/>
          <w:sz w:val="22"/>
          <w:szCs w:val="22"/>
        </w:rPr>
        <w:t xml:space="preserve"> </w:t>
      </w:r>
      <w:proofErr w:type="gramStart"/>
      <w:r w:rsidRPr="00606F45">
        <w:rPr>
          <w:rFonts w:ascii="Arial" w:hAnsi="Arial" w:cs="Arial"/>
          <w:sz w:val="22"/>
          <w:szCs w:val="22"/>
        </w:rPr>
        <w:t>on center</w:t>
      </w:r>
      <w:proofErr w:type="gramEnd"/>
      <w:r w:rsidRPr="00606F45">
        <w:rPr>
          <w:rFonts w:ascii="Arial" w:hAnsi="Arial" w:cs="Arial"/>
          <w:sz w:val="22"/>
          <w:szCs w:val="22"/>
        </w:rPr>
        <w:t xml:space="preserve"> between. </w:t>
      </w:r>
    </w:p>
    <w:p w14:paraId="2000A49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73DD0319" w14:textId="668FFFBD" w:rsidR="009642D4" w:rsidRPr="00606F45" w:rsidRDefault="009642D4" w:rsidP="009642D4">
      <w:pPr>
        <w:pStyle w:val="CSI_Article__ARCH"/>
        <w:spacing w:after="0" w:line="20" w:lineRule="atLeast"/>
        <w:ind w:left="720" w:hanging="720"/>
        <w:rPr>
          <w:rFonts w:ascii="Arial" w:hAnsi="Arial" w:cs="Arial"/>
          <w:sz w:val="22"/>
          <w:szCs w:val="22"/>
        </w:rPr>
      </w:pPr>
      <w:r w:rsidRPr="00606F45">
        <w:rPr>
          <w:rFonts w:ascii="Arial" w:hAnsi="Arial" w:cs="Arial"/>
          <w:sz w:val="22"/>
          <w:szCs w:val="22"/>
        </w:rPr>
        <w:t xml:space="preserve">2.07 </w:t>
      </w:r>
      <w:r w:rsidRPr="00606F45">
        <w:rPr>
          <w:rFonts w:ascii="Arial" w:hAnsi="Arial" w:cs="Arial"/>
          <w:sz w:val="22"/>
          <w:szCs w:val="22"/>
        </w:rPr>
        <w:tab/>
        <w:t>PREFABRICATED DRYER VENTS</w:t>
      </w:r>
      <w:proofErr w:type="gramStart"/>
      <w:r w:rsidRPr="00606F45">
        <w:rPr>
          <w:rFonts w:ascii="Arial" w:hAnsi="Arial" w:cs="Arial"/>
          <w:sz w:val="22"/>
          <w:szCs w:val="22"/>
        </w:rPr>
        <w:t>:  Provide</w:t>
      </w:r>
      <w:proofErr w:type="gramEnd"/>
      <w:r w:rsidRPr="00606F45">
        <w:rPr>
          <w:rFonts w:ascii="Arial" w:hAnsi="Arial" w:cs="Arial"/>
          <w:sz w:val="22"/>
          <w:szCs w:val="22"/>
        </w:rPr>
        <w:t xml:space="preserve"> and install prefabricated dryer vents and tubing as manufactured by a manufacturer doing this type of business for at least 10 years. Coordinate with the rough carpenter for opening requirements and plumbing as to their requirements for proper installation of dryer vents </w:t>
      </w:r>
      <w:proofErr w:type="gramStart"/>
      <w:r w:rsidRPr="00606F45">
        <w:rPr>
          <w:rFonts w:ascii="Arial" w:hAnsi="Arial" w:cs="Arial"/>
          <w:sz w:val="22"/>
          <w:szCs w:val="22"/>
        </w:rPr>
        <w:t>where</w:t>
      </w:r>
      <w:proofErr w:type="gramEnd"/>
      <w:r w:rsidRPr="00606F45">
        <w:rPr>
          <w:rFonts w:ascii="Arial" w:hAnsi="Arial" w:cs="Arial"/>
          <w:sz w:val="22"/>
          <w:szCs w:val="22"/>
        </w:rPr>
        <w:t xml:space="preserve"> indicated on drawings. </w:t>
      </w:r>
    </w:p>
    <w:p w14:paraId="00CCCE5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415C900C" w14:textId="003DBA02" w:rsidR="009642D4" w:rsidRPr="00606F45" w:rsidRDefault="009642D4" w:rsidP="009642D4">
      <w:pPr>
        <w:pStyle w:val="CSI_Article__ARCH"/>
        <w:spacing w:after="0" w:line="20" w:lineRule="atLeast"/>
        <w:ind w:left="720" w:hanging="720"/>
        <w:rPr>
          <w:rFonts w:ascii="Arial" w:hAnsi="Arial" w:cs="Arial"/>
          <w:sz w:val="22"/>
          <w:szCs w:val="22"/>
        </w:rPr>
      </w:pPr>
      <w:r w:rsidRPr="00606F45">
        <w:rPr>
          <w:rFonts w:ascii="Arial" w:hAnsi="Arial" w:cs="Arial"/>
          <w:sz w:val="22"/>
          <w:szCs w:val="22"/>
        </w:rPr>
        <w:t xml:space="preserve">2.08 </w:t>
      </w:r>
      <w:r w:rsidRPr="00606F45">
        <w:rPr>
          <w:rFonts w:ascii="Arial" w:hAnsi="Arial" w:cs="Arial"/>
          <w:sz w:val="22"/>
          <w:szCs w:val="22"/>
        </w:rPr>
        <w:tab/>
        <w:t xml:space="preserve">METAL FINISHES:  Comply with NAAMM "Metal Finishes Manual” for finish designations and application recommendations, except as otherwise indicated.  Apply finishes in factory after products are assembled.  Protect finishes on exposed surfaces with protective covering, prior to shipment.   Remove scratches and blemishes from exposed surfaces which will be visible after completing finishing process.  Provide colors or color matches as indicated, if not otherwise indicated, as selected by Architect from manufacturer's standard colors. </w:t>
      </w:r>
    </w:p>
    <w:p w14:paraId="170EF3A7"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33A61899" w14:textId="647A135E" w:rsidR="009642D4" w:rsidRPr="00606F45" w:rsidRDefault="009642D4" w:rsidP="009642D4">
      <w:pPr>
        <w:pStyle w:val="CSI_Paragraph__ARCH"/>
        <w:spacing w:after="0" w:line="20" w:lineRule="atLeast"/>
        <w:ind w:firstLine="720"/>
        <w:rPr>
          <w:rFonts w:ascii="Arial" w:hAnsi="Arial" w:cs="Arial"/>
          <w:b/>
          <w:bCs/>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Ferrous</w:t>
      </w:r>
      <w:proofErr w:type="gramEnd"/>
      <w:r w:rsidRPr="00606F45">
        <w:rPr>
          <w:rFonts w:ascii="Arial" w:hAnsi="Arial" w:cs="Arial"/>
          <w:b/>
          <w:bCs/>
          <w:sz w:val="22"/>
          <w:szCs w:val="22"/>
        </w:rPr>
        <w:t xml:space="preserve"> Metal Finishes: </w:t>
      </w:r>
    </w:p>
    <w:p w14:paraId="060A71A3" w14:textId="69AB4F4B" w:rsidR="009642D4" w:rsidRPr="00606F45" w:rsidRDefault="009642D4" w:rsidP="00606F45">
      <w:pPr>
        <w:spacing w:after="0" w:line="20" w:lineRule="atLeast"/>
        <w:rPr>
          <w:rFonts w:ascii="Arial" w:hAnsi="Arial" w:cs="Arial"/>
          <w:sz w:val="22"/>
          <w:szCs w:val="22"/>
        </w:rPr>
      </w:pPr>
    </w:p>
    <w:p w14:paraId="59B63BB3" w14:textId="3A45D6EA" w:rsidR="009642D4" w:rsidRPr="00606F45" w:rsidRDefault="009642D4" w:rsidP="009642D4">
      <w:pPr>
        <w:pStyle w:val="CSI_Subparagraph__ARCH"/>
        <w:spacing w:after="0" w:line="20" w:lineRule="atLeast"/>
        <w:ind w:left="720" w:firstLine="720"/>
        <w:rPr>
          <w:rFonts w:ascii="Arial" w:hAnsi="Arial" w:cs="Arial"/>
          <w:sz w:val="22"/>
          <w:szCs w:val="22"/>
        </w:rPr>
      </w:pPr>
      <w:r w:rsidRPr="00606F45">
        <w:rPr>
          <w:rFonts w:ascii="Arial" w:hAnsi="Arial" w:cs="Arial"/>
          <w:sz w:val="22"/>
          <w:szCs w:val="22"/>
        </w:rPr>
        <w:t>1</w:t>
      </w:r>
      <w:proofErr w:type="gramStart"/>
      <w:r w:rsidRPr="00606F45">
        <w:rPr>
          <w:rFonts w:ascii="Arial" w:hAnsi="Arial" w:cs="Arial"/>
          <w:sz w:val="22"/>
          <w:szCs w:val="22"/>
        </w:rPr>
        <w:t xml:space="preserve">. </w:t>
      </w:r>
      <w:r w:rsidRPr="00606F45">
        <w:rPr>
          <w:rFonts w:ascii="Arial" w:hAnsi="Arial" w:cs="Arial"/>
          <w:sz w:val="22"/>
          <w:szCs w:val="22"/>
        </w:rPr>
        <w:tab/>
        <w:t>Preparation:  Clean</w:t>
      </w:r>
      <w:proofErr w:type="gramEnd"/>
      <w:r w:rsidRPr="00606F45">
        <w:rPr>
          <w:rFonts w:ascii="Arial" w:hAnsi="Arial" w:cs="Arial"/>
          <w:sz w:val="22"/>
          <w:szCs w:val="22"/>
        </w:rPr>
        <w:t xml:space="preserve"> surfaces of dirt, grease and loose rust or mill scale, </w:t>
      </w:r>
    </w:p>
    <w:p w14:paraId="3F1D38CA"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including items fabricated from galvanized steel, if any.  Apply finish to </w:t>
      </w:r>
    </w:p>
    <w:p w14:paraId="5F187366"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surfaces of fabricated and assembled units, whether exposed or </w:t>
      </w:r>
    </w:p>
    <w:p w14:paraId="480FFDF9"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concealed when installed, after pretreating with a conversion coating </w:t>
      </w:r>
    </w:p>
    <w:p w14:paraId="288F2535"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suited to organic coating applied over it. </w:t>
      </w:r>
    </w:p>
    <w:p w14:paraId="16931D60" w14:textId="6773363C" w:rsidR="009642D4" w:rsidRPr="00606F45" w:rsidRDefault="009642D4" w:rsidP="009642D4">
      <w:pPr>
        <w:pStyle w:val="CSI_Subparagraph__ARCH"/>
        <w:spacing w:after="0" w:line="20" w:lineRule="atLeast"/>
        <w:ind w:left="720" w:firstLine="720"/>
        <w:rPr>
          <w:rFonts w:ascii="Arial" w:hAnsi="Arial" w:cs="Arial"/>
          <w:sz w:val="22"/>
          <w:szCs w:val="22"/>
        </w:rPr>
      </w:pPr>
      <w:r w:rsidRPr="00606F45">
        <w:rPr>
          <w:rFonts w:ascii="Arial" w:hAnsi="Arial" w:cs="Arial"/>
          <w:sz w:val="22"/>
          <w:szCs w:val="22"/>
        </w:rPr>
        <w:t>2</w:t>
      </w:r>
      <w:proofErr w:type="gramStart"/>
      <w:r w:rsidRPr="00606F45">
        <w:rPr>
          <w:rFonts w:ascii="Arial" w:hAnsi="Arial" w:cs="Arial"/>
          <w:sz w:val="22"/>
          <w:szCs w:val="22"/>
        </w:rPr>
        <w:t xml:space="preserve">. </w:t>
      </w:r>
      <w:r w:rsidRPr="00606F45">
        <w:rPr>
          <w:rFonts w:ascii="Arial" w:hAnsi="Arial" w:cs="Arial"/>
          <w:sz w:val="22"/>
          <w:szCs w:val="22"/>
        </w:rPr>
        <w:tab/>
        <w:t>Factory</w:t>
      </w:r>
      <w:proofErr w:type="gramEnd"/>
      <w:r w:rsidRPr="00606F45">
        <w:rPr>
          <w:rFonts w:ascii="Arial" w:hAnsi="Arial" w:cs="Arial"/>
          <w:sz w:val="22"/>
          <w:szCs w:val="22"/>
        </w:rPr>
        <w:t>-Primed Finish</w:t>
      </w:r>
      <w:proofErr w:type="gramStart"/>
      <w:r w:rsidRPr="00606F45">
        <w:rPr>
          <w:rFonts w:ascii="Arial" w:hAnsi="Arial" w:cs="Arial"/>
          <w:sz w:val="22"/>
          <w:szCs w:val="22"/>
        </w:rPr>
        <w:t>:  Where</w:t>
      </w:r>
      <w:proofErr w:type="gramEnd"/>
      <w:r w:rsidRPr="00606F45">
        <w:rPr>
          <w:rFonts w:ascii="Arial" w:hAnsi="Arial" w:cs="Arial"/>
          <w:sz w:val="22"/>
          <w:szCs w:val="22"/>
        </w:rPr>
        <w:t xml:space="preserve"> painting after installation is indicated (not </w:t>
      </w:r>
    </w:p>
    <w:p w14:paraId="24DAAB6B"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work of this section), apply air-dried primer immediately following cleaning </w:t>
      </w:r>
    </w:p>
    <w:p w14:paraId="73EEDC8B"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and pretreatment. </w:t>
      </w:r>
    </w:p>
    <w:p w14:paraId="2D8FB4F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7D1D1926" w14:textId="77777777" w:rsidR="009642D4" w:rsidRPr="00606F45" w:rsidRDefault="009642D4" w:rsidP="009642D4">
      <w:pPr>
        <w:pStyle w:val="CSI_Part__ARCH"/>
        <w:spacing w:after="0" w:line="20" w:lineRule="atLeast"/>
        <w:rPr>
          <w:rFonts w:ascii="Arial" w:hAnsi="Arial" w:cs="Arial"/>
          <w:b/>
          <w:bCs/>
          <w:sz w:val="22"/>
          <w:szCs w:val="22"/>
          <w:u w:val="thick"/>
        </w:rPr>
      </w:pPr>
      <w:r w:rsidRPr="00606F45">
        <w:rPr>
          <w:rFonts w:ascii="Arial" w:hAnsi="Arial" w:cs="Arial"/>
          <w:b/>
          <w:bCs/>
          <w:sz w:val="22"/>
          <w:szCs w:val="22"/>
          <w:u w:val="thick"/>
        </w:rPr>
        <w:t xml:space="preserve">PART 3 - EXECUTION </w:t>
      </w:r>
    </w:p>
    <w:p w14:paraId="605ACF5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16D07B32" w14:textId="49F48BD0" w:rsidR="009642D4" w:rsidRPr="00606F45" w:rsidRDefault="009642D4" w:rsidP="009642D4">
      <w:pPr>
        <w:pStyle w:val="CSI_Article__ARCH"/>
        <w:spacing w:after="0" w:line="20" w:lineRule="atLeast"/>
        <w:rPr>
          <w:rFonts w:ascii="Arial" w:hAnsi="Arial" w:cs="Arial"/>
          <w:sz w:val="22"/>
          <w:szCs w:val="22"/>
        </w:rPr>
      </w:pPr>
      <w:r w:rsidRPr="00606F45">
        <w:rPr>
          <w:rFonts w:ascii="Arial" w:hAnsi="Arial" w:cs="Arial"/>
          <w:sz w:val="22"/>
          <w:szCs w:val="22"/>
        </w:rPr>
        <w:t xml:space="preserve">3.01 </w:t>
      </w:r>
      <w:r w:rsidRPr="00606F45">
        <w:rPr>
          <w:rFonts w:ascii="Arial" w:hAnsi="Arial" w:cs="Arial"/>
          <w:sz w:val="22"/>
          <w:szCs w:val="22"/>
        </w:rPr>
        <w:tab/>
        <w:t>PREPARATION</w:t>
      </w:r>
      <w:proofErr w:type="gramStart"/>
      <w:r w:rsidRPr="00606F45">
        <w:rPr>
          <w:rFonts w:ascii="Arial" w:hAnsi="Arial" w:cs="Arial"/>
          <w:sz w:val="22"/>
          <w:szCs w:val="22"/>
        </w:rPr>
        <w:t>:  Coordinate</w:t>
      </w:r>
      <w:proofErr w:type="gramEnd"/>
      <w:r w:rsidRPr="00606F45">
        <w:rPr>
          <w:rFonts w:ascii="Arial" w:hAnsi="Arial" w:cs="Arial"/>
          <w:sz w:val="22"/>
          <w:szCs w:val="22"/>
        </w:rPr>
        <w:t xml:space="preserve"> setting drawings, diagrams, templates, instructions and </w:t>
      </w:r>
    </w:p>
    <w:p w14:paraId="5712F10C"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directions for installation of anchorages which are to be embedded in concrete or </w:t>
      </w:r>
    </w:p>
    <w:p w14:paraId="0CB648EE"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masonry construction.  Coordinate delivery of such items to project site. </w:t>
      </w:r>
    </w:p>
    <w:p w14:paraId="481897B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72805B35" w14:textId="45A4999B" w:rsidR="009642D4" w:rsidRPr="00606F45" w:rsidRDefault="009642D4" w:rsidP="009642D4">
      <w:pPr>
        <w:pStyle w:val="CSI_Article__ARCH"/>
        <w:spacing w:after="0" w:line="20" w:lineRule="atLeast"/>
        <w:rPr>
          <w:rFonts w:ascii="Arial" w:hAnsi="Arial" w:cs="Arial"/>
          <w:sz w:val="22"/>
          <w:szCs w:val="22"/>
        </w:rPr>
      </w:pPr>
      <w:r w:rsidRPr="00606F45">
        <w:rPr>
          <w:rFonts w:ascii="Arial" w:hAnsi="Arial" w:cs="Arial"/>
          <w:sz w:val="22"/>
          <w:szCs w:val="22"/>
        </w:rPr>
        <w:t xml:space="preserve">3.02 </w:t>
      </w:r>
      <w:r w:rsidRPr="00606F45">
        <w:rPr>
          <w:rFonts w:ascii="Arial" w:hAnsi="Arial" w:cs="Arial"/>
          <w:sz w:val="22"/>
          <w:szCs w:val="22"/>
        </w:rPr>
        <w:tab/>
        <w:t>INSTALLATION</w:t>
      </w:r>
      <w:proofErr w:type="gramStart"/>
      <w:r w:rsidRPr="00606F45">
        <w:rPr>
          <w:rFonts w:ascii="Arial" w:hAnsi="Arial" w:cs="Arial"/>
          <w:sz w:val="22"/>
          <w:szCs w:val="22"/>
        </w:rPr>
        <w:t>:  Locate</w:t>
      </w:r>
      <w:proofErr w:type="gramEnd"/>
      <w:r w:rsidRPr="00606F45">
        <w:rPr>
          <w:rFonts w:ascii="Arial" w:hAnsi="Arial" w:cs="Arial"/>
          <w:sz w:val="22"/>
          <w:szCs w:val="22"/>
        </w:rPr>
        <w:t xml:space="preserve"> and place louver </w:t>
      </w:r>
      <w:proofErr w:type="gramStart"/>
      <w:r w:rsidRPr="00606F45">
        <w:rPr>
          <w:rFonts w:ascii="Arial" w:hAnsi="Arial" w:cs="Arial"/>
          <w:sz w:val="22"/>
          <w:szCs w:val="22"/>
        </w:rPr>
        <w:t>units</w:t>
      </w:r>
      <w:proofErr w:type="gramEnd"/>
      <w:r w:rsidRPr="00606F45">
        <w:rPr>
          <w:rFonts w:ascii="Arial" w:hAnsi="Arial" w:cs="Arial"/>
          <w:sz w:val="22"/>
          <w:szCs w:val="22"/>
        </w:rPr>
        <w:t xml:space="preserve"> plumb, level and in proper alignment </w:t>
      </w:r>
    </w:p>
    <w:p w14:paraId="0420C003" w14:textId="4137EE66"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with adjacent work.</w:t>
      </w:r>
    </w:p>
    <w:p w14:paraId="2D709BCE" w14:textId="77777777" w:rsidR="009642D4" w:rsidRPr="00606F45" w:rsidRDefault="009642D4" w:rsidP="009642D4">
      <w:pPr>
        <w:spacing w:after="0" w:line="20" w:lineRule="atLeast"/>
        <w:ind w:left="720"/>
        <w:rPr>
          <w:rFonts w:ascii="Arial" w:hAnsi="Arial" w:cs="Arial"/>
          <w:sz w:val="22"/>
          <w:szCs w:val="22"/>
        </w:rPr>
      </w:pPr>
    </w:p>
    <w:p w14:paraId="46A68430" w14:textId="2D370FFF" w:rsidR="009642D4" w:rsidRPr="00606F45" w:rsidRDefault="009642D4" w:rsidP="009642D4">
      <w:pPr>
        <w:pStyle w:val="CSI_Paragraph__ARCH"/>
        <w:spacing w:after="0" w:line="20" w:lineRule="atLeast"/>
        <w:ind w:left="720"/>
        <w:rPr>
          <w:rFonts w:ascii="Arial" w:hAnsi="Arial" w:cs="Arial"/>
          <w:sz w:val="22"/>
          <w:szCs w:val="22"/>
        </w:rPr>
      </w:pPr>
      <w:proofErr w:type="gramStart"/>
      <w:r w:rsidRPr="00606F45">
        <w:rPr>
          <w:rFonts w:ascii="Arial" w:hAnsi="Arial" w:cs="Arial"/>
          <w:b/>
          <w:bCs/>
          <w:sz w:val="22"/>
          <w:szCs w:val="22"/>
        </w:rPr>
        <w:t xml:space="preserve">A. </w:t>
      </w:r>
      <w:r w:rsidRPr="00606F45">
        <w:rPr>
          <w:rFonts w:ascii="Arial" w:hAnsi="Arial" w:cs="Arial"/>
          <w:b/>
          <w:bCs/>
          <w:sz w:val="22"/>
          <w:szCs w:val="22"/>
        </w:rPr>
        <w:tab/>
        <w:t>Use</w:t>
      </w:r>
      <w:proofErr w:type="gramEnd"/>
      <w:r w:rsidRPr="00606F45">
        <w:rPr>
          <w:rFonts w:ascii="Arial" w:hAnsi="Arial" w:cs="Arial"/>
          <w:b/>
          <w:bCs/>
          <w:sz w:val="22"/>
          <w:szCs w:val="22"/>
        </w:rPr>
        <w:t xml:space="preserve"> Concealed Anchorages</w:t>
      </w:r>
      <w:r w:rsidRPr="00606F45">
        <w:rPr>
          <w:rFonts w:ascii="Arial" w:hAnsi="Arial" w:cs="Arial"/>
          <w:sz w:val="22"/>
          <w:szCs w:val="22"/>
        </w:rPr>
        <w:t xml:space="preserve"> wherever possible.  Provide brass or lead washers </w:t>
      </w:r>
    </w:p>
    <w:p w14:paraId="6B6CD8DD" w14:textId="77777777" w:rsidR="00606F45" w:rsidRPr="00606F45" w:rsidRDefault="00606F45" w:rsidP="009642D4">
      <w:pPr>
        <w:spacing w:after="0" w:line="20" w:lineRule="atLeast"/>
        <w:ind w:left="1440"/>
        <w:rPr>
          <w:rFonts w:ascii="Arial" w:hAnsi="Arial" w:cs="Arial"/>
          <w:sz w:val="22"/>
          <w:szCs w:val="22"/>
        </w:rPr>
      </w:pPr>
    </w:p>
    <w:p w14:paraId="2DE91AAD" w14:textId="77777777" w:rsidR="00606F45" w:rsidRPr="00606F45" w:rsidRDefault="00606F45" w:rsidP="009642D4">
      <w:pPr>
        <w:spacing w:after="0" w:line="20" w:lineRule="atLeast"/>
        <w:ind w:left="1440"/>
        <w:rPr>
          <w:rFonts w:ascii="Arial" w:hAnsi="Arial" w:cs="Arial"/>
          <w:sz w:val="22"/>
          <w:szCs w:val="22"/>
        </w:rPr>
      </w:pPr>
    </w:p>
    <w:p w14:paraId="4D1C7085" w14:textId="49C88D7F" w:rsidR="009642D4" w:rsidRPr="00606F45" w:rsidRDefault="009642D4" w:rsidP="009642D4">
      <w:pPr>
        <w:spacing w:after="0" w:line="20" w:lineRule="atLeast"/>
        <w:ind w:left="1440"/>
        <w:rPr>
          <w:rFonts w:ascii="Arial" w:hAnsi="Arial" w:cs="Arial"/>
          <w:sz w:val="22"/>
          <w:szCs w:val="22"/>
        </w:rPr>
      </w:pPr>
      <w:r w:rsidRPr="00606F45">
        <w:rPr>
          <w:rFonts w:ascii="Arial" w:hAnsi="Arial" w:cs="Arial"/>
          <w:sz w:val="22"/>
          <w:szCs w:val="22"/>
        </w:rPr>
        <w:t xml:space="preserve">fitted to screws where required to protect metal surfaces and to make a weather-tight connection. </w:t>
      </w:r>
    </w:p>
    <w:p w14:paraId="571576F5"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6D816A45" w14:textId="14FA68CE" w:rsidR="009642D4" w:rsidRPr="00606F45" w:rsidRDefault="009642D4" w:rsidP="009642D4">
      <w:pPr>
        <w:pStyle w:val="CSI_Paragraph__ARCH"/>
        <w:spacing w:after="0" w:line="20" w:lineRule="atLeast"/>
        <w:ind w:left="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Form</w:t>
      </w:r>
      <w:proofErr w:type="gramEnd"/>
      <w:r w:rsidRPr="00606F45">
        <w:rPr>
          <w:rFonts w:ascii="Arial" w:hAnsi="Arial" w:cs="Arial"/>
          <w:b/>
          <w:bCs/>
          <w:sz w:val="22"/>
          <w:szCs w:val="22"/>
        </w:rPr>
        <w:t xml:space="preserve"> Tight Joints</w:t>
      </w:r>
      <w:r w:rsidRPr="00606F45">
        <w:rPr>
          <w:rFonts w:ascii="Arial" w:hAnsi="Arial" w:cs="Arial"/>
          <w:sz w:val="22"/>
          <w:szCs w:val="22"/>
        </w:rPr>
        <w:t xml:space="preserve"> with exposed connections accurately </w:t>
      </w:r>
      <w:proofErr w:type="gramStart"/>
      <w:r w:rsidRPr="00606F45">
        <w:rPr>
          <w:rFonts w:ascii="Arial" w:hAnsi="Arial" w:cs="Arial"/>
          <w:sz w:val="22"/>
          <w:szCs w:val="22"/>
        </w:rPr>
        <w:t>fitted</w:t>
      </w:r>
      <w:proofErr w:type="gramEnd"/>
      <w:r w:rsidRPr="00606F45">
        <w:rPr>
          <w:rFonts w:ascii="Arial" w:hAnsi="Arial" w:cs="Arial"/>
          <w:sz w:val="22"/>
          <w:szCs w:val="22"/>
        </w:rPr>
        <w:t xml:space="preserve"> together.   Provide </w:t>
      </w:r>
    </w:p>
    <w:p w14:paraId="18D6CE0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reveals and openings for sealants and joint fillers, as indicated. </w:t>
      </w:r>
    </w:p>
    <w:p w14:paraId="03AAD137"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4B28E952" w14:textId="65936373" w:rsidR="009642D4" w:rsidRPr="00606F45" w:rsidRDefault="009642D4" w:rsidP="009642D4">
      <w:pPr>
        <w:pStyle w:val="CSI_Paragraph__ARCH"/>
        <w:spacing w:after="0" w:line="20" w:lineRule="atLeast"/>
        <w:ind w:left="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Repair</w:t>
      </w:r>
      <w:proofErr w:type="gramEnd"/>
      <w:r w:rsidRPr="00606F45">
        <w:rPr>
          <w:rFonts w:ascii="Arial" w:hAnsi="Arial" w:cs="Arial"/>
          <w:b/>
          <w:bCs/>
          <w:sz w:val="22"/>
          <w:szCs w:val="22"/>
        </w:rPr>
        <w:t xml:space="preserve"> Finishes</w:t>
      </w:r>
      <w:r w:rsidRPr="00606F45">
        <w:rPr>
          <w:rFonts w:ascii="Arial" w:hAnsi="Arial" w:cs="Arial"/>
          <w:sz w:val="22"/>
          <w:szCs w:val="22"/>
        </w:rPr>
        <w:t xml:space="preserve"> damaged by cutting, welding, soldering and grinding operations </w:t>
      </w:r>
    </w:p>
    <w:p w14:paraId="7B8BCD6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required for fitting and jointing.  Restore finishes so there is no evidence of  </w:t>
      </w:r>
    </w:p>
    <w:p w14:paraId="3D5491E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corrective work.  Return items which cannot be refinished in the field to shop, </w:t>
      </w:r>
    </w:p>
    <w:p w14:paraId="706D696F"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make required alterations, and refinish entire unit, or provide new units, at </w:t>
      </w:r>
    </w:p>
    <w:p w14:paraId="3072BB77"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Contractor's option. </w:t>
      </w:r>
    </w:p>
    <w:p w14:paraId="3C8E8CB0"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43B80837" w14:textId="625B30F4" w:rsidR="009642D4" w:rsidRPr="00606F45" w:rsidRDefault="009642D4" w:rsidP="009642D4">
      <w:pPr>
        <w:pStyle w:val="CSI_Paragraph__ARCH"/>
        <w:spacing w:after="0" w:line="20" w:lineRule="atLeast"/>
        <w:ind w:left="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Protect</w:t>
      </w:r>
      <w:proofErr w:type="gramEnd"/>
      <w:r w:rsidRPr="00606F45">
        <w:rPr>
          <w:rFonts w:ascii="Arial" w:hAnsi="Arial" w:cs="Arial"/>
          <w:sz w:val="22"/>
          <w:szCs w:val="22"/>
        </w:rPr>
        <w:t xml:space="preserve"> galvanized and non-ferrous metal surfaces from corrosion of galvanic </w:t>
      </w:r>
    </w:p>
    <w:p w14:paraId="061FFC6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action by application of a heavy coating of bituminous paint on surfaces which </w:t>
      </w:r>
    </w:p>
    <w:p w14:paraId="1421B2E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will be in contact with concrete, masonry or dissimilar metals. </w:t>
      </w:r>
    </w:p>
    <w:p w14:paraId="6BD96BC9"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0F08E161" w14:textId="68508219" w:rsidR="009642D4" w:rsidRPr="00606F45" w:rsidRDefault="009642D4" w:rsidP="009642D4">
      <w:pPr>
        <w:pStyle w:val="CSI_Paragraph__ARCH"/>
        <w:spacing w:after="0" w:line="20" w:lineRule="atLeast"/>
        <w:ind w:left="720"/>
        <w:rPr>
          <w:rFonts w:ascii="Arial" w:hAnsi="Arial" w:cs="Arial"/>
          <w:sz w:val="22"/>
          <w:szCs w:val="22"/>
        </w:rPr>
      </w:pPr>
      <w:r w:rsidRPr="00606F45">
        <w:rPr>
          <w:rFonts w:ascii="Arial" w:hAnsi="Arial" w:cs="Arial"/>
          <w:b/>
          <w:bCs/>
          <w:sz w:val="22"/>
          <w:szCs w:val="22"/>
        </w:rPr>
        <w:t>E</w:t>
      </w:r>
      <w:proofErr w:type="gramStart"/>
      <w:r w:rsidRPr="00606F45">
        <w:rPr>
          <w:rFonts w:ascii="Arial" w:hAnsi="Arial" w:cs="Arial"/>
          <w:b/>
          <w:bCs/>
          <w:sz w:val="22"/>
          <w:szCs w:val="22"/>
        </w:rPr>
        <w:t xml:space="preserve">. </w:t>
      </w:r>
      <w:r w:rsidR="00535C94" w:rsidRPr="00606F45">
        <w:rPr>
          <w:rFonts w:ascii="Arial" w:hAnsi="Arial" w:cs="Arial"/>
          <w:b/>
          <w:bCs/>
          <w:sz w:val="22"/>
          <w:szCs w:val="22"/>
        </w:rPr>
        <w:tab/>
      </w:r>
      <w:r w:rsidRPr="00606F45">
        <w:rPr>
          <w:rFonts w:ascii="Arial" w:hAnsi="Arial" w:cs="Arial"/>
          <w:b/>
          <w:bCs/>
          <w:sz w:val="22"/>
          <w:szCs w:val="22"/>
        </w:rPr>
        <w:t>Provide</w:t>
      </w:r>
      <w:proofErr w:type="gramEnd"/>
      <w:r w:rsidRPr="00606F45">
        <w:rPr>
          <w:rFonts w:ascii="Arial" w:hAnsi="Arial" w:cs="Arial"/>
          <w:sz w:val="22"/>
          <w:szCs w:val="22"/>
        </w:rPr>
        <w:t xml:space="preserve"> concealed gaskets, flashings, joint fillers, and insulation, and install as </w:t>
      </w:r>
    </w:p>
    <w:p w14:paraId="62BAF451" w14:textId="77777777" w:rsidR="009642D4" w:rsidRPr="00606F45" w:rsidRDefault="009642D4" w:rsidP="00535C94">
      <w:pPr>
        <w:spacing w:after="0" w:line="20" w:lineRule="atLeast"/>
        <w:ind w:left="720" w:firstLine="720"/>
        <w:rPr>
          <w:rFonts w:ascii="Arial" w:hAnsi="Arial" w:cs="Arial"/>
          <w:sz w:val="22"/>
          <w:szCs w:val="22"/>
        </w:rPr>
      </w:pPr>
      <w:r w:rsidRPr="00606F45">
        <w:rPr>
          <w:rFonts w:ascii="Arial" w:hAnsi="Arial" w:cs="Arial"/>
          <w:sz w:val="22"/>
          <w:szCs w:val="22"/>
        </w:rPr>
        <w:t xml:space="preserve">work progresses to make the installations weathertight. </w:t>
      </w:r>
    </w:p>
    <w:p w14:paraId="393BBC77"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43B9F06E" w14:textId="739BF084" w:rsidR="009642D4" w:rsidRPr="00606F45" w:rsidRDefault="009642D4" w:rsidP="009642D4">
      <w:pPr>
        <w:pStyle w:val="CSI_Paragraph__ARCH"/>
        <w:spacing w:after="0" w:line="20" w:lineRule="atLeast"/>
        <w:ind w:left="720"/>
        <w:rPr>
          <w:rFonts w:ascii="Arial" w:hAnsi="Arial" w:cs="Arial"/>
          <w:sz w:val="22"/>
          <w:szCs w:val="22"/>
        </w:rPr>
      </w:pPr>
      <w:r w:rsidRPr="00606F45">
        <w:rPr>
          <w:rFonts w:ascii="Arial" w:hAnsi="Arial" w:cs="Arial"/>
          <w:b/>
          <w:bCs/>
          <w:sz w:val="22"/>
          <w:szCs w:val="22"/>
        </w:rPr>
        <w:t>F</w:t>
      </w:r>
      <w:proofErr w:type="gramStart"/>
      <w:r w:rsidRPr="00606F45">
        <w:rPr>
          <w:rFonts w:ascii="Arial" w:hAnsi="Arial" w:cs="Arial"/>
          <w:b/>
          <w:bCs/>
          <w:sz w:val="22"/>
          <w:szCs w:val="22"/>
        </w:rPr>
        <w:t xml:space="preserve">. </w:t>
      </w:r>
      <w:r w:rsidR="00535C94" w:rsidRPr="00606F45">
        <w:rPr>
          <w:rFonts w:ascii="Arial" w:hAnsi="Arial" w:cs="Arial"/>
          <w:b/>
          <w:bCs/>
          <w:sz w:val="22"/>
          <w:szCs w:val="22"/>
        </w:rPr>
        <w:tab/>
      </w:r>
      <w:r w:rsidRPr="00606F45">
        <w:rPr>
          <w:rFonts w:ascii="Arial" w:hAnsi="Arial" w:cs="Arial"/>
          <w:b/>
          <w:bCs/>
          <w:sz w:val="22"/>
          <w:szCs w:val="22"/>
        </w:rPr>
        <w:t>Refer</w:t>
      </w:r>
      <w:proofErr w:type="gramEnd"/>
      <w:r w:rsidRPr="00606F45">
        <w:rPr>
          <w:rFonts w:ascii="Arial" w:hAnsi="Arial" w:cs="Arial"/>
          <w:b/>
          <w:bCs/>
          <w:sz w:val="22"/>
          <w:szCs w:val="22"/>
        </w:rPr>
        <w:t xml:space="preserve"> to Section 07 90 00</w:t>
      </w:r>
      <w:r w:rsidRPr="00606F45">
        <w:rPr>
          <w:rFonts w:ascii="Arial" w:hAnsi="Arial" w:cs="Arial"/>
          <w:sz w:val="22"/>
          <w:szCs w:val="22"/>
        </w:rPr>
        <w:t xml:space="preserve"> for sealants in connection with installation of louvers. </w:t>
      </w:r>
    </w:p>
    <w:p w14:paraId="4F498593"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52963B88"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6917ED36" w14:textId="6876B628" w:rsidR="009642D4" w:rsidRPr="00606F45" w:rsidRDefault="009642D4" w:rsidP="00535C94">
      <w:pPr>
        <w:pStyle w:val="CSI_EndOfSection__ARCH"/>
        <w:spacing w:after="0" w:line="20" w:lineRule="atLeast"/>
        <w:rPr>
          <w:rFonts w:ascii="Arial" w:hAnsi="Arial" w:cs="Arial"/>
          <w:sz w:val="22"/>
          <w:szCs w:val="22"/>
        </w:rPr>
      </w:pPr>
      <w:r w:rsidRPr="00606F45">
        <w:rPr>
          <w:rFonts w:ascii="Arial" w:hAnsi="Arial" w:cs="Arial"/>
          <w:sz w:val="22"/>
          <w:szCs w:val="22"/>
        </w:rPr>
        <w:t>END OF SECTION</w:t>
      </w:r>
    </w:p>
    <w:p w14:paraId="52345827" w14:textId="77777777" w:rsidR="009642D4" w:rsidRPr="00606F45" w:rsidRDefault="009642D4" w:rsidP="009642D4">
      <w:pPr>
        <w:spacing w:after="0" w:line="20" w:lineRule="atLeast"/>
        <w:rPr>
          <w:rFonts w:ascii="Arial" w:hAnsi="Arial" w:cs="Arial"/>
          <w:sz w:val="22"/>
          <w:szCs w:val="22"/>
        </w:rPr>
      </w:pPr>
    </w:p>
    <w:sectPr w:rsidR="009642D4" w:rsidRPr="00606F45" w:rsidSect="003D497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84685" w14:textId="77777777" w:rsidR="002434A0" w:rsidRDefault="002434A0" w:rsidP="006E17EC">
      <w:pPr>
        <w:spacing w:after="0" w:line="240" w:lineRule="auto"/>
      </w:pPr>
      <w:r>
        <w:separator/>
      </w:r>
    </w:p>
  </w:endnote>
  <w:endnote w:type="continuationSeparator" w:id="0">
    <w:p w14:paraId="30C8E495" w14:textId="77777777" w:rsidR="002434A0" w:rsidRDefault="002434A0" w:rsidP="006E1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1F3AF" w14:textId="5E416BCA" w:rsidR="003D497C" w:rsidRDefault="003D497C">
    <w:pPr>
      <w:pStyle w:val="Footer"/>
    </w:pPr>
    <w:r>
      <w:t>Some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32BC1" w14:textId="77777777" w:rsidR="002434A0" w:rsidRDefault="002434A0" w:rsidP="006E17EC">
      <w:pPr>
        <w:spacing w:after="0" w:line="240" w:lineRule="auto"/>
      </w:pPr>
      <w:r>
        <w:separator/>
      </w:r>
    </w:p>
  </w:footnote>
  <w:footnote w:type="continuationSeparator" w:id="0">
    <w:p w14:paraId="158AFDC3" w14:textId="77777777" w:rsidR="002434A0" w:rsidRDefault="002434A0" w:rsidP="006E1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F943" w14:textId="299DDEEF" w:rsidR="001A520C" w:rsidRPr="00606F45" w:rsidRDefault="0032392B">
    <w:pPr>
      <w:pStyle w:val="Header"/>
      <w:jc w:val="right"/>
      <w:rPr>
        <w:rFonts w:ascii="Arial" w:hAnsi="Arial" w:cs="Arial"/>
        <w:sz w:val="22"/>
        <w:szCs w:val="22"/>
      </w:rPr>
    </w:pPr>
    <w:r>
      <w:rPr>
        <w:rFonts w:ascii="Arial" w:hAnsi="Arial" w:cs="Arial"/>
        <w:sz w:val="22"/>
        <w:szCs w:val="22"/>
      </w:rPr>
      <w:t>THE GROVE COMMUNITY CHURCH</w:t>
    </w:r>
    <w:r w:rsidR="001A520C" w:rsidRPr="00606F45">
      <w:rPr>
        <w:rFonts w:ascii="Arial" w:hAnsi="Arial" w:cs="Arial"/>
        <w:sz w:val="22"/>
        <w:szCs w:val="22"/>
      </w:rPr>
      <w:t xml:space="preserve"> </w:t>
    </w:r>
    <w:r w:rsidR="001A520C" w:rsidRPr="00606F45">
      <w:rPr>
        <w:rFonts w:ascii="Arial" w:hAnsi="Arial" w:cs="Arial"/>
        <w:sz w:val="22"/>
        <w:szCs w:val="22"/>
      </w:rPr>
      <w:tab/>
    </w:r>
    <w:r w:rsidR="001A520C" w:rsidRPr="00606F45">
      <w:rPr>
        <w:rFonts w:ascii="Arial" w:hAnsi="Arial" w:cs="Arial"/>
        <w:sz w:val="22"/>
        <w:szCs w:val="22"/>
      </w:rPr>
      <w:tab/>
    </w:r>
    <w:r w:rsidR="009642D4" w:rsidRPr="00606F45">
      <w:rPr>
        <w:rFonts w:ascii="Arial" w:hAnsi="Arial" w:cs="Arial"/>
        <w:sz w:val="22"/>
        <w:szCs w:val="22"/>
      </w:rPr>
      <w:t>LOUVERS AND VENTS</w:t>
    </w:r>
  </w:p>
  <w:p w14:paraId="23BD842C" w14:textId="41FDF624" w:rsidR="001A520C" w:rsidRPr="00606F45" w:rsidRDefault="0032392B">
    <w:pPr>
      <w:pStyle w:val="Header"/>
      <w:jc w:val="right"/>
      <w:rPr>
        <w:rFonts w:ascii="Arial" w:hAnsi="Arial" w:cs="Arial"/>
        <w:sz w:val="22"/>
        <w:szCs w:val="22"/>
      </w:rPr>
    </w:pPr>
    <w:r>
      <w:rPr>
        <w:rFonts w:ascii="Arial" w:hAnsi="Arial" w:cs="Arial"/>
        <w:sz w:val="22"/>
        <w:szCs w:val="22"/>
      </w:rPr>
      <w:t>NEW DINING PAVILION AND TERRACE</w:t>
    </w:r>
    <w:r w:rsidR="001A520C" w:rsidRPr="00606F45">
      <w:rPr>
        <w:rFonts w:ascii="Arial" w:hAnsi="Arial" w:cs="Arial"/>
        <w:sz w:val="22"/>
        <w:szCs w:val="22"/>
      </w:rPr>
      <w:t xml:space="preserve"> </w:t>
    </w:r>
    <w:r w:rsidR="001A520C" w:rsidRPr="00606F45">
      <w:rPr>
        <w:rFonts w:ascii="Arial" w:hAnsi="Arial" w:cs="Arial"/>
        <w:sz w:val="22"/>
        <w:szCs w:val="22"/>
      </w:rPr>
      <w:tab/>
    </w:r>
    <w:r w:rsidR="001A520C" w:rsidRPr="00606F45">
      <w:rPr>
        <w:rFonts w:ascii="Arial" w:hAnsi="Arial" w:cs="Arial"/>
        <w:sz w:val="22"/>
        <w:szCs w:val="22"/>
      </w:rPr>
      <w:tab/>
      <w:t>0</w:t>
    </w:r>
    <w:r w:rsidR="009642D4" w:rsidRPr="00606F45">
      <w:rPr>
        <w:rFonts w:ascii="Arial" w:hAnsi="Arial" w:cs="Arial"/>
        <w:sz w:val="22"/>
        <w:szCs w:val="22"/>
      </w:rPr>
      <w:t>8</w:t>
    </w:r>
    <w:r w:rsidR="001A520C" w:rsidRPr="00606F45">
      <w:rPr>
        <w:rFonts w:ascii="Arial" w:hAnsi="Arial" w:cs="Arial"/>
        <w:sz w:val="22"/>
        <w:szCs w:val="22"/>
      </w:rPr>
      <w:t xml:space="preserve"> </w:t>
    </w:r>
    <w:r w:rsidR="009642D4" w:rsidRPr="00606F45">
      <w:rPr>
        <w:rFonts w:ascii="Arial" w:hAnsi="Arial" w:cs="Arial"/>
        <w:sz w:val="22"/>
        <w:szCs w:val="22"/>
      </w:rPr>
      <w:t>90</w:t>
    </w:r>
    <w:r w:rsidR="001A520C" w:rsidRPr="00606F45">
      <w:rPr>
        <w:rFonts w:ascii="Arial" w:hAnsi="Arial" w:cs="Arial"/>
        <w:sz w:val="22"/>
        <w:szCs w:val="22"/>
      </w:rPr>
      <w:t xml:space="preserve"> </w:t>
    </w:r>
    <w:r w:rsidR="00F028B7" w:rsidRPr="00606F45">
      <w:rPr>
        <w:rFonts w:ascii="Arial" w:hAnsi="Arial" w:cs="Arial"/>
        <w:sz w:val="22"/>
        <w:szCs w:val="22"/>
      </w:rPr>
      <w:t>0</w:t>
    </w:r>
    <w:r w:rsidR="001A520C" w:rsidRPr="00606F45">
      <w:rPr>
        <w:rFonts w:ascii="Arial" w:hAnsi="Arial" w:cs="Arial"/>
        <w:sz w:val="22"/>
        <w:szCs w:val="22"/>
      </w:rPr>
      <w:t>0 -</w:t>
    </w:r>
    <w:sdt>
      <w:sdtPr>
        <w:rPr>
          <w:rFonts w:ascii="Arial" w:hAnsi="Arial" w:cs="Arial"/>
          <w:sz w:val="22"/>
          <w:szCs w:val="22"/>
        </w:rPr>
        <w:id w:val="-259839010"/>
        <w:docPartObj>
          <w:docPartGallery w:val="Page Numbers (Top of Page)"/>
          <w:docPartUnique/>
        </w:docPartObj>
      </w:sdtPr>
      <w:sdtEndPr>
        <w:rPr>
          <w:noProof/>
        </w:rPr>
      </w:sdtEndPr>
      <w:sdtContent>
        <w:r w:rsidR="00C16D09" w:rsidRPr="00606F45">
          <w:rPr>
            <w:rFonts w:ascii="Arial" w:hAnsi="Arial" w:cs="Arial"/>
            <w:sz w:val="22"/>
            <w:szCs w:val="22"/>
          </w:rPr>
          <w:t xml:space="preserve"> </w:t>
        </w:r>
        <w:r w:rsidR="001A520C" w:rsidRPr="00606F45">
          <w:rPr>
            <w:rFonts w:ascii="Arial" w:hAnsi="Arial" w:cs="Arial"/>
            <w:sz w:val="22"/>
            <w:szCs w:val="22"/>
          </w:rPr>
          <w:fldChar w:fldCharType="begin"/>
        </w:r>
        <w:r w:rsidR="001A520C" w:rsidRPr="00606F45">
          <w:rPr>
            <w:rFonts w:ascii="Arial" w:hAnsi="Arial" w:cs="Arial"/>
            <w:sz w:val="22"/>
            <w:szCs w:val="22"/>
          </w:rPr>
          <w:instrText xml:space="preserve"> PAGE   \* MERGEFORMAT </w:instrText>
        </w:r>
        <w:r w:rsidR="001A520C" w:rsidRPr="00606F45">
          <w:rPr>
            <w:rFonts w:ascii="Arial" w:hAnsi="Arial" w:cs="Arial"/>
            <w:sz w:val="22"/>
            <w:szCs w:val="22"/>
          </w:rPr>
          <w:fldChar w:fldCharType="separate"/>
        </w:r>
        <w:r w:rsidR="001A520C" w:rsidRPr="00606F45">
          <w:rPr>
            <w:rFonts w:ascii="Arial" w:hAnsi="Arial" w:cs="Arial"/>
            <w:noProof/>
            <w:sz w:val="22"/>
            <w:szCs w:val="22"/>
          </w:rPr>
          <w:t>2</w:t>
        </w:r>
        <w:r w:rsidR="001A520C" w:rsidRPr="00606F45">
          <w:rPr>
            <w:rFonts w:ascii="Arial" w:hAnsi="Arial" w:cs="Arial"/>
            <w:noProof/>
            <w:sz w:val="22"/>
            <w:szCs w:val="22"/>
          </w:rPr>
          <w:fldChar w:fldCharType="end"/>
        </w:r>
      </w:sdtContent>
    </w:sdt>
  </w:p>
  <w:p w14:paraId="5B95A582" w14:textId="7E186EEB" w:rsidR="0037007D" w:rsidRPr="00606F45" w:rsidRDefault="00606F45">
    <w:pPr>
      <w:pStyle w:val="Header"/>
      <w:rPr>
        <w:rFonts w:ascii="Arial" w:hAnsi="Arial" w:cs="Arial"/>
        <w:sz w:val="22"/>
        <w:szCs w:val="22"/>
      </w:rPr>
    </w:pPr>
    <w:r w:rsidRPr="00606F45">
      <w:rPr>
        <w:rFonts w:ascii="Arial" w:hAnsi="Arial" w:cs="Arial"/>
        <w:sz w:val="22"/>
        <w:szCs w:val="22"/>
      </w:rPr>
      <w:t>RIVERSIDE</w:t>
    </w:r>
    <w:r w:rsidR="001A520C" w:rsidRPr="00606F45">
      <w:rPr>
        <w:rFonts w:ascii="Arial" w:hAnsi="Arial" w:cs="Arial"/>
        <w:sz w:val="22"/>
        <w:szCs w:val="22"/>
      </w:rPr>
      <w:t>, 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7FF"/>
    <w:multiLevelType w:val="hybridMultilevel"/>
    <w:tmpl w:val="409AAEA2"/>
    <w:lvl w:ilvl="0" w:tplc="FD704F72">
      <w:start w:val="1"/>
      <w:numFmt w:val="decimal"/>
      <w:lvlText w:val="%1."/>
      <w:lvlJc w:val="left"/>
      <w:pPr>
        <w:ind w:left="1800" w:hanging="360"/>
      </w:pPr>
      <w:rPr>
        <w:rFonts w:hint="default"/>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047039"/>
    <w:multiLevelType w:val="hybridMultilevel"/>
    <w:tmpl w:val="0EEE0E4C"/>
    <w:lvl w:ilvl="0" w:tplc="A726E92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41F57E0"/>
    <w:multiLevelType w:val="hybridMultilevel"/>
    <w:tmpl w:val="C11241A6"/>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5652409"/>
    <w:multiLevelType w:val="hybridMultilevel"/>
    <w:tmpl w:val="D8F4ADB8"/>
    <w:lvl w:ilvl="0" w:tplc="F2C4FA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046FFF"/>
    <w:multiLevelType w:val="hybridMultilevel"/>
    <w:tmpl w:val="FF2608BA"/>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0EF4418"/>
    <w:multiLevelType w:val="hybridMultilevel"/>
    <w:tmpl w:val="60C49AF2"/>
    <w:lvl w:ilvl="0" w:tplc="A09AE396">
      <w:start w:val="5"/>
      <w:numFmt w:val="upperLetter"/>
      <w:lvlText w:val="%1."/>
      <w:lvlJc w:val="left"/>
      <w:pPr>
        <w:ind w:left="1080" w:hanging="360"/>
      </w:pPr>
      <w:rPr>
        <w:rFonts w:hint="default"/>
        <w:b/>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044452"/>
    <w:multiLevelType w:val="hybridMultilevel"/>
    <w:tmpl w:val="FCE2283E"/>
    <w:lvl w:ilvl="0" w:tplc="16E001C8">
      <w:start w:val="1"/>
      <w:numFmt w:val="upp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83221F"/>
    <w:multiLevelType w:val="hybridMultilevel"/>
    <w:tmpl w:val="E7B240DC"/>
    <w:lvl w:ilvl="0" w:tplc="766810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52325F6"/>
    <w:multiLevelType w:val="hybridMultilevel"/>
    <w:tmpl w:val="6E901124"/>
    <w:lvl w:ilvl="0" w:tplc="5D6A1D4C">
      <w:start w:val="1"/>
      <w:numFmt w:val="decimal"/>
      <w:lvlText w:val="%1."/>
      <w:lvlJc w:val="left"/>
      <w:pPr>
        <w:ind w:left="2160" w:hanging="72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BA47F76"/>
    <w:multiLevelType w:val="hybridMultilevel"/>
    <w:tmpl w:val="103655DA"/>
    <w:lvl w:ilvl="0" w:tplc="17187796">
      <w:start w:val="1"/>
      <w:numFmt w:val="upperLetter"/>
      <w:lvlText w:val="%1."/>
      <w:lvlJc w:val="left"/>
      <w:pPr>
        <w:ind w:left="1440" w:hanging="72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9E6B42"/>
    <w:multiLevelType w:val="hybridMultilevel"/>
    <w:tmpl w:val="2FC04950"/>
    <w:lvl w:ilvl="0" w:tplc="6D04C2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0CB2396"/>
    <w:multiLevelType w:val="hybridMultilevel"/>
    <w:tmpl w:val="E77AC68A"/>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BD760EC"/>
    <w:multiLevelType w:val="hybridMultilevel"/>
    <w:tmpl w:val="04FCB82A"/>
    <w:lvl w:ilvl="0" w:tplc="81CAB42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37A6935"/>
    <w:multiLevelType w:val="hybridMultilevel"/>
    <w:tmpl w:val="5A6EB094"/>
    <w:lvl w:ilvl="0" w:tplc="CB6A430A">
      <w:start w:val="1"/>
      <w:numFmt w:val="upp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F1396B"/>
    <w:multiLevelType w:val="hybridMultilevel"/>
    <w:tmpl w:val="D6400486"/>
    <w:lvl w:ilvl="0" w:tplc="4FE8EB0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8FC429D"/>
    <w:multiLevelType w:val="hybridMultilevel"/>
    <w:tmpl w:val="37B23556"/>
    <w:lvl w:ilvl="0" w:tplc="7CDC9610">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007520B"/>
    <w:multiLevelType w:val="hybridMultilevel"/>
    <w:tmpl w:val="64F6A608"/>
    <w:lvl w:ilvl="0" w:tplc="AE42A13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6C628B1"/>
    <w:multiLevelType w:val="hybridMultilevel"/>
    <w:tmpl w:val="410AA8B6"/>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70F3565"/>
    <w:multiLevelType w:val="hybridMultilevel"/>
    <w:tmpl w:val="E6003606"/>
    <w:lvl w:ilvl="0" w:tplc="08281F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8255E1A"/>
    <w:multiLevelType w:val="multilevel"/>
    <w:tmpl w:val="C33C55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BA22F55"/>
    <w:multiLevelType w:val="hybridMultilevel"/>
    <w:tmpl w:val="2484674E"/>
    <w:lvl w:ilvl="0" w:tplc="E5BE3D10">
      <w:start w:val="2"/>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6B3FA8"/>
    <w:multiLevelType w:val="hybridMultilevel"/>
    <w:tmpl w:val="953A6710"/>
    <w:lvl w:ilvl="0" w:tplc="ECE2530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31E4188"/>
    <w:multiLevelType w:val="multilevel"/>
    <w:tmpl w:val="84622C48"/>
    <w:lvl w:ilvl="0">
      <w:start w:val="1"/>
      <w:numFmt w:val="decimal"/>
      <w:lvlText w:val="%1"/>
      <w:lvlJc w:val="left"/>
      <w:pPr>
        <w:ind w:left="720" w:hanging="720"/>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5774606"/>
    <w:multiLevelType w:val="hybridMultilevel"/>
    <w:tmpl w:val="EB3E68EE"/>
    <w:lvl w:ilvl="0" w:tplc="E498557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6907B2E"/>
    <w:multiLevelType w:val="hybridMultilevel"/>
    <w:tmpl w:val="00088EAC"/>
    <w:lvl w:ilvl="0" w:tplc="F11C75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7433786"/>
    <w:multiLevelType w:val="hybridMultilevel"/>
    <w:tmpl w:val="6FC675FA"/>
    <w:lvl w:ilvl="0" w:tplc="0426A83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00B32F5"/>
    <w:multiLevelType w:val="hybridMultilevel"/>
    <w:tmpl w:val="A6BAADB0"/>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19C4D10"/>
    <w:multiLevelType w:val="hybridMultilevel"/>
    <w:tmpl w:val="04FCB82A"/>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72E35060"/>
    <w:multiLevelType w:val="hybridMultilevel"/>
    <w:tmpl w:val="44D05880"/>
    <w:lvl w:ilvl="0" w:tplc="BE647D9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30557AF"/>
    <w:multiLevelType w:val="hybridMultilevel"/>
    <w:tmpl w:val="4EF0A62E"/>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96319BC"/>
    <w:multiLevelType w:val="hybridMultilevel"/>
    <w:tmpl w:val="EF007BAA"/>
    <w:lvl w:ilvl="0" w:tplc="E826C12A">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CC02F8A"/>
    <w:multiLevelType w:val="hybridMultilevel"/>
    <w:tmpl w:val="90549466"/>
    <w:lvl w:ilvl="0" w:tplc="7BCA6DE4">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FD85ABB"/>
    <w:multiLevelType w:val="hybridMultilevel"/>
    <w:tmpl w:val="6B4EE7C6"/>
    <w:lvl w:ilvl="0" w:tplc="560A2616">
      <w:start w:val="1"/>
      <w:numFmt w:val="upp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7992895">
    <w:abstractNumId w:val="22"/>
  </w:num>
  <w:num w:numId="2" w16cid:durableId="634986415">
    <w:abstractNumId w:val="8"/>
  </w:num>
  <w:num w:numId="3" w16cid:durableId="1429421245">
    <w:abstractNumId w:val="1"/>
  </w:num>
  <w:num w:numId="4" w16cid:durableId="687633132">
    <w:abstractNumId w:val="9"/>
  </w:num>
  <w:num w:numId="5" w16cid:durableId="1454446206">
    <w:abstractNumId w:val="15"/>
  </w:num>
  <w:num w:numId="6" w16cid:durableId="2067487331">
    <w:abstractNumId w:val="12"/>
  </w:num>
  <w:num w:numId="7" w16cid:durableId="794564067">
    <w:abstractNumId w:val="27"/>
  </w:num>
  <w:num w:numId="8" w16cid:durableId="1821655523">
    <w:abstractNumId w:val="20"/>
  </w:num>
  <w:num w:numId="9" w16cid:durableId="404687906">
    <w:abstractNumId w:val="29"/>
  </w:num>
  <w:num w:numId="10" w16cid:durableId="83763671">
    <w:abstractNumId w:val="13"/>
  </w:num>
  <w:num w:numId="11" w16cid:durableId="1078212283">
    <w:abstractNumId w:val="11"/>
  </w:num>
  <w:num w:numId="12" w16cid:durableId="619798283">
    <w:abstractNumId w:val="2"/>
  </w:num>
  <w:num w:numId="13" w16cid:durableId="684987591">
    <w:abstractNumId w:val="26"/>
  </w:num>
  <w:num w:numId="14" w16cid:durableId="939685238">
    <w:abstractNumId w:val="4"/>
  </w:num>
  <w:num w:numId="15" w16cid:durableId="221409444">
    <w:abstractNumId w:val="17"/>
  </w:num>
  <w:num w:numId="16" w16cid:durableId="1772045655">
    <w:abstractNumId w:val="31"/>
  </w:num>
  <w:num w:numId="17" w16cid:durableId="1616867610">
    <w:abstractNumId w:val="19"/>
  </w:num>
  <w:num w:numId="18" w16cid:durableId="698169116">
    <w:abstractNumId w:val="24"/>
  </w:num>
  <w:num w:numId="19" w16cid:durableId="1192449163">
    <w:abstractNumId w:val="14"/>
  </w:num>
  <w:num w:numId="20" w16cid:durableId="2142728788">
    <w:abstractNumId w:val="28"/>
  </w:num>
  <w:num w:numId="21" w16cid:durableId="323628301">
    <w:abstractNumId w:val="18"/>
  </w:num>
  <w:num w:numId="22" w16cid:durableId="418016179">
    <w:abstractNumId w:val="21"/>
  </w:num>
  <w:num w:numId="23" w16cid:durableId="2115585578">
    <w:abstractNumId w:val="30"/>
  </w:num>
  <w:num w:numId="24" w16cid:durableId="227808600">
    <w:abstractNumId w:val="25"/>
  </w:num>
  <w:num w:numId="25" w16cid:durableId="1168445648">
    <w:abstractNumId w:val="0"/>
  </w:num>
  <w:num w:numId="26" w16cid:durableId="156386725">
    <w:abstractNumId w:val="5"/>
  </w:num>
  <w:num w:numId="27" w16cid:durableId="1094398845">
    <w:abstractNumId w:val="3"/>
  </w:num>
  <w:num w:numId="28" w16cid:durableId="1174147133">
    <w:abstractNumId w:val="10"/>
  </w:num>
  <w:num w:numId="29" w16cid:durableId="2049722241">
    <w:abstractNumId w:val="16"/>
  </w:num>
  <w:num w:numId="30" w16cid:durableId="121270795">
    <w:abstractNumId w:val="23"/>
  </w:num>
  <w:num w:numId="31" w16cid:durableId="195386666">
    <w:abstractNumId w:val="6"/>
  </w:num>
  <w:num w:numId="32" w16cid:durableId="559902189">
    <w:abstractNumId w:val="32"/>
  </w:num>
  <w:num w:numId="33" w16cid:durableId="19610660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EC"/>
    <w:rsid w:val="0005522B"/>
    <w:rsid w:val="00074031"/>
    <w:rsid w:val="000806B7"/>
    <w:rsid w:val="000C6F64"/>
    <w:rsid w:val="000C7304"/>
    <w:rsid w:val="000C78BC"/>
    <w:rsid w:val="001041E0"/>
    <w:rsid w:val="00107941"/>
    <w:rsid w:val="001205B3"/>
    <w:rsid w:val="0015750E"/>
    <w:rsid w:val="00184414"/>
    <w:rsid w:val="001A520C"/>
    <w:rsid w:val="001C6A87"/>
    <w:rsid w:val="001E16AF"/>
    <w:rsid w:val="001F3973"/>
    <w:rsid w:val="002105B9"/>
    <w:rsid w:val="00240335"/>
    <w:rsid w:val="002434A0"/>
    <w:rsid w:val="00272CDF"/>
    <w:rsid w:val="002F48D2"/>
    <w:rsid w:val="0032392B"/>
    <w:rsid w:val="00345724"/>
    <w:rsid w:val="00347D08"/>
    <w:rsid w:val="0037007D"/>
    <w:rsid w:val="003D482E"/>
    <w:rsid w:val="003D497C"/>
    <w:rsid w:val="00400D49"/>
    <w:rsid w:val="00426017"/>
    <w:rsid w:val="00476961"/>
    <w:rsid w:val="00480A3F"/>
    <w:rsid w:val="004811B5"/>
    <w:rsid w:val="004817A5"/>
    <w:rsid w:val="00496915"/>
    <w:rsid w:val="004971A5"/>
    <w:rsid w:val="004A110F"/>
    <w:rsid w:val="004B0CF5"/>
    <w:rsid w:val="004F3BEA"/>
    <w:rsid w:val="00520032"/>
    <w:rsid w:val="00535C94"/>
    <w:rsid w:val="0056076D"/>
    <w:rsid w:val="00566542"/>
    <w:rsid w:val="005C0D46"/>
    <w:rsid w:val="005D14BC"/>
    <w:rsid w:val="005F44E8"/>
    <w:rsid w:val="006054FC"/>
    <w:rsid w:val="00606F45"/>
    <w:rsid w:val="006105A1"/>
    <w:rsid w:val="006237F2"/>
    <w:rsid w:val="006307FE"/>
    <w:rsid w:val="0064783C"/>
    <w:rsid w:val="006563AA"/>
    <w:rsid w:val="00675AD7"/>
    <w:rsid w:val="00683816"/>
    <w:rsid w:val="006B61F4"/>
    <w:rsid w:val="006C17C6"/>
    <w:rsid w:val="006E17EC"/>
    <w:rsid w:val="00717F8D"/>
    <w:rsid w:val="00774F88"/>
    <w:rsid w:val="007D6BFD"/>
    <w:rsid w:val="00814228"/>
    <w:rsid w:val="00840B56"/>
    <w:rsid w:val="008B4E38"/>
    <w:rsid w:val="008D7A2A"/>
    <w:rsid w:val="0094439E"/>
    <w:rsid w:val="00951992"/>
    <w:rsid w:val="009642D4"/>
    <w:rsid w:val="009974CF"/>
    <w:rsid w:val="009B6F00"/>
    <w:rsid w:val="009D1F54"/>
    <w:rsid w:val="009D367F"/>
    <w:rsid w:val="009E1E2D"/>
    <w:rsid w:val="009F772E"/>
    <w:rsid w:val="00A22079"/>
    <w:rsid w:val="00A4077C"/>
    <w:rsid w:val="00A41EEA"/>
    <w:rsid w:val="00A523D9"/>
    <w:rsid w:val="00A55E8B"/>
    <w:rsid w:val="00BC725B"/>
    <w:rsid w:val="00C154D5"/>
    <w:rsid w:val="00C16D09"/>
    <w:rsid w:val="00C406B0"/>
    <w:rsid w:val="00CD44FF"/>
    <w:rsid w:val="00CF6F18"/>
    <w:rsid w:val="00D24D84"/>
    <w:rsid w:val="00D83B6F"/>
    <w:rsid w:val="00D946C0"/>
    <w:rsid w:val="00DA0B3F"/>
    <w:rsid w:val="00DD72AF"/>
    <w:rsid w:val="00E15D65"/>
    <w:rsid w:val="00E20541"/>
    <w:rsid w:val="00E55BC3"/>
    <w:rsid w:val="00E61E37"/>
    <w:rsid w:val="00E727C6"/>
    <w:rsid w:val="00E90AA2"/>
    <w:rsid w:val="00EA5182"/>
    <w:rsid w:val="00ED08DE"/>
    <w:rsid w:val="00EF62CD"/>
    <w:rsid w:val="00F02230"/>
    <w:rsid w:val="00F028B7"/>
    <w:rsid w:val="00F12F64"/>
    <w:rsid w:val="00F250DA"/>
    <w:rsid w:val="00F279CD"/>
    <w:rsid w:val="00F425A7"/>
    <w:rsid w:val="00F47D36"/>
    <w:rsid w:val="00F840CE"/>
    <w:rsid w:val="00FF20A6"/>
    <w:rsid w:val="00FF7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AFD44"/>
  <w15:chartTrackingRefBased/>
  <w15:docId w15:val="{55BAA115-1735-4F0C-9A00-30727051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7EC"/>
    <w:rPr>
      <w:rFonts w:eastAsiaTheme="majorEastAsia" w:cstheme="majorBidi"/>
      <w:color w:val="272727" w:themeColor="text1" w:themeTint="D8"/>
    </w:rPr>
  </w:style>
  <w:style w:type="paragraph" w:styleId="Title">
    <w:name w:val="Title"/>
    <w:basedOn w:val="Normal"/>
    <w:next w:val="Normal"/>
    <w:link w:val="TitleChar"/>
    <w:uiPriority w:val="10"/>
    <w:qFormat/>
    <w:rsid w:val="006E1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7EC"/>
    <w:pPr>
      <w:spacing w:before="160"/>
      <w:jc w:val="center"/>
    </w:pPr>
    <w:rPr>
      <w:i/>
      <w:iCs/>
      <w:color w:val="404040" w:themeColor="text1" w:themeTint="BF"/>
    </w:rPr>
  </w:style>
  <w:style w:type="character" w:customStyle="1" w:styleId="QuoteChar">
    <w:name w:val="Quote Char"/>
    <w:basedOn w:val="DefaultParagraphFont"/>
    <w:link w:val="Quote"/>
    <w:uiPriority w:val="29"/>
    <w:rsid w:val="006E17EC"/>
    <w:rPr>
      <w:i/>
      <w:iCs/>
      <w:color w:val="404040" w:themeColor="text1" w:themeTint="BF"/>
    </w:rPr>
  </w:style>
  <w:style w:type="paragraph" w:styleId="ListParagraph">
    <w:name w:val="List Paragraph"/>
    <w:basedOn w:val="Normal"/>
    <w:uiPriority w:val="34"/>
    <w:qFormat/>
    <w:rsid w:val="006E17EC"/>
    <w:pPr>
      <w:ind w:left="720"/>
      <w:contextualSpacing/>
    </w:pPr>
  </w:style>
  <w:style w:type="character" w:styleId="IntenseEmphasis">
    <w:name w:val="Intense Emphasis"/>
    <w:basedOn w:val="DefaultParagraphFont"/>
    <w:uiPriority w:val="21"/>
    <w:qFormat/>
    <w:rsid w:val="006E17EC"/>
    <w:rPr>
      <w:i/>
      <w:iCs/>
      <w:color w:val="0F4761" w:themeColor="accent1" w:themeShade="BF"/>
    </w:rPr>
  </w:style>
  <w:style w:type="paragraph" w:styleId="IntenseQuote">
    <w:name w:val="Intense Quote"/>
    <w:basedOn w:val="Normal"/>
    <w:next w:val="Normal"/>
    <w:link w:val="IntenseQuoteChar"/>
    <w:uiPriority w:val="30"/>
    <w:qFormat/>
    <w:rsid w:val="006E1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7EC"/>
    <w:rPr>
      <w:i/>
      <w:iCs/>
      <w:color w:val="0F4761" w:themeColor="accent1" w:themeShade="BF"/>
    </w:rPr>
  </w:style>
  <w:style w:type="character" w:styleId="IntenseReference">
    <w:name w:val="Intense Reference"/>
    <w:basedOn w:val="DefaultParagraphFont"/>
    <w:uiPriority w:val="32"/>
    <w:qFormat/>
    <w:rsid w:val="006E17EC"/>
    <w:rPr>
      <w:b/>
      <w:bCs/>
      <w:smallCaps/>
      <w:color w:val="0F4761" w:themeColor="accent1" w:themeShade="BF"/>
      <w:spacing w:val="5"/>
    </w:rPr>
  </w:style>
  <w:style w:type="paragraph" w:styleId="Header">
    <w:name w:val="header"/>
    <w:basedOn w:val="Normal"/>
    <w:link w:val="HeaderChar"/>
    <w:uiPriority w:val="99"/>
    <w:unhideWhenUsed/>
    <w:rsid w:val="006E1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7EC"/>
  </w:style>
  <w:style w:type="paragraph" w:styleId="Footer">
    <w:name w:val="footer"/>
    <w:basedOn w:val="Normal"/>
    <w:link w:val="FooterChar"/>
    <w:uiPriority w:val="99"/>
    <w:unhideWhenUsed/>
    <w:rsid w:val="006E1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7EC"/>
  </w:style>
  <w:style w:type="paragraph" w:styleId="CSI_SectionTitle__ARCH">
    <w:name w:val="CSI Section Title (Architect Template)"/>
    <w:qFormat/>
    <w:rPr>
      <w:rFonts w:ascii="Times New Roman" w:hAnsi="Times New Roman"/>
      <w:sz w:val="24"/>
      <w:color w:val="000000"/>
    </w:rPr>
  </w:style>
  <w:style w:type="paragraph" w:styleId="CSI_Part__ARCH">
    <w:name w:val="CSI Part (Architect Template)"/>
    <w:qFormat/>
    <w:rPr>
      <w:rFonts w:ascii="Times New Roman" w:hAnsi="Times New Roman"/>
      <w:sz w:val="24"/>
      <w:color w:val="000000"/>
    </w:rPr>
  </w:style>
  <w:style w:type="paragraph" w:styleId="CSI_Article__ARCH">
    <w:name w:val="CSI Article (Architect Template)"/>
    <w:qFormat/>
    <w:rPr>
      <w:rFonts w:ascii="Times New Roman" w:hAnsi="Times New Roman"/>
      <w:sz w:val="24"/>
      <w:color w:val="000000"/>
    </w:rPr>
  </w:style>
  <w:style w:type="paragraph" w:styleId="CSI_Paragraph__ARCH">
    <w:name w:val="CSI Paragraph (Architect Template)"/>
    <w:qFormat/>
    <w:rPr>
      <w:rFonts w:ascii="Times New Roman" w:hAnsi="Times New Roman"/>
      <w:sz w:val="24"/>
      <w:color w:val="000000"/>
    </w:rPr>
  </w:style>
  <w:style w:type="paragraph" w:styleId="CSI_Subparagraph__ARCH">
    <w:name w:val="CSI Subparagraph (Architect Template)"/>
    <w:qFormat/>
    <w:rPr>
      <w:rFonts w:ascii="Times New Roman" w:hAnsi="Times New Roman"/>
      <w:sz w:val="24"/>
      <w:color w:val="000000"/>
    </w:rPr>
  </w:style>
  <w:style w:type="paragraph" w:styleId="CSI_Subsubparagraph__ARCH">
    <w:name w:val="CSI Sub-subparagraph (Architect Template)"/>
    <w:qFormat/>
    <w:rPr>
      <w:rFonts w:ascii="Times New Roman" w:hAnsi="Times New Roman"/>
      <w:sz w:val="24"/>
      <w:color w:val="000000"/>
    </w:rPr>
  </w:style>
  <w:style w:type="paragraph" w:styleId="CSI_EndOfSection__ARCH">
    <w:name w:val="CSI End of Section (Architect Template)"/>
    <w:qFormat/>
    <w:rPr>
      <w:rFonts w:ascii="Times New Roman" w:hAnsi="Times New Roman"/>
      <w:sz w:val="24"/>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1403</Words>
  <Characters>8312</Characters>
  <Application>Microsoft Office Word</Application>
  <DocSecurity>0</DocSecurity>
  <Lines>225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Katey Burdick</dc:creator>
  <cp:keywords/>
  <dc:description/>
  <cp:lastModifiedBy>Abraham Borg</cp:lastModifiedBy>
  <cp:revision>7</cp:revision>
  <cp:lastPrinted>2025-11-13T21:25:00Z</cp:lastPrinted>
  <dcterms:created xsi:type="dcterms:W3CDTF">2025-11-13T21:25:00Z</dcterms:created>
  <dcterms:modified xsi:type="dcterms:W3CDTF">2025-12-12T18:40:00Z</dcterms:modified>
</cp:coreProperties>
</file>

<file path=prompts_slim/master_prompt.txt>You are a DOCX CSI-normalization planner.
You will be given a slim JSON bundle that summarizes a Word document&#8217;s paragraphs, styles, and numbering.
You MUST NOT output raw DOCX XML.
You MUST output ONLY JSON instructions that my local script will apply.

Goal: render-perfect output while normalizing CSI semantics using paragraph styles (w:pStyle).

Rules:
1) Do not propose changes to headers/footers or section properties (sectPr). Those must remain unchanged.
2) Prefer reusing existing template styles if they match the current appearance.
3) If a CSI role exists but paragraphs lack a style, propose creating a template-namespaced style that matches the current appearance:
   - CSI_SectionTitle__ARCH
   - CSI_Part__ARCH
   - CSI_Article__ARCH
   - CSI_Paragraph__ARCH
   - CSI_Subparagraph__ARCH
   - CSI_Subsubparagraph__ARCH
4) Determine hierarchy using text patterns AND numbering/indent hints:
   - PART headings: &#8220;PART 1&#8221;, &#8220;PART 2&#8221;, &#8220;PART 3&#8221;
   - Articles: &#8220;1.01&#8221;, &#8220;1.02&#8221;&#8230; (often under PART)
   - Paragraphs: &#8220;A.&#8221; &#8220;B.&#8221; &#8230;
   - Subparagraphs: &#8220;1.&#8221; &#8220;2.&#8221; &#8230; under A./B.
   - Sub-subparagraphs: &#8220;a.&#8221; &#8220;b.&#8221; &#8230; under 1./2. and typically indented
5) Output must be valid JSON only.

Output schema:
{
  "create_styles": [
    {
      "styleId": "CSI_Article__ARCH",
      "name": "CSI Article (Architect Template)",
      "basedOn": "<existing styleId or null>",
      "type": "paragraph",
      "pPr": { "jc": "left|center|right", "spacing": {"before":"","after":"","line":""}, "ind":{"left":"","right":"","firstLine":"","hanging":""} },
      "rPr": { "rFonts": {"ascii":"Calibri","hAnsi":"Calibri"}, "sz":"22", "b":true, "i":false, "u":null, "color":"000000" }
    }
  ],
  "apply_pStyle": [
    { "paragraph_index": 12, "styleId": "CSI_Part__ARCH" }
  ],
  "notes": ["..."]
}

Notes:
- Use paragraph_index from the provided bundle.
- Do not include paragraphs that are marked contains_sectPr=true.

</file>

<file path=prompts_slim/run_instruction.txt>Task:
Using the slim bundle, normalize CSI semantics by ensuring consistent paragraph styles for:
- Section Title
- PART headings
- Articles (1.01&#8230;)
- Paragraphs (A., B.)
- Subparagraphs (1., 2.)
- Sub-subparagraphs (a., b.)

Constraints:
- Preserve visual formatting (render-perfect). If you create styles, match the existing appearance implied by the paragraphs.
- Do not change headers/footers or sectPr.
Return JSON instructions only.

</file>