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SI_SectionID__ARCH"/>
        <w:spacing w:before="120" w:after="0" w:line="240" w:lineRule="auto"/>
        <w:jc w:val="center"/>
      </w:pPr>
      <w:r>
        <w:rPr>
          <w:b/>
          <w:i w:val="0"/>
          <w:sz w:val="28"/>
        </w:rPr>
        <w:t>SECTION 23 31 00</w:t>
      </w:r>
    </w:p>
    <w:p>
      <w:pPr>
        <w:pStyle w:val="CSI_SectionName__ARCH"/>
        <w:spacing w:before="0" w:after="240" w:line="240" w:lineRule="auto"/>
        <w:jc w:val="center"/>
      </w:pPr>
      <w:r>
        <w:rPr>
          <w:b/>
          <w:i w:val="0"/>
          <w:sz w:val="28"/>
        </w:rPr>
        <w:t>HVAC DUCTS AND CASINGS</w:t>
      </w:r>
    </w:p>
    <w:p/>
    <w:p>
      <w:pPr>
        <w:spacing w:before="120" w:after="120" w:line="240" w:lineRule="auto"/>
      </w:pPr>
      <w:r>
        <w:rPr>
          <w:b w:val="0"/>
          <w:i/>
          <w:sz w:val="18"/>
        </w:rPr>
        <w:t>[OFFICE MASTER NOTE: This is an “office master” specification intended for California K-12 projects under DSA jurisdiction. Edit to match project scope, code cycle, and District standards. Remove all bracketed notes and options prior to issue.]</w:t>
      </w:r>
    </w:p>
    <w:p/>
    <w:p>
      <w:pPr>
        <w:spacing w:before="120" w:after="120" w:line="240" w:lineRule="auto"/>
      </w:pPr>
      <w:r>
        <w:rPr>
          <w:b w:val="0"/>
          <w:i/>
          <w:sz w:val="18"/>
        </w:rPr>
        <w:t>[CODE CYCLE NOTE: The California Energy Commission states that buildings whose permit applications are applied for on or after January 1, 2023 must comply with the 2022 Energy Code (Title 24, Part 6). Confirm the applicable code cycle for each project and edit references accordingly.]</w:t>
      </w:r>
    </w:p>
    <w:p/>
    <w:p>
      <w:pPr>
        <w:pStyle w:val="CSI_Part__ARCH"/>
        <w:spacing w:before="240" w:after="120" w:line="240" w:lineRule="auto"/>
      </w:pPr>
      <w:r>
        <w:rPr>
          <w:b/>
          <w:i w:val="0"/>
          <w:sz w:val="24"/>
        </w:rPr>
        <w:t>PART 1 - GENERAL</w:t>
      </w:r>
    </w:p>
    <w:p/>
    <w:p>
      <w:pPr>
        <w:pStyle w:val="CSI_Article__ARCH"/>
        <w:spacing w:before="200" w:after="40" w:line="240" w:lineRule="auto"/>
      </w:pPr>
      <w:r>
        <w:rPr>
          <w:b/>
          <w:i w:val="0"/>
          <w:sz w:val="22"/>
        </w:rPr>
        <w:t>1.1 SUMMARY</w:t>
      </w:r>
    </w:p>
    <w:p>
      <w:pPr>
        <w:pStyle w:val="CSI_Paragraph__ARCH"/>
        <w:spacing w:before="0" w:after="0" w:line="240" w:lineRule="auto"/>
      </w:pPr>
      <w:r>
        <w:rPr>
          <w:b w:val="0"/>
          <w:i w:val="0"/>
          <w:sz w:val="20"/>
        </w:rPr>
        <w:t>A. Section includes requirements for fabrication and installation of air distribution ductwork and related casings, including the following:</w:t>
      </w:r>
    </w:p>
    <w:p>
      <w:pPr>
        <w:pStyle w:val="CSI_Subparagraph__ARCH"/>
        <w:spacing w:before="0" w:after="0" w:line="240" w:lineRule="auto"/>
        <w:ind w:left="360"/>
      </w:pPr>
      <w:r>
        <w:rPr>
          <w:b w:val="0"/>
          <w:i w:val="0"/>
          <w:sz w:val="20"/>
        </w:rPr>
        <w:t>1. Supply, return, relief, outside air, transfer, and general exhaust ductwork.</w:t>
      </w:r>
    </w:p>
    <w:p>
      <w:pPr>
        <w:pStyle w:val="CSI_Subparagraph__ARCH"/>
        <w:spacing w:before="0" w:after="0" w:line="240" w:lineRule="auto"/>
        <w:ind w:left="360"/>
      </w:pPr>
      <w:r>
        <w:rPr>
          <w:b w:val="0"/>
          <w:i w:val="0"/>
          <w:sz w:val="20"/>
        </w:rPr>
        <w:t>2. Duct fittings, transitions, offsets, branches, taps, takeoffs, and turning vanes.</w:t>
      </w:r>
    </w:p>
    <w:p>
      <w:pPr>
        <w:pStyle w:val="CSI_Subparagraph__ARCH"/>
        <w:spacing w:before="0" w:after="0" w:line="240" w:lineRule="auto"/>
        <w:ind w:left="360"/>
      </w:pPr>
      <w:r>
        <w:rPr>
          <w:b w:val="0"/>
          <w:i w:val="0"/>
          <w:sz w:val="20"/>
        </w:rPr>
        <w:t>3. Sheet metal plenums and equipment/fan casings (field-fabricated).</w:t>
      </w:r>
    </w:p>
    <w:p>
      <w:pPr>
        <w:pStyle w:val="CSI_Subparagraph__ARCH"/>
        <w:spacing w:before="0" w:after="0" w:line="240" w:lineRule="auto"/>
        <w:ind w:left="360"/>
      </w:pPr>
      <w:r>
        <w:rPr>
          <w:b w:val="0"/>
          <w:i w:val="0"/>
          <w:sz w:val="20"/>
        </w:rPr>
        <w:t>4. Flexible duct connectors at equipment and vibration-isolated components.</w:t>
      </w:r>
    </w:p>
    <w:p>
      <w:pPr>
        <w:pStyle w:val="CSI_Subparagraph__ARCH"/>
        <w:spacing w:before="0" w:after="0" w:line="240" w:lineRule="auto"/>
        <w:ind w:left="360"/>
      </w:pPr>
      <w:r>
        <w:rPr>
          <w:b w:val="0"/>
          <w:i w:val="0"/>
          <w:sz w:val="20"/>
        </w:rPr>
        <w:t>5. Flexible air ducts (limited use).</w:t>
      </w:r>
    </w:p>
    <w:p>
      <w:pPr>
        <w:pStyle w:val="CSI_Subparagraph__ARCH"/>
        <w:spacing w:before="0" w:after="0" w:line="240" w:lineRule="auto"/>
        <w:ind w:left="360"/>
      </w:pPr>
      <w:r>
        <w:rPr>
          <w:b w:val="0"/>
          <w:i w:val="0"/>
          <w:sz w:val="20"/>
        </w:rPr>
        <w:t>6. Duct liners and acoustic treatment [where indicated].</w:t>
      </w:r>
    </w:p>
    <w:p>
      <w:pPr>
        <w:pStyle w:val="CSI_Subparagraph__ARCH"/>
        <w:spacing w:before="0" w:after="0" w:line="240" w:lineRule="auto"/>
        <w:ind w:left="360"/>
      </w:pPr>
      <w:r>
        <w:rPr>
          <w:b w:val="0"/>
          <w:i w:val="0"/>
          <w:sz w:val="20"/>
        </w:rPr>
        <w:t>7. Duct sealing, leakage classification, and duct leakage testing [where required].</w:t>
      </w:r>
    </w:p>
    <w:p>
      <w:pPr>
        <w:pStyle w:val="CSI_Subparagraph__ARCH"/>
        <w:spacing w:before="0" w:after="0" w:line="240" w:lineRule="auto"/>
        <w:ind w:left="360"/>
      </w:pPr>
      <w:r>
        <w:rPr>
          <w:b w:val="0"/>
          <w:i w:val="0"/>
          <w:sz w:val="20"/>
        </w:rPr>
        <w:t>8. Supports, hangers, and attachments that are integral to ductwork installation.</w:t>
      </w:r>
    </w:p>
    <w:p>
      <w:pPr>
        <w:pStyle w:val="CSI_Subparagraph__ARCH"/>
        <w:spacing w:before="0" w:after="0" w:line="240" w:lineRule="auto"/>
        <w:ind w:left="360"/>
      </w:pPr>
      <w:r>
        <w:rPr>
          <w:b w:val="0"/>
          <w:i w:val="0"/>
          <w:sz w:val="20"/>
        </w:rPr>
        <w:t>9. Seismic restraint/bracing of ducts and associated supports [where shown or required].</w:t>
      </w:r>
    </w:p>
    <w:p>
      <w:pPr>
        <w:spacing w:before="0" w:after="0" w:line="240" w:lineRule="auto"/>
      </w:pPr>
      <w:r>
        <w:rPr>
          <w:b w:val="0"/>
          <w:i w:val="0"/>
          <w:sz w:val="20"/>
        </w:rPr>
        <w:t>10. Duct identification, labeling, and marking.</w:t>
      </w:r>
    </w:p>
    <w:p>
      <w:pPr>
        <w:spacing w:before="0" w:after="0" w:line="240" w:lineRule="auto"/>
      </w:pPr>
      <w:r>
        <w:rPr>
          <w:b w:val="0"/>
          <w:i w:val="0"/>
          <w:sz w:val="20"/>
        </w:rPr>
        <w:t>11. Access doors/panels required for operation, maintenance, and inspections.</w:t>
      </w:r>
    </w:p>
    <w:p/>
    <w:p>
      <w:pPr>
        <w:pStyle w:val="CSI_Paragraph__ARCH"/>
        <w:spacing w:before="0" w:after="0" w:line="240" w:lineRule="auto"/>
      </w:pPr>
      <w:r>
        <w:rPr>
          <w:b w:val="0"/>
          <w:i w:val="0"/>
          <w:sz w:val="20"/>
        </w:rPr>
        <w:t>B. Scope/Applicability notes:</w:t>
      </w:r>
    </w:p>
    <w:p>
      <w:pPr>
        <w:pStyle w:val="CSI_Subparagraph__ARCH"/>
        <w:spacing w:before="0" w:after="0" w:line="240" w:lineRule="auto"/>
        <w:ind w:left="360"/>
      </w:pPr>
      <w:r>
        <w:rPr>
          <w:b w:val="0"/>
          <w:i w:val="0"/>
          <w:sz w:val="20"/>
        </w:rPr>
        <w:t>1. This Section is written for typical K-12 instructional buildings (classrooms, administration, multipurpose, library/media center, gym, locker rooms), and includes options for specialty spaces commonly encountered in K-12 (science labs, art rooms, wood/metal shop, cafeteria/kitchen support, mechanical rooms, custodial, IT/telecom rooms).</w:t>
      </w:r>
    </w:p>
    <w:p>
      <w:pPr>
        <w:pStyle w:val="CSI_Subparagraph__ARCH"/>
        <w:spacing w:before="0" w:after="0" w:line="240" w:lineRule="auto"/>
        <w:ind w:left="360"/>
      </w:pPr>
      <w:r>
        <w:rPr>
          <w:b w:val="0"/>
          <w:i w:val="0"/>
          <w:sz w:val="20"/>
        </w:rPr>
        <w:t>2. Where ductwork is part of a system required to comply with California Energy Code (Title 24, Part 6) mandatory measures and acceptance testing, comply with applicable duct sealing, insulation, and leakage testing requirements.</w:t>
      </w:r>
    </w:p>
    <w:p>
      <w:pPr>
        <w:pStyle w:val="CSI_Subparagraph__ARCH"/>
        <w:spacing w:before="0" w:after="0" w:line="240" w:lineRule="auto"/>
        <w:ind w:left="360"/>
      </w:pPr>
      <w:r>
        <w:rPr>
          <w:b w:val="0"/>
          <w:i w:val="0"/>
          <w:sz w:val="20"/>
        </w:rPr>
        <w:t>3. Comply with District standards and any project-specific restrictions regarding internal duct liner, flexible duct use, and exposed duct aesthetics.</w:t>
      </w:r>
    </w:p>
    <w:p/>
    <w:p>
      <w:pPr>
        <w:pStyle w:val="CSI_Paragraph__ARCH"/>
        <w:spacing w:before="0" w:after="0" w:line="240" w:lineRule="auto"/>
      </w:pPr>
      <w:r>
        <w:rPr>
          <w:b w:val="0"/>
          <w:i w:val="0"/>
          <w:sz w:val="20"/>
        </w:rPr>
        <w:t>C. Duct pressure classifications (edit to project):</w:t>
      </w:r>
    </w:p>
    <w:p>
      <w:pPr>
        <w:pStyle w:val="CSI_Subparagraph__ARCH"/>
        <w:spacing w:before="0" w:after="0" w:line="240" w:lineRule="auto"/>
        <w:ind w:left="360"/>
      </w:pPr>
      <w:r>
        <w:rPr>
          <w:b w:val="0"/>
          <w:i w:val="0"/>
          <w:sz w:val="20"/>
        </w:rPr>
        <w:t>1. Low pressure: [0 to +2.0 in. w.g.] [0 to +3.0 in. w.g.] and [0 to -1.0 in. w.g.] negative.</w:t>
      </w:r>
    </w:p>
    <w:p>
      <w:pPr>
        <w:pStyle w:val="CSI_Subparagraph__ARCH"/>
        <w:spacing w:before="0" w:after="0" w:line="240" w:lineRule="auto"/>
        <w:ind w:left="360"/>
      </w:pPr>
      <w:r>
        <w:rPr>
          <w:b w:val="0"/>
          <w:i w:val="0"/>
          <w:sz w:val="20"/>
        </w:rPr>
        <w:t>2. Medium pressure: [+2.0 to +6.0 in. w.g.] [as indicated].</w:t>
      </w:r>
    </w:p>
    <w:p>
      <w:pPr>
        <w:pStyle w:val="CSI_Subparagraph__ARCH"/>
        <w:spacing w:before="0" w:after="0" w:line="240" w:lineRule="auto"/>
        <w:ind w:left="360"/>
      </w:pPr>
      <w:r>
        <w:rPr>
          <w:b w:val="0"/>
          <w:i w:val="0"/>
          <w:sz w:val="20"/>
        </w:rPr>
        <w:t>3. High pressure: [greater than +6.0 in. w.g.] [as indicated].</w:t>
      </w:r>
    </w:p>
    <w:p>
      <w:pPr>
        <w:pStyle w:val="CSI_Subparagraph__ARCH"/>
        <w:spacing w:before="0" w:after="0" w:line="240" w:lineRule="auto"/>
        <w:ind w:left="360"/>
      </w:pPr>
      <w:r>
        <w:rPr>
          <w:b w:val="0"/>
          <w:i w:val="0"/>
          <w:sz w:val="20"/>
        </w:rPr>
        <w:t>4. Where drawings indicate duct construction class and/or pressure class, comply.</w:t>
      </w:r>
    </w:p>
    <w:p/>
    <w:p>
      <w:pPr>
        <w:pStyle w:val="CSI_Paragraph__ARCH"/>
        <w:spacing w:before="0" w:after="0" w:line="240" w:lineRule="auto"/>
      </w:pPr>
      <w:r>
        <w:rPr>
          <w:b w:val="0"/>
          <w:i w:val="0"/>
          <w:sz w:val="20"/>
        </w:rPr>
        <w:t>D. Ductwork systems included (edit to project):</w:t>
      </w:r>
    </w:p>
    <w:p>
      <w:pPr>
        <w:pStyle w:val="CSI_Subparagraph__ARCH"/>
        <w:spacing w:before="0" w:after="0" w:line="240" w:lineRule="auto"/>
        <w:ind w:left="360"/>
      </w:pPr>
      <w:r>
        <w:rPr>
          <w:b w:val="0"/>
          <w:i w:val="0"/>
          <w:sz w:val="20"/>
        </w:rPr>
        <w:t>1. [Supply air ductwork.]</w:t>
      </w:r>
    </w:p>
    <w:p>
      <w:pPr>
        <w:pStyle w:val="CSI_Subparagraph__ARCH"/>
        <w:spacing w:before="0" w:after="0" w:line="240" w:lineRule="auto"/>
        <w:ind w:left="360"/>
      </w:pPr>
      <w:r>
        <w:rPr>
          <w:b w:val="0"/>
          <w:i w:val="0"/>
          <w:sz w:val="20"/>
        </w:rPr>
        <w:t>2. [Return air ductwork.]</w:t>
      </w:r>
    </w:p>
    <w:p>
      <w:pPr>
        <w:pStyle w:val="CSI_Subparagraph__ARCH"/>
        <w:spacing w:before="0" w:after="0" w:line="240" w:lineRule="auto"/>
        <w:ind w:left="360"/>
      </w:pPr>
      <w:r>
        <w:rPr>
          <w:b w:val="0"/>
          <w:i w:val="0"/>
          <w:sz w:val="20"/>
        </w:rPr>
        <w:t>3. [Outside air intake ductwork.]</w:t>
      </w:r>
    </w:p>
    <w:p>
      <w:pPr>
        <w:pStyle w:val="CSI_Subparagraph__ARCH"/>
        <w:spacing w:before="0" w:after="0" w:line="240" w:lineRule="auto"/>
        <w:ind w:left="360"/>
      </w:pPr>
      <w:r>
        <w:rPr>
          <w:b w:val="0"/>
          <w:i w:val="0"/>
          <w:sz w:val="20"/>
        </w:rPr>
        <w:t>4. [Relief air ductwork.]</w:t>
      </w:r>
    </w:p>
    <w:p>
      <w:pPr>
        <w:pStyle w:val="CSI_Subparagraph__ARCH"/>
        <w:spacing w:before="0" w:after="0" w:line="240" w:lineRule="auto"/>
        <w:ind w:left="360"/>
      </w:pPr>
      <w:r>
        <w:rPr>
          <w:b w:val="0"/>
          <w:i w:val="0"/>
          <w:sz w:val="20"/>
        </w:rPr>
        <w:t>5. [General exhaust ductwork.]</w:t>
      </w:r>
    </w:p>
    <w:p>
      <w:pPr>
        <w:pStyle w:val="CSI_Subparagraph__ARCH"/>
        <w:spacing w:before="0" w:after="0" w:line="240" w:lineRule="auto"/>
        <w:ind w:left="360"/>
      </w:pPr>
      <w:r>
        <w:rPr>
          <w:b w:val="0"/>
          <w:i w:val="0"/>
          <w:sz w:val="20"/>
        </w:rPr>
        <w:t>6. [Toilet/locker room exhaust ductwork.]</w:t>
      </w:r>
    </w:p>
    <w:p>
      <w:pPr>
        <w:pStyle w:val="CSI_Subparagraph__ARCH"/>
        <w:spacing w:before="0" w:after="0" w:line="240" w:lineRule="auto"/>
        <w:ind w:left="360"/>
      </w:pPr>
      <w:r>
        <w:rPr>
          <w:b w:val="0"/>
          <w:i w:val="0"/>
          <w:sz w:val="20"/>
        </w:rPr>
        <w:t>7. [Custodial/janitor exhaust ductwork.]</w:t>
      </w:r>
    </w:p>
    <w:p>
      <w:pPr>
        <w:pStyle w:val="CSI_Subparagraph__ARCH"/>
        <w:spacing w:before="0" w:after="0" w:line="240" w:lineRule="auto"/>
        <w:ind w:left="360"/>
      </w:pPr>
      <w:r>
        <w:rPr>
          <w:b w:val="0"/>
          <w:i w:val="0"/>
          <w:sz w:val="20"/>
        </w:rPr>
        <w:t>8. [Science laboratory exhaust ductwork.]</w:t>
      </w:r>
    </w:p>
    <w:p>
      <w:pPr>
        <w:pStyle w:val="CSI_Subparagraph__ARCH"/>
        <w:spacing w:before="0" w:after="0" w:line="240" w:lineRule="auto"/>
        <w:ind w:left="360"/>
      </w:pPr>
      <w:r>
        <w:rPr>
          <w:b w:val="0"/>
          <w:i w:val="0"/>
          <w:sz w:val="20"/>
        </w:rPr>
        <w:t>9. [Art room exhaust ductwork.]</w:t>
      </w:r>
    </w:p>
    <w:p>
      <w:pPr>
        <w:spacing w:before="0" w:after="0" w:line="240" w:lineRule="auto"/>
      </w:pPr>
      <w:r>
        <w:rPr>
          <w:b w:val="0"/>
          <w:i w:val="0"/>
          <w:sz w:val="20"/>
        </w:rPr>
        <w:t>10. [Wood/metal shop exhaust ductwork.]</w:t>
      </w:r>
    </w:p>
    <w:p>
      <w:pPr>
        <w:spacing w:before="0" w:after="0" w:line="240" w:lineRule="auto"/>
      </w:pPr>
      <w:r>
        <w:rPr>
          <w:b w:val="0"/>
          <w:i w:val="0"/>
          <w:sz w:val="20"/>
        </w:rPr>
        <w:t>11. [Kitchen hood exhaust ductwork - coordinate with NFPA 96 and SMACNA Grease Duct.] (If included, consider separate Section.)</w:t>
      </w:r>
    </w:p>
    <w:p>
      <w:pPr>
        <w:spacing w:before="0" w:after="0" w:line="240" w:lineRule="auto"/>
      </w:pPr>
      <w:r>
        <w:rPr>
          <w:b w:val="0"/>
          <w:i w:val="0"/>
          <w:sz w:val="20"/>
        </w:rPr>
        <w:t>12. [Fume hood/specialty exhaust ductwork - corrosive/acid exhaust.] (If included, consider separate Section.)</w:t>
      </w:r>
    </w:p>
    <w:p>
      <w:pPr>
        <w:spacing w:before="0" w:after="0" w:line="240" w:lineRule="auto"/>
      </w:pPr>
      <w:r>
        <w:rPr>
          <w:b w:val="0"/>
          <w:i w:val="0"/>
          <w:sz w:val="20"/>
        </w:rPr>
        <w:t>13. [Smoke control / smoke exhaust ductwork.] (If included, consider separate Section and coordinate with fire/life safety.)</w:t>
      </w:r>
    </w:p>
    <w:p/>
    <w:p>
      <w:pPr>
        <w:pStyle w:val="CSI_Article__ARCH"/>
        <w:spacing w:before="200" w:after="40" w:line="240" w:lineRule="auto"/>
      </w:pPr>
      <w:r>
        <w:rPr>
          <w:b/>
          <w:i w:val="0"/>
          <w:sz w:val="22"/>
        </w:rPr>
        <w:t>1.2 RELATED SECTIONS</w:t>
      </w:r>
    </w:p>
    <w:p>
      <w:pPr>
        <w:pStyle w:val="CSI_Paragraph__ARCH"/>
        <w:spacing w:before="0" w:after="0" w:line="240" w:lineRule="auto"/>
      </w:pPr>
      <w:r>
        <w:rPr>
          <w:b w:val="0"/>
          <w:i w:val="0"/>
          <w:sz w:val="20"/>
        </w:rPr>
        <w:t>A. Section 01 33 00 - Submittal Procedures.</w:t>
      </w:r>
    </w:p>
    <w:p>
      <w:pPr>
        <w:pStyle w:val="CSI_Paragraph__ARCH"/>
        <w:spacing w:before="0" w:after="0" w:line="240" w:lineRule="auto"/>
      </w:pPr>
      <w:r>
        <w:rPr>
          <w:b w:val="0"/>
          <w:i w:val="0"/>
          <w:sz w:val="20"/>
        </w:rPr>
        <w:t>B. Section 01 35 16 - Alteration Project Procedures [if applicable].</w:t>
      </w:r>
    </w:p>
    <w:p>
      <w:pPr>
        <w:pStyle w:val="CSI_Paragraph__ARCH"/>
        <w:spacing w:before="0" w:after="0" w:line="240" w:lineRule="auto"/>
      </w:pPr>
      <w:r>
        <w:rPr>
          <w:b w:val="0"/>
          <w:i w:val="0"/>
          <w:sz w:val="20"/>
        </w:rPr>
        <w:t>C. Section 01 45 00 - Quality Control.</w:t>
      </w:r>
    </w:p>
    <w:p>
      <w:pPr>
        <w:pStyle w:val="CSI_Paragraph__ARCH"/>
        <w:spacing w:before="0" w:after="0" w:line="240" w:lineRule="auto"/>
      </w:pPr>
      <w:r>
        <w:rPr>
          <w:b w:val="0"/>
          <w:i w:val="0"/>
          <w:sz w:val="20"/>
        </w:rPr>
        <w:t>D. Section 01 81 13 - Sustainable Design Requirements [if used by District].</w:t>
      </w:r>
    </w:p>
    <w:p>
      <w:pPr>
        <w:pStyle w:val="CSI_Paragraph__ARCH"/>
        <w:spacing w:before="0" w:after="0" w:line="240" w:lineRule="auto"/>
      </w:pPr>
      <w:r>
        <w:rPr>
          <w:b w:val="0"/>
          <w:i w:val="0"/>
          <w:sz w:val="20"/>
        </w:rPr>
        <w:t>E. Section 07 84 00 - Firestopping.</w:t>
      </w:r>
    </w:p>
    <w:p>
      <w:pPr>
        <w:pStyle w:val="CSI_Paragraph__ARCH"/>
        <w:spacing w:before="0" w:after="0" w:line="240" w:lineRule="auto"/>
      </w:pPr>
      <w:r>
        <w:rPr>
          <w:b w:val="0"/>
          <w:i w:val="0"/>
          <w:sz w:val="20"/>
        </w:rPr>
        <w:t>F. Section 09 90 00 - Painting and Coating (painted/exposed ductwork, if required).</w:t>
      </w:r>
    </w:p>
    <w:p>
      <w:pPr>
        <w:pStyle w:val="CSI_Paragraph__ARCH"/>
        <w:spacing w:before="0" w:after="0" w:line="240" w:lineRule="auto"/>
      </w:pPr>
      <w:r>
        <w:rPr>
          <w:b w:val="0"/>
          <w:i w:val="0"/>
          <w:sz w:val="20"/>
        </w:rPr>
        <w:t>G. Section 23 05 00 - Common Work Results for HVAC.</w:t>
      </w:r>
    </w:p>
    <w:p>
      <w:pPr>
        <w:pStyle w:val="CSI_Paragraph__ARCH"/>
        <w:spacing w:before="0" w:after="0" w:line="240" w:lineRule="auto"/>
      </w:pPr>
      <w:r>
        <w:rPr>
          <w:b w:val="0"/>
          <w:i w:val="0"/>
          <w:sz w:val="20"/>
        </w:rPr>
        <w:t>H. Section 23 05 29 - Hangers and Supports for HVAC Piping and Equipment.</w:t>
      </w:r>
    </w:p>
    <w:p>
      <w:pPr>
        <w:pStyle w:val="CSI_Paragraph__ARCH"/>
        <w:spacing w:before="0" w:after="0" w:line="240" w:lineRule="auto"/>
      </w:pPr>
      <w:r>
        <w:rPr>
          <w:b w:val="0"/>
          <w:i w:val="0"/>
          <w:sz w:val="20"/>
        </w:rPr>
        <w:t>I. Section 23 05 48 - Vibration and Seismic Controls for HVAC Piping and Equipment.</w:t>
      </w:r>
    </w:p>
    <w:p>
      <w:pPr>
        <w:pStyle w:val="CSI_Paragraph__ARCH"/>
        <w:spacing w:before="0" w:after="0" w:line="240" w:lineRule="auto"/>
      </w:pPr>
      <w:r>
        <w:rPr>
          <w:b w:val="0"/>
          <w:i w:val="0"/>
          <w:sz w:val="20"/>
        </w:rPr>
        <w:t>J. Section 23 07 13 - Duct Insulation.</w:t>
      </w:r>
    </w:p>
    <w:p>
      <w:pPr>
        <w:pStyle w:val="CSI_Paragraph__ARCH"/>
        <w:spacing w:before="0" w:after="0" w:line="240" w:lineRule="auto"/>
      </w:pPr>
      <w:r>
        <w:rPr>
          <w:b w:val="0"/>
          <w:i w:val="0"/>
          <w:sz w:val="20"/>
        </w:rPr>
        <w:t>K. Section 23 09 00 - Instrumentation and Control for HVAC (coordinate duct-mounted devices).</w:t>
      </w:r>
    </w:p>
    <w:p>
      <w:pPr>
        <w:pStyle w:val="CSI_Paragraph__ARCH"/>
        <w:spacing w:before="0" w:after="0" w:line="240" w:lineRule="auto"/>
      </w:pPr>
      <w:r>
        <w:rPr>
          <w:b w:val="0"/>
          <w:i w:val="0"/>
          <w:sz w:val="20"/>
        </w:rPr>
        <w:t>L. Section 23 33 00 - Air Duct Accessories (dampers, access doors where specified there, duct-mounted smoke detectors as applicable).</w:t>
      </w:r>
    </w:p>
    <w:p>
      <w:pPr>
        <w:pStyle w:val="CSI_Paragraph__ARCH"/>
        <w:spacing w:before="0" w:after="0" w:line="240" w:lineRule="auto"/>
      </w:pPr>
      <w:r>
        <w:rPr>
          <w:b w:val="0"/>
          <w:i w:val="0"/>
          <w:sz w:val="20"/>
        </w:rPr>
        <w:t>M. Section 23 37 00 - Air Outlets and Inlets (diffusers, grilles, registers, louvers).</w:t>
      </w:r>
    </w:p>
    <w:p>
      <w:pPr>
        <w:pStyle w:val="CSI_Paragraph__ARCH"/>
        <w:spacing w:before="0" w:after="0" w:line="240" w:lineRule="auto"/>
      </w:pPr>
      <w:r>
        <w:rPr>
          <w:b w:val="0"/>
          <w:i w:val="0"/>
          <w:sz w:val="20"/>
        </w:rPr>
        <w:t>N. Section 23 05 93 - Testing, Adjusting, and Balancing for HVAC.</w:t>
      </w:r>
    </w:p>
    <w:p>
      <w:pPr>
        <w:pStyle w:val="CSI_Paragraph__ARCH"/>
        <w:spacing w:before="0" w:after="0" w:line="240" w:lineRule="auto"/>
      </w:pPr>
      <w:r>
        <w:rPr>
          <w:b w:val="0"/>
          <w:i w:val="0"/>
          <w:sz w:val="20"/>
        </w:rPr>
        <w:t>O. Section 23 08 00 - Commissioning of HVAC [if provided].</w:t>
      </w:r>
    </w:p>
    <w:p>
      <w:pPr>
        <w:pStyle w:val="CSI_Paragraph__ARCH"/>
        <w:spacing w:before="0" w:after="0" w:line="240" w:lineRule="auto"/>
      </w:pPr>
      <w:r>
        <w:rPr>
          <w:b w:val="0"/>
          <w:i w:val="0"/>
          <w:sz w:val="20"/>
        </w:rPr>
        <w:t>P. Section 28 31 00 - Fire Detection and Alarm (duct smoke detectors, as applicable).</w:t>
      </w:r>
    </w:p>
    <w:p>
      <w:pPr>
        <w:pStyle w:val="CSI_Paragraph__ARCH"/>
        <w:spacing w:before="0" w:after="0" w:line="240" w:lineRule="auto"/>
      </w:pPr>
      <w:r>
        <w:rPr>
          <w:b w:val="0"/>
          <w:i w:val="0"/>
          <w:sz w:val="20"/>
        </w:rPr>
        <w:t>Q. Section 28 13 00 - Access Control [if access panels are within secured areas, coordinate].</w:t>
      </w:r>
    </w:p>
    <w:p/>
    <w:p>
      <w:pPr>
        <w:pStyle w:val="CSI_Article__ARCH"/>
        <w:spacing w:before="200" w:after="40" w:line="240" w:lineRule="auto"/>
      </w:pPr>
      <w:r>
        <w:rPr>
          <w:b/>
          <w:i w:val="0"/>
          <w:sz w:val="22"/>
        </w:rPr>
        <w:t>1.3 REFERENCES</w:t>
      </w:r>
    </w:p>
    <w:p>
      <w:pPr>
        <w:pStyle w:val="CSI_Paragraph__ARCH"/>
        <w:spacing w:before="0" w:after="0" w:line="240" w:lineRule="auto"/>
      </w:pPr>
      <w:r>
        <w:rPr>
          <w:b w:val="0"/>
          <w:i w:val="0"/>
          <w:sz w:val="20"/>
        </w:rPr>
        <w:t>A. Comply with the latest adopted editions (and California amendments) applicable to the project’s permit application date, including but not limited to:</w:t>
      </w:r>
    </w:p>
    <w:p>
      <w:pPr>
        <w:pStyle w:val="CSI_Subparagraph__ARCH"/>
        <w:spacing w:before="0" w:after="0" w:line="240" w:lineRule="auto"/>
        <w:ind w:left="360"/>
      </w:pPr>
      <w:r>
        <w:rPr>
          <w:b w:val="0"/>
          <w:i w:val="0"/>
          <w:sz w:val="20"/>
        </w:rPr>
        <w:t>1. California Building Code (CBC), Title 24, Part 2.</w:t>
      </w:r>
    </w:p>
    <w:p>
      <w:pPr>
        <w:pStyle w:val="CSI_Subparagraph__ARCH"/>
        <w:spacing w:before="0" w:after="0" w:line="240" w:lineRule="auto"/>
        <w:ind w:left="360"/>
      </w:pPr>
      <w:r>
        <w:rPr>
          <w:b w:val="0"/>
          <w:i w:val="0"/>
          <w:sz w:val="20"/>
        </w:rPr>
        <w:t>2. California Mechanical Code (CMC), Title 24, Part 4.</w:t>
      </w:r>
    </w:p>
    <w:p>
      <w:pPr>
        <w:pStyle w:val="CSI_Subparagraph__ARCH"/>
        <w:spacing w:before="0" w:after="0" w:line="240" w:lineRule="auto"/>
        <w:ind w:left="360"/>
      </w:pPr>
      <w:r>
        <w:rPr>
          <w:b w:val="0"/>
          <w:i w:val="0"/>
          <w:sz w:val="20"/>
        </w:rPr>
        <w:t>3. California Energy Code (CEC), Title 24, Part 6, including:</w:t>
      </w:r>
    </w:p>
    <w:p>
      <w:pPr>
        <w:pStyle w:val="CSI_Subsubparagraph__ARCH"/>
        <w:spacing w:before="0" w:after="0" w:line="240" w:lineRule="auto"/>
        <w:ind w:left="720"/>
      </w:pPr>
      <w:r>
        <w:rPr>
          <w:b w:val="0"/>
          <w:i w:val="0"/>
          <w:sz w:val="20"/>
        </w:rPr>
        <w:t>a. Section 120.4 - Requirements for Air Distribution System Ducts and Plenums.</w:t>
      </w:r>
    </w:p>
    <w:p>
      <w:pPr>
        <w:pStyle w:val="CSI_Subsubparagraph__ARCH"/>
        <w:spacing w:before="0" w:after="0" w:line="240" w:lineRule="auto"/>
        <w:ind w:left="720"/>
      </w:pPr>
      <w:r>
        <w:rPr>
          <w:b w:val="0"/>
          <w:i w:val="0"/>
          <w:sz w:val="20"/>
        </w:rPr>
        <w:t>b. Section 120.5 - Required Nonresidential Mechanical System Acceptance.</w:t>
      </w:r>
    </w:p>
    <w:p>
      <w:pPr>
        <w:pStyle w:val="CSI_Subsubparagraph__ARCH"/>
        <w:spacing w:before="0" w:after="0" w:line="240" w:lineRule="auto"/>
        <w:ind w:left="720"/>
      </w:pPr>
      <w:r>
        <w:rPr>
          <w:b w:val="0"/>
          <w:i w:val="0"/>
          <w:sz w:val="20"/>
        </w:rPr>
        <w:t>c. Reference Nonresidential Appendices (NA) applicable to duct leakage testing and acceptance.</w:t>
      </w:r>
    </w:p>
    <w:p>
      <w:pPr>
        <w:pStyle w:val="CSI_Subparagraph__ARCH"/>
        <w:spacing w:before="0" w:after="0" w:line="240" w:lineRule="auto"/>
        <w:ind w:left="360"/>
      </w:pPr>
      <w:r>
        <w:rPr>
          <w:b w:val="0"/>
          <w:i w:val="0"/>
          <w:sz w:val="20"/>
        </w:rPr>
        <w:t>4. California Green Building Standards Code (CALGreen), Title 24, Part 11.</w:t>
      </w:r>
    </w:p>
    <w:p>
      <w:pPr>
        <w:pStyle w:val="CSI_Subparagraph__ARCH"/>
        <w:spacing w:before="0" w:after="0" w:line="240" w:lineRule="auto"/>
        <w:ind w:left="360"/>
      </w:pPr>
      <w:r>
        <w:rPr>
          <w:b w:val="0"/>
          <w:i w:val="0"/>
          <w:sz w:val="20"/>
        </w:rPr>
        <w:t>5. NFPA 70 (NEC), as adopted in California, for electrical clearances affecting duct routing.</w:t>
      </w:r>
    </w:p>
    <w:p>
      <w:pPr>
        <w:pStyle w:val="CSI_Subparagraph__ARCH"/>
        <w:spacing w:before="0" w:after="0" w:line="240" w:lineRule="auto"/>
        <w:ind w:left="360"/>
      </w:pPr>
      <w:r>
        <w:rPr>
          <w:b w:val="0"/>
          <w:i w:val="0"/>
          <w:sz w:val="20"/>
        </w:rPr>
        <w:t>6. NFPA 90A - Standard for the Installation of Air-Conditioning and Ventilating Systems.</w:t>
      </w:r>
    </w:p>
    <w:p>
      <w:pPr>
        <w:pStyle w:val="CSI_Subparagraph__ARCH"/>
        <w:spacing w:before="0" w:after="0" w:line="240" w:lineRule="auto"/>
        <w:ind w:left="360"/>
      </w:pPr>
      <w:r>
        <w:rPr>
          <w:b w:val="0"/>
          <w:i w:val="0"/>
          <w:sz w:val="20"/>
        </w:rPr>
        <w:t>7. NFPA 96 - Standard for Ventilation Control and Fire Protection of Commercial Cooking Operations (where grease exhaust duct is provided).</w:t>
      </w:r>
    </w:p>
    <w:p/>
    <w:p>
      <w:pPr>
        <w:pStyle w:val="CSI_Paragraph__ARCH"/>
        <w:spacing w:before="0" w:after="0" w:line="240" w:lineRule="auto"/>
      </w:pPr>
      <w:r>
        <w:rPr>
          <w:b w:val="0"/>
          <w:i w:val="0"/>
          <w:sz w:val="20"/>
        </w:rPr>
        <w:t>B. Industry standards and references (latest editions unless noted otherwise):</w:t>
      </w:r>
    </w:p>
    <w:p>
      <w:pPr>
        <w:pStyle w:val="CSI_Subparagraph__ARCH"/>
        <w:spacing w:before="0" w:after="0" w:line="240" w:lineRule="auto"/>
        <w:ind w:left="360"/>
      </w:pPr>
      <w:r>
        <w:rPr>
          <w:b w:val="0"/>
          <w:i w:val="0"/>
          <w:sz w:val="20"/>
        </w:rPr>
        <w:t>1. SMACNA - HVAC Duct Construction Standards - Metal and Flexible.</w:t>
      </w:r>
    </w:p>
    <w:p>
      <w:pPr>
        <w:pStyle w:val="CSI_Subparagraph__ARCH"/>
        <w:spacing w:before="0" w:after="0" w:line="240" w:lineRule="auto"/>
        <w:ind w:left="360"/>
      </w:pPr>
      <w:r>
        <w:rPr>
          <w:b w:val="0"/>
          <w:i w:val="0"/>
          <w:sz w:val="20"/>
        </w:rPr>
        <w:t>2. SMACNA - Seismic Restraint Manual: Guidelines for Mechanical Systems.</w:t>
      </w:r>
    </w:p>
    <w:p>
      <w:pPr>
        <w:pStyle w:val="CSI_Subparagraph__ARCH"/>
        <w:spacing w:before="0" w:after="0" w:line="240" w:lineRule="auto"/>
        <w:ind w:left="360"/>
      </w:pPr>
      <w:r>
        <w:rPr>
          <w:b w:val="0"/>
          <w:i w:val="0"/>
          <w:sz w:val="20"/>
        </w:rPr>
        <w:t>3. SMACNA - HVAC Air Duct Leakage Test Manual.</w:t>
      </w:r>
    </w:p>
    <w:p>
      <w:pPr>
        <w:pStyle w:val="CSI_Subparagraph__ARCH"/>
        <w:spacing w:before="0" w:after="0" w:line="240" w:lineRule="auto"/>
        <w:ind w:left="360"/>
      </w:pPr>
      <w:r>
        <w:rPr>
          <w:b w:val="0"/>
          <w:i w:val="0"/>
          <w:sz w:val="20"/>
        </w:rPr>
        <w:t>4. SMACNA - Industrial Duct Construction Standards (where industrial/lab exhaust is provided).</w:t>
      </w:r>
    </w:p>
    <w:p>
      <w:pPr>
        <w:pStyle w:val="CSI_Subparagraph__ARCH"/>
        <w:spacing w:before="0" w:after="0" w:line="240" w:lineRule="auto"/>
        <w:ind w:left="360"/>
      </w:pPr>
      <w:r>
        <w:rPr>
          <w:b w:val="0"/>
          <w:i w:val="0"/>
          <w:sz w:val="20"/>
        </w:rPr>
        <w:t>5. SMACNA - Grease Duct Construction Standards (where kitchen hood grease duct is provided).</w:t>
      </w:r>
    </w:p>
    <w:p>
      <w:pPr>
        <w:pStyle w:val="CSI_Subparagraph__ARCH"/>
        <w:spacing w:before="0" w:after="0" w:line="240" w:lineRule="auto"/>
        <w:ind w:left="360"/>
      </w:pPr>
      <w:r>
        <w:rPr>
          <w:b w:val="0"/>
          <w:i w:val="0"/>
          <w:sz w:val="20"/>
        </w:rPr>
        <w:t>6. ASHRAE 62.1 - Ventilation for Acceptable Indoor Air Quality.</w:t>
      </w:r>
    </w:p>
    <w:p>
      <w:pPr>
        <w:pStyle w:val="CSI_Subparagraph__ARCH"/>
        <w:spacing w:before="0" w:after="0" w:line="240" w:lineRule="auto"/>
        <w:ind w:left="360"/>
      </w:pPr>
      <w:r>
        <w:rPr>
          <w:b w:val="0"/>
          <w:i w:val="0"/>
          <w:sz w:val="20"/>
        </w:rPr>
        <w:t>7. ASTM A653/A653M - Steel Sheet, Zinc-Coated (Galvanized) or Zinc-Iron Alloy-Coated (Galvannealed) by the Hot-Dip Process.</w:t>
      </w:r>
    </w:p>
    <w:p>
      <w:pPr>
        <w:pStyle w:val="CSI_Subparagraph__ARCH"/>
        <w:spacing w:before="0" w:after="0" w:line="240" w:lineRule="auto"/>
        <w:ind w:left="360"/>
      </w:pPr>
      <w:r>
        <w:rPr>
          <w:b w:val="0"/>
          <w:i w:val="0"/>
          <w:sz w:val="20"/>
        </w:rPr>
        <w:t>8. ASTM A1011/A1011M - Steel, Sheet and Strip, Hot-Rolled.</w:t>
      </w:r>
    </w:p>
    <w:p>
      <w:pPr>
        <w:pStyle w:val="CSI_Subparagraph__ARCH"/>
        <w:spacing w:before="0" w:after="0" w:line="240" w:lineRule="auto"/>
        <w:ind w:left="360"/>
      </w:pPr>
      <w:r>
        <w:rPr>
          <w:b w:val="0"/>
          <w:i w:val="0"/>
          <w:sz w:val="20"/>
        </w:rPr>
        <w:t>9. ASTM A240/A240M - Stainless Steel Plate, Sheet, and Strip.</w:t>
      </w:r>
    </w:p>
    <w:p>
      <w:pPr>
        <w:spacing w:before="0" w:after="0" w:line="240" w:lineRule="auto"/>
      </w:pPr>
      <w:r>
        <w:rPr>
          <w:b w:val="0"/>
          <w:i w:val="0"/>
          <w:sz w:val="20"/>
        </w:rPr>
        <w:t>10. ASTM B209 - Aluminum and Aluminum-Alloy Sheet and Plate.</w:t>
      </w:r>
    </w:p>
    <w:p>
      <w:pPr>
        <w:spacing w:before="0" w:after="0" w:line="240" w:lineRule="auto"/>
      </w:pPr>
      <w:r>
        <w:rPr>
          <w:b w:val="0"/>
          <w:i w:val="0"/>
          <w:sz w:val="20"/>
        </w:rPr>
        <w:t>11. ASTM C1071 - Fibrous Glass Duct Lining Insulation (Thermal and Sound Absorbing Material).</w:t>
      </w:r>
    </w:p>
    <w:p>
      <w:pPr>
        <w:spacing w:before="0" w:after="0" w:line="240" w:lineRule="auto"/>
      </w:pPr>
      <w:r>
        <w:rPr>
          <w:b w:val="0"/>
          <w:i w:val="0"/>
          <w:sz w:val="20"/>
        </w:rPr>
        <w:t>12. ASTM C518 and ASTM C177 (duct insulation test methods referenced by energy code, where applicable).</w:t>
      </w:r>
    </w:p>
    <w:p>
      <w:pPr>
        <w:spacing w:before="0" w:after="0" w:line="240" w:lineRule="auto"/>
      </w:pPr>
      <w:r>
        <w:rPr>
          <w:b w:val="0"/>
          <w:i w:val="0"/>
          <w:sz w:val="20"/>
        </w:rPr>
        <w:t>13. ASTM E84 / UL 723 - Surface Burning Characteristics of Building Materials.</w:t>
      </w:r>
    </w:p>
    <w:p>
      <w:pPr>
        <w:spacing w:before="0" w:after="0" w:line="240" w:lineRule="auto"/>
      </w:pPr>
      <w:r>
        <w:rPr>
          <w:b w:val="0"/>
          <w:i w:val="0"/>
          <w:sz w:val="20"/>
        </w:rPr>
        <w:t>14. UL 181, UL 181A, UL 181B - Factory-Made Air Ducts and Air Connectors and Closure Systems.</w:t>
      </w:r>
    </w:p>
    <w:p>
      <w:pPr>
        <w:spacing w:before="0" w:after="0" w:line="240" w:lineRule="auto"/>
      </w:pPr>
      <w:r>
        <w:rPr>
          <w:b w:val="0"/>
          <w:i w:val="0"/>
          <w:sz w:val="20"/>
        </w:rPr>
        <w:t>15. NAIMA - Fibrous Glass Duct Liner Standard (where duct liner is used).</w:t>
      </w:r>
    </w:p>
    <w:p>
      <w:pPr>
        <w:spacing w:before="0" w:after="0" w:line="240" w:lineRule="auto"/>
      </w:pPr>
      <w:r>
        <w:rPr>
          <w:b w:val="0"/>
          <w:i w:val="0"/>
          <w:sz w:val="20"/>
        </w:rPr>
        <w:t>16. ICC-ES ESR reports for post-installed anchors and power-actuated fasteners (where used).</w:t>
      </w:r>
    </w:p>
    <w:p/>
    <w:p>
      <w:pPr>
        <w:pStyle w:val="CSI_Paragraph__ARCH"/>
        <w:spacing w:before="0" w:after="0" w:line="240" w:lineRule="auto"/>
      </w:pPr>
      <w:r>
        <w:rPr>
          <w:b w:val="0"/>
          <w:i w:val="0"/>
          <w:sz w:val="20"/>
        </w:rPr>
        <w:t>C. DSA jurisdictional references (edit to project):</w:t>
      </w:r>
    </w:p>
    <w:p>
      <w:pPr>
        <w:pStyle w:val="CSI_Subparagraph__ARCH"/>
        <w:spacing w:before="0" w:after="0" w:line="240" w:lineRule="auto"/>
        <w:ind w:left="360"/>
      </w:pPr>
      <w:r>
        <w:rPr>
          <w:b w:val="0"/>
          <w:i w:val="0"/>
          <w:sz w:val="20"/>
        </w:rPr>
        <w:t>1. DSA requirements for public school construction.</w:t>
      </w:r>
    </w:p>
    <w:p>
      <w:pPr>
        <w:pStyle w:val="CSI_Subparagraph__ARCH"/>
        <w:spacing w:before="0" w:after="0" w:line="240" w:lineRule="auto"/>
        <w:ind w:left="360"/>
      </w:pPr>
      <w:r>
        <w:rPr>
          <w:b w:val="0"/>
          <w:i w:val="0"/>
          <w:sz w:val="20"/>
        </w:rPr>
        <w:t>2. DSA Interpretation of Regulations (IR) for mechanical/electrical/plumbing distribution systems support and bracing (IR 16-13 or current equivalent).</w:t>
      </w:r>
    </w:p>
    <w:p>
      <w:pPr>
        <w:pStyle w:val="CSI_Subparagraph__ARCH"/>
        <w:spacing w:before="0" w:after="0" w:line="240" w:lineRule="auto"/>
        <w:ind w:left="360"/>
      </w:pPr>
      <w:r>
        <w:rPr>
          <w:b w:val="0"/>
          <w:i w:val="0"/>
          <w:sz w:val="20"/>
        </w:rPr>
        <w:t>3. Project Inspector (IOR) verification requirements as required by DSA for anchorage/bracing of nonstructural components.</w:t>
      </w:r>
    </w:p>
    <w:p/>
    <w:p>
      <w:pPr>
        <w:pStyle w:val="CSI_Article__ARCH"/>
        <w:spacing w:before="200" w:after="40" w:line="240" w:lineRule="auto"/>
      </w:pPr>
      <w:r>
        <w:rPr>
          <w:b/>
          <w:i w:val="0"/>
          <w:sz w:val="22"/>
        </w:rPr>
        <w:t>1.4 DEFINITIONS</w:t>
      </w:r>
    </w:p>
    <w:p>
      <w:pPr>
        <w:pStyle w:val="CSI_Paragraph__ARCH"/>
        <w:spacing w:before="0" w:after="0" w:line="240" w:lineRule="auto"/>
      </w:pPr>
      <w:r>
        <w:rPr>
          <w:b w:val="0"/>
          <w:i w:val="0"/>
          <w:sz w:val="20"/>
        </w:rPr>
        <w:t>A. Airtight: No visible gaps or cracks; sealed per required seal class; leakage does not exceed specified leakage class or tested maximum.</w:t>
      </w:r>
    </w:p>
    <w:p>
      <w:pPr>
        <w:pStyle w:val="CSI_Paragraph__ARCH"/>
        <w:spacing w:before="0" w:after="0" w:line="240" w:lineRule="auto"/>
      </w:pPr>
      <w:r>
        <w:rPr>
          <w:b w:val="0"/>
          <w:i w:val="0"/>
          <w:sz w:val="20"/>
        </w:rPr>
        <w:t>B. Duct Pressure Class: Positive static pressure rating of duct system, in inches water gauge (in. w.g.), used for construction selection.</w:t>
      </w:r>
    </w:p>
    <w:p>
      <w:pPr>
        <w:pStyle w:val="CSI_Paragraph__ARCH"/>
        <w:spacing w:before="0" w:after="0" w:line="240" w:lineRule="auto"/>
      </w:pPr>
      <w:r>
        <w:rPr>
          <w:b w:val="0"/>
          <w:i w:val="0"/>
          <w:sz w:val="20"/>
        </w:rPr>
        <w:t>C. Seal Class: Extent of sealing required at joints, seams, and penetrations (e.g., Seal Class A).</w:t>
      </w:r>
    </w:p>
    <w:p>
      <w:pPr>
        <w:pStyle w:val="CSI_Paragraph__ARCH"/>
        <w:spacing w:before="0" w:after="0" w:line="240" w:lineRule="auto"/>
      </w:pPr>
      <w:r>
        <w:rPr>
          <w:b w:val="0"/>
          <w:i w:val="0"/>
          <w:sz w:val="20"/>
        </w:rPr>
        <w:t>D. Leakage Class: Maximum allowable duct leakage rate, in cfm per 100 sq ft of duct surface area, at a specified static pressure, as defined by SMACNA.</w:t>
      </w:r>
    </w:p>
    <w:p>
      <w:pPr>
        <w:pStyle w:val="CSI_Paragraph__ARCH"/>
        <w:spacing w:before="0" w:after="0" w:line="240" w:lineRule="auto"/>
      </w:pPr>
      <w:r>
        <w:rPr>
          <w:b w:val="0"/>
          <w:i w:val="0"/>
          <w:sz w:val="20"/>
        </w:rPr>
        <w:t>E. DSA: Division of the State Architect, State of California.</w:t>
      </w:r>
    </w:p>
    <w:p>
      <w:pPr>
        <w:pStyle w:val="CSI_Paragraph__ARCH"/>
        <w:spacing w:before="0" w:after="0" w:line="240" w:lineRule="auto"/>
      </w:pPr>
      <w:r>
        <w:rPr>
          <w:b w:val="0"/>
          <w:i w:val="0"/>
          <w:sz w:val="20"/>
        </w:rPr>
        <w:t>F. IOR: Inspector of Record / DSA Project Inspector.</w:t>
      </w:r>
    </w:p>
    <w:p/>
    <w:p>
      <w:pPr>
        <w:pStyle w:val="CSI_Article__ARCH"/>
        <w:spacing w:before="200" w:after="40" w:line="240" w:lineRule="auto"/>
      </w:pPr>
      <w:r>
        <w:rPr>
          <w:b/>
          <w:i w:val="0"/>
          <w:sz w:val="22"/>
        </w:rPr>
        <w:t>1.5 ACTION SUBMITTALS</w:t>
      </w:r>
    </w:p>
    <w:p>
      <w:pPr>
        <w:pStyle w:val="CSI_Paragraph__ARCH"/>
        <w:spacing w:before="0" w:after="0" w:line="240" w:lineRule="auto"/>
      </w:pPr>
      <w:r>
        <w:rPr>
          <w:b w:val="0"/>
          <w:i w:val="0"/>
          <w:sz w:val="20"/>
        </w:rPr>
        <w:t>A. Product Data:</w:t>
      </w:r>
    </w:p>
    <w:p>
      <w:pPr>
        <w:pStyle w:val="CSI_Subparagraph__ARCH"/>
        <w:spacing w:before="0" w:after="0" w:line="240" w:lineRule="auto"/>
        <w:ind w:left="360"/>
      </w:pPr>
      <w:r>
        <w:rPr>
          <w:b w:val="0"/>
          <w:i w:val="0"/>
          <w:sz w:val="20"/>
        </w:rPr>
        <w:t>1. Duct sealants, tapes, mastics, gaskets, and closure systems, including UL 181 classification.</w:t>
      </w:r>
    </w:p>
    <w:p>
      <w:pPr>
        <w:pStyle w:val="CSI_Subparagraph__ARCH"/>
        <w:spacing w:before="0" w:after="0" w:line="240" w:lineRule="auto"/>
        <w:ind w:left="360"/>
      </w:pPr>
      <w:r>
        <w:rPr>
          <w:b w:val="0"/>
          <w:i w:val="0"/>
          <w:sz w:val="20"/>
        </w:rPr>
        <w:t>2. Flexible ducts and flexible connectors.</w:t>
      </w:r>
    </w:p>
    <w:p>
      <w:pPr>
        <w:pStyle w:val="CSI_Subparagraph__ARCH"/>
        <w:spacing w:before="0" w:after="0" w:line="240" w:lineRule="auto"/>
        <w:ind w:left="360"/>
      </w:pPr>
      <w:r>
        <w:rPr>
          <w:b w:val="0"/>
          <w:i w:val="0"/>
          <w:sz w:val="20"/>
        </w:rPr>
        <w:t>3. Duct liner and internal acoustic materials provided under this Section (if any).</w:t>
      </w:r>
    </w:p>
    <w:p>
      <w:pPr>
        <w:pStyle w:val="CSI_Subparagraph__ARCH"/>
        <w:spacing w:before="0" w:after="0" w:line="240" w:lineRule="auto"/>
        <w:ind w:left="360"/>
      </w:pPr>
      <w:r>
        <w:rPr>
          <w:b w:val="0"/>
          <w:i w:val="0"/>
          <w:sz w:val="20"/>
        </w:rPr>
        <w:t>4. Access doors/panels provided under this Section.</w:t>
      </w:r>
    </w:p>
    <w:p>
      <w:pPr>
        <w:pStyle w:val="CSI_Subparagraph__ARCH"/>
        <w:spacing w:before="0" w:after="0" w:line="240" w:lineRule="auto"/>
        <w:ind w:left="360"/>
      </w:pPr>
      <w:r>
        <w:rPr>
          <w:b w:val="0"/>
          <w:i w:val="0"/>
          <w:sz w:val="20"/>
        </w:rPr>
        <w:t>5. Specialty duct systems (double-wall duct, textile duct, coated duct, stainless/aluminum duct) [if used].</w:t>
      </w:r>
    </w:p>
    <w:p>
      <w:pPr>
        <w:pStyle w:val="CSI_Subparagraph__ARCH"/>
        <w:spacing w:before="0" w:after="0" w:line="240" w:lineRule="auto"/>
        <w:ind w:left="360"/>
      </w:pPr>
      <w:r>
        <w:rPr>
          <w:b w:val="0"/>
          <w:i w:val="0"/>
          <w:sz w:val="20"/>
        </w:rPr>
        <w:t>6. Pre-manufactured duct flange systems and gaskets [if used].</w:t>
      </w:r>
    </w:p>
    <w:p/>
    <w:p>
      <w:pPr>
        <w:pStyle w:val="CSI_Paragraph__ARCH"/>
        <w:spacing w:before="0" w:after="0" w:line="240" w:lineRule="auto"/>
      </w:pPr>
      <w:r>
        <w:rPr>
          <w:b w:val="0"/>
          <w:i w:val="0"/>
          <w:sz w:val="20"/>
        </w:rPr>
        <w:t>B. Shop Drawings:</w:t>
      </w:r>
    </w:p>
    <w:p>
      <w:pPr>
        <w:pStyle w:val="CSI_Subparagraph__ARCH"/>
        <w:spacing w:before="0" w:after="0" w:line="240" w:lineRule="auto"/>
        <w:ind w:left="360"/>
      </w:pPr>
      <w:r>
        <w:rPr>
          <w:b w:val="0"/>
          <w:i w:val="0"/>
          <w:sz w:val="20"/>
        </w:rPr>
        <w:t>1. Ductwork layout drawings coordinated with architectural, structural, electrical, plumbing, fire protection, and ceiling systems.</w:t>
      </w:r>
    </w:p>
    <w:p>
      <w:pPr>
        <w:pStyle w:val="CSI_Subparagraph__ARCH"/>
        <w:spacing w:before="0" w:after="0" w:line="240" w:lineRule="auto"/>
        <w:ind w:left="360"/>
      </w:pPr>
      <w:r>
        <w:rPr>
          <w:b w:val="0"/>
          <w:i w:val="0"/>
          <w:sz w:val="20"/>
        </w:rPr>
        <w:t>2. Duct fabrication drawings showing:</w:t>
      </w:r>
    </w:p>
    <w:p>
      <w:pPr>
        <w:pStyle w:val="CSI_Subsubparagraph__ARCH"/>
        <w:spacing w:before="0" w:after="0" w:line="240" w:lineRule="auto"/>
        <w:ind w:left="720"/>
      </w:pPr>
      <w:r>
        <w:rPr>
          <w:b w:val="0"/>
          <w:i w:val="0"/>
          <w:sz w:val="20"/>
        </w:rPr>
        <w:t>a. Duct pressure class and construction class.</w:t>
      </w:r>
    </w:p>
    <w:p>
      <w:pPr>
        <w:pStyle w:val="CSI_Subsubparagraph__ARCH"/>
        <w:spacing w:before="0" w:after="0" w:line="240" w:lineRule="auto"/>
        <w:ind w:left="720"/>
      </w:pPr>
      <w:r>
        <w:rPr>
          <w:b w:val="0"/>
          <w:i w:val="0"/>
          <w:sz w:val="20"/>
        </w:rPr>
        <w:t>b. Materials, gauges/thicknesses, reinforcement, joint types, seam types.</w:t>
      </w:r>
    </w:p>
    <w:p>
      <w:pPr>
        <w:pStyle w:val="CSI_Subsubparagraph__ARCH"/>
        <w:spacing w:before="0" w:after="0" w:line="240" w:lineRule="auto"/>
        <w:ind w:left="720"/>
      </w:pPr>
      <w:r>
        <w:rPr>
          <w:b w:val="0"/>
          <w:i w:val="0"/>
          <w:sz w:val="20"/>
        </w:rPr>
        <w:t>c. Fittings, transitions, offsets, and turning vane details.</w:t>
      </w:r>
    </w:p>
    <w:p>
      <w:pPr>
        <w:pStyle w:val="CSI_Subsubparagraph__ARCH"/>
        <w:spacing w:before="0" w:after="0" w:line="240" w:lineRule="auto"/>
        <w:ind w:left="720"/>
      </w:pPr>
      <w:r>
        <w:rPr>
          <w:b w:val="0"/>
          <w:i w:val="0"/>
          <w:sz w:val="20"/>
        </w:rPr>
        <w:t>d. Locations of access doors/panels and clearances for service.</w:t>
      </w:r>
    </w:p>
    <w:p>
      <w:pPr>
        <w:pStyle w:val="CSI_Subsubparagraph__ARCH"/>
        <w:spacing w:before="0" w:after="0" w:line="240" w:lineRule="auto"/>
        <w:ind w:left="720"/>
      </w:pPr>
      <w:r>
        <w:rPr>
          <w:b w:val="0"/>
          <w:i w:val="0"/>
          <w:sz w:val="20"/>
        </w:rPr>
        <w:t>e. Locations of duct-mounted devices (smoke detectors, coils, sensors) coordinated with controls and fire alarm.</w:t>
      </w:r>
    </w:p>
    <w:p>
      <w:pPr>
        <w:pStyle w:val="CSI_Subsubparagraph__ARCH"/>
        <w:spacing w:before="0" w:after="0" w:line="240" w:lineRule="auto"/>
        <w:ind w:left="720"/>
      </w:pPr>
      <w:r>
        <w:rPr>
          <w:b w:val="0"/>
          <w:i w:val="0"/>
          <w:sz w:val="20"/>
        </w:rPr>
        <w:t>f. Locations of access doors for damper access (fire/smoke, control, balancing) and for duct-mounted devices.</w:t>
      </w:r>
    </w:p>
    <w:p>
      <w:pPr>
        <w:pStyle w:val="CSI_Subsubparagraph__ARCH"/>
        <w:spacing w:before="0" w:after="0" w:line="240" w:lineRule="auto"/>
        <w:ind w:left="720"/>
      </w:pPr>
      <w:r>
        <w:rPr>
          <w:b w:val="0"/>
          <w:i w:val="0"/>
          <w:sz w:val="20"/>
        </w:rPr>
        <w:t>g. Locations of test ports required for duct leakage testing and TAB.</w:t>
      </w:r>
    </w:p>
    <w:p>
      <w:pPr>
        <w:pStyle w:val="CSI_Subparagraph__ARCH"/>
        <w:spacing w:before="0" w:after="0" w:line="240" w:lineRule="auto"/>
        <w:ind w:left="360"/>
      </w:pPr>
      <w:r>
        <w:rPr>
          <w:b w:val="0"/>
          <w:i w:val="0"/>
          <w:sz w:val="20"/>
        </w:rPr>
        <w:t>3. Seismic bracing and anchorage submittals:</w:t>
      </w:r>
    </w:p>
    <w:p>
      <w:pPr>
        <w:pStyle w:val="CSI_Subsubparagraph__ARCH"/>
        <w:spacing w:before="0" w:after="0" w:line="240" w:lineRule="auto"/>
        <w:ind w:left="720"/>
      </w:pPr>
      <w:r>
        <w:rPr>
          <w:b w:val="0"/>
          <w:i w:val="0"/>
          <w:sz w:val="20"/>
        </w:rPr>
        <w:t>a. Bracing layout identifying braced runs, brace types, attachment points, and member sizes.</w:t>
      </w:r>
    </w:p>
    <w:p>
      <w:pPr>
        <w:pStyle w:val="CSI_Subsubparagraph__ARCH"/>
        <w:spacing w:before="0" w:after="0" w:line="240" w:lineRule="auto"/>
        <w:ind w:left="720"/>
      </w:pPr>
      <w:r>
        <w:rPr>
          <w:b w:val="0"/>
          <w:i w:val="0"/>
          <w:sz w:val="20"/>
        </w:rPr>
        <w:t>b. Anchorage details and hardware.</w:t>
      </w:r>
    </w:p>
    <w:p>
      <w:pPr>
        <w:pStyle w:val="CSI_Subsubparagraph__ARCH"/>
        <w:spacing w:before="0" w:after="0" w:line="240" w:lineRule="auto"/>
        <w:ind w:left="720"/>
      </w:pPr>
      <w:r>
        <w:rPr>
          <w:b w:val="0"/>
          <w:i w:val="0"/>
          <w:sz w:val="20"/>
        </w:rPr>
        <w:t>c. Calculations stamped and signed by a California-licensed Structural Engineer [or Civil Engineer] experienced in nonstructural component bracing, where delegated design is utilized.</w:t>
      </w:r>
    </w:p>
    <w:p>
      <w:pPr>
        <w:pStyle w:val="CSI_Subsubparagraph__ARCH"/>
        <w:spacing w:before="0" w:after="0" w:line="240" w:lineRule="auto"/>
        <w:ind w:left="720"/>
      </w:pPr>
      <w:r>
        <w:rPr>
          <w:b w:val="0"/>
          <w:i w:val="0"/>
          <w:sz w:val="20"/>
        </w:rPr>
        <w:t>d. Compliance with DSA requirements and referenced standards (ASCE 7, SMACNA Seismic Restraint Manual, DSA IR 16-13 or current).</w:t>
      </w:r>
    </w:p>
    <w:p>
      <w:pPr>
        <w:pStyle w:val="CSI_Subparagraph__ARCH"/>
        <w:spacing w:before="0" w:after="0" w:line="240" w:lineRule="auto"/>
        <w:ind w:left="360"/>
      </w:pPr>
      <w:r>
        <w:rPr>
          <w:b w:val="0"/>
          <w:i w:val="0"/>
          <w:sz w:val="20"/>
        </w:rPr>
        <w:t>4. Coordination/BIM (if required): Include duct routing, elevations, and clash-free coordination model.</w:t>
      </w:r>
    </w:p>
    <w:p/>
    <w:p>
      <w:pPr>
        <w:pStyle w:val="CSI_Paragraph__ARCH"/>
        <w:spacing w:before="0" w:after="0" w:line="240" w:lineRule="auto"/>
      </w:pPr>
      <w:r>
        <w:rPr>
          <w:b w:val="0"/>
          <w:i w:val="0"/>
          <w:sz w:val="20"/>
        </w:rPr>
        <w:t>C. Title 24 Acceptance Submittals (where applicable):</w:t>
      </w:r>
    </w:p>
    <w:p>
      <w:pPr>
        <w:pStyle w:val="CSI_Subparagraph__ARCH"/>
        <w:spacing w:before="0" w:after="0" w:line="240" w:lineRule="auto"/>
        <w:ind w:left="360"/>
      </w:pPr>
      <w:r>
        <w:rPr>
          <w:b w:val="0"/>
          <w:i w:val="0"/>
          <w:sz w:val="20"/>
        </w:rPr>
        <w:t>1. Certificates of Acceptance for duct leakage testing and other HVAC acceptance requirements.</w:t>
      </w:r>
    </w:p>
    <w:p>
      <w:pPr>
        <w:pStyle w:val="CSI_Subparagraph__ARCH"/>
        <w:spacing w:before="0" w:after="0" w:line="240" w:lineRule="auto"/>
        <w:ind w:left="360"/>
      </w:pPr>
      <w:r>
        <w:rPr>
          <w:b w:val="0"/>
          <w:i w:val="0"/>
          <w:sz w:val="20"/>
        </w:rPr>
        <w:t>2. Documentation showing acceptance testing performed by certified personnel as required by Title 24 Part 1/Part 6 (CMATT/ATTCP as applicable).</w:t>
      </w:r>
    </w:p>
    <w:p>
      <w:pPr>
        <w:pStyle w:val="CSI_Subparagraph__ARCH"/>
        <w:spacing w:before="0" w:after="0" w:line="240" w:lineRule="auto"/>
        <w:ind w:left="360"/>
      </w:pPr>
      <w:r>
        <w:rPr>
          <w:b w:val="0"/>
          <w:i w:val="0"/>
          <w:sz w:val="20"/>
        </w:rPr>
        <w:t>3. Provide Title 24 documentation to Owner and to enforcement agency as required to obtain occupancy.</w:t>
      </w:r>
    </w:p>
    <w:p/>
    <w:p>
      <w:pPr>
        <w:pStyle w:val="CSI_Paragraph__ARCH"/>
        <w:spacing w:before="0" w:after="0" w:line="240" w:lineRule="auto"/>
      </w:pPr>
      <w:r>
        <w:rPr>
          <w:b w:val="0"/>
          <w:i w:val="0"/>
          <w:sz w:val="20"/>
        </w:rPr>
        <w:t>D. Samples (if requested):</w:t>
      </w:r>
    </w:p>
    <w:p>
      <w:pPr>
        <w:pStyle w:val="CSI_Subparagraph__ARCH"/>
        <w:spacing w:before="0" w:after="0" w:line="240" w:lineRule="auto"/>
        <w:ind w:left="360"/>
      </w:pPr>
      <w:r>
        <w:rPr>
          <w:b w:val="0"/>
          <w:i w:val="0"/>
          <w:sz w:val="20"/>
        </w:rPr>
        <w:t>1. Duct sealant/tape/closure system samples and manufacturer installation instructions.</w:t>
      </w:r>
    </w:p>
    <w:p>
      <w:pPr>
        <w:pStyle w:val="CSI_Subparagraph__ARCH"/>
        <w:spacing w:before="0" w:after="0" w:line="240" w:lineRule="auto"/>
        <w:ind w:left="360"/>
      </w:pPr>
      <w:r>
        <w:rPr>
          <w:b w:val="0"/>
          <w:i w:val="0"/>
          <w:sz w:val="20"/>
        </w:rPr>
        <w:t>2. Duct liner sample with facing and adhesive.</w:t>
      </w:r>
    </w:p>
    <w:p>
      <w:pPr>
        <w:pStyle w:val="CSI_Subparagraph__ARCH"/>
        <w:spacing w:before="0" w:after="0" w:line="240" w:lineRule="auto"/>
        <w:ind w:left="360"/>
      </w:pPr>
      <w:r>
        <w:rPr>
          <w:b w:val="0"/>
          <w:i w:val="0"/>
          <w:sz w:val="20"/>
        </w:rPr>
        <w:t>3. Sample of exposed duct finish [if painted/coated/exposed].</w:t>
      </w:r>
    </w:p>
    <w:p/>
    <w:p>
      <w:pPr>
        <w:pStyle w:val="CSI_Article__ARCH"/>
        <w:spacing w:before="200" w:after="40" w:line="240" w:lineRule="auto"/>
      </w:pPr>
      <w:r>
        <w:rPr>
          <w:b/>
          <w:i w:val="0"/>
          <w:sz w:val="22"/>
        </w:rPr>
        <w:t>1.6 INFORMATIONAL SUBMITTALS</w:t>
      </w:r>
    </w:p>
    <w:p>
      <w:pPr>
        <w:pStyle w:val="CSI_Paragraph__ARCH"/>
        <w:spacing w:before="0" w:after="0" w:line="240" w:lineRule="auto"/>
      </w:pPr>
      <w:r>
        <w:rPr>
          <w:b w:val="0"/>
          <w:i w:val="0"/>
          <w:sz w:val="20"/>
        </w:rPr>
        <w:t>A. Certificates:</w:t>
      </w:r>
    </w:p>
    <w:p>
      <w:pPr>
        <w:pStyle w:val="CSI_Subparagraph__ARCH"/>
        <w:spacing w:before="0" w:after="0" w:line="240" w:lineRule="auto"/>
        <w:ind w:left="360"/>
      </w:pPr>
      <w:r>
        <w:rPr>
          <w:b w:val="0"/>
          <w:i w:val="0"/>
          <w:sz w:val="20"/>
        </w:rPr>
        <w:t>1. Fabricator/installer qualifications: Demonstrate experience with school projects and SMACNA construction.</w:t>
      </w:r>
    </w:p>
    <w:p>
      <w:pPr>
        <w:pStyle w:val="CSI_Subparagraph__ARCH"/>
        <w:spacing w:before="0" w:after="0" w:line="240" w:lineRule="auto"/>
        <w:ind w:left="360"/>
      </w:pPr>
      <w:r>
        <w:rPr>
          <w:b w:val="0"/>
          <w:i w:val="0"/>
          <w:sz w:val="20"/>
        </w:rPr>
        <w:t>2. Welder qualifications for welded ductwork (grease, lab exhaust, stainless) per applicable AWS procedures.</w:t>
      </w:r>
    </w:p>
    <w:p>
      <w:pPr>
        <w:pStyle w:val="CSI_Subparagraph__ARCH"/>
        <w:spacing w:before="0" w:after="0" w:line="240" w:lineRule="auto"/>
        <w:ind w:left="360"/>
      </w:pPr>
      <w:r>
        <w:rPr>
          <w:b w:val="0"/>
          <w:i w:val="0"/>
          <w:sz w:val="20"/>
        </w:rPr>
        <w:t>3. Certification that duct closure systems comply with UL 181/181A/181B as applicable.</w:t>
      </w:r>
    </w:p>
    <w:p>
      <w:pPr>
        <w:pStyle w:val="CSI_Subparagraph__ARCH"/>
        <w:spacing w:before="0" w:after="0" w:line="240" w:lineRule="auto"/>
        <w:ind w:left="360"/>
      </w:pPr>
      <w:r>
        <w:rPr>
          <w:b w:val="0"/>
          <w:i w:val="0"/>
          <w:sz w:val="20"/>
        </w:rPr>
        <w:t>4. Certification that products comply with CALGreen VOC limits (adhesives, sealants) where applicable.</w:t>
      </w:r>
    </w:p>
    <w:p>
      <w:pPr>
        <w:pStyle w:val="CSI_Subparagraph__ARCH"/>
        <w:spacing w:before="0" w:after="0" w:line="240" w:lineRule="auto"/>
        <w:ind w:left="360"/>
      </w:pPr>
      <w:r>
        <w:rPr>
          <w:b w:val="0"/>
          <w:i w:val="0"/>
          <w:sz w:val="20"/>
        </w:rPr>
        <w:t>5. Certification that flexible duct drawbands/ties meet minimum tensile strength requirements where required by energy code.</w:t>
      </w:r>
    </w:p>
    <w:p>
      <w:pPr>
        <w:pStyle w:val="CSI_Subparagraph__ARCH"/>
        <w:spacing w:before="0" w:after="0" w:line="240" w:lineRule="auto"/>
        <w:ind w:left="360"/>
      </w:pPr>
      <w:r>
        <w:rPr>
          <w:b w:val="0"/>
          <w:i w:val="0"/>
          <w:sz w:val="20"/>
        </w:rPr>
        <w:t>6. Manufacturer certification of insulation R-values and labeling (where flexible ducts are used).</w:t>
      </w:r>
    </w:p>
    <w:p/>
    <w:p>
      <w:pPr>
        <w:pStyle w:val="CSI_Paragraph__ARCH"/>
        <w:spacing w:before="0" w:after="0" w:line="240" w:lineRule="auto"/>
      </w:pPr>
      <w:r>
        <w:rPr>
          <w:b w:val="0"/>
          <w:i w:val="0"/>
          <w:sz w:val="20"/>
        </w:rPr>
        <w:t>B. Test Reports:</w:t>
      </w:r>
    </w:p>
    <w:p>
      <w:pPr>
        <w:pStyle w:val="CSI_Subparagraph__ARCH"/>
        <w:spacing w:before="0" w:after="0" w:line="240" w:lineRule="auto"/>
        <w:ind w:left="360"/>
      </w:pPr>
      <w:r>
        <w:rPr>
          <w:b w:val="0"/>
          <w:i w:val="0"/>
          <w:sz w:val="20"/>
        </w:rPr>
        <w:t>1. Duct leakage test reports (including test method, pressure, measured leakage, and acceptance criteria).</w:t>
      </w:r>
    </w:p>
    <w:p>
      <w:pPr>
        <w:pStyle w:val="CSI_Subparagraph__ARCH"/>
        <w:spacing w:before="0" w:after="0" w:line="240" w:lineRule="auto"/>
        <w:ind w:left="360"/>
      </w:pPr>
      <w:r>
        <w:rPr>
          <w:b w:val="0"/>
          <w:i w:val="0"/>
          <w:sz w:val="20"/>
        </w:rPr>
        <w:t>2. Pressure testing reports for grease duct [if applicable].</w:t>
      </w:r>
    </w:p>
    <w:p>
      <w:pPr>
        <w:pStyle w:val="CSI_Subparagraph__ARCH"/>
        <w:spacing w:before="0" w:after="0" w:line="240" w:lineRule="auto"/>
        <w:ind w:left="360"/>
      </w:pPr>
      <w:r>
        <w:rPr>
          <w:b w:val="0"/>
          <w:i w:val="0"/>
          <w:sz w:val="20"/>
        </w:rPr>
        <w:t>3. Corrosive exhaust duct leak/pressure test reports [if applicable].</w:t>
      </w:r>
    </w:p>
    <w:p/>
    <w:p>
      <w:pPr>
        <w:pStyle w:val="CSI_Paragraph__ARCH"/>
        <w:spacing w:before="0" w:after="0" w:line="240" w:lineRule="auto"/>
      </w:pPr>
      <w:r>
        <w:rPr>
          <w:b w:val="0"/>
          <w:i w:val="0"/>
          <w:sz w:val="20"/>
        </w:rPr>
        <w:t>C. Field Inspection Reports:</w:t>
      </w:r>
    </w:p>
    <w:p>
      <w:pPr>
        <w:pStyle w:val="CSI_Subparagraph__ARCH"/>
        <w:spacing w:before="0" w:after="0" w:line="240" w:lineRule="auto"/>
        <w:ind w:left="360"/>
      </w:pPr>
      <w:r>
        <w:rPr>
          <w:b w:val="0"/>
          <w:i w:val="0"/>
          <w:sz w:val="20"/>
        </w:rPr>
        <w:t>1. Special inspection reports for post-installed anchors (adhesive/expansion) where required by CBC/DSA.</w:t>
      </w:r>
    </w:p>
    <w:p>
      <w:pPr>
        <w:pStyle w:val="CSI_Subparagraph__ARCH"/>
        <w:spacing w:before="0" w:after="0" w:line="240" w:lineRule="auto"/>
        <w:ind w:left="360"/>
      </w:pPr>
      <w:r>
        <w:rPr>
          <w:b w:val="0"/>
          <w:i w:val="0"/>
          <w:sz w:val="20"/>
        </w:rPr>
        <w:t>2. IOR verification documentation as required by DSA.</w:t>
      </w:r>
    </w:p>
    <w:p/>
    <w:p>
      <w:pPr>
        <w:pStyle w:val="CSI_Article__ARCH"/>
        <w:spacing w:before="200" w:after="40" w:line="240" w:lineRule="auto"/>
      </w:pPr>
      <w:r>
        <w:rPr>
          <w:b/>
          <w:i w:val="0"/>
          <w:sz w:val="22"/>
        </w:rPr>
        <w:t>1.7 QUALITY ASSURANCE</w:t>
      </w:r>
    </w:p>
    <w:p>
      <w:pPr>
        <w:pStyle w:val="CSI_Paragraph__ARCH"/>
        <w:spacing w:before="0" w:after="0" w:line="240" w:lineRule="auto"/>
      </w:pPr>
      <w:r>
        <w:rPr>
          <w:b w:val="0"/>
          <w:i w:val="0"/>
          <w:sz w:val="20"/>
        </w:rPr>
        <w:t>A. Regulatory Requirements:</w:t>
      </w:r>
    </w:p>
    <w:p>
      <w:pPr>
        <w:pStyle w:val="CSI_Subparagraph__ARCH"/>
        <w:spacing w:before="0" w:after="0" w:line="240" w:lineRule="auto"/>
        <w:ind w:left="360"/>
      </w:pPr>
      <w:r>
        <w:rPr>
          <w:b w:val="0"/>
          <w:i w:val="0"/>
          <w:sz w:val="20"/>
        </w:rPr>
        <w:t>1. Comply with applicable provisions of CBC, CMC, CEC Title 24, and CALGreen for duct materials, installation, and sealing.</w:t>
      </w:r>
    </w:p>
    <w:p>
      <w:pPr>
        <w:pStyle w:val="CSI_Subparagraph__ARCH"/>
        <w:spacing w:before="0" w:after="0" w:line="240" w:lineRule="auto"/>
        <w:ind w:left="360"/>
      </w:pPr>
      <w:r>
        <w:rPr>
          <w:b w:val="0"/>
          <w:i w:val="0"/>
          <w:sz w:val="20"/>
        </w:rPr>
        <w:t>2. Provide duct seismic bracing and anchorage in accordance with project structural criteria, ASCE 7, SMACNA Seismic Restraint Manual, and DSA requirements.</w:t>
      </w:r>
    </w:p>
    <w:p>
      <w:pPr>
        <w:pStyle w:val="CSI_Subparagraph__ARCH"/>
        <w:spacing w:before="0" w:after="0" w:line="240" w:lineRule="auto"/>
        <w:ind w:left="360"/>
      </w:pPr>
      <w:r>
        <w:rPr>
          <w:b w:val="0"/>
          <w:i w:val="0"/>
          <w:sz w:val="20"/>
        </w:rPr>
        <w:t>3. Provide access openings as required by code and for maintenance of dampers, coils, sensors, and duct-mounted devices.</w:t>
      </w:r>
    </w:p>
    <w:p/>
    <w:p>
      <w:pPr>
        <w:pStyle w:val="CSI_Paragraph__ARCH"/>
        <w:spacing w:before="0" w:after="0" w:line="240" w:lineRule="auto"/>
      </w:pPr>
      <w:r>
        <w:rPr>
          <w:b w:val="0"/>
          <w:i w:val="0"/>
          <w:sz w:val="20"/>
        </w:rPr>
        <w:t>B. Installer Qualifications:</w:t>
      </w:r>
    </w:p>
    <w:p>
      <w:pPr>
        <w:pStyle w:val="CSI_Subparagraph__ARCH"/>
        <w:spacing w:before="0" w:after="0" w:line="240" w:lineRule="auto"/>
        <w:ind w:left="360"/>
      </w:pPr>
      <w:r>
        <w:rPr>
          <w:b w:val="0"/>
          <w:i w:val="0"/>
          <w:sz w:val="20"/>
        </w:rPr>
        <w:t>1. Sheet metal contractor regularly engaged in fabrication and installation of HVAC ductwork of similar scope and complexity.</w:t>
      </w:r>
    </w:p>
    <w:p>
      <w:pPr>
        <w:pStyle w:val="CSI_Subparagraph__ARCH"/>
        <w:spacing w:before="0" w:after="0" w:line="240" w:lineRule="auto"/>
        <w:ind w:left="360"/>
      </w:pPr>
      <w:r>
        <w:rPr>
          <w:b w:val="0"/>
          <w:i w:val="0"/>
          <w:sz w:val="20"/>
        </w:rPr>
        <w:t>2. Work shall be performed under supervision of experienced foreperson familiar with SMACNA construction and California school requirements.</w:t>
      </w:r>
    </w:p>
    <w:p/>
    <w:p>
      <w:pPr>
        <w:pStyle w:val="CSI_Paragraph__ARCH"/>
        <w:spacing w:before="0" w:after="0" w:line="240" w:lineRule="auto"/>
      </w:pPr>
      <w:r>
        <w:rPr>
          <w:b w:val="0"/>
          <w:i w:val="0"/>
          <w:sz w:val="20"/>
        </w:rPr>
        <w:t>C. Fabrication Standards:</w:t>
      </w:r>
    </w:p>
    <w:p>
      <w:pPr>
        <w:pStyle w:val="CSI_Subparagraph__ARCH"/>
        <w:spacing w:before="0" w:after="0" w:line="240" w:lineRule="auto"/>
        <w:ind w:left="360"/>
      </w:pPr>
      <w:r>
        <w:rPr>
          <w:b w:val="0"/>
          <w:i w:val="0"/>
          <w:sz w:val="20"/>
        </w:rPr>
        <w:t>1. Fabricate ductwork per SMACNA HVAC Duct Construction Standards - Metal and Flexible for the specified pressure class and service.</w:t>
      </w:r>
    </w:p>
    <w:p>
      <w:pPr>
        <w:pStyle w:val="CSI_Subparagraph__ARCH"/>
        <w:spacing w:before="0" w:after="0" w:line="240" w:lineRule="auto"/>
        <w:ind w:left="360"/>
      </w:pPr>
      <w:r>
        <w:rPr>
          <w:b w:val="0"/>
          <w:i w:val="0"/>
          <w:sz w:val="20"/>
        </w:rPr>
        <w:t>2. Where conflict exists, comply with the more stringent requirement of Contract Documents and referenced standards.</w:t>
      </w:r>
    </w:p>
    <w:p/>
    <w:p>
      <w:pPr>
        <w:pStyle w:val="CSI_Paragraph__ARCH"/>
        <w:spacing w:before="0" w:after="0" w:line="240" w:lineRule="auto"/>
      </w:pPr>
      <w:r>
        <w:rPr>
          <w:b w:val="0"/>
          <w:i w:val="0"/>
          <w:sz w:val="20"/>
        </w:rPr>
        <w:t>D. Preinstallation Conference:</w:t>
      </w:r>
    </w:p>
    <w:p>
      <w:pPr>
        <w:pStyle w:val="CSI_Subparagraph__ARCH"/>
        <w:spacing w:before="0" w:after="0" w:line="240" w:lineRule="auto"/>
        <w:ind w:left="360"/>
      </w:pPr>
      <w:r>
        <w:rPr>
          <w:b w:val="0"/>
          <w:i w:val="0"/>
          <w:sz w:val="20"/>
        </w:rPr>
        <w:t>1. Conduct conference at site with Contractor, sheet metal subcontractor, mechanical engineer, general contractor, and other trades affecting duct routing and ceiling coordination.</w:t>
      </w:r>
    </w:p>
    <w:p>
      <w:pPr>
        <w:pStyle w:val="CSI_Subparagraph__ARCH"/>
        <w:spacing w:before="0" w:after="0" w:line="240" w:lineRule="auto"/>
        <w:ind w:left="360"/>
      </w:pPr>
      <w:r>
        <w:rPr>
          <w:b w:val="0"/>
          <w:i w:val="0"/>
          <w:sz w:val="20"/>
        </w:rPr>
        <w:t>2. Review routing constraints, access requirements, IAQ protection measures, sealing expectations, and testing requirements.</w:t>
      </w:r>
    </w:p>
    <w:p>
      <w:pPr>
        <w:pStyle w:val="CSI_Subparagraph__ARCH"/>
        <w:spacing w:before="0" w:after="0" w:line="240" w:lineRule="auto"/>
        <w:ind w:left="360"/>
      </w:pPr>
      <w:r>
        <w:rPr>
          <w:b w:val="0"/>
          <w:i w:val="0"/>
          <w:sz w:val="20"/>
        </w:rPr>
        <w:t>3. Review DSA IOR inspection expectations and documentation for anchors/bracing.</w:t>
      </w:r>
    </w:p>
    <w:p/>
    <w:p>
      <w:pPr>
        <w:pStyle w:val="CSI_Article__ARCH"/>
        <w:spacing w:before="200" w:after="40" w:line="240" w:lineRule="auto"/>
      </w:pPr>
      <w:r>
        <w:rPr>
          <w:b/>
          <w:i w:val="0"/>
          <w:sz w:val="22"/>
        </w:rPr>
        <w:t>1.8 DELIVERY, STORAGE, AND HANDLING</w:t>
      </w:r>
    </w:p>
    <w:p>
      <w:pPr>
        <w:pStyle w:val="CSI_Paragraph__ARCH"/>
        <w:spacing w:before="0" w:after="0" w:line="240" w:lineRule="auto"/>
      </w:pPr>
      <w:r>
        <w:rPr>
          <w:b w:val="0"/>
          <w:i w:val="0"/>
          <w:sz w:val="20"/>
        </w:rPr>
        <w:t>A. Deliver ductwork components clean, dry, and protected from damage.</w:t>
      </w:r>
    </w:p>
    <w:p>
      <w:pPr>
        <w:pStyle w:val="CSI_Paragraph__ARCH"/>
        <w:spacing w:before="0" w:after="0" w:line="240" w:lineRule="auto"/>
      </w:pPr>
      <w:r>
        <w:rPr>
          <w:b w:val="0"/>
          <w:i w:val="0"/>
          <w:sz w:val="20"/>
        </w:rPr>
        <w:t>B. Store duct materials off the ground, protected from weather, standing water, and construction dust.</w:t>
      </w:r>
    </w:p>
    <w:p>
      <w:pPr>
        <w:pStyle w:val="CSI_Paragraph__ARCH"/>
        <w:spacing w:before="0" w:after="0" w:line="240" w:lineRule="auto"/>
      </w:pPr>
      <w:r>
        <w:rPr>
          <w:b w:val="0"/>
          <w:i w:val="0"/>
          <w:sz w:val="20"/>
        </w:rPr>
        <w:t>C. Cap or cover open ends of duct sections, fittings, and equipment connections to prevent entry of debris and moisture.</w:t>
      </w:r>
    </w:p>
    <w:p>
      <w:pPr>
        <w:pStyle w:val="CSI_Paragraph__ARCH"/>
        <w:spacing w:before="0" w:after="0" w:line="240" w:lineRule="auto"/>
      </w:pPr>
      <w:r>
        <w:rPr>
          <w:b w:val="0"/>
          <w:i w:val="0"/>
          <w:sz w:val="20"/>
        </w:rPr>
        <w:t>D. Do not store internal liner material where it can absorb moisture.</w:t>
      </w:r>
    </w:p>
    <w:p/>
    <w:p>
      <w:pPr>
        <w:pStyle w:val="CSI_Article__ARCH"/>
        <w:spacing w:before="200" w:after="40" w:line="240" w:lineRule="auto"/>
      </w:pPr>
      <w:r>
        <w:rPr>
          <w:b/>
          <w:i w:val="0"/>
          <w:sz w:val="22"/>
        </w:rPr>
        <w:t>1.9 FIELD CONDITIONS</w:t>
      </w:r>
    </w:p>
    <w:p>
      <w:pPr>
        <w:pStyle w:val="CSI_Paragraph__ARCH"/>
        <w:spacing w:before="0" w:after="0" w:line="240" w:lineRule="auto"/>
      </w:pPr>
      <w:r>
        <w:rPr>
          <w:b w:val="0"/>
          <w:i w:val="0"/>
          <w:sz w:val="20"/>
        </w:rPr>
        <w:t>A. Do not install ductwork in areas subject to rain or water intrusion unless protected and building is weather-tight.</w:t>
      </w:r>
    </w:p>
    <w:p>
      <w:pPr>
        <w:pStyle w:val="CSI_Paragraph__ARCH"/>
        <w:spacing w:before="0" w:after="0" w:line="240" w:lineRule="auto"/>
      </w:pPr>
      <w:r>
        <w:rPr>
          <w:b w:val="0"/>
          <w:i w:val="0"/>
          <w:sz w:val="20"/>
        </w:rPr>
        <w:t>B. Do not install internally lined ductwork until building is enclosed and permanent HVAC system is available to maintain acceptable humidity conditions [unless approved].</w:t>
      </w:r>
    </w:p>
    <w:p>
      <w:pPr>
        <w:pStyle w:val="CSI_Paragraph__ARCH"/>
        <w:spacing w:before="0" w:after="0" w:line="240" w:lineRule="auto"/>
      </w:pPr>
      <w:r>
        <w:rPr>
          <w:b w:val="0"/>
          <w:i w:val="0"/>
          <w:sz w:val="20"/>
        </w:rPr>
        <w:t>C. Coordinate duct routing with:</w:t>
      </w:r>
    </w:p>
    <w:p>
      <w:pPr>
        <w:pStyle w:val="CSI_Subparagraph__ARCH"/>
        <w:spacing w:before="0" w:after="0" w:line="240" w:lineRule="auto"/>
        <w:ind w:left="360"/>
      </w:pPr>
      <w:r>
        <w:rPr>
          <w:b w:val="0"/>
          <w:i w:val="0"/>
          <w:sz w:val="20"/>
        </w:rPr>
        <w:t>1. Structural framing, seismic joints, and bracing clearances.</w:t>
      </w:r>
    </w:p>
    <w:p>
      <w:pPr>
        <w:pStyle w:val="CSI_Subparagraph__ARCH"/>
        <w:spacing w:before="0" w:after="0" w:line="240" w:lineRule="auto"/>
        <w:ind w:left="360"/>
      </w:pPr>
      <w:r>
        <w:rPr>
          <w:b w:val="0"/>
          <w:i w:val="0"/>
          <w:sz w:val="20"/>
        </w:rPr>
        <w:t>2. Fire-resistance-rated assemblies and fire/smoke damper locations.</w:t>
      </w:r>
    </w:p>
    <w:p>
      <w:pPr>
        <w:pStyle w:val="CSI_Subparagraph__ARCH"/>
        <w:spacing w:before="0" w:after="0" w:line="240" w:lineRule="auto"/>
        <w:ind w:left="360"/>
      </w:pPr>
      <w:r>
        <w:rPr>
          <w:b w:val="0"/>
          <w:i w:val="0"/>
          <w:sz w:val="20"/>
        </w:rPr>
        <w:t>3. Lighting, sprinklers, ceiling systems, access panels, and architectural features.</w:t>
      </w:r>
    </w:p>
    <w:p>
      <w:pPr>
        <w:pStyle w:val="CSI_Paragraph__ARCH"/>
        <w:spacing w:before="0" w:after="0" w:line="240" w:lineRule="auto"/>
      </w:pPr>
      <w:r>
        <w:rPr>
          <w:b w:val="0"/>
          <w:i w:val="0"/>
          <w:sz w:val="20"/>
        </w:rPr>
        <w:t>D. Maintain required clearances for electrical equipment per NEC/CBC where duct routing is adjacent to panels and equipment.</w:t>
      </w:r>
    </w:p>
    <w:p>
      <w:pPr>
        <w:pStyle w:val="CSI_Paragraph__ARCH"/>
        <w:spacing w:before="0" w:after="0" w:line="240" w:lineRule="auto"/>
      </w:pPr>
      <w:r>
        <w:rPr>
          <w:b w:val="0"/>
          <w:i w:val="0"/>
          <w:sz w:val="20"/>
        </w:rPr>
        <w:t>E. Maintain clear egress paths and headroom; coordinate with architectural clearances.</w:t>
      </w:r>
    </w:p>
    <w:p/>
    <w:p>
      <w:pPr>
        <w:pStyle w:val="CSI_Article__ARCH"/>
        <w:spacing w:before="200" w:after="40" w:line="240" w:lineRule="auto"/>
      </w:pPr>
      <w:r>
        <w:rPr>
          <w:b/>
          <w:i w:val="0"/>
          <w:sz w:val="22"/>
        </w:rPr>
        <w:t>1.10 WARRANTY</w:t>
      </w:r>
    </w:p>
    <w:p>
      <w:pPr>
        <w:pStyle w:val="CSI_Paragraph__ARCH"/>
        <w:spacing w:before="0" w:after="0" w:line="240" w:lineRule="auto"/>
      </w:pPr>
      <w:r>
        <w:rPr>
          <w:b w:val="0"/>
          <w:i w:val="0"/>
          <w:sz w:val="20"/>
        </w:rPr>
        <w:t>A. Warranty ductwork installation against defects in workmanship for a minimum period of one (1) year from Date of Substantial Completion.</w:t>
      </w:r>
    </w:p>
    <w:p>
      <w:pPr>
        <w:pStyle w:val="CSI_Paragraph__ARCH"/>
        <w:spacing w:before="0" w:after="0" w:line="240" w:lineRule="auto"/>
      </w:pPr>
      <w:r>
        <w:rPr>
          <w:b w:val="0"/>
          <w:i w:val="0"/>
          <w:sz w:val="20"/>
        </w:rPr>
        <w:t>B. Provide manufacturer warranties for proprietary duct systems, sealants, and special coatings as available.</w:t>
      </w:r>
    </w:p>
    <w:p/>
    <w:p>
      <w:pPr>
        <w:pStyle w:val="CSI_Part__ARCH"/>
        <w:spacing w:before="240" w:after="120" w:line="240" w:lineRule="auto"/>
      </w:pPr>
      <w:r>
        <w:rPr>
          <w:b/>
          <w:i w:val="0"/>
          <w:sz w:val="24"/>
        </w:rPr>
        <w:t>PART 2 - PRODUCTS</w:t>
      </w:r>
    </w:p>
    <w:p/>
    <w:p>
      <w:pPr>
        <w:pStyle w:val="CSI_Article__ARCH"/>
        <w:spacing w:before="200" w:after="40" w:line="240" w:lineRule="auto"/>
      </w:pPr>
      <w:r>
        <w:rPr>
          <w:b/>
          <w:i w:val="0"/>
          <w:sz w:val="22"/>
        </w:rPr>
        <w:t>2.1 PERFORMANCE REQUIREMENTS</w:t>
      </w:r>
    </w:p>
    <w:p>
      <w:pPr>
        <w:pStyle w:val="CSI_Paragraph__ARCH"/>
        <w:spacing w:before="0" w:after="0" w:line="240" w:lineRule="auto"/>
      </w:pPr>
      <w:r>
        <w:rPr>
          <w:b w:val="0"/>
          <w:i w:val="0"/>
          <w:sz w:val="20"/>
        </w:rPr>
        <w:t>A. General:</w:t>
      </w:r>
    </w:p>
    <w:p>
      <w:pPr>
        <w:pStyle w:val="CSI_Subparagraph__ARCH"/>
        <w:spacing w:before="0" w:after="0" w:line="240" w:lineRule="auto"/>
        <w:ind w:left="360"/>
      </w:pPr>
      <w:r>
        <w:rPr>
          <w:b w:val="0"/>
          <w:i w:val="0"/>
          <w:sz w:val="20"/>
        </w:rPr>
        <w:t>1. Provide ductwork systems suitable for intended service, pressure class, temperature, and environment, including seismic forces.</w:t>
      </w:r>
    </w:p>
    <w:p>
      <w:pPr>
        <w:pStyle w:val="CSI_Subparagraph__ARCH"/>
        <w:spacing w:before="0" w:after="0" w:line="240" w:lineRule="auto"/>
        <w:ind w:left="360"/>
      </w:pPr>
      <w:r>
        <w:rPr>
          <w:b w:val="0"/>
          <w:i w:val="0"/>
          <w:sz w:val="20"/>
        </w:rPr>
        <w:t>2. Ductwork shall be free of rattles, excessive vibration, oil-canning, and objectionable noise under normal operating conditions.</w:t>
      </w:r>
    </w:p>
    <w:p>
      <w:pPr>
        <w:pStyle w:val="CSI_Subparagraph__ARCH"/>
        <w:spacing w:before="0" w:after="0" w:line="240" w:lineRule="auto"/>
        <w:ind w:left="360"/>
      </w:pPr>
      <w:r>
        <w:rPr>
          <w:b w:val="0"/>
          <w:i w:val="0"/>
          <w:sz w:val="20"/>
        </w:rPr>
        <w:t>3. Design and construct ductwork to limit deflection to SMACNA limits for indicated pressure class.</w:t>
      </w:r>
    </w:p>
    <w:p>
      <w:pPr>
        <w:pStyle w:val="CSI_Subparagraph__ARCH"/>
        <w:spacing w:before="0" w:after="0" w:line="240" w:lineRule="auto"/>
        <w:ind w:left="360"/>
      </w:pPr>
      <w:r>
        <w:rPr>
          <w:b w:val="0"/>
          <w:i w:val="0"/>
          <w:sz w:val="20"/>
        </w:rPr>
        <w:t>4. Provide smooth internal surfaces at seams and joints; do not install protrusions that materially increase pressure drop or generate noise.</w:t>
      </w:r>
    </w:p>
    <w:p/>
    <w:p>
      <w:pPr>
        <w:pStyle w:val="CSI_Paragraph__ARCH"/>
        <w:spacing w:before="0" w:after="0" w:line="240" w:lineRule="auto"/>
      </w:pPr>
      <w:r>
        <w:rPr>
          <w:b w:val="0"/>
          <w:i w:val="0"/>
          <w:sz w:val="20"/>
        </w:rPr>
        <w:t>B. Leakage Performance:</w:t>
      </w:r>
    </w:p>
    <w:p>
      <w:pPr>
        <w:pStyle w:val="CSI_Subparagraph__ARCH"/>
        <w:spacing w:before="0" w:after="0" w:line="240" w:lineRule="auto"/>
        <w:ind w:left="360"/>
      </w:pPr>
      <w:r>
        <w:rPr>
          <w:b w:val="0"/>
          <w:i w:val="0"/>
          <w:sz w:val="20"/>
        </w:rPr>
        <w:t>1. Construct duct systems and plenums to required Seal Class.</w:t>
      </w:r>
    </w:p>
    <w:p>
      <w:pPr>
        <w:pStyle w:val="CSI_Subparagraph__ARCH"/>
        <w:spacing w:before="0" w:after="0" w:line="240" w:lineRule="auto"/>
        <w:ind w:left="360"/>
      </w:pPr>
      <w:r>
        <w:rPr>
          <w:b w:val="0"/>
          <w:i w:val="0"/>
          <w:sz w:val="20"/>
        </w:rPr>
        <w:t>2. Where leakage class is indicated, comply with SMACNA leakage class requirements.</w:t>
      </w:r>
    </w:p>
    <w:p>
      <w:pPr>
        <w:pStyle w:val="CSI_Subparagraph__ARCH"/>
        <w:spacing w:before="0" w:after="0" w:line="240" w:lineRule="auto"/>
        <w:ind w:left="360"/>
      </w:pPr>
      <w:r>
        <w:rPr>
          <w:b w:val="0"/>
          <w:i w:val="0"/>
          <w:sz w:val="20"/>
        </w:rPr>
        <w:t>3. Where duct leakage testing is required by Title 24 acceptance or by specifications, perform testing and comply with acceptance criteria.</w:t>
      </w:r>
    </w:p>
    <w:p/>
    <w:p>
      <w:pPr>
        <w:pStyle w:val="CSI_Paragraph__ARCH"/>
        <w:spacing w:before="0" w:after="0" w:line="240" w:lineRule="auto"/>
      </w:pPr>
      <w:r>
        <w:rPr>
          <w:b w:val="0"/>
          <w:i w:val="0"/>
          <w:sz w:val="20"/>
        </w:rPr>
        <w:t>C. Energy Code Duct Insulation Coordination (summary; coordinate with Section 23 07 13):</w:t>
      </w:r>
    </w:p>
    <w:p>
      <w:pPr>
        <w:pStyle w:val="CSI_Subparagraph__ARCH"/>
        <w:spacing w:before="0" w:after="0" w:line="240" w:lineRule="auto"/>
        <w:ind w:left="360"/>
      </w:pPr>
      <w:r>
        <w:rPr>
          <w:b w:val="0"/>
          <w:i w:val="0"/>
          <w:sz w:val="20"/>
        </w:rPr>
        <w:t>1. Where required by the California Energy Code, portions of supply-air and return-air ducts conveying heated or cooled air located outdoors or in unconditioned spaces shall be insulated to minimum installed level of R-8.</w:t>
      </w:r>
    </w:p>
    <w:p>
      <w:pPr>
        <w:pStyle w:val="CSI_Subparagraph__ARCH"/>
        <w:spacing w:before="0" w:after="0" w:line="240" w:lineRule="auto"/>
        <w:ind w:left="360"/>
      </w:pPr>
      <w:r>
        <w:rPr>
          <w:b w:val="0"/>
          <w:i w:val="0"/>
          <w:sz w:val="20"/>
        </w:rPr>
        <w:t>2. Where required by the California Energy Code, portions of supply-air ducts not in those spaces (including ducts buried in slab) shall be insulated to minimum installed level of R-4.2 or be enclosed in directly conditioned space.</w:t>
      </w:r>
    </w:p>
    <w:p>
      <w:pPr>
        <w:pStyle w:val="CSI_Subparagraph__ARCH"/>
        <w:spacing w:before="0" w:after="0" w:line="240" w:lineRule="auto"/>
        <w:ind w:left="360"/>
      </w:pPr>
      <w:r>
        <w:rPr>
          <w:b w:val="0"/>
          <w:i w:val="0"/>
          <w:sz w:val="20"/>
        </w:rPr>
        <w:t>3. Duct insulation product R-values and installed thickness shall be determined and labeled as required by the California Energy Code; coordinate with insulation Section.</w:t>
      </w:r>
    </w:p>
    <w:p>
      <w:pPr>
        <w:pStyle w:val="CSI_Subparagraph__ARCH"/>
        <w:spacing w:before="0" w:after="0" w:line="240" w:lineRule="auto"/>
        <w:ind w:left="360"/>
      </w:pPr>
      <w:r>
        <w:rPr>
          <w:b w:val="0"/>
          <w:i w:val="0"/>
          <w:sz w:val="20"/>
        </w:rPr>
        <w:t>4. Where duct insulation is exposed (outdoors or subject to damage), provide protection from sunlight, moisture, equipment maintenance, wind, and physical abrasion; coordinate with insulation Section.</w:t>
      </w:r>
    </w:p>
    <w:p/>
    <w:p>
      <w:pPr>
        <w:pStyle w:val="CSI_Article__ARCH"/>
        <w:spacing w:before="200" w:after="40" w:line="240" w:lineRule="auto"/>
      </w:pPr>
      <w:r>
        <w:rPr>
          <w:b/>
          <w:i w:val="0"/>
          <w:sz w:val="22"/>
        </w:rPr>
        <w:t>2.2 MANUFACTURERS</w:t>
      </w:r>
    </w:p>
    <w:p>
      <w:pPr>
        <w:pStyle w:val="CSI_Paragraph__ARCH"/>
        <w:spacing w:before="0" w:after="0" w:line="240" w:lineRule="auto"/>
      </w:pPr>
      <w:r>
        <w:rPr>
          <w:b w:val="0"/>
          <w:i w:val="0"/>
          <w:sz w:val="20"/>
        </w:rPr>
        <w:t>A. Source Limitations:</w:t>
      </w:r>
    </w:p>
    <w:p>
      <w:pPr>
        <w:pStyle w:val="CSI_Subparagraph__ARCH"/>
        <w:spacing w:before="0" w:after="0" w:line="240" w:lineRule="auto"/>
        <w:ind w:left="360"/>
      </w:pPr>
      <w:r>
        <w:rPr>
          <w:b w:val="0"/>
          <w:i w:val="0"/>
          <w:sz w:val="20"/>
        </w:rPr>
        <w:t>1. Ductwork is typically fabricated by the installing sheet metal contractor; however, proprietary duct systems (factory-fabricated) shall be by manufacturers specializing in such systems.</w:t>
      </w:r>
    </w:p>
    <w:p/>
    <w:p>
      <w:pPr>
        <w:pStyle w:val="CSI_Paragraph__ARCH"/>
        <w:spacing w:before="0" w:after="0" w:line="240" w:lineRule="auto"/>
      </w:pPr>
      <w:r>
        <w:rPr>
          <w:b w:val="0"/>
          <w:i w:val="0"/>
          <w:sz w:val="20"/>
        </w:rPr>
        <w:t>B. Proprietary/Factory-Fabricated Duct Systems (where approved and used):</w:t>
      </w:r>
    </w:p>
    <w:p>
      <w:pPr>
        <w:pStyle w:val="CSI_Subparagraph__ARCH"/>
        <w:spacing w:before="0" w:after="0" w:line="240" w:lineRule="auto"/>
        <w:ind w:left="360"/>
      </w:pPr>
      <w:r>
        <w:rPr>
          <w:b w:val="0"/>
          <w:i w:val="0"/>
          <w:sz w:val="20"/>
        </w:rPr>
        <w:t>1. Rigid fiberglass duct: [Johns Manville] [CertainTeed] [Owens Corning] [or approved equal], UL 181 listed.</w:t>
      </w:r>
    </w:p>
    <w:p>
      <w:pPr>
        <w:pStyle w:val="CSI_Subparagraph__ARCH"/>
        <w:spacing w:before="0" w:after="0" w:line="240" w:lineRule="auto"/>
        <w:ind w:left="360"/>
      </w:pPr>
      <w:r>
        <w:rPr>
          <w:b w:val="0"/>
          <w:i w:val="0"/>
          <w:sz w:val="20"/>
        </w:rPr>
        <w:t>2. Factory-insulated metal duct (double-wall): [Lindab] [Spiral Pipe of Texas] [or approved equal].</w:t>
      </w:r>
    </w:p>
    <w:p>
      <w:pPr>
        <w:pStyle w:val="CSI_Subparagraph__ARCH"/>
        <w:spacing w:before="0" w:after="0" w:line="240" w:lineRule="auto"/>
        <w:ind w:left="360"/>
      </w:pPr>
      <w:r>
        <w:rPr>
          <w:b w:val="0"/>
          <w:i w:val="0"/>
          <w:sz w:val="20"/>
        </w:rPr>
        <w:t>3. Textile air dispersion system (fabric duct): [DuctSox] [Prihoda] [or approved equal].</w:t>
      </w:r>
    </w:p>
    <w:p>
      <w:pPr>
        <w:pStyle w:val="CSI_Subparagraph__ARCH"/>
        <w:spacing w:before="0" w:after="0" w:line="240" w:lineRule="auto"/>
        <w:ind w:left="360"/>
      </w:pPr>
      <w:r>
        <w:rPr>
          <w:b w:val="0"/>
          <w:i w:val="0"/>
          <w:sz w:val="20"/>
        </w:rPr>
        <w:t>4. Coated/corrosion-resistant duct systems: [or approved equal].</w:t>
      </w:r>
    </w:p>
    <w:p>
      <w:pPr>
        <w:pStyle w:val="CSI_Subparagraph__ARCH"/>
        <w:spacing w:before="0" w:after="0" w:line="240" w:lineRule="auto"/>
        <w:ind w:left="360"/>
      </w:pPr>
      <w:r>
        <w:rPr>
          <w:b w:val="0"/>
          <w:i w:val="0"/>
          <w:sz w:val="20"/>
        </w:rPr>
        <w:t>5. Duct flange systems: [Ductmate] [Ward] [Lindab] [or approved equal].</w:t>
      </w:r>
    </w:p>
    <w:p/>
    <w:p>
      <w:pPr>
        <w:pStyle w:val="CSI_Article__ARCH"/>
        <w:spacing w:before="200" w:after="40" w:line="240" w:lineRule="auto"/>
      </w:pPr>
      <w:r>
        <w:rPr>
          <w:b/>
          <w:i w:val="0"/>
          <w:sz w:val="22"/>
        </w:rPr>
        <w:t>2.3 MATERIALS - METALS</w:t>
      </w:r>
    </w:p>
    <w:p>
      <w:pPr>
        <w:pStyle w:val="CSI_Paragraph__ARCH"/>
        <w:spacing w:before="0" w:after="0" w:line="240" w:lineRule="auto"/>
      </w:pPr>
      <w:r>
        <w:rPr>
          <w:b w:val="0"/>
          <w:i w:val="0"/>
          <w:sz w:val="20"/>
        </w:rPr>
        <w:t>A. Galvanized Sheet Steel:</w:t>
      </w:r>
    </w:p>
    <w:p>
      <w:pPr>
        <w:pStyle w:val="CSI_Subparagraph__ARCH"/>
        <w:spacing w:before="0" w:after="0" w:line="240" w:lineRule="auto"/>
        <w:ind w:left="360"/>
      </w:pPr>
      <w:r>
        <w:rPr>
          <w:b w:val="0"/>
          <w:i w:val="0"/>
          <w:sz w:val="20"/>
        </w:rPr>
        <w:t>1. ASTM A653/A653M, lock-forming quality, G90 coating unless noted otherwise.</w:t>
      </w:r>
    </w:p>
    <w:p>
      <w:pPr>
        <w:pStyle w:val="CSI_Subparagraph__ARCH"/>
        <w:spacing w:before="0" w:after="0" w:line="240" w:lineRule="auto"/>
        <w:ind w:left="360"/>
      </w:pPr>
      <w:r>
        <w:rPr>
          <w:b w:val="0"/>
          <w:i w:val="0"/>
          <w:sz w:val="20"/>
        </w:rPr>
        <w:t>2. Use G90 for general indoor ductwork; use heavier coating or additional protection for outdoor/coastal exposure [as required].</w:t>
      </w:r>
    </w:p>
    <w:p/>
    <w:p>
      <w:pPr>
        <w:pStyle w:val="CSI_Paragraph__ARCH"/>
        <w:spacing w:before="0" w:after="0" w:line="240" w:lineRule="auto"/>
      </w:pPr>
      <w:r>
        <w:rPr>
          <w:b w:val="0"/>
          <w:i w:val="0"/>
          <w:sz w:val="20"/>
        </w:rPr>
        <w:t>B. Carbon Steel (Black Steel):</w:t>
      </w:r>
    </w:p>
    <w:p>
      <w:pPr>
        <w:pStyle w:val="CSI_Subparagraph__ARCH"/>
        <w:spacing w:before="0" w:after="0" w:line="240" w:lineRule="auto"/>
        <w:ind w:left="360"/>
      </w:pPr>
      <w:r>
        <w:rPr>
          <w:b w:val="0"/>
          <w:i w:val="0"/>
          <w:sz w:val="20"/>
        </w:rPr>
        <w:t>1. ASTM A1011/A1011M, commercial quality.</w:t>
      </w:r>
    </w:p>
    <w:p>
      <w:pPr>
        <w:pStyle w:val="CSI_Subparagraph__ARCH"/>
        <w:spacing w:before="0" w:after="0" w:line="240" w:lineRule="auto"/>
        <w:ind w:left="360"/>
      </w:pPr>
      <w:r>
        <w:rPr>
          <w:b w:val="0"/>
          <w:i w:val="0"/>
          <w:sz w:val="20"/>
        </w:rPr>
        <w:t>2. Use where welding is required (grease duct, certain specialty exhaust) or where indicated.</w:t>
      </w:r>
    </w:p>
    <w:p/>
    <w:p>
      <w:pPr>
        <w:pStyle w:val="CSI_Paragraph__ARCH"/>
        <w:spacing w:before="0" w:after="0" w:line="240" w:lineRule="auto"/>
      </w:pPr>
      <w:r>
        <w:rPr>
          <w:b w:val="0"/>
          <w:i w:val="0"/>
          <w:sz w:val="20"/>
        </w:rPr>
        <w:t>C. Stainless Steel:</w:t>
      </w:r>
    </w:p>
    <w:p>
      <w:pPr>
        <w:pStyle w:val="CSI_Subparagraph__ARCH"/>
        <w:spacing w:before="0" w:after="0" w:line="240" w:lineRule="auto"/>
        <w:ind w:left="360"/>
      </w:pPr>
      <w:r>
        <w:rPr>
          <w:b w:val="0"/>
          <w:i w:val="0"/>
          <w:sz w:val="20"/>
        </w:rPr>
        <w:t>1. ASTM A240/A240M, Type 304 for general corrosion resistance; Type 316 for more aggressive/corrosive exhaust [as indicated].</w:t>
      </w:r>
    </w:p>
    <w:p>
      <w:pPr>
        <w:pStyle w:val="CSI_Subparagraph__ARCH"/>
        <w:spacing w:before="0" w:after="0" w:line="240" w:lineRule="auto"/>
        <w:ind w:left="360"/>
      </w:pPr>
      <w:r>
        <w:rPr>
          <w:b w:val="0"/>
          <w:i w:val="0"/>
          <w:sz w:val="20"/>
        </w:rPr>
        <w:t>2. Use for corrosive exhaust or where required by process.</w:t>
      </w:r>
    </w:p>
    <w:p/>
    <w:p>
      <w:pPr>
        <w:pStyle w:val="CSI_Paragraph__ARCH"/>
        <w:spacing w:before="0" w:after="0" w:line="240" w:lineRule="auto"/>
      </w:pPr>
      <w:r>
        <w:rPr>
          <w:b w:val="0"/>
          <w:i w:val="0"/>
          <w:sz w:val="20"/>
        </w:rPr>
        <w:t>D. Aluminum:</w:t>
      </w:r>
    </w:p>
    <w:p>
      <w:pPr>
        <w:pStyle w:val="CSI_Subparagraph__ARCH"/>
        <w:spacing w:before="0" w:after="0" w:line="240" w:lineRule="auto"/>
        <w:ind w:left="360"/>
      </w:pPr>
      <w:r>
        <w:rPr>
          <w:b w:val="0"/>
          <w:i w:val="0"/>
          <w:sz w:val="20"/>
        </w:rPr>
        <w:t>1. ASTM B209, alloy and temper suitable for forming and service.</w:t>
      </w:r>
    </w:p>
    <w:p>
      <w:pPr>
        <w:pStyle w:val="CSI_Subparagraph__ARCH"/>
        <w:spacing w:before="0" w:after="0" w:line="240" w:lineRule="auto"/>
        <w:ind w:left="360"/>
      </w:pPr>
      <w:r>
        <w:rPr>
          <w:b w:val="0"/>
          <w:i w:val="0"/>
          <w:sz w:val="20"/>
        </w:rPr>
        <w:t>2. Use for selected applications where weight/corrosion resistance is needed [as indicated].</w:t>
      </w:r>
    </w:p>
    <w:p/>
    <w:p>
      <w:pPr>
        <w:pStyle w:val="CSI_Article__ARCH"/>
        <w:spacing w:before="200" w:after="40" w:line="240" w:lineRule="auto"/>
      </w:pPr>
      <w:r>
        <w:rPr>
          <w:b/>
          <w:i w:val="0"/>
          <w:sz w:val="22"/>
        </w:rPr>
        <w:t>2.4 MATERIALS - NONMETALLIC (OPTIONAL/PROJECT-SPECIFIC)</w:t>
      </w:r>
    </w:p>
    <w:p>
      <w:pPr>
        <w:pStyle w:val="CSI_Paragraph__ARCH"/>
        <w:spacing w:before="0" w:after="0" w:line="240" w:lineRule="auto"/>
      </w:pPr>
      <w:r>
        <w:rPr>
          <w:b w:val="0"/>
          <w:i w:val="0"/>
          <w:sz w:val="20"/>
        </w:rPr>
        <w:t>A. Rigid Fiberglass Duct (Ductboard):</w:t>
      </w:r>
    </w:p>
    <w:p>
      <w:pPr>
        <w:pStyle w:val="CSI_Subparagraph__ARCH"/>
        <w:spacing w:before="0" w:after="0" w:line="240" w:lineRule="auto"/>
        <w:ind w:left="360"/>
      </w:pPr>
      <w:r>
        <w:rPr>
          <w:b w:val="0"/>
          <w:i w:val="0"/>
          <w:sz w:val="20"/>
        </w:rPr>
        <w:t>1. UL 181 listed system, factory-manufactured.</w:t>
      </w:r>
    </w:p>
    <w:p>
      <w:pPr>
        <w:pStyle w:val="CSI_Subparagraph__ARCH"/>
        <w:spacing w:before="0" w:after="0" w:line="240" w:lineRule="auto"/>
        <w:ind w:left="360"/>
      </w:pPr>
      <w:r>
        <w:rPr>
          <w:b w:val="0"/>
          <w:i w:val="0"/>
          <w:sz w:val="20"/>
        </w:rPr>
        <w:t>2. Use limited to low-pressure systems where allowed by codes and District standards.</w:t>
      </w:r>
    </w:p>
    <w:p>
      <w:pPr>
        <w:pStyle w:val="CSI_Subparagraph__ARCH"/>
        <w:spacing w:before="0" w:after="0" w:line="240" w:lineRule="auto"/>
        <w:ind w:left="360"/>
      </w:pPr>
      <w:r>
        <w:rPr>
          <w:b w:val="0"/>
          <w:i w:val="0"/>
          <w:sz w:val="20"/>
        </w:rPr>
        <w:t>3. Provide protective facing suitable for cleaning and resistance to erosion.</w:t>
      </w:r>
    </w:p>
    <w:p/>
    <w:p>
      <w:pPr>
        <w:pStyle w:val="CSI_Paragraph__ARCH"/>
        <w:spacing w:before="0" w:after="0" w:line="240" w:lineRule="auto"/>
      </w:pPr>
      <w:r>
        <w:rPr>
          <w:b w:val="0"/>
          <w:i w:val="0"/>
          <w:sz w:val="20"/>
        </w:rPr>
        <w:t>B. Flexible Air Duct:</w:t>
      </w:r>
    </w:p>
    <w:p>
      <w:pPr>
        <w:pStyle w:val="CSI_Subparagraph__ARCH"/>
        <w:spacing w:before="0" w:after="0" w:line="240" w:lineRule="auto"/>
        <w:ind w:left="360"/>
      </w:pPr>
      <w:r>
        <w:rPr>
          <w:b w:val="0"/>
          <w:i w:val="0"/>
          <w:sz w:val="20"/>
        </w:rPr>
        <w:t>1. UL 181 listed.</w:t>
      </w:r>
    </w:p>
    <w:p>
      <w:pPr>
        <w:pStyle w:val="CSI_Subparagraph__ARCH"/>
        <w:spacing w:before="0" w:after="0" w:line="240" w:lineRule="auto"/>
        <w:ind w:left="360"/>
      </w:pPr>
      <w:r>
        <w:rPr>
          <w:b w:val="0"/>
          <w:i w:val="0"/>
          <w:sz w:val="20"/>
        </w:rPr>
        <w:t>2. Insulated flexible ducts shall bear R-value labeling; labels at maximum intervals of 3 ft where required by energy code.</w:t>
      </w:r>
    </w:p>
    <w:p>
      <w:pPr>
        <w:pStyle w:val="CSI_Subparagraph__ARCH"/>
        <w:spacing w:before="0" w:after="0" w:line="240" w:lineRule="auto"/>
        <w:ind w:left="360"/>
      </w:pPr>
      <w:r>
        <w:rPr>
          <w:b w:val="0"/>
          <w:i w:val="0"/>
          <w:sz w:val="20"/>
        </w:rPr>
        <w:t>3. Use only for final connections to diffusers/grilles and where specifically allowed.</w:t>
      </w:r>
    </w:p>
    <w:p/>
    <w:p>
      <w:pPr>
        <w:pStyle w:val="CSI_Article__ARCH"/>
        <w:spacing w:before="200" w:after="40" w:line="240" w:lineRule="auto"/>
      </w:pPr>
      <w:r>
        <w:rPr>
          <w:b/>
          <w:i w:val="0"/>
          <w:sz w:val="22"/>
        </w:rPr>
        <w:t>2.5 DUCT SEALING MATERIALS</w:t>
      </w:r>
    </w:p>
    <w:p>
      <w:pPr>
        <w:pStyle w:val="CSI_Paragraph__ARCH"/>
        <w:spacing w:before="0" w:after="0" w:line="240" w:lineRule="auto"/>
      </w:pPr>
      <w:r>
        <w:rPr>
          <w:b w:val="0"/>
          <w:i w:val="0"/>
          <w:sz w:val="20"/>
        </w:rPr>
        <w:t>A. General:</w:t>
      </w:r>
    </w:p>
    <w:p>
      <w:pPr>
        <w:pStyle w:val="CSI_Subparagraph__ARCH"/>
        <w:spacing w:before="0" w:after="0" w:line="240" w:lineRule="auto"/>
        <w:ind w:left="360"/>
      </w:pPr>
      <w:r>
        <w:rPr>
          <w:b w:val="0"/>
          <w:i w:val="0"/>
          <w:sz w:val="20"/>
        </w:rPr>
        <w:t>1. Provide sealing materials compatible with duct material and intended service.</w:t>
      </w:r>
    </w:p>
    <w:p>
      <w:pPr>
        <w:pStyle w:val="CSI_Subparagraph__ARCH"/>
        <w:spacing w:before="0" w:after="0" w:line="240" w:lineRule="auto"/>
        <w:ind w:left="360"/>
      </w:pPr>
      <w:r>
        <w:rPr>
          <w:b w:val="0"/>
          <w:i w:val="0"/>
          <w:sz w:val="20"/>
        </w:rPr>
        <w:t>2. Use products with documented compliance with UL 181/181A/181B where applicable.</w:t>
      </w:r>
    </w:p>
    <w:p>
      <w:pPr>
        <w:pStyle w:val="CSI_Subparagraph__ARCH"/>
        <w:spacing w:before="0" w:after="0" w:line="240" w:lineRule="auto"/>
        <w:ind w:left="360"/>
      </w:pPr>
      <w:r>
        <w:rPr>
          <w:b w:val="0"/>
          <w:i w:val="0"/>
          <w:sz w:val="20"/>
        </w:rPr>
        <w:t>3. Comply with CALGreen VOC limits for adhesives and sealants.</w:t>
      </w:r>
    </w:p>
    <w:p>
      <w:pPr>
        <w:pStyle w:val="CSI_Subparagraph__ARCH"/>
        <w:spacing w:before="0" w:after="0" w:line="240" w:lineRule="auto"/>
        <w:ind w:left="360"/>
      </w:pPr>
      <w:r>
        <w:rPr>
          <w:b w:val="0"/>
          <w:i w:val="0"/>
          <w:sz w:val="20"/>
        </w:rPr>
        <w:t>4. Provide sealants that are nontoxic and water resistant.</w:t>
      </w:r>
    </w:p>
    <w:p/>
    <w:p>
      <w:pPr>
        <w:pStyle w:val="CSI_Paragraph__ARCH"/>
        <w:spacing w:before="0" w:after="0" w:line="240" w:lineRule="auto"/>
      </w:pPr>
      <w:r>
        <w:rPr>
          <w:b w:val="0"/>
          <w:i w:val="0"/>
          <w:sz w:val="20"/>
        </w:rPr>
        <w:t>B. Mastics/Sealants:</w:t>
      </w:r>
    </w:p>
    <w:p>
      <w:pPr>
        <w:pStyle w:val="CSI_Subparagraph__ARCH"/>
        <w:spacing w:before="0" w:after="0" w:line="240" w:lineRule="auto"/>
        <w:ind w:left="360"/>
      </w:pPr>
      <w:r>
        <w:rPr>
          <w:b w:val="0"/>
          <w:i w:val="0"/>
          <w:sz w:val="20"/>
        </w:rPr>
        <w:t>1. Water-based, non-toxic, water-resistant mastic meeting UL 181A-M (metal/rigid) or UL 181B-M (flex) as applicable.</w:t>
      </w:r>
    </w:p>
    <w:p>
      <w:pPr>
        <w:pStyle w:val="CSI_Subparagraph__ARCH"/>
        <w:spacing w:before="0" w:after="0" w:line="240" w:lineRule="auto"/>
        <w:ind w:left="360"/>
      </w:pPr>
      <w:r>
        <w:rPr>
          <w:b w:val="0"/>
          <w:i w:val="0"/>
          <w:sz w:val="20"/>
        </w:rPr>
        <w:t>2. Exterior-grade mastics and mesh where exposed to weather; meshes rated for exterior use.</w:t>
      </w:r>
    </w:p>
    <w:p>
      <w:pPr>
        <w:pStyle w:val="CSI_Subparagraph__ARCH"/>
        <w:spacing w:before="0" w:after="0" w:line="240" w:lineRule="auto"/>
        <w:ind w:left="360"/>
      </w:pPr>
      <w:r>
        <w:rPr>
          <w:b w:val="0"/>
          <w:i w:val="0"/>
          <w:sz w:val="20"/>
        </w:rPr>
        <w:t>3. Sealants for interior applications shall pass ASTM C731 and ASTM D2202 where required by energy code.</w:t>
      </w:r>
    </w:p>
    <w:p>
      <w:pPr>
        <w:pStyle w:val="CSI_Subparagraph__ARCH"/>
        <w:spacing w:before="0" w:after="0" w:line="240" w:lineRule="auto"/>
        <w:ind w:left="360"/>
      </w:pPr>
      <w:r>
        <w:rPr>
          <w:b w:val="0"/>
          <w:i w:val="0"/>
          <w:sz w:val="20"/>
        </w:rPr>
        <w:t>4. Sealants for exterior applications shall pass ASTM C731, ASTM C732, and ASTM D2202 where required by energy code.</w:t>
      </w:r>
    </w:p>
    <w:p>
      <w:pPr>
        <w:pStyle w:val="CSI_Subparagraph__ARCH"/>
        <w:spacing w:before="0" w:after="0" w:line="240" w:lineRule="auto"/>
        <w:ind w:left="360"/>
      </w:pPr>
      <w:r>
        <w:rPr>
          <w:b w:val="0"/>
          <w:i w:val="0"/>
          <w:sz w:val="20"/>
        </w:rPr>
        <w:t>5. For openings greater than 1/4 inch, use combination of mastic and mesh or mastic and tape where required by energy code.</w:t>
      </w:r>
    </w:p>
    <w:p/>
    <w:p>
      <w:pPr>
        <w:pStyle w:val="CSI_Paragraph__ARCH"/>
        <w:spacing w:before="0" w:after="0" w:line="240" w:lineRule="auto"/>
      </w:pPr>
      <w:r>
        <w:rPr>
          <w:b w:val="0"/>
          <w:i w:val="0"/>
          <w:sz w:val="20"/>
        </w:rPr>
        <w:t>C. Tapes:</w:t>
      </w:r>
    </w:p>
    <w:p>
      <w:pPr>
        <w:pStyle w:val="CSI_Subparagraph__ARCH"/>
        <w:spacing w:before="0" w:after="0" w:line="240" w:lineRule="auto"/>
        <w:ind w:left="360"/>
      </w:pPr>
      <w:r>
        <w:rPr>
          <w:b w:val="0"/>
          <w:i w:val="0"/>
          <w:sz w:val="20"/>
        </w:rPr>
        <w:t>1. Pressure-sensitive tapes listed to UL 181A-P or UL 181B-FX as applicable.</w:t>
      </w:r>
    </w:p>
    <w:p>
      <w:pPr>
        <w:pStyle w:val="CSI_Subparagraph__ARCH"/>
        <w:spacing w:before="0" w:after="0" w:line="240" w:lineRule="auto"/>
        <w:ind w:left="360"/>
      </w:pPr>
      <w:r>
        <w:rPr>
          <w:b w:val="0"/>
          <w:i w:val="0"/>
          <w:sz w:val="20"/>
        </w:rPr>
        <w:t>2. Do not use general-purpose “cloth duct tape” or rubber-adhesive duct tape, except where specifically permitted by energy code and installed in combination with mastic and drawbands/clamps.</w:t>
      </w:r>
    </w:p>
    <w:p/>
    <w:p>
      <w:pPr>
        <w:pStyle w:val="CSI_Paragraph__ARCH"/>
        <w:spacing w:before="0" w:after="0" w:line="240" w:lineRule="auto"/>
      </w:pPr>
      <w:r>
        <w:rPr>
          <w:b w:val="0"/>
          <w:i w:val="0"/>
          <w:sz w:val="20"/>
        </w:rPr>
        <w:t>D. Aerosol Sealants (where used/approved):</w:t>
      </w:r>
    </w:p>
    <w:p>
      <w:pPr>
        <w:pStyle w:val="CSI_Subparagraph__ARCH"/>
        <w:spacing w:before="0" w:after="0" w:line="240" w:lineRule="auto"/>
        <w:ind w:left="360"/>
      </w:pPr>
      <w:r>
        <w:rPr>
          <w:b w:val="0"/>
          <w:i w:val="0"/>
          <w:sz w:val="20"/>
        </w:rPr>
        <w:t>1. Aerosol sealants shall meet UL 723 and be applied per manufacturer instructions.</w:t>
      </w:r>
    </w:p>
    <w:p>
      <w:pPr>
        <w:pStyle w:val="CSI_Subparagraph__ARCH"/>
        <w:spacing w:before="0" w:after="0" w:line="240" w:lineRule="auto"/>
        <w:ind w:left="360"/>
      </w:pPr>
      <w:r>
        <w:rPr>
          <w:b w:val="0"/>
          <w:i w:val="0"/>
          <w:sz w:val="20"/>
        </w:rPr>
        <w:t>2. Tapes or mastics used in combination with aerosol sealing shall meet requirements of this Section.</w:t>
      </w:r>
    </w:p>
    <w:p/>
    <w:p>
      <w:pPr>
        <w:pStyle w:val="CSI_Paragraph__ARCH"/>
        <w:spacing w:before="0" w:after="0" w:line="240" w:lineRule="auto"/>
      </w:pPr>
      <w:r>
        <w:rPr>
          <w:b w:val="0"/>
          <w:i w:val="0"/>
          <w:sz w:val="20"/>
        </w:rPr>
        <w:t>E. Gaskets:</w:t>
      </w:r>
    </w:p>
    <w:p>
      <w:pPr>
        <w:pStyle w:val="CSI_Subparagraph__ARCH"/>
        <w:spacing w:before="0" w:after="0" w:line="240" w:lineRule="auto"/>
        <w:ind w:left="360"/>
      </w:pPr>
      <w:r>
        <w:rPr>
          <w:b w:val="0"/>
          <w:i w:val="0"/>
          <w:sz w:val="20"/>
        </w:rPr>
        <w:t>1. Closed-cell foam or elastomeric gasket materials suitable for duct flange systems, temperature range, and compression set resistance.</w:t>
      </w:r>
    </w:p>
    <w:p/>
    <w:p>
      <w:pPr>
        <w:pStyle w:val="CSI_Paragraph__ARCH"/>
        <w:spacing w:before="0" w:after="0" w:line="240" w:lineRule="auto"/>
      </w:pPr>
      <w:r>
        <w:rPr>
          <w:b w:val="0"/>
          <w:i w:val="0"/>
          <w:sz w:val="20"/>
        </w:rPr>
        <w:t>F. Fasteners/Drawbands for Flexible Duct:</w:t>
      </w:r>
    </w:p>
    <w:p>
      <w:pPr>
        <w:pStyle w:val="CSI_Subparagraph__ARCH"/>
        <w:spacing w:before="0" w:after="0" w:line="240" w:lineRule="auto"/>
        <w:ind w:left="360"/>
      </w:pPr>
      <w:r>
        <w:rPr>
          <w:b w:val="0"/>
          <w:i w:val="0"/>
          <w:sz w:val="20"/>
        </w:rPr>
        <w:t>1. Stainless-steel worm-drive hose clamps or UV-resistant nylon duct ties with minimum tensile strength 150 lb.</w:t>
      </w:r>
    </w:p>
    <w:p>
      <w:pPr>
        <w:pStyle w:val="CSI_Subparagraph__ARCH"/>
        <w:spacing w:before="0" w:after="0" w:line="240" w:lineRule="auto"/>
        <w:ind w:left="360"/>
      </w:pPr>
      <w:r>
        <w:rPr>
          <w:b w:val="0"/>
          <w:i w:val="0"/>
          <w:sz w:val="20"/>
        </w:rPr>
        <w:t>2. Use manufacturer-recommended tensioning tools for nylon ties.</w:t>
      </w:r>
    </w:p>
    <w:p/>
    <w:p>
      <w:pPr>
        <w:pStyle w:val="CSI_Article__ARCH"/>
        <w:spacing w:before="200" w:after="40" w:line="240" w:lineRule="auto"/>
      </w:pPr>
      <w:r>
        <w:rPr>
          <w:b/>
          <w:i w:val="0"/>
          <w:sz w:val="22"/>
        </w:rPr>
        <w:t>2.6 DUCT ACCESSORIES (INTEGRAL TO DUCTWORK)</w:t>
      </w:r>
    </w:p>
    <w:p>
      <w:pPr>
        <w:pStyle w:val="CSI_Paragraph__ARCH"/>
        <w:spacing w:before="0" w:after="0" w:line="240" w:lineRule="auto"/>
      </w:pPr>
      <w:r>
        <w:rPr>
          <w:b w:val="0"/>
          <w:i w:val="0"/>
          <w:sz w:val="20"/>
        </w:rPr>
        <w:t>A. Turning Vanes:</w:t>
      </w:r>
    </w:p>
    <w:p>
      <w:pPr>
        <w:pStyle w:val="CSI_Subparagraph__ARCH"/>
        <w:spacing w:before="0" w:after="0" w:line="240" w:lineRule="auto"/>
        <w:ind w:left="360"/>
      </w:pPr>
      <w:r>
        <w:rPr>
          <w:b w:val="0"/>
          <w:i w:val="0"/>
          <w:sz w:val="20"/>
        </w:rPr>
        <w:t>1. Provide in square elbows where indicated, and where required to control pressure drop and noise.</w:t>
      </w:r>
    </w:p>
    <w:p>
      <w:pPr>
        <w:pStyle w:val="CSI_Subparagraph__ARCH"/>
        <w:spacing w:before="0" w:after="0" w:line="240" w:lineRule="auto"/>
        <w:ind w:left="360"/>
      </w:pPr>
      <w:r>
        <w:rPr>
          <w:b w:val="0"/>
          <w:i w:val="0"/>
          <w:sz w:val="20"/>
        </w:rPr>
        <w:t>2. Provide single-wall or double-wall vanes per SMACNA; provide radius elbows where space allows.</w:t>
      </w:r>
    </w:p>
    <w:p/>
    <w:p>
      <w:pPr>
        <w:pStyle w:val="CSI_Paragraph__ARCH"/>
        <w:spacing w:before="0" w:after="0" w:line="240" w:lineRule="auto"/>
      </w:pPr>
      <w:r>
        <w:rPr>
          <w:b w:val="0"/>
          <w:i w:val="0"/>
          <w:sz w:val="20"/>
        </w:rPr>
        <w:t>B. Access Doors/Panels:</w:t>
      </w:r>
    </w:p>
    <w:p>
      <w:pPr>
        <w:pStyle w:val="CSI_Subparagraph__ARCH"/>
        <w:spacing w:before="0" w:after="0" w:line="240" w:lineRule="auto"/>
        <w:ind w:left="360"/>
      </w:pPr>
      <w:r>
        <w:rPr>
          <w:b w:val="0"/>
          <w:i w:val="0"/>
          <w:sz w:val="20"/>
        </w:rPr>
        <w:t>1. Provide as required for access to:</w:t>
      </w:r>
    </w:p>
    <w:p>
      <w:pPr>
        <w:pStyle w:val="CSI_Subsubparagraph__ARCH"/>
        <w:spacing w:before="0" w:after="0" w:line="240" w:lineRule="auto"/>
        <w:ind w:left="720"/>
      </w:pPr>
      <w:r>
        <w:rPr>
          <w:b w:val="0"/>
          <w:i w:val="0"/>
          <w:sz w:val="20"/>
        </w:rPr>
        <w:t>a. Fire/smoke dampers, control dampers, balancing dampers.</w:t>
      </w:r>
    </w:p>
    <w:p>
      <w:pPr>
        <w:pStyle w:val="CSI_Subsubparagraph__ARCH"/>
        <w:spacing w:before="0" w:after="0" w:line="240" w:lineRule="auto"/>
        <w:ind w:left="720"/>
      </w:pPr>
      <w:r>
        <w:rPr>
          <w:b w:val="0"/>
          <w:i w:val="0"/>
          <w:sz w:val="20"/>
        </w:rPr>
        <w:t>b. Duct-mounted coils, sensors, test ports, and smoke detectors.</w:t>
      </w:r>
    </w:p>
    <w:p>
      <w:pPr>
        <w:pStyle w:val="CSI_Subsubparagraph__ARCH"/>
        <w:spacing w:before="0" w:after="0" w:line="240" w:lineRule="auto"/>
        <w:ind w:left="720"/>
      </w:pPr>
      <w:r>
        <w:rPr>
          <w:b w:val="0"/>
          <w:i w:val="0"/>
          <w:sz w:val="20"/>
        </w:rPr>
        <w:t>c. Air measuring stations and airflow sensors.</w:t>
      </w:r>
    </w:p>
    <w:p>
      <w:pPr>
        <w:pStyle w:val="CSI_Subsubparagraph__ARCH"/>
        <w:spacing w:before="0" w:after="0" w:line="240" w:lineRule="auto"/>
        <w:ind w:left="720"/>
      </w:pPr>
      <w:r>
        <w:rPr>
          <w:b w:val="0"/>
          <w:i w:val="0"/>
          <w:sz w:val="20"/>
        </w:rPr>
        <w:t>d. Cleanouts where required (grease duct, specialty exhaust).</w:t>
      </w:r>
    </w:p>
    <w:p>
      <w:pPr>
        <w:pStyle w:val="CSI_Subparagraph__ARCH"/>
        <w:spacing w:before="0" w:after="0" w:line="240" w:lineRule="auto"/>
        <w:ind w:left="360"/>
      </w:pPr>
      <w:r>
        <w:rPr>
          <w:b w:val="0"/>
          <w:i w:val="0"/>
          <w:sz w:val="20"/>
        </w:rPr>
        <w:t>2. Construction: galvanized steel, gasketed, minimum 24 ga door and frame; continuous hinge or cam-latch type.</w:t>
      </w:r>
    </w:p>
    <w:p>
      <w:pPr>
        <w:pStyle w:val="CSI_Subparagraph__ARCH"/>
        <w:spacing w:before="0" w:after="0" w:line="240" w:lineRule="auto"/>
        <w:ind w:left="360"/>
      </w:pPr>
      <w:r>
        <w:rPr>
          <w:b w:val="0"/>
          <w:i w:val="0"/>
          <w:sz w:val="20"/>
        </w:rPr>
        <w:t>3. Provide insulated doors where installed in insulated ductwork.</w:t>
      </w:r>
    </w:p>
    <w:p>
      <w:pPr>
        <w:pStyle w:val="CSI_Subparagraph__ARCH"/>
        <w:spacing w:before="0" w:after="0" w:line="240" w:lineRule="auto"/>
        <w:ind w:left="360"/>
      </w:pPr>
      <w:r>
        <w:rPr>
          <w:b w:val="0"/>
          <w:i w:val="0"/>
          <w:sz w:val="20"/>
        </w:rPr>
        <w:t>4. Minimum size: 8 in. x 8 in. for inspection; larger as required for maintenance.</w:t>
      </w:r>
    </w:p>
    <w:p>
      <w:pPr>
        <w:pStyle w:val="CSI_Subparagraph__ARCH"/>
        <w:spacing w:before="0" w:after="0" w:line="240" w:lineRule="auto"/>
        <w:ind w:left="360"/>
      </w:pPr>
      <w:r>
        <w:rPr>
          <w:b w:val="0"/>
          <w:i w:val="0"/>
          <w:sz w:val="20"/>
        </w:rPr>
        <w:t>5. Provide stainless-steel doors where installed in stainless ductwork.</w:t>
      </w:r>
    </w:p>
    <w:p>
      <w:pPr>
        <w:pStyle w:val="CSI_Subparagraph__ARCH"/>
        <w:spacing w:before="0" w:after="0" w:line="240" w:lineRule="auto"/>
        <w:ind w:left="360"/>
      </w:pPr>
      <w:r>
        <w:rPr>
          <w:b w:val="0"/>
          <w:i w:val="0"/>
          <w:sz w:val="20"/>
        </w:rPr>
        <w:t>6. Provide labeling: “ACCESS DOOR - DO NOT OBSTRUCT” with device served (e.g., “FIRE DAMPER”).</w:t>
      </w:r>
    </w:p>
    <w:p/>
    <w:p>
      <w:pPr>
        <w:pStyle w:val="CSI_Paragraph__ARCH"/>
        <w:spacing w:before="0" w:after="0" w:line="240" w:lineRule="auto"/>
      </w:pPr>
      <w:r>
        <w:rPr>
          <w:b w:val="0"/>
          <w:i w:val="0"/>
          <w:sz w:val="20"/>
        </w:rPr>
        <w:t>C. Flexible Connectors:</w:t>
      </w:r>
    </w:p>
    <w:p>
      <w:pPr>
        <w:pStyle w:val="CSI_Subparagraph__ARCH"/>
        <w:spacing w:before="0" w:after="0" w:line="240" w:lineRule="auto"/>
        <w:ind w:left="360"/>
      </w:pPr>
      <w:r>
        <w:rPr>
          <w:b w:val="0"/>
          <w:i w:val="0"/>
          <w:sz w:val="20"/>
        </w:rPr>
        <w:t>1. Provide at fan inlets/outlets and at equipment connections where vibration isolation is provided.</w:t>
      </w:r>
    </w:p>
    <w:p>
      <w:pPr>
        <w:pStyle w:val="CSI_Subparagraph__ARCH"/>
        <w:spacing w:before="0" w:after="0" w:line="240" w:lineRule="auto"/>
        <w:ind w:left="360"/>
      </w:pPr>
      <w:r>
        <w:rPr>
          <w:b w:val="0"/>
          <w:i w:val="0"/>
          <w:sz w:val="20"/>
        </w:rPr>
        <w:t>2. Flame-resistant, airtight fabric with galvanized steel take-up.</w:t>
      </w:r>
    </w:p>
    <w:p>
      <w:pPr>
        <w:pStyle w:val="CSI_Subparagraph__ARCH"/>
        <w:spacing w:before="0" w:after="0" w:line="240" w:lineRule="auto"/>
        <w:ind w:left="360"/>
      </w:pPr>
      <w:r>
        <w:rPr>
          <w:b w:val="0"/>
          <w:i w:val="0"/>
          <w:sz w:val="20"/>
        </w:rPr>
        <w:t>3. Maximum length: 4 in. for round or 6 in. for rectangular [unless otherwise indicated].</w:t>
      </w:r>
    </w:p>
    <w:p/>
    <w:p>
      <w:pPr>
        <w:pStyle w:val="CSI_Paragraph__ARCH"/>
        <w:spacing w:before="0" w:after="0" w:line="240" w:lineRule="auto"/>
      </w:pPr>
      <w:r>
        <w:rPr>
          <w:b w:val="0"/>
          <w:i w:val="0"/>
          <w:sz w:val="20"/>
        </w:rPr>
        <w:t>D. Turning Vanes/Extractors for Exhaust:</w:t>
      </w:r>
    </w:p>
    <w:p>
      <w:pPr>
        <w:pStyle w:val="CSI_Subparagraph__ARCH"/>
        <w:spacing w:before="0" w:after="0" w:line="240" w:lineRule="auto"/>
        <w:ind w:left="360"/>
      </w:pPr>
      <w:r>
        <w:rPr>
          <w:b w:val="0"/>
          <w:i w:val="0"/>
          <w:sz w:val="20"/>
        </w:rPr>
        <w:t>1. Provide turning vanes and/or radius fittings for exhaust ducts to minimize turbulence and noise where indicated.</w:t>
      </w:r>
    </w:p>
    <w:p/>
    <w:p>
      <w:pPr>
        <w:pStyle w:val="CSI_Article__ARCH"/>
        <w:spacing w:before="200" w:after="40" w:line="240" w:lineRule="auto"/>
      </w:pPr>
      <w:r>
        <w:rPr>
          <w:b/>
          <w:i w:val="0"/>
          <w:sz w:val="22"/>
        </w:rPr>
        <w:t>2.7 DUCT LINERS AND ACOUSTIC MATERIALS (WHERE USED)</w:t>
      </w:r>
    </w:p>
    <w:p>
      <w:pPr>
        <w:pStyle w:val="CSI_Paragraph__ARCH"/>
        <w:spacing w:before="0" w:after="0" w:line="240" w:lineRule="auto"/>
      </w:pPr>
      <w:r>
        <w:rPr>
          <w:b w:val="0"/>
          <w:i w:val="0"/>
          <w:sz w:val="20"/>
        </w:rPr>
        <w:t>A. General:</w:t>
      </w:r>
    </w:p>
    <w:p>
      <w:pPr>
        <w:pStyle w:val="CSI_Subparagraph__ARCH"/>
        <w:spacing w:before="0" w:after="0" w:line="240" w:lineRule="auto"/>
        <w:ind w:left="360"/>
      </w:pPr>
      <w:r>
        <w:rPr>
          <w:b w:val="0"/>
          <w:i w:val="0"/>
          <w:sz w:val="20"/>
        </w:rPr>
        <w:t>1. Use duct liner only where indicated or where required for acoustic control, and where permitted by District standards.</w:t>
      </w:r>
    </w:p>
    <w:p>
      <w:pPr>
        <w:pStyle w:val="CSI_Subparagraph__ARCH"/>
        <w:spacing w:before="0" w:after="0" w:line="240" w:lineRule="auto"/>
        <w:ind w:left="360"/>
      </w:pPr>
      <w:r>
        <w:rPr>
          <w:b w:val="0"/>
          <w:i w:val="0"/>
          <w:sz w:val="20"/>
        </w:rPr>
        <w:t>2. Do not line wet/damp locations or ducts subject to condensation without specific approval and moisture-resistant product selection.</w:t>
      </w:r>
    </w:p>
    <w:p>
      <w:pPr>
        <w:pStyle w:val="CSI_Subparagraph__ARCH"/>
        <w:spacing w:before="0" w:after="0" w:line="240" w:lineRule="auto"/>
        <w:ind w:left="360"/>
      </w:pPr>
      <w:r>
        <w:rPr>
          <w:b w:val="0"/>
          <w:i w:val="0"/>
          <w:sz w:val="20"/>
        </w:rPr>
        <w:t>3. Provide liner that meets surface burning characteristics (Flame Spread Index 25 or less; Smoke Developed Index 50 or less) per ASTM E84/UL 723.</w:t>
      </w:r>
    </w:p>
    <w:p>
      <w:pPr>
        <w:pStyle w:val="CSI_Subparagraph__ARCH"/>
        <w:spacing w:before="0" w:after="0" w:line="240" w:lineRule="auto"/>
        <w:ind w:left="360"/>
      </w:pPr>
      <w:r>
        <w:rPr>
          <w:b w:val="0"/>
          <w:i w:val="0"/>
          <w:sz w:val="20"/>
        </w:rPr>
        <w:t>4. Provide erosion-resistant airstream surface suitable for anticipated velocities.</w:t>
      </w:r>
    </w:p>
    <w:p/>
    <w:p>
      <w:pPr>
        <w:pStyle w:val="CSI_Paragraph__ARCH"/>
        <w:spacing w:before="0" w:after="0" w:line="240" w:lineRule="auto"/>
      </w:pPr>
      <w:r>
        <w:rPr>
          <w:b w:val="0"/>
          <w:i w:val="0"/>
          <w:sz w:val="20"/>
        </w:rPr>
        <w:t>B. Fibrous Glass Duct Liner:</w:t>
      </w:r>
    </w:p>
    <w:p>
      <w:pPr>
        <w:pStyle w:val="CSI_Subparagraph__ARCH"/>
        <w:spacing w:before="0" w:after="0" w:line="240" w:lineRule="auto"/>
        <w:ind w:left="360"/>
      </w:pPr>
      <w:r>
        <w:rPr>
          <w:b w:val="0"/>
          <w:i w:val="0"/>
          <w:sz w:val="20"/>
        </w:rPr>
        <w:t>1. ASTM C1071, Type I or II as appropriate for airflow velocity.</w:t>
      </w:r>
    </w:p>
    <w:p>
      <w:pPr>
        <w:pStyle w:val="CSI_Subparagraph__ARCH"/>
        <w:spacing w:before="0" w:after="0" w:line="240" w:lineRule="auto"/>
        <w:ind w:left="360"/>
      </w:pPr>
      <w:r>
        <w:rPr>
          <w:b w:val="0"/>
          <w:i w:val="0"/>
          <w:sz w:val="20"/>
        </w:rPr>
        <w:t>2. Minimum thickness: [1 in.] [2 in.] as indicated.</w:t>
      </w:r>
    </w:p>
    <w:p>
      <w:pPr>
        <w:pStyle w:val="CSI_Subparagraph__ARCH"/>
        <w:spacing w:before="0" w:after="0" w:line="240" w:lineRule="auto"/>
        <w:ind w:left="360"/>
      </w:pPr>
      <w:r>
        <w:rPr>
          <w:b w:val="0"/>
          <w:i w:val="0"/>
          <w:sz w:val="20"/>
        </w:rPr>
        <w:t>3. Airstream surface with reinforced coating/mat facing suitable for cleaning and erosion resistance.</w:t>
      </w:r>
    </w:p>
    <w:p>
      <w:pPr>
        <w:pStyle w:val="CSI_Subparagraph__ARCH"/>
        <w:spacing w:before="0" w:after="0" w:line="240" w:lineRule="auto"/>
        <w:ind w:left="360"/>
      </w:pPr>
      <w:r>
        <w:rPr>
          <w:b w:val="0"/>
          <w:i w:val="0"/>
          <w:sz w:val="20"/>
        </w:rPr>
        <w:t>4. Adhesives and mechanical fasteners per NAIMA and SMACNA recommendations.</w:t>
      </w:r>
    </w:p>
    <w:p>
      <w:pPr>
        <w:pStyle w:val="CSI_Subparagraph__ARCH"/>
        <w:spacing w:before="0" w:after="0" w:line="240" w:lineRule="auto"/>
        <w:ind w:left="360"/>
      </w:pPr>
      <w:r>
        <w:rPr>
          <w:b w:val="0"/>
          <w:i w:val="0"/>
          <w:sz w:val="20"/>
        </w:rPr>
        <w:t>5. Provide metal nosings at liner edges at takeoffs and where exposed to direct airflow impact.</w:t>
      </w:r>
    </w:p>
    <w:p/>
    <w:p>
      <w:pPr>
        <w:pStyle w:val="CSI_Paragraph__ARCH"/>
        <w:spacing w:before="0" w:after="0" w:line="240" w:lineRule="auto"/>
      </w:pPr>
      <w:r>
        <w:rPr>
          <w:b w:val="0"/>
          <w:i w:val="0"/>
          <w:sz w:val="20"/>
        </w:rPr>
        <w:t>C. Acoustic Treatment Alternatives:</w:t>
      </w:r>
    </w:p>
    <w:p>
      <w:pPr>
        <w:pStyle w:val="CSI_Subparagraph__ARCH"/>
        <w:spacing w:before="0" w:after="0" w:line="240" w:lineRule="auto"/>
        <w:ind w:left="360"/>
      </w:pPr>
      <w:r>
        <w:rPr>
          <w:b w:val="0"/>
          <w:i w:val="0"/>
          <w:sz w:val="20"/>
        </w:rPr>
        <w:t>1. Double-wall duct with perforated inner liner and insulation fill [where indicated].</w:t>
      </w:r>
    </w:p>
    <w:p>
      <w:pPr>
        <w:pStyle w:val="CSI_Subparagraph__ARCH"/>
        <w:spacing w:before="0" w:after="0" w:line="240" w:lineRule="auto"/>
        <w:ind w:left="360"/>
      </w:pPr>
      <w:r>
        <w:rPr>
          <w:b w:val="0"/>
          <w:i w:val="0"/>
          <w:sz w:val="20"/>
        </w:rPr>
        <w:t>2. External acoustic wrap and sound attenuators [coordinate with other Sections].</w:t>
      </w:r>
    </w:p>
    <w:p/>
    <w:p>
      <w:pPr>
        <w:pStyle w:val="CSI_Article__ARCH"/>
        <w:spacing w:before="200" w:after="40" w:line="240" w:lineRule="auto"/>
      </w:pPr>
      <w:r>
        <w:rPr>
          <w:b/>
          <w:i w:val="0"/>
          <w:sz w:val="22"/>
        </w:rPr>
        <w:t>2.8 DUCT CONSTRUCTION - GENERAL REQUIREMENTS</w:t>
      </w:r>
    </w:p>
    <w:p>
      <w:pPr>
        <w:pStyle w:val="CSI_Paragraph__ARCH"/>
        <w:spacing w:before="0" w:after="0" w:line="240" w:lineRule="auto"/>
      </w:pPr>
      <w:r>
        <w:rPr>
          <w:b w:val="0"/>
          <w:i w:val="0"/>
          <w:sz w:val="20"/>
        </w:rPr>
        <w:t>A. General:</w:t>
      </w:r>
    </w:p>
    <w:p>
      <w:pPr>
        <w:pStyle w:val="CSI_Subparagraph__ARCH"/>
        <w:spacing w:before="0" w:after="0" w:line="240" w:lineRule="auto"/>
        <w:ind w:left="360"/>
      </w:pPr>
      <w:r>
        <w:rPr>
          <w:b w:val="0"/>
          <w:i w:val="0"/>
          <w:sz w:val="20"/>
        </w:rPr>
        <w:t>1. Construct metallic ductwork per SMACNA for specified pressure class.</w:t>
      </w:r>
    </w:p>
    <w:p>
      <w:pPr>
        <w:pStyle w:val="CSI_Subparagraph__ARCH"/>
        <w:spacing w:before="0" w:after="0" w:line="240" w:lineRule="auto"/>
        <w:ind w:left="360"/>
      </w:pPr>
      <w:r>
        <w:rPr>
          <w:b w:val="0"/>
          <w:i w:val="0"/>
          <w:sz w:val="20"/>
        </w:rPr>
        <w:t>2. Provide joints and seams appropriate for pressure class; seal to required Seal Class.</w:t>
      </w:r>
    </w:p>
    <w:p>
      <w:pPr>
        <w:pStyle w:val="CSI_Subparagraph__ARCH"/>
        <w:spacing w:before="0" w:after="0" w:line="240" w:lineRule="auto"/>
        <w:ind w:left="360"/>
      </w:pPr>
      <w:r>
        <w:rPr>
          <w:b w:val="0"/>
          <w:i w:val="0"/>
          <w:sz w:val="20"/>
        </w:rPr>
        <w:t>3. Provide reinforcement where required by SMACNA based on duct size and pressure.</w:t>
      </w:r>
    </w:p>
    <w:p>
      <w:pPr>
        <w:pStyle w:val="CSI_Subparagraph__ARCH"/>
        <w:spacing w:before="0" w:after="0" w:line="240" w:lineRule="auto"/>
        <w:ind w:left="360"/>
      </w:pPr>
      <w:r>
        <w:rPr>
          <w:b w:val="0"/>
          <w:i w:val="0"/>
          <w:sz w:val="20"/>
        </w:rPr>
        <w:t>4. Where required by Title 24, all ductwork and plenums with pressure class ratings shall be constructed to Seal Class A.</w:t>
      </w:r>
    </w:p>
    <w:p>
      <w:pPr>
        <w:pStyle w:val="CSI_Subparagraph__ARCH"/>
        <w:spacing w:before="0" w:after="0" w:line="240" w:lineRule="auto"/>
        <w:ind w:left="360"/>
      </w:pPr>
      <w:r>
        <w:rPr>
          <w:b w:val="0"/>
          <w:i w:val="0"/>
          <w:sz w:val="20"/>
        </w:rPr>
        <w:t>5. Ductwork located in occupied space and exposed to view is not required to meet Seal Class A (where allowed by Title 24); coordinate with design intent and District requirements.</w:t>
      </w:r>
    </w:p>
    <w:p>
      <w:pPr>
        <w:pStyle w:val="CSI_Subparagraph__ARCH"/>
        <w:spacing w:before="0" w:after="0" w:line="240" w:lineRule="auto"/>
        <w:ind w:left="360"/>
      </w:pPr>
      <w:r>
        <w:rPr>
          <w:b w:val="0"/>
          <w:i w:val="0"/>
          <w:sz w:val="20"/>
        </w:rPr>
        <w:t>6. Provide continuous sealing around duct penetrations and at connections to equipment and accessories.</w:t>
      </w:r>
    </w:p>
    <w:p/>
    <w:p>
      <w:pPr>
        <w:pStyle w:val="CSI_Paragraph__ARCH"/>
        <w:spacing w:before="0" w:after="0" w:line="240" w:lineRule="auto"/>
      </w:pPr>
      <w:r>
        <w:rPr>
          <w:b w:val="0"/>
          <w:i w:val="0"/>
          <w:sz w:val="20"/>
        </w:rPr>
        <w:t>B. Typical Minimum Sheet Metal Thickness (GUIDE - verify with SMACNA; use heavier if required):</w:t>
      </w:r>
    </w:p>
    <w:p>
      <w:pPr>
        <w:pStyle w:val="CSI_Subparagraph__ARCH"/>
        <w:spacing w:before="0" w:after="0" w:line="240" w:lineRule="auto"/>
        <w:ind w:left="360"/>
      </w:pPr>
      <w:r>
        <w:rPr>
          <w:b w:val="0"/>
          <w:i w:val="0"/>
          <w:sz w:val="20"/>
        </w:rPr>
        <w:t>1. Rectangular low-pressure ductwork:</w:t>
      </w:r>
    </w:p>
    <w:p>
      <w:pPr>
        <w:pStyle w:val="CSI_Subsubparagraph__ARCH"/>
        <w:spacing w:before="0" w:after="0" w:line="240" w:lineRule="auto"/>
        <w:ind w:left="720"/>
      </w:pPr>
      <w:r>
        <w:rPr>
          <w:b w:val="0"/>
          <w:i w:val="0"/>
          <w:sz w:val="20"/>
        </w:rPr>
        <w:t>a. 0 - 12 in. side: 26 ga minimum.</w:t>
      </w:r>
    </w:p>
    <w:p>
      <w:pPr>
        <w:pStyle w:val="CSI_Subsubparagraph__ARCH"/>
        <w:spacing w:before="0" w:after="0" w:line="240" w:lineRule="auto"/>
        <w:ind w:left="720"/>
      </w:pPr>
      <w:r>
        <w:rPr>
          <w:b w:val="0"/>
          <w:i w:val="0"/>
          <w:sz w:val="20"/>
        </w:rPr>
        <w:t>b. 13 - 30 in. side: 24 ga minimum.</w:t>
      </w:r>
    </w:p>
    <w:p>
      <w:pPr>
        <w:pStyle w:val="CSI_Subsubparagraph__ARCH"/>
        <w:spacing w:before="0" w:after="0" w:line="240" w:lineRule="auto"/>
        <w:ind w:left="720"/>
      </w:pPr>
      <w:r>
        <w:rPr>
          <w:b w:val="0"/>
          <w:i w:val="0"/>
          <w:sz w:val="20"/>
        </w:rPr>
        <w:t>c. 31 - 54 in. side: 22 ga minimum.</w:t>
      </w:r>
    </w:p>
    <w:p>
      <w:pPr>
        <w:pStyle w:val="CSI_Subsubparagraph__ARCH"/>
        <w:spacing w:before="0" w:after="0" w:line="240" w:lineRule="auto"/>
        <w:ind w:left="720"/>
      </w:pPr>
      <w:r>
        <w:rPr>
          <w:b w:val="0"/>
          <w:i w:val="0"/>
          <w:sz w:val="20"/>
        </w:rPr>
        <w:t>d. 55 - 84 in. side: 20 ga minimum.</w:t>
      </w:r>
    </w:p>
    <w:p>
      <w:pPr>
        <w:pStyle w:val="CSI_Subsubparagraph__ARCH"/>
        <w:spacing w:before="0" w:after="0" w:line="240" w:lineRule="auto"/>
        <w:ind w:left="720"/>
      </w:pPr>
      <w:r>
        <w:rPr>
          <w:b w:val="0"/>
          <w:i w:val="0"/>
          <w:sz w:val="20"/>
        </w:rPr>
        <w:t>e. 85 - 120 in. side: 18 ga minimum.</w:t>
      </w:r>
    </w:p>
    <w:p>
      <w:pPr>
        <w:pStyle w:val="CSI_Subparagraph__ARCH"/>
        <w:spacing w:before="0" w:after="0" w:line="240" w:lineRule="auto"/>
        <w:ind w:left="360"/>
      </w:pPr>
      <w:r>
        <w:rPr>
          <w:b w:val="0"/>
          <w:i w:val="0"/>
          <w:sz w:val="20"/>
        </w:rPr>
        <w:t>2. Rectangular medium-pressure ductwork:</w:t>
      </w:r>
    </w:p>
    <w:p>
      <w:pPr>
        <w:pStyle w:val="CSI_Subsubparagraph__ARCH"/>
        <w:spacing w:before="0" w:after="0" w:line="240" w:lineRule="auto"/>
        <w:ind w:left="720"/>
      </w:pPr>
      <w:r>
        <w:rPr>
          <w:b w:val="0"/>
          <w:i w:val="0"/>
          <w:sz w:val="20"/>
        </w:rPr>
        <w:t>a. 0 - 12 in. side: 24 ga minimum.</w:t>
      </w:r>
    </w:p>
    <w:p>
      <w:pPr>
        <w:pStyle w:val="CSI_Subsubparagraph__ARCH"/>
        <w:spacing w:before="0" w:after="0" w:line="240" w:lineRule="auto"/>
        <w:ind w:left="720"/>
      </w:pPr>
      <w:r>
        <w:rPr>
          <w:b w:val="0"/>
          <w:i w:val="0"/>
          <w:sz w:val="20"/>
        </w:rPr>
        <w:t>b. 13 - 30 in. side: 22 ga minimum.</w:t>
      </w:r>
    </w:p>
    <w:p>
      <w:pPr>
        <w:pStyle w:val="CSI_Subsubparagraph__ARCH"/>
        <w:spacing w:before="0" w:after="0" w:line="240" w:lineRule="auto"/>
        <w:ind w:left="720"/>
      </w:pPr>
      <w:r>
        <w:rPr>
          <w:b w:val="0"/>
          <w:i w:val="0"/>
          <w:sz w:val="20"/>
        </w:rPr>
        <w:t>c. 31 - 54 in. side: 20 ga minimum.</w:t>
      </w:r>
    </w:p>
    <w:p>
      <w:pPr>
        <w:pStyle w:val="CSI_Subsubparagraph__ARCH"/>
        <w:spacing w:before="0" w:after="0" w:line="240" w:lineRule="auto"/>
        <w:ind w:left="720"/>
      </w:pPr>
      <w:r>
        <w:rPr>
          <w:b w:val="0"/>
          <w:i w:val="0"/>
          <w:sz w:val="20"/>
        </w:rPr>
        <w:t>d. 55 - 84 in. side: 18 ga minimum.</w:t>
      </w:r>
    </w:p>
    <w:p>
      <w:pPr>
        <w:pStyle w:val="CSI_Subsubparagraph__ARCH"/>
        <w:spacing w:before="0" w:after="0" w:line="240" w:lineRule="auto"/>
        <w:ind w:left="720"/>
      </w:pPr>
      <w:r>
        <w:rPr>
          <w:b w:val="0"/>
          <w:i w:val="0"/>
          <w:sz w:val="20"/>
        </w:rPr>
        <w:t>e. 85 - 120 in. side: 16 ga minimum.</w:t>
      </w:r>
    </w:p>
    <w:p>
      <w:pPr>
        <w:pStyle w:val="CSI_Subparagraph__ARCH"/>
        <w:spacing w:before="0" w:after="0" w:line="240" w:lineRule="auto"/>
        <w:ind w:left="360"/>
      </w:pPr>
      <w:r>
        <w:rPr>
          <w:b w:val="0"/>
          <w:i w:val="0"/>
          <w:sz w:val="20"/>
        </w:rPr>
        <w:t>3. Spiral round ductwork (low/medium pressure guide):</w:t>
      </w:r>
    </w:p>
    <w:p>
      <w:pPr>
        <w:pStyle w:val="CSI_Subsubparagraph__ARCH"/>
        <w:spacing w:before="0" w:after="0" w:line="240" w:lineRule="auto"/>
        <w:ind w:left="720"/>
      </w:pPr>
      <w:r>
        <w:rPr>
          <w:b w:val="0"/>
          <w:i w:val="0"/>
          <w:sz w:val="20"/>
        </w:rPr>
        <w:t>a. Up to 14 in. dia: 26 ga minimum.</w:t>
      </w:r>
    </w:p>
    <w:p>
      <w:pPr>
        <w:pStyle w:val="CSI_Subsubparagraph__ARCH"/>
        <w:spacing w:before="0" w:after="0" w:line="240" w:lineRule="auto"/>
        <w:ind w:left="720"/>
      </w:pPr>
      <w:r>
        <w:rPr>
          <w:b w:val="0"/>
          <w:i w:val="0"/>
          <w:sz w:val="20"/>
        </w:rPr>
        <w:t>b. 15 - 26 in. dia: 24 ga minimum.</w:t>
      </w:r>
    </w:p>
    <w:p>
      <w:pPr>
        <w:pStyle w:val="CSI_Subsubparagraph__ARCH"/>
        <w:spacing w:before="0" w:after="0" w:line="240" w:lineRule="auto"/>
        <w:ind w:left="720"/>
      </w:pPr>
      <w:r>
        <w:rPr>
          <w:b w:val="0"/>
          <w:i w:val="0"/>
          <w:sz w:val="20"/>
        </w:rPr>
        <w:t>c. 27 - 36 in. dia: 22 ga minimum.</w:t>
      </w:r>
    </w:p>
    <w:p>
      <w:pPr>
        <w:pStyle w:val="CSI_Subsubparagraph__ARCH"/>
        <w:spacing w:before="0" w:after="0" w:line="240" w:lineRule="auto"/>
        <w:ind w:left="720"/>
      </w:pPr>
      <w:r>
        <w:rPr>
          <w:b w:val="0"/>
          <w:i w:val="0"/>
          <w:sz w:val="20"/>
        </w:rPr>
        <w:t>d. 37 - 54 in. dia: 20 ga minimum.</w:t>
      </w:r>
    </w:p>
    <w:p>
      <w:pPr>
        <w:pStyle w:val="CSI_Subsubparagraph__ARCH"/>
        <w:spacing w:before="0" w:after="0" w:line="240" w:lineRule="auto"/>
        <w:ind w:left="720"/>
      </w:pPr>
      <w:r>
        <w:rPr>
          <w:b w:val="0"/>
          <w:i w:val="0"/>
          <w:sz w:val="20"/>
        </w:rPr>
        <w:t>e. 55 in. dia and larger: 18 ga minimum [or as required by SMACNA/structural].</w:t>
      </w:r>
    </w:p>
    <w:p/>
    <w:p>
      <w:pPr>
        <w:pStyle w:val="CSI_Paragraph__ARCH"/>
        <w:spacing w:before="0" w:after="0" w:line="240" w:lineRule="auto"/>
      </w:pPr>
      <w:r>
        <w:rPr>
          <w:b w:val="0"/>
          <w:i w:val="0"/>
          <w:sz w:val="20"/>
        </w:rPr>
        <w:t>C. Seams and Joints:</w:t>
      </w:r>
    </w:p>
    <w:p>
      <w:pPr>
        <w:pStyle w:val="CSI_Subparagraph__ARCH"/>
        <w:spacing w:before="0" w:after="0" w:line="240" w:lineRule="auto"/>
        <w:ind w:left="360"/>
      </w:pPr>
      <w:r>
        <w:rPr>
          <w:b w:val="0"/>
          <w:i w:val="0"/>
          <w:sz w:val="20"/>
        </w:rPr>
        <w:t>1. Rectangular duct longitudinal seams: Pittsburgh lock, snap lock, or standing seam per gauge and pressure class.</w:t>
      </w:r>
    </w:p>
    <w:p>
      <w:pPr>
        <w:pStyle w:val="CSI_Subparagraph__ARCH"/>
        <w:spacing w:before="0" w:after="0" w:line="240" w:lineRule="auto"/>
        <w:ind w:left="360"/>
      </w:pPr>
      <w:r>
        <w:rPr>
          <w:b w:val="0"/>
          <w:i w:val="0"/>
          <w:sz w:val="20"/>
        </w:rPr>
        <w:t>2. Transverse joints: S-slip and drive, standing S, TDC/TDF, or flanged systems per duct size and pressure class.</w:t>
      </w:r>
    </w:p>
    <w:p>
      <w:pPr>
        <w:pStyle w:val="CSI_Subparagraph__ARCH"/>
        <w:spacing w:before="0" w:after="0" w:line="240" w:lineRule="auto"/>
        <w:ind w:left="360"/>
      </w:pPr>
      <w:r>
        <w:rPr>
          <w:b w:val="0"/>
          <w:i w:val="0"/>
          <w:sz w:val="20"/>
        </w:rPr>
        <w:t>3. Round duct joints: slip coupling, companion flanges, or gasketed/flanged systems as required.</w:t>
      </w:r>
    </w:p>
    <w:p>
      <w:pPr>
        <w:pStyle w:val="CSI_Subparagraph__ARCH"/>
        <w:spacing w:before="0" w:after="0" w:line="240" w:lineRule="auto"/>
        <w:ind w:left="360"/>
      </w:pPr>
      <w:r>
        <w:rPr>
          <w:b w:val="0"/>
          <w:i w:val="0"/>
          <w:sz w:val="20"/>
        </w:rPr>
        <w:t>4. Seal joints and seams per required Seal Class and leakage class.</w:t>
      </w:r>
    </w:p>
    <w:p/>
    <w:p>
      <w:pPr>
        <w:pStyle w:val="CSI_Paragraph__ARCH"/>
        <w:spacing w:before="0" w:after="0" w:line="240" w:lineRule="auto"/>
      </w:pPr>
      <w:r>
        <w:rPr>
          <w:b w:val="0"/>
          <w:i w:val="0"/>
          <w:sz w:val="20"/>
        </w:rPr>
        <w:t>D. Fasteners:</w:t>
      </w:r>
    </w:p>
    <w:p>
      <w:pPr>
        <w:pStyle w:val="CSI_Subparagraph__ARCH"/>
        <w:spacing w:before="0" w:after="0" w:line="240" w:lineRule="auto"/>
        <w:ind w:left="360"/>
      </w:pPr>
      <w:r>
        <w:rPr>
          <w:b w:val="0"/>
          <w:i w:val="0"/>
          <w:sz w:val="20"/>
        </w:rPr>
        <w:t>1. Use corrosion-resistant fasteners compatible with duct material (galvanized, zinc-plated, or stainless as appropriate).</w:t>
      </w:r>
    </w:p>
    <w:p>
      <w:pPr>
        <w:pStyle w:val="CSI_Subparagraph__ARCH"/>
        <w:spacing w:before="0" w:after="0" w:line="240" w:lineRule="auto"/>
        <w:ind w:left="360"/>
      </w:pPr>
      <w:r>
        <w:rPr>
          <w:b w:val="0"/>
          <w:i w:val="0"/>
          <w:sz w:val="20"/>
        </w:rPr>
        <w:t>2. Fasteners shall not penetrate duct liner facing where liner is installed; coordinate liner fastening.</w:t>
      </w:r>
    </w:p>
    <w:p>
      <w:pPr>
        <w:pStyle w:val="CSI_Subparagraph__ARCH"/>
        <w:spacing w:before="0" w:after="0" w:line="240" w:lineRule="auto"/>
        <w:ind w:left="360"/>
      </w:pPr>
      <w:r>
        <w:rPr>
          <w:b w:val="0"/>
          <w:i w:val="0"/>
          <w:sz w:val="20"/>
        </w:rPr>
        <w:t>3. Where screws are used, do not install where they will impede access to dampers or devices.</w:t>
      </w:r>
    </w:p>
    <w:p/>
    <w:p>
      <w:pPr>
        <w:pStyle w:val="CSI_Paragraph__ARCH"/>
        <w:spacing w:before="0" w:after="0" w:line="240" w:lineRule="auto"/>
      </w:pPr>
      <w:r>
        <w:rPr>
          <w:b w:val="0"/>
          <w:i w:val="0"/>
          <w:sz w:val="20"/>
        </w:rPr>
        <w:t>E. Reinforcement:</w:t>
      </w:r>
    </w:p>
    <w:p>
      <w:pPr>
        <w:pStyle w:val="CSI_Subparagraph__ARCH"/>
        <w:spacing w:before="0" w:after="0" w:line="240" w:lineRule="auto"/>
        <w:ind w:left="360"/>
      </w:pPr>
      <w:r>
        <w:rPr>
          <w:b w:val="0"/>
          <w:i w:val="0"/>
          <w:sz w:val="20"/>
        </w:rPr>
        <w:t>1. Provide duct reinforcement (girth angles, tie rods, hat channels, standing seams) as required by SMACNA for duct size and pressure class.</w:t>
      </w:r>
    </w:p>
    <w:p>
      <w:pPr>
        <w:pStyle w:val="CSI_Subparagraph__ARCH"/>
        <w:spacing w:before="0" w:after="0" w:line="240" w:lineRule="auto"/>
        <w:ind w:left="360"/>
      </w:pPr>
      <w:r>
        <w:rPr>
          <w:b w:val="0"/>
          <w:i w:val="0"/>
          <w:sz w:val="20"/>
        </w:rPr>
        <w:t>2. Provide reinforcement and connections that do not interfere with duct insulation installation and vapor barrier integrity.</w:t>
      </w:r>
    </w:p>
    <w:p>
      <w:pPr>
        <w:pStyle w:val="CSI_Subparagraph__ARCH"/>
        <w:spacing w:before="0" w:after="0" w:line="240" w:lineRule="auto"/>
        <w:ind w:left="360"/>
      </w:pPr>
      <w:r>
        <w:rPr>
          <w:b w:val="0"/>
          <w:i w:val="0"/>
          <w:sz w:val="20"/>
        </w:rPr>
        <w:t>3. Where exposed ductwork is specified, minimize external reinforcement and coordinate acceptable appearance with Architect.</w:t>
      </w:r>
    </w:p>
    <w:p/>
    <w:p>
      <w:pPr>
        <w:pStyle w:val="CSI_Paragraph__ARCH"/>
        <w:spacing w:before="0" w:after="0" w:line="240" w:lineRule="auto"/>
      </w:pPr>
      <w:r>
        <w:rPr>
          <w:b w:val="0"/>
          <w:i w:val="0"/>
          <w:sz w:val="20"/>
        </w:rPr>
        <w:t>F. Fittings:</w:t>
      </w:r>
    </w:p>
    <w:p>
      <w:pPr>
        <w:pStyle w:val="CSI_Subparagraph__ARCH"/>
        <w:spacing w:before="0" w:after="0" w:line="240" w:lineRule="auto"/>
        <w:ind w:left="360"/>
      </w:pPr>
      <w:r>
        <w:rPr>
          <w:b w:val="0"/>
          <w:i w:val="0"/>
          <w:sz w:val="20"/>
        </w:rPr>
        <w:t>1. Provide radius elbows where space allows (preferred for acoustics and low pressure loss).</w:t>
      </w:r>
    </w:p>
    <w:p>
      <w:pPr>
        <w:pStyle w:val="CSI_Subparagraph__ARCH"/>
        <w:spacing w:before="0" w:after="0" w:line="240" w:lineRule="auto"/>
        <w:ind w:left="360"/>
      </w:pPr>
      <w:r>
        <w:rPr>
          <w:b w:val="0"/>
          <w:i w:val="0"/>
          <w:sz w:val="20"/>
        </w:rPr>
        <w:t>2. Provide square elbows with turning vanes where radius elbows cannot be provided.</w:t>
      </w:r>
    </w:p>
    <w:p>
      <w:pPr>
        <w:pStyle w:val="CSI_Subparagraph__ARCH"/>
        <w:spacing w:before="0" w:after="0" w:line="240" w:lineRule="auto"/>
        <w:ind w:left="360"/>
      </w:pPr>
      <w:r>
        <w:rPr>
          <w:b w:val="0"/>
          <w:i w:val="0"/>
          <w:sz w:val="20"/>
        </w:rPr>
        <w:t>3. Provide transitions with 30-degree (or less) included angle where possible.</w:t>
      </w:r>
    </w:p>
    <w:p>
      <w:pPr>
        <w:pStyle w:val="CSI_Subparagraph__ARCH"/>
        <w:spacing w:before="0" w:after="0" w:line="240" w:lineRule="auto"/>
        <w:ind w:left="360"/>
      </w:pPr>
      <w:r>
        <w:rPr>
          <w:b w:val="0"/>
          <w:i w:val="0"/>
          <w:sz w:val="20"/>
        </w:rPr>
        <w:t>4. Provide conical taps and 45-degree entries where possible to minimize turbulence and noise.</w:t>
      </w:r>
    </w:p>
    <w:p/>
    <w:p>
      <w:pPr>
        <w:pStyle w:val="CSI_Paragraph__ARCH"/>
        <w:spacing w:before="0" w:after="0" w:line="240" w:lineRule="auto"/>
      </w:pPr>
      <w:r>
        <w:rPr>
          <w:b w:val="0"/>
          <w:i w:val="0"/>
          <w:sz w:val="20"/>
        </w:rPr>
        <w:t>G. Plenums and Casings:</w:t>
      </w:r>
    </w:p>
    <w:p>
      <w:pPr>
        <w:pStyle w:val="CSI_Subparagraph__ARCH"/>
        <w:spacing w:before="0" w:after="0" w:line="240" w:lineRule="auto"/>
        <w:ind w:left="360"/>
      </w:pPr>
      <w:r>
        <w:rPr>
          <w:b w:val="0"/>
          <w:i w:val="0"/>
          <w:sz w:val="20"/>
        </w:rPr>
        <w:t>1. Fabricate plenums and casings of same material and gauge as connected ductwork, minimum 24 ga.</w:t>
      </w:r>
    </w:p>
    <w:p>
      <w:pPr>
        <w:pStyle w:val="CSI_Subparagraph__ARCH"/>
        <w:spacing w:before="0" w:after="0" w:line="240" w:lineRule="auto"/>
        <w:ind w:left="360"/>
      </w:pPr>
      <w:r>
        <w:rPr>
          <w:b w:val="0"/>
          <w:i w:val="0"/>
          <w:sz w:val="20"/>
        </w:rPr>
        <w:t>2. Provide access for inspection and service where dampers, coils, filters, or devices are installed.</w:t>
      </w:r>
    </w:p>
    <w:p/>
    <w:p>
      <w:pPr>
        <w:pStyle w:val="CSI_Article__ARCH"/>
        <w:spacing w:before="200" w:after="40" w:line="240" w:lineRule="auto"/>
      </w:pPr>
      <w:r>
        <w:rPr>
          <w:b/>
          <w:i w:val="0"/>
          <w:sz w:val="22"/>
        </w:rPr>
        <w:t>2.9 SPECIALTY DUCT SYSTEMS (OPTIONAL/PROJECT-SPECIFIC)</w:t>
      </w:r>
    </w:p>
    <w:p>
      <w:pPr>
        <w:pStyle w:val="CSI_Paragraph__ARCH"/>
        <w:spacing w:before="0" w:after="0" w:line="240" w:lineRule="auto"/>
      </w:pPr>
      <w:r>
        <w:rPr>
          <w:b w:val="0"/>
          <w:i w:val="0"/>
          <w:sz w:val="20"/>
        </w:rPr>
        <w:t>A. Outdoor Ductwork:</w:t>
      </w:r>
    </w:p>
    <w:p>
      <w:pPr>
        <w:pStyle w:val="CSI_Subparagraph__ARCH"/>
        <w:spacing w:before="0" w:after="0" w:line="240" w:lineRule="auto"/>
        <w:ind w:left="360"/>
      </w:pPr>
      <w:r>
        <w:rPr>
          <w:b w:val="0"/>
          <w:i w:val="0"/>
          <w:sz w:val="20"/>
        </w:rPr>
        <w:t>1. Galvanized steel G90 minimum; provide weatherproof joints and sealants.</w:t>
      </w:r>
    </w:p>
    <w:p>
      <w:pPr>
        <w:pStyle w:val="CSI_Subparagraph__ARCH"/>
        <w:spacing w:before="0" w:after="0" w:line="240" w:lineRule="auto"/>
        <w:ind w:left="360"/>
      </w:pPr>
      <w:r>
        <w:rPr>
          <w:b w:val="0"/>
          <w:i w:val="0"/>
          <w:sz w:val="20"/>
        </w:rPr>
        <w:t>2. Provide external protective jacket/cover for insulation (coordinate with Section 23 07 13).</w:t>
      </w:r>
    </w:p>
    <w:p>
      <w:pPr>
        <w:pStyle w:val="CSI_Subparagraph__ARCH"/>
        <w:spacing w:before="0" w:after="0" w:line="240" w:lineRule="auto"/>
        <w:ind w:left="360"/>
      </w:pPr>
      <w:r>
        <w:rPr>
          <w:b w:val="0"/>
          <w:i w:val="0"/>
          <w:sz w:val="20"/>
        </w:rPr>
        <w:t>3. Provide sloped tops or waterproofing where ponding could occur.</w:t>
      </w:r>
    </w:p>
    <w:p>
      <w:pPr>
        <w:pStyle w:val="CSI_Subparagraph__ARCH"/>
        <w:spacing w:before="0" w:after="0" w:line="240" w:lineRule="auto"/>
        <w:ind w:left="360"/>
      </w:pPr>
      <w:r>
        <w:rPr>
          <w:b w:val="0"/>
          <w:i w:val="0"/>
          <w:sz w:val="20"/>
        </w:rPr>
        <w:t>4. Provide watertight flashing and sealant at penetrations through roof/walls.</w:t>
      </w:r>
    </w:p>
    <w:p/>
    <w:p>
      <w:pPr>
        <w:pStyle w:val="CSI_Paragraph__ARCH"/>
        <w:spacing w:before="0" w:after="0" w:line="240" w:lineRule="auto"/>
      </w:pPr>
      <w:r>
        <w:rPr>
          <w:b w:val="0"/>
          <w:i w:val="0"/>
          <w:sz w:val="20"/>
        </w:rPr>
        <w:t>B. Exposed (Architectural) Ductwork:</w:t>
      </w:r>
    </w:p>
    <w:p>
      <w:pPr>
        <w:pStyle w:val="CSI_Subparagraph__ARCH"/>
        <w:spacing w:before="0" w:after="0" w:line="240" w:lineRule="auto"/>
        <w:ind w:left="360"/>
      </w:pPr>
      <w:r>
        <w:rPr>
          <w:b w:val="0"/>
          <w:i w:val="0"/>
          <w:sz w:val="20"/>
        </w:rPr>
        <w:t>1. Spiral round duct, seams aligned and clean; minimize external fasteners.</w:t>
      </w:r>
    </w:p>
    <w:p>
      <w:pPr>
        <w:pStyle w:val="CSI_Subparagraph__ARCH"/>
        <w:spacing w:before="0" w:after="0" w:line="240" w:lineRule="auto"/>
        <w:ind w:left="360"/>
      </w:pPr>
      <w:r>
        <w:rPr>
          <w:b w:val="0"/>
          <w:i w:val="0"/>
          <w:sz w:val="20"/>
        </w:rPr>
        <w:t>2. Provide smooth, finished appearance; remove sharp edges; provide uniform hangers.</w:t>
      </w:r>
    </w:p>
    <w:p>
      <w:pPr>
        <w:pStyle w:val="CSI_Subparagraph__ARCH"/>
        <w:spacing w:before="0" w:after="0" w:line="240" w:lineRule="auto"/>
        <w:ind w:left="360"/>
      </w:pPr>
      <w:r>
        <w:rPr>
          <w:b w:val="0"/>
          <w:i w:val="0"/>
          <w:sz w:val="20"/>
        </w:rPr>
        <w:t>3. Seal and finish exposed duct as required by architectural requirements; coordinate with painting Section.</w:t>
      </w:r>
    </w:p>
    <w:p/>
    <w:p>
      <w:pPr>
        <w:pStyle w:val="CSI_Paragraph__ARCH"/>
        <w:spacing w:before="0" w:after="0" w:line="240" w:lineRule="auto"/>
      </w:pPr>
      <w:r>
        <w:rPr>
          <w:b w:val="0"/>
          <w:i w:val="0"/>
          <w:sz w:val="20"/>
        </w:rPr>
        <w:t>C. Double-Wall Duct:</w:t>
      </w:r>
    </w:p>
    <w:p>
      <w:pPr>
        <w:pStyle w:val="CSI_Subparagraph__ARCH"/>
        <w:spacing w:before="0" w:after="0" w:line="240" w:lineRule="auto"/>
        <w:ind w:left="360"/>
      </w:pPr>
      <w:r>
        <w:rPr>
          <w:b w:val="0"/>
          <w:i w:val="0"/>
          <w:sz w:val="20"/>
        </w:rPr>
        <w:t>1. Provide where indicated for acoustic control (near fans/air handlers) or where internal liner is required but erosion must be minimized.</w:t>
      </w:r>
    </w:p>
    <w:p>
      <w:pPr>
        <w:pStyle w:val="CSI_Subparagraph__ARCH"/>
        <w:spacing w:before="0" w:after="0" w:line="240" w:lineRule="auto"/>
        <w:ind w:left="360"/>
      </w:pPr>
      <w:r>
        <w:rPr>
          <w:b w:val="0"/>
          <w:i w:val="0"/>
          <w:sz w:val="20"/>
        </w:rPr>
        <w:t>2. Inner wall: perforated galvanized steel or aluminum as appropriate; outer wall: galvanized steel.</w:t>
      </w:r>
    </w:p>
    <w:p>
      <w:pPr>
        <w:pStyle w:val="CSI_Subparagraph__ARCH"/>
        <w:spacing w:before="0" w:after="0" w:line="240" w:lineRule="auto"/>
        <w:ind w:left="360"/>
      </w:pPr>
      <w:r>
        <w:rPr>
          <w:b w:val="0"/>
          <w:i w:val="0"/>
          <w:sz w:val="20"/>
        </w:rPr>
        <w:t>3. Insulation fill: fiberglass, minimum [1 in.] [2 in.].</w:t>
      </w:r>
    </w:p>
    <w:p/>
    <w:p>
      <w:pPr>
        <w:pStyle w:val="CSI_Paragraph__ARCH"/>
        <w:spacing w:before="0" w:after="0" w:line="240" w:lineRule="auto"/>
      </w:pPr>
      <w:r>
        <w:rPr>
          <w:b w:val="0"/>
          <w:i w:val="0"/>
          <w:sz w:val="20"/>
        </w:rPr>
        <w:t>D. Grease Exhaust Duct (If included; often separate Section):</w:t>
      </w:r>
    </w:p>
    <w:p>
      <w:pPr>
        <w:pStyle w:val="CSI_Subparagraph__ARCH"/>
        <w:spacing w:before="0" w:after="0" w:line="240" w:lineRule="auto"/>
        <w:ind w:left="360"/>
      </w:pPr>
      <w:r>
        <w:rPr>
          <w:b w:val="0"/>
          <w:i w:val="0"/>
          <w:sz w:val="20"/>
        </w:rPr>
        <w:t>1. Construct and install in accordance with NFPA 96 and SMACNA Grease Duct Construction Standards.</w:t>
      </w:r>
    </w:p>
    <w:p>
      <w:pPr>
        <w:pStyle w:val="CSI_Subparagraph__ARCH"/>
        <w:spacing w:before="0" w:after="0" w:line="240" w:lineRule="auto"/>
        <w:ind w:left="360"/>
      </w:pPr>
      <w:r>
        <w:rPr>
          <w:b w:val="0"/>
          <w:i w:val="0"/>
          <w:sz w:val="20"/>
        </w:rPr>
        <w:t>2. Welded liquid-tight construction; provide access openings, cleanouts, and slope to grease drain [as required].</w:t>
      </w:r>
    </w:p>
    <w:p>
      <w:pPr>
        <w:pStyle w:val="CSI_Subparagraph__ARCH"/>
        <w:spacing w:before="0" w:after="0" w:line="240" w:lineRule="auto"/>
        <w:ind w:left="360"/>
      </w:pPr>
      <w:r>
        <w:rPr>
          <w:b w:val="0"/>
          <w:i w:val="0"/>
          <w:sz w:val="20"/>
        </w:rPr>
        <w:t>3. Provide fire-rated enclosure or clearance to combustibles per code.</w:t>
      </w:r>
    </w:p>
    <w:p/>
    <w:p>
      <w:pPr>
        <w:pStyle w:val="CSI_Paragraph__ARCH"/>
        <w:spacing w:before="0" w:after="0" w:line="240" w:lineRule="auto"/>
      </w:pPr>
      <w:r>
        <w:rPr>
          <w:b w:val="0"/>
          <w:i w:val="0"/>
          <w:sz w:val="20"/>
        </w:rPr>
        <w:t>E. Corrosive/Specialty Exhaust Duct (If included):</w:t>
      </w:r>
    </w:p>
    <w:p>
      <w:pPr>
        <w:pStyle w:val="CSI_Subparagraph__ARCH"/>
        <w:spacing w:before="0" w:after="0" w:line="240" w:lineRule="auto"/>
        <w:ind w:left="360"/>
      </w:pPr>
      <w:r>
        <w:rPr>
          <w:b w:val="0"/>
          <w:i w:val="0"/>
          <w:sz w:val="20"/>
        </w:rPr>
        <w:t>1. Stainless steel Type [304] [316] or corrosion-resistant coated duct as required by the exhaust airstream.</w:t>
      </w:r>
    </w:p>
    <w:p>
      <w:pPr>
        <w:pStyle w:val="CSI_Subparagraph__ARCH"/>
        <w:spacing w:before="0" w:after="0" w:line="240" w:lineRule="auto"/>
        <w:ind w:left="360"/>
      </w:pPr>
      <w:r>
        <w:rPr>
          <w:b w:val="0"/>
          <w:i w:val="0"/>
          <w:sz w:val="20"/>
        </w:rPr>
        <w:t>2. All joints welded or gasketed and sealed for leak-tight service.</w:t>
      </w:r>
    </w:p>
    <w:p>
      <w:pPr>
        <w:pStyle w:val="CSI_Subparagraph__ARCH"/>
        <w:spacing w:before="0" w:after="0" w:line="240" w:lineRule="auto"/>
        <w:ind w:left="360"/>
      </w:pPr>
      <w:r>
        <w:rPr>
          <w:b w:val="0"/>
          <w:i w:val="0"/>
          <w:sz w:val="20"/>
        </w:rPr>
        <w:t>3. Provide test ports and perform leak testing as specified.</w:t>
      </w:r>
    </w:p>
    <w:p>
      <w:pPr>
        <w:pStyle w:val="CSI_Subparagraph__ARCH"/>
        <w:spacing w:before="0" w:after="0" w:line="240" w:lineRule="auto"/>
        <w:ind w:left="360"/>
      </w:pPr>
      <w:r>
        <w:rPr>
          <w:b w:val="0"/>
          <w:i w:val="0"/>
          <w:sz w:val="20"/>
        </w:rPr>
        <w:t>4. Provide drains and cleanouts where condensate or liquids may collect; slope duct as required.</w:t>
      </w:r>
    </w:p>
    <w:p/>
    <w:p>
      <w:pPr>
        <w:pStyle w:val="CSI_Article__ARCH"/>
        <w:spacing w:before="200" w:after="40" w:line="240" w:lineRule="auto"/>
      </w:pPr>
      <w:r>
        <w:rPr>
          <w:b/>
          <w:i w:val="0"/>
          <w:sz w:val="22"/>
        </w:rPr>
        <w:t>2.10 SOURCE QUALITY CONTROL</w:t>
      </w:r>
    </w:p>
    <w:p>
      <w:pPr>
        <w:pStyle w:val="CSI_Paragraph__ARCH"/>
        <w:spacing w:before="0" w:after="0" w:line="240" w:lineRule="auto"/>
      </w:pPr>
      <w:r>
        <w:rPr>
          <w:b w:val="0"/>
          <w:i w:val="0"/>
          <w:sz w:val="20"/>
        </w:rPr>
        <w:t>A. Factory-fabricated duct systems shall be UL labeled and provided with manufacturer installation instructions.</w:t>
      </w:r>
    </w:p>
    <w:p>
      <w:pPr>
        <w:pStyle w:val="CSI_Paragraph__ARCH"/>
        <w:spacing w:before="0" w:after="0" w:line="240" w:lineRule="auto"/>
      </w:pPr>
      <w:r>
        <w:rPr>
          <w:b w:val="0"/>
          <w:i w:val="0"/>
          <w:sz w:val="20"/>
        </w:rPr>
        <w:t>B. Provide duct liner and flexible duct products with evidence of compliance to referenced ASTM/UL standards.</w:t>
      </w:r>
    </w:p>
    <w:p/>
    <w:p>
      <w:pPr>
        <w:pStyle w:val="CSI_Part__ARCH"/>
        <w:spacing w:before="240" w:after="120" w:line="240" w:lineRule="auto"/>
      </w:pPr>
      <w:r>
        <w:rPr>
          <w:b/>
          <w:i w:val="0"/>
          <w:sz w:val="24"/>
        </w:rPr>
        <w:t>PART 3 - EXECUTION</w:t>
      </w:r>
    </w:p>
    <w:p/>
    <w:p>
      <w:pPr>
        <w:pStyle w:val="CSI_Article__ARCH"/>
        <w:spacing w:before="200" w:after="40" w:line="240" w:lineRule="auto"/>
      </w:pPr>
      <w:r>
        <w:rPr>
          <w:b/>
          <w:i w:val="0"/>
          <w:sz w:val="22"/>
        </w:rPr>
        <w:t>3.1 EXAMINATION</w:t>
      </w:r>
    </w:p>
    <w:p>
      <w:pPr>
        <w:pStyle w:val="CSI_Paragraph__ARCH"/>
        <w:spacing w:before="0" w:after="0" w:line="240" w:lineRule="auto"/>
      </w:pPr>
      <w:r>
        <w:rPr>
          <w:b w:val="0"/>
          <w:i w:val="0"/>
          <w:sz w:val="20"/>
        </w:rPr>
        <w:t>A. Verify installation conditions are suitable for ductwork installation:</w:t>
      </w:r>
    </w:p>
    <w:p>
      <w:pPr>
        <w:pStyle w:val="CSI_Subparagraph__ARCH"/>
        <w:spacing w:before="0" w:after="0" w:line="240" w:lineRule="auto"/>
        <w:ind w:left="360"/>
      </w:pPr>
      <w:r>
        <w:rPr>
          <w:b w:val="0"/>
          <w:i w:val="0"/>
          <w:sz w:val="20"/>
        </w:rPr>
        <w:t>1. Building envelope sufficiently enclosed to protect ductwork from weather.</w:t>
      </w:r>
    </w:p>
    <w:p>
      <w:pPr>
        <w:pStyle w:val="CSI_Subparagraph__ARCH"/>
        <w:spacing w:before="0" w:after="0" w:line="240" w:lineRule="auto"/>
        <w:ind w:left="360"/>
      </w:pPr>
      <w:r>
        <w:rPr>
          <w:b w:val="0"/>
          <w:i w:val="0"/>
          <w:sz w:val="20"/>
        </w:rPr>
        <w:t>2. Framing and support structure complete where duct supports will be attached.</w:t>
      </w:r>
    </w:p>
    <w:p>
      <w:pPr>
        <w:pStyle w:val="CSI_Subparagraph__ARCH"/>
        <w:spacing w:before="0" w:after="0" w:line="240" w:lineRule="auto"/>
        <w:ind w:left="360"/>
      </w:pPr>
      <w:r>
        <w:rPr>
          <w:b w:val="0"/>
          <w:i w:val="0"/>
          <w:sz w:val="20"/>
        </w:rPr>
        <w:t>3. Space available for routing and required access.</w:t>
      </w:r>
    </w:p>
    <w:p>
      <w:pPr>
        <w:pStyle w:val="CSI_Paragraph__ARCH"/>
        <w:spacing w:before="0" w:after="0" w:line="240" w:lineRule="auto"/>
      </w:pPr>
      <w:r>
        <w:rPr>
          <w:b w:val="0"/>
          <w:i w:val="0"/>
          <w:sz w:val="20"/>
        </w:rPr>
        <w:t>B. Verify dimensions at site prior to fabrication where field conditions may vary from drawings.</w:t>
      </w:r>
    </w:p>
    <w:p>
      <w:pPr>
        <w:pStyle w:val="CSI_Paragraph__ARCH"/>
        <w:spacing w:before="0" w:after="0" w:line="240" w:lineRule="auto"/>
      </w:pPr>
      <w:r>
        <w:rPr>
          <w:b w:val="0"/>
          <w:i w:val="0"/>
          <w:sz w:val="20"/>
        </w:rPr>
        <w:t>C. Do not proceed with installation until unsatisfactory conditions are corrected.</w:t>
      </w:r>
    </w:p>
    <w:p/>
    <w:p>
      <w:pPr>
        <w:pStyle w:val="CSI_Article__ARCH"/>
        <w:spacing w:before="200" w:after="40" w:line="240" w:lineRule="auto"/>
      </w:pPr>
      <w:r>
        <w:rPr>
          <w:b/>
          <w:i w:val="0"/>
          <w:sz w:val="22"/>
        </w:rPr>
        <w:t>3.2 PREPARATION</w:t>
      </w:r>
    </w:p>
    <w:p>
      <w:pPr>
        <w:pStyle w:val="CSI_Paragraph__ARCH"/>
        <w:spacing w:before="0" w:after="0" w:line="240" w:lineRule="auto"/>
      </w:pPr>
      <w:r>
        <w:rPr>
          <w:b w:val="0"/>
          <w:i w:val="0"/>
          <w:sz w:val="20"/>
        </w:rPr>
        <w:t>A. Protect ductwork and equipment openings from dust and debris during construction.</w:t>
      </w:r>
    </w:p>
    <w:p>
      <w:pPr>
        <w:pStyle w:val="CSI_Paragraph__ARCH"/>
        <w:spacing w:before="0" w:after="0" w:line="240" w:lineRule="auto"/>
      </w:pPr>
      <w:r>
        <w:rPr>
          <w:b w:val="0"/>
          <w:i w:val="0"/>
          <w:sz w:val="20"/>
        </w:rPr>
        <w:t>B. Coordinate locations of sleeves, openings, and embedded items required for ductwork and supports.</w:t>
      </w:r>
    </w:p>
    <w:p>
      <w:pPr>
        <w:pStyle w:val="CSI_Paragraph__ARCH"/>
        <w:spacing w:before="0" w:after="0" w:line="240" w:lineRule="auto"/>
      </w:pPr>
      <w:r>
        <w:rPr>
          <w:b w:val="0"/>
          <w:i w:val="0"/>
          <w:sz w:val="20"/>
        </w:rPr>
        <w:t>C. Clean duct interior surfaces of oil, debris, and moisture prior to closing duct sections.</w:t>
      </w:r>
    </w:p>
    <w:p>
      <w:pPr>
        <w:pStyle w:val="CSI_Paragraph__ARCH"/>
        <w:spacing w:before="0" w:after="0" w:line="240" w:lineRule="auto"/>
      </w:pPr>
      <w:r>
        <w:rPr>
          <w:b w:val="0"/>
          <w:i w:val="0"/>
          <w:sz w:val="20"/>
        </w:rPr>
        <w:t>D. Maintain duct cleanliness throughout installation:</w:t>
      </w:r>
    </w:p>
    <w:p>
      <w:pPr>
        <w:pStyle w:val="CSI_Subparagraph__ARCH"/>
        <w:spacing w:before="0" w:after="0" w:line="240" w:lineRule="auto"/>
        <w:ind w:left="360"/>
      </w:pPr>
      <w:r>
        <w:rPr>
          <w:b w:val="0"/>
          <w:i w:val="0"/>
          <w:sz w:val="20"/>
        </w:rPr>
        <w:t>1. Keep duct ends capped when not actively being installed.</w:t>
      </w:r>
    </w:p>
    <w:p>
      <w:pPr>
        <w:pStyle w:val="CSI_Subparagraph__ARCH"/>
        <w:spacing w:before="0" w:after="0" w:line="240" w:lineRule="auto"/>
        <w:ind w:left="360"/>
      </w:pPr>
      <w:r>
        <w:rPr>
          <w:b w:val="0"/>
          <w:i w:val="0"/>
          <w:sz w:val="20"/>
        </w:rPr>
        <w:t>2. Do not store materials inside ducts.</w:t>
      </w:r>
    </w:p>
    <w:p>
      <w:pPr>
        <w:pStyle w:val="CSI_Subparagraph__ARCH"/>
        <w:spacing w:before="0" w:after="0" w:line="240" w:lineRule="auto"/>
        <w:ind w:left="360"/>
      </w:pPr>
      <w:r>
        <w:rPr>
          <w:b w:val="0"/>
          <w:i w:val="0"/>
          <w:sz w:val="20"/>
        </w:rPr>
        <w:t>3. Remove debris and moisture prior to closing and sealing duct sections.</w:t>
      </w:r>
    </w:p>
    <w:p/>
    <w:p>
      <w:pPr>
        <w:pStyle w:val="CSI_Article__ARCH"/>
        <w:spacing w:before="200" w:after="40" w:line="240" w:lineRule="auto"/>
      </w:pPr>
      <w:r>
        <w:rPr>
          <w:b/>
          <w:i w:val="0"/>
          <w:sz w:val="22"/>
        </w:rPr>
        <w:t>3.3 INSTALLATION - GENERAL</w:t>
      </w:r>
    </w:p>
    <w:p>
      <w:pPr>
        <w:pStyle w:val="CSI_Paragraph__ARCH"/>
        <w:spacing w:before="0" w:after="0" w:line="240" w:lineRule="auto"/>
      </w:pPr>
      <w:r>
        <w:rPr>
          <w:b w:val="0"/>
          <w:i w:val="0"/>
          <w:sz w:val="20"/>
        </w:rPr>
        <w:t>A. Install ductwork in accordance with SMACNA standards, CMC requirements, and manufacturer instructions.</w:t>
      </w:r>
    </w:p>
    <w:p>
      <w:pPr>
        <w:pStyle w:val="CSI_Paragraph__ARCH"/>
        <w:spacing w:before="0" w:after="0" w:line="240" w:lineRule="auto"/>
      </w:pPr>
      <w:r>
        <w:rPr>
          <w:b w:val="0"/>
          <w:i w:val="0"/>
          <w:sz w:val="20"/>
        </w:rPr>
        <w:t>B. Install ductwork true to line and level; provide uniform slopes where required for drainage/cleaning.</w:t>
      </w:r>
    </w:p>
    <w:p>
      <w:pPr>
        <w:pStyle w:val="CSI_Paragraph__ARCH"/>
        <w:spacing w:before="0" w:after="0" w:line="240" w:lineRule="auto"/>
      </w:pPr>
      <w:r>
        <w:rPr>
          <w:b w:val="0"/>
          <w:i w:val="0"/>
          <w:sz w:val="20"/>
        </w:rPr>
        <w:t>C. Provide clearance for access to dampers, VAV boxes, coils, sensors, and other devices.</w:t>
      </w:r>
    </w:p>
    <w:p>
      <w:pPr>
        <w:pStyle w:val="CSI_Paragraph__ARCH"/>
        <w:spacing w:before="0" w:after="0" w:line="240" w:lineRule="auto"/>
      </w:pPr>
      <w:r>
        <w:rPr>
          <w:b w:val="0"/>
          <w:i w:val="0"/>
          <w:sz w:val="20"/>
        </w:rPr>
        <w:t>D. Seal all openings, seams, joints, and penetrations as required to achieve specified Seal Class.</w:t>
      </w:r>
    </w:p>
    <w:p>
      <w:pPr>
        <w:pStyle w:val="CSI_Paragraph__ARCH"/>
        <w:spacing w:before="0" w:after="0" w:line="240" w:lineRule="auto"/>
      </w:pPr>
      <w:r>
        <w:rPr>
          <w:b w:val="0"/>
          <w:i w:val="0"/>
          <w:sz w:val="20"/>
        </w:rPr>
        <w:t>E. Provide airtight caps/plugs at test ports after testing.</w:t>
      </w:r>
    </w:p>
    <w:p>
      <w:pPr>
        <w:pStyle w:val="CSI_Paragraph__ARCH"/>
        <w:spacing w:before="0" w:after="0" w:line="240" w:lineRule="auto"/>
      </w:pPr>
      <w:r>
        <w:rPr>
          <w:b w:val="0"/>
          <w:i w:val="0"/>
          <w:sz w:val="20"/>
        </w:rPr>
        <w:t>F. Where duct insulation is required, coordinate and maintain vapor barrier integrity and protection jacketing.</w:t>
      </w:r>
    </w:p>
    <w:p>
      <w:pPr>
        <w:pStyle w:val="CSI_Paragraph__ARCH"/>
        <w:spacing w:before="0" w:after="0" w:line="240" w:lineRule="auto"/>
      </w:pPr>
      <w:r>
        <w:rPr>
          <w:b w:val="0"/>
          <w:i w:val="0"/>
          <w:sz w:val="20"/>
        </w:rPr>
        <w:t>G. Install access doors/panels so that handles and fasteners are accessible from occupied side or from access panel in ceiling.</w:t>
      </w:r>
    </w:p>
    <w:p>
      <w:pPr>
        <w:pStyle w:val="CSI_Paragraph__ARCH"/>
        <w:spacing w:before="0" w:after="0" w:line="240" w:lineRule="auto"/>
      </w:pPr>
      <w:r>
        <w:rPr>
          <w:b w:val="0"/>
          <w:i w:val="0"/>
          <w:sz w:val="20"/>
        </w:rPr>
        <w:t>H. Provide sleeves at penetrations as required; coordinate firestopping and fire/smoke damper installation.</w:t>
      </w:r>
    </w:p>
    <w:p/>
    <w:p>
      <w:pPr>
        <w:pStyle w:val="CSI_Paragraph__ARCH"/>
        <w:spacing w:before="0" w:after="0" w:line="240" w:lineRule="auto"/>
      </w:pPr>
      <w:r>
        <w:rPr>
          <w:b w:val="0"/>
          <w:i w:val="0"/>
          <w:sz w:val="20"/>
        </w:rPr>
        <w:t>I. Duct Sealing Application:</w:t>
      </w:r>
    </w:p>
    <w:p>
      <w:pPr>
        <w:pStyle w:val="CSI_Subparagraph__ARCH"/>
        <w:spacing w:before="0" w:after="0" w:line="240" w:lineRule="auto"/>
        <w:ind w:left="360"/>
      </w:pPr>
      <w:r>
        <w:rPr>
          <w:b w:val="0"/>
          <w:i w:val="0"/>
          <w:sz w:val="20"/>
        </w:rPr>
        <w:t>1. Surfaces shall be clean, dry, and free of oil and dust prior to applying sealants.</w:t>
      </w:r>
    </w:p>
    <w:p>
      <w:pPr>
        <w:pStyle w:val="CSI_Subparagraph__ARCH"/>
        <w:spacing w:before="0" w:after="0" w:line="240" w:lineRule="auto"/>
        <w:ind w:left="360"/>
      </w:pPr>
      <w:r>
        <w:rPr>
          <w:b w:val="0"/>
          <w:i w:val="0"/>
          <w:sz w:val="20"/>
        </w:rPr>
        <w:t>2. Apply sealants in strict accordance with manufacturer instructions and referenced standards.</w:t>
      </w:r>
    </w:p>
    <w:p>
      <w:pPr>
        <w:pStyle w:val="CSI_Subparagraph__ARCH"/>
        <w:spacing w:before="0" w:after="0" w:line="240" w:lineRule="auto"/>
        <w:ind w:left="360"/>
      </w:pPr>
      <w:r>
        <w:rPr>
          <w:b w:val="0"/>
          <w:i w:val="0"/>
          <w:sz w:val="20"/>
        </w:rPr>
        <w:t>3. For gaps/openings greater than 1/4 inch, use mastic in combination with mesh or tape where required by energy code and manufacturer.</w:t>
      </w:r>
    </w:p>
    <w:p>
      <w:pPr>
        <w:pStyle w:val="CSI_Subparagraph__ARCH"/>
        <w:spacing w:before="0" w:after="0" w:line="240" w:lineRule="auto"/>
        <w:ind w:left="360"/>
      </w:pPr>
      <w:r>
        <w:rPr>
          <w:b w:val="0"/>
          <w:i w:val="0"/>
          <w:sz w:val="20"/>
        </w:rPr>
        <w:t>4. Do not rely on duct tape alone to achieve Seal Class A; comply with Title 24 restrictions on cloth-back rubber adhesive tapes.</w:t>
      </w:r>
    </w:p>
    <w:p>
      <w:pPr>
        <w:pStyle w:val="CSI_Subparagraph__ARCH"/>
        <w:spacing w:before="0" w:after="0" w:line="240" w:lineRule="auto"/>
        <w:ind w:left="360"/>
      </w:pPr>
      <w:r>
        <w:rPr>
          <w:b w:val="0"/>
          <w:i w:val="0"/>
          <w:sz w:val="20"/>
        </w:rPr>
        <w:t>5. Provide gaskets at flanged joints; apply sealant to gasketed joints as required to meet leakage class.</w:t>
      </w:r>
    </w:p>
    <w:p/>
    <w:p>
      <w:pPr>
        <w:pStyle w:val="CSI_Article__ARCH"/>
        <w:spacing w:before="200" w:after="40" w:line="240" w:lineRule="auto"/>
      </w:pPr>
      <w:r>
        <w:rPr>
          <w:b/>
          <w:i w:val="0"/>
          <w:sz w:val="22"/>
        </w:rPr>
        <w:t>3.4 INSTALLATION - FLEXIBLE DUCT</w:t>
      </w:r>
    </w:p>
    <w:p>
      <w:pPr>
        <w:pStyle w:val="CSI_Paragraph__ARCH"/>
        <w:spacing w:before="0" w:after="0" w:line="240" w:lineRule="auto"/>
      </w:pPr>
      <w:r>
        <w:rPr>
          <w:b w:val="0"/>
          <w:i w:val="0"/>
          <w:sz w:val="20"/>
        </w:rPr>
        <w:t>A. Use flexible duct only where permitted and only for final connections to air terminals:</w:t>
      </w:r>
    </w:p>
    <w:p>
      <w:pPr>
        <w:pStyle w:val="CSI_Subparagraph__ARCH"/>
        <w:spacing w:before="0" w:after="0" w:line="240" w:lineRule="auto"/>
        <w:ind w:left="360"/>
      </w:pPr>
      <w:r>
        <w:rPr>
          <w:b w:val="0"/>
          <w:i w:val="0"/>
          <w:sz w:val="20"/>
        </w:rPr>
        <w:t>1. Maximum length: 5 ft (unless otherwise indicated).</w:t>
      </w:r>
    </w:p>
    <w:p>
      <w:pPr>
        <w:pStyle w:val="CSI_Subparagraph__ARCH"/>
        <w:spacing w:before="0" w:after="0" w:line="240" w:lineRule="auto"/>
        <w:ind w:left="360"/>
      </w:pPr>
      <w:r>
        <w:rPr>
          <w:b w:val="0"/>
          <w:i w:val="0"/>
          <w:sz w:val="20"/>
        </w:rPr>
        <w:t>2. Do not use flexible duct as a substitute for elbows or offsets.</w:t>
      </w:r>
    </w:p>
    <w:p>
      <w:pPr>
        <w:pStyle w:val="CSI_Paragraph__ARCH"/>
        <w:spacing w:before="0" w:after="0" w:line="240" w:lineRule="auto"/>
      </w:pPr>
      <w:r>
        <w:rPr>
          <w:b w:val="0"/>
          <w:i w:val="0"/>
          <w:sz w:val="20"/>
        </w:rPr>
        <w:t>B. Install without kinks or sharp bends; maintain minimum bend radius per manufacturer.</w:t>
      </w:r>
    </w:p>
    <w:p>
      <w:pPr>
        <w:pStyle w:val="CSI_Paragraph__ARCH"/>
        <w:spacing w:before="0" w:after="0" w:line="240" w:lineRule="auto"/>
      </w:pPr>
      <w:r>
        <w:rPr>
          <w:b w:val="0"/>
          <w:i w:val="0"/>
          <w:sz w:val="20"/>
        </w:rPr>
        <w:t>C. Support flexible duct at intervals not exceeding 4 ft; prevent sagging more than 1/2 in. per ft.</w:t>
      </w:r>
    </w:p>
    <w:p>
      <w:pPr>
        <w:pStyle w:val="CSI_Paragraph__ARCH"/>
        <w:spacing w:before="0" w:after="0" w:line="240" w:lineRule="auto"/>
      </w:pPr>
      <w:r>
        <w:rPr>
          <w:b w:val="0"/>
          <w:i w:val="0"/>
          <w:sz w:val="20"/>
        </w:rPr>
        <w:t>D. Make connections with mechanical fasteners and seal per UL 181 requirements; use drawbands/clamps tightened per manufacturer.</w:t>
      </w:r>
    </w:p>
    <w:p/>
    <w:p>
      <w:pPr>
        <w:pStyle w:val="CSI_Article__ARCH"/>
        <w:spacing w:before="200" w:after="40" w:line="240" w:lineRule="auto"/>
      </w:pPr>
      <w:r>
        <w:rPr>
          <w:b/>
          <w:i w:val="0"/>
          <w:sz w:val="22"/>
        </w:rPr>
        <w:t>3.5 SUPPORTS AND HANGERS</w:t>
      </w:r>
    </w:p>
    <w:p>
      <w:pPr>
        <w:pStyle w:val="CSI_Paragraph__ARCH"/>
        <w:spacing w:before="0" w:after="0" w:line="240" w:lineRule="auto"/>
      </w:pPr>
      <w:r>
        <w:rPr>
          <w:b w:val="0"/>
          <w:i w:val="0"/>
          <w:sz w:val="20"/>
        </w:rPr>
        <w:t>A. Provide duct supports and hangers per SMACNA and Section 23 05 29.</w:t>
      </w:r>
    </w:p>
    <w:p>
      <w:pPr>
        <w:pStyle w:val="CSI_Paragraph__ARCH"/>
        <w:spacing w:before="0" w:after="0" w:line="240" w:lineRule="auto"/>
      </w:pPr>
      <w:r>
        <w:rPr>
          <w:b w:val="0"/>
          <w:i w:val="0"/>
          <w:sz w:val="20"/>
        </w:rPr>
        <w:t>B. Support spacing:</w:t>
      </w:r>
    </w:p>
    <w:p>
      <w:pPr>
        <w:pStyle w:val="CSI_Subparagraph__ARCH"/>
        <w:spacing w:before="0" w:after="0" w:line="240" w:lineRule="auto"/>
        <w:ind w:left="360"/>
      </w:pPr>
      <w:r>
        <w:rPr>
          <w:b w:val="0"/>
          <w:i w:val="0"/>
          <w:sz w:val="20"/>
        </w:rPr>
        <w:t>1. Rectangular ducts: support at intervals per SMACNA; typical maximum 10 ft (adjust for size/weight).</w:t>
      </w:r>
    </w:p>
    <w:p>
      <w:pPr>
        <w:pStyle w:val="CSI_Subparagraph__ARCH"/>
        <w:spacing w:before="0" w:after="0" w:line="240" w:lineRule="auto"/>
        <w:ind w:left="360"/>
      </w:pPr>
      <w:r>
        <w:rPr>
          <w:b w:val="0"/>
          <w:i w:val="0"/>
          <w:sz w:val="20"/>
        </w:rPr>
        <w:t>2. Round ducts: support at intervals per SMACNA; typical maximum 12 ft (adjust for size/weight).</w:t>
      </w:r>
    </w:p>
    <w:p>
      <w:pPr>
        <w:pStyle w:val="CSI_Subparagraph__ARCH"/>
        <w:spacing w:before="0" w:after="0" w:line="240" w:lineRule="auto"/>
        <w:ind w:left="360"/>
      </w:pPr>
      <w:r>
        <w:rPr>
          <w:b w:val="0"/>
          <w:i w:val="0"/>
          <w:sz w:val="20"/>
        </w:rPr>
        <w:t>3. Provide additional supports at changes in direction, at equipment connections, and at concentrated loads.</w:t>
      </w:r>
    </w:p>
    <w:p>
      <w:pPr>
        <w:pStyle w:val="CSI_Paragraph__ARCH"/>
        <w:spacing w:before="0" w:after="0" w:line="240" w:lineRule="auto"/>
      </w:pPr>
      <w:r>
        <w:rPr>
          <w:b w:val="0"/>
          <w:i w:val="0"/>
          <w:sz w:val="20"/>
        </w:rPr>
        <w:t>C. Provide trapeze supports for multiple ducts where beneficial; size members for combined load and seismic forces.</w:t>
      </w:r>
    </w:p>
    <w:p>
      <w:pPr>
        <w:pStyle w:val="CSI_Paragraph__ARCH"/>
        <w:spacing w:before="0" w:after="0" w:line="240" w:lineRule="auto"/>
      </w:pPr>
      <w:r>
        <w:rPr>
          <w:b w:val="0"/>
          <w:i w:val="0"/>
          <w:sz w:val="20"/>
        </w:rPr>
        <w:t>D. Provide vibration isolation where indicated; coordinate with Section 23 05 48.</w:t>
      </w:r>
    </w:p>
    <w:p>
      <w:pPr>
        <w:pStyle w:val="CSI_Paragraph__ARCH"/>
        <w:spacing w:before="0" w:after="0" w:line="240" w:lineRule="auto"/>
      </w:pPr>
      <w:r>
        <w:rPr>
          <w:b w:val="0"/>
          <w:i w:val="0"/>
          <w:sz w:val="20"/>
        </w:rPr>
        <w:t>E. Provide lateral restraint to prevent sway where required.</w:t>
      </w:r>
    </w:p>
    <w:p>
      <w:pPr>
        <w:pStyle w:val="CSI_Paragraph__ARCH"/>
        <w:spacing w:before="0" w:after="0" w:line="240" w:lineRule="auto"/>
      </w:pPr>
      <w:r>
        <w:rPr>
          <w:b w:val="0"/>
          <w:i w:val="0"/>
          <w:sz w:val="20"/>
        </w:rPr>
        <w:t>F. Do not hang ductwork from piping, conduit, cable trays, ceiling grids, or other non-structural elements.</w:t>
      </w:r>
    </w:p>
    <w:p/>
    <w:p>
      <w:pPr>
        <w:pStyle w:val="CSI_Article__ARCH"/>
        <w:spacing w:before="200" w:after="40" w:line="240" w:lineRule="auto"/>
      </w:pPr>
      <w:r>
        <w:rPr>
          <w:b/>
          <w:i w:val="0"/>
          <w:sz w:val="22"/>
        </w:rPr>
        <w:t>3.6 SEISMIC RESTRAINT AND ANCHORAGE (DSA / CALIFORNIA)</w:t>
      </w:r>
    </w:p>
    <w:p>
      <w:pPr>
        <w:pStyle w:val="CSI_Paragraph__ARCH"/>
        <w:spacing w:before="0" w:after="0" w:line="240" w:lineRule="auto"/>
      </w:pPr>
      <w:r>
        <w:rPr>
          <w:b w:val="0"/>
          <w:i w:val="0"/>
          <w:sz w:val="20"/>
        </w:rPr>
        <w:t>A. Provide seismic bracing and anchorage of ductwork and supports in accordance with:</w:t>
      </w:r>
    </w:p>
    <w:p>
      <w:pPr>
        <w:pStyle w:val="CSI_Subparagraph__ARCH"/>
        <w:spacing w:before="0" w:after="0" w:line="240" w:lineRule="auto"/>
        <w:ind w:left="360"/>
      </w:pPr>
      <w:r>
        <w:rPr>
          <w:b w:val="0"/>
          <w:i w:val="0"/>
          <w:sz w:val="20"/>
        </w:rPr>
        <w:t>1. ASCE 7 Chapter 13 (nonstructural components) and project structural criteria.</w:t>
      </w:r>
    </w:p>
    <w:p>
      <w:pPr>
        <w:pStyle w:val="CSI_Subparagraph__ARCH"/>
        <w:spacing w:before="0" w:after="0" w:line="240" w:lineRule="auto"/>
        <w:ind w:left="360"/>
      </w:pPr>
      <w:r>
        <w:rPr>
          <w:b w:val="0"/>
          <w:i w:val="0"/>
          <w:sz w:val="20"/>
        </w:rPr>
        <w:t>2. SMACNA Seismic Restraint Manual (ductwork bracing).</w:t>
      </w:r>
    </w:p>
    <w:p>
      <w:pPr>
        <w:pStyle w:val="CSI_Subparagraph__ARCH"/>
        <w:spacing w:before="0" w:after="0" w:line="240" w:lineRule="auto"/>
        <w:ind w:left="360"/>
      </w:pPr>
      <w:r>
        <w:rPr>
          <w:b w:val="0"/>
          <w:i w:val="0"/>
          <w:sz w:val="20"/>
        </w:rPr>
        <w:t>3. DSA requirements for nonstructural component anchorage and verification by the Project Inspector (IOR).</w:t>
      </w:r>
    </w:p>
    <w:p>
      <w:pPr>
        <w:pStyle w:val="CSI_Subparagraph__ARCH"/>
        <w:spacing w:before="0" w:after="0" w:line="240" w:lineRule="auto"/>
        <w:ind w:left="360"/>
      </w:pPr>
      <w:r>
        <w:rPr>
          <w:b w:val="0"/>
          <w:i w:val="0"/>
          <w:sz w:val="20"/>
        </w:rPr>
        <w:t>4. DSA IR 16-13 (or current equivalent) for mechanical duct distribution system support/bracing approach, as indicated in project documents.</w:t>
      </w:r>
    </w:p>
    <w:p>
      <w:pPr>
        <w:pStyle w:val="CSI_Paragraph__ARCH"/>
        <w:spacing w:before="0" w:after="0" w:line="240" w:lineRule="auto"/>
      </w:pPr>
      <w:r>
        <w:rPr>
          <w:b w:val="0"/>
          <w:i w:val="0"/>
          <w:sz w:val="20"/>
        </w:rPr>
        <w:t>B. Coordinate bracing locations with other trades; avoid conflicts with lights, sprinklers, and ceiling systems.</w:t>
      </w:r>
    </w:p>
    <w:p>
      <w:pPr>
        <w:pStyle w:val="CSI_Paragraph__ARCH"/>
        <w:spacing w:before="0" w:after="0" w:line="240" w:lineRule="auto"/>
      </w:pPr>
      <w:r>
        <w:rPr>
          <w:b w:val="0"/>
          <w:i w:val="0"/>
          <w:sz w:val="20"/>
        </w:rPr>
        <w:t>C. Provide bracing at changes in direction and at intervals required by SMACNA/ASCE 7 and project criteria.</w:t>
      </w:r>
    </w:p>
    <w:p>
      <w:pPr>
        <w:pStyle w:val="CSI_Paragraph__ARCH"/>
        <w:spacing w:before="0" w:after="0" w:line="240" w:lineRule="auto"/>
      </w:pPr>
      <w:r>
        <w:rPr>
          <w:b w:val="0"/>
          <w:i w:val="0"/>
          <w:sz w:val="20"/>
        </w:rPr>
        <w:t>D. Provide flexible connections at equipment where required to accommodate seismic movement without damage.</w:t>
      </w:r>
    </w:p>
    <w:p>
      <w:pPr>
        <w:pStyle w:val="CSI_Paragraph__ARCH"/>
        <w:spacing w:before="0" w:after="0" w:line="240" w:lineRule="auto"/>
      </w:pPr>
      <w:r>
        <w:rPr>
          <w:b w:val="0"/>
          <w:i w:val="0"/>
          <w:sz w:val="20"/>
        </w:rPr>
        <w:t>E. Anchorage:</w:t>
      </w:r>
    </w:p>
    <w:p>
      <w:pPr>
        <w:pStyle w:val="CSI_Subparagraph__ARCH"/>
        <w:spacing w:before="0" w:after="0" w:line="240" w:lineRule="auto"/>
        <w:ind w:left="360"/>
      </w:pPr>
      <w:r>
        <w:rPr>
          <w:b w:val="0"/>
          <w:i w:val="0"/>
          <w:sz w:val="20"/>
        </w:rPr>
        <w:t>1. Use listed anchors with ICC-ES reports; install per manufacturer instructions and special inspection requirements.</w:t>
      </w:r>
    </w:p>
    <w:p>
      <w:pPr>
        <w:pStyle w:val="CSI_Subparagraph__ARCH"/>
        <w:spacing w:before="0" w:after="0" w:line="240" w:lineRule="auto"/>
        <w:ind w:left="360"/>
      </w:pPr>
      <w:r>
        <w:rPr>
          <w:b w:val="0"/>
          <w:i w:val="0"/>
          <w:sz w:val="20"/>
        </w:rPr>
        <w:t>2. Provide edge distance, embedment, and spacing per engineered design.</w:t>
      </w:r>
    </w:p>
    <w:p>
      <w:pPr>
        <w:pStyle w:val="CSI_Paragraph__ARCH"/>
        <w:spacing w:before="0" w:after="0" w:line="240" w:lineRule="auto"/>
      </w:pPr>
      <w:r>
        <w:rPr>
          <w:b w:val="0"/>
          <w:i w:val="0"/>
          <w:sz w:val="20"/>
        </w:rPr>
        <w:t>F. Do not use powder-actuated fasteners in concrete or masonry unless specifically approved and listed for seismic/nonstructural anchorage.</w:t>
      </w:r>
    </w:p>
    <w:p/>
    <w:p>
      <w:pPr>
        <w:pStyle w:val="CSI_Article__ARCH"/>
        <w:spacing w:before="200" w:after="40" w:line="240" w:lineRule="auto"/>
      </w:pPr>
      <w:r>
        <w:rPr>
          <w:b/>
          <w:i w:val="0"/>
          <w:sz w:val="22"/>
        </w:rPr>
        <w:t>3.7 FIELD QUALITY CONTROL - DUCT SEALING AND LEAKAGE TESTING</w:t>
      </w:r>
    </w:p>
    <w:p>
      <w:pPr>
        <w:pStyle w:val="CSI_Paragraph__ARCH"/>
        <w:spacing w:before="0" w:after="0" w:line="240" w:lineRule="auto"/>
      </w:pPr>
      <w:r>
        <w:rPr>
          <w:b w:val="0"/>
          <w:i w:val="0"/>
          <w:sz w:val="20"/>
        </w:rPr>
        <w:t>A. General:</w:t>
      </w:r>
    </w:p>
    <w:p>
      <w:pPr>
        <w:pStyle w:val="CSI_Subparagraph__ARCH"/>
        <w:spacing w:before="0" w:after="0" w:line="240" w:lineRule="auto"/>
        <w:ind w:left="360"/>
      </w:pPr>
      <w:r>
        <w:rPr>
          <w:b w:val="0"/>
          <w:i w:val="0"/>
          <w:sz w:val="20"/>
        </w:rPr>
        <w:t>1. Perform duct leakage testing where required by California Energy Code (Title 24, Part 6) acceptance testing, by CMC, or by Contract Documents.</w:t>
      </w:r>
    </w:p>
    <w:p>
      <w:pPr>
        <w:pStyle w:val="CSI_Subparagraph__ARCH"/>
        <w:spacing w:before="0" w:after="0" w:line="240" w:lineRule="auto"/>
        <w:ind w:left="360"/>
      </w:pPr>
      <w:r>
        <w:rPr>
          <w:b w:val="0"/>
          <w:i w:val="0"/>
          <w:sz w:val="20"/>
        </w:rPr>
        <w:t>2. Test in accordance with SMACNA HVAC Air Duct Leakage Test Manual and applicable Title 24 Reference Nonresidential Appendix NA7.5.3 [or current].</w:t>
      </w:r>
    </w:p>
    <w:p>
      <w:pPr>
        <w:pStyle w:val="CSI_Subparagraph__ARCH"/>
        <w:spacing w:before="0" w:after="0" w:line="240" w:lineRule="auto"/>
        <w:ind w:left="360"/>
      </w:pPr>
      <w:r>
        <w:rPr>
          <w:b w:val="0"/>
          <w:i w:val="0"/>
          <w:sz w:val="20"/>
        </w:rPr>
        <w:t>3. Coordinate testing with TAB and commissioning activities; schedule access and test openings.</w:t>
      </w:r>
    </w:p>
    <w:p/>
    <w:p>
      <w:pPr>
        <w:pStyle w:val="CSI_Paragraph__ARCH"/>
        <w:spacing w:before="0" w:after="0" w:line="240" w:lineRule="auto"/>
      </w:pPr>
      <w:r>
        <w:rPr>
          <w:b w:val="0"/>
          <w:i w:val="0"/>
          <w:sz w:val="20"/>
        </w:rPr>
        <w:t>B. Title 24 (Nonresidential) duct sealing and leakage testing framework (edit/confirm applicability):</w:t>
      </w:r>
    </w:p>
    <w:p>
      <w:pPr>
        <w:pStyle w:val="CSI_Subparagraph__ARCH"/>
        <w:spacing w:before="0" w:after="0" w:line="240" w:lineRule="auto"/>
        <w:ind w:left="360"/>
      </w:pPr>
      <w:r>
        <w:rPr>
          <w:b w:val="0"/>
          <w:i w:val="0"/>
          <w:sz w:val="20"/>
        </w:rPr>
        <w:t>1. Comply with Title 24 Section 120.4 (ducts and plenums) and Section 120.5 (mechanical acceptance), where applicable.</w:t>
      </w:r>
    </w:p>
    <w:p>
      <w:pPr>
        <w:pStyle w:val="CSI_Subparagraph__ARCH"/>
        <w:spacing w:before="0" w:after="0" w:line="240" w:lineRule="auto"/>
        <w:ind w:left="360"/>
      </w:pPr>
      <w:r>
        <w:rPr>
          <w:b w:val="0"/>
          <w:i w:val="0"/>
          <w:sz w:val="20"/>
        </w:rPr>
        <w:t>2. Where duct systems meet the criteria of Title 24 Section 120.4(g)1, seal to a leakage rate not to exceed 6 percent of nominal air handler airflow, confirmed through field verification and diagnostic testing in accordance with NA7.5.3.</w:t>
      </w:r>
    </w:p>
    <w:p>
      <w:pPr>
        <w:pStyle w:val="CSI_Subparagraph__ARCH"/>
        <w:spacing w:before="0" w:after="0" w:line="240" w:lineRule="auto"/>
        <w:ind w:left="360"/>
      </w:pPr>
      <w:r>
        <w:rPr>
          <w:b w:val="0"/>
          <w:i w:val="0"/>
          <w:sz w:val="20"/>
        </w:rPr>
        <w:t>3. For new duct systems not subject to Title 24 Section 120.4(g)1, comply with duct leakage testing requirements of the California Mechanical Code (CMC Section 603.10.1 as referenced by Title 24).</w:t>
      </w:r>
    </w:p>
    <w:p>
      <w:pPr>
        <w:pStyle w:val="CSI_Subparagraph__ARCH"/>
        <w:spacing w:before="0" w:after="0" w:line="240" w:lineRule="auto"/>
        <w:ind w:left="360"/>
      </w:pPr>
      <w:r>
        <w:rPr>
          <w:b w:val="0"/>
          <w:i w:val="0"/>
          <w:sz w:val="20"/>
        </w:rPr>
        <w:t>4. Provide Certificates of Acceptance for duct leakage testing prior to occupancy where required by Title 24 Section 120.5.</w:t>
      </w:r>
    </w:p>
    <w:p>
      <w:pPr>
        <w:pStyle w:val="CSI_Subparagraph__ARCH"/>
        <w:spacing w:before="0" w:after="0" w:line="240" w:lineRule="auto"/>
        <w:ind w:left="360"/>
      </w:pPr>
      <w:r>
        <w:rPr>
          <w:b w:val="0"/>
          <w:i w:val="0"/>
          <w:sz w:val="20"/>
        </w:rPr>
        <w:t>5. Where required by Title 24 Part 1/Part 6, acceptance testing shall be performed by a certified mechanical acceptance test technician (CMATT).</w:t>
      </w:r>
    </w:p>
    <w:p/>
    <w:p>
      <w:pPr>
        <w:pStyle w:val="CSI_Paragraph__ARCH"/>
        <w:spacing w:before="0" w:after="0" w:line="240" w:lineRule="auto"/>
      </w:pPr>
      <w:r>
        <w:rPr>
          <w:b w:val="0"/>
          <w:i w:val="0"/>
          <w:sz w:val="20"/>
        </w:rPr>
        <w:t>C. Repairs:</w:t>
      </w:r>
    </w:p>
    <w:p>
      <w:pPr>
        <w:pStyle w:val="CSI_Subparagraph__ARCH"/>
        <w:spacing w:before="0" w:after="0" w:line="240" w:lineRule="auto"/>
        <w:ind w:left="360"/>
      </w:pPr>
      <w:r>
        <w:rPr>
          <w:b w:val="0"/>
          <w:i w:val="0"/>
          <w:sz w:val="20"/>
        </w:rPr>
        <w:t>1. Repair leaks, reseal joints, and retest until compliance is achieved.</w:t>
      </w:r>
    </w:p>
    <w:p>
      <w:pPr>
        <w:pStyle w:val="CSI_Subparagraph__ARCH"/>
        <w:spacing w:before="0" w:after="0" w:line="240" w:lineRule="auto"/>
        <w:ind w:left="360"/>
      </w:pPr>
      <w:r>
        <w:rPr>
          <w:b w:val="0"/>
          <w:i w:val="0"/>
          <w:sz w:val="20"/>
        </w:rPr>
        <w:t>2. Provide written record of corrective actions.</w:t>
      </w:r>
    </w:p>
    <w:p/>
    <w:p>
      <w:pPr>
        <w:pStyle w:val="CSI_Article__ARCH"/>
        <w:spacing w:before="200" w:after="40" w:line="240" w:lineRule="auto"/>
      </w:pPr>
      <w:r>
        <w:rPr>
          <w:b/>
          <w:i w:val="0"/>
          <w:sz w:val="22"/>
        </w:rPr>
        <w:t>3.8 CLEANING</w:t>
      </w:r>
    </w:p>
    <w:p>
      <w:pPr>
        <w:pStyle w:val="CSI_Paragraph__ARCH"/>
        <w:spacing w:before="0" w:after="0" w:line="240" w:lineRule="auto"/>
      </w:pPr>
      <w:r>
        <w:rPr>
          <w:b w:val="0"/>
          <w:i w:val="0"/>
          <w:sz w:val="20"/>
        </w:rPr>
        <w:t>A. Clean duct interiors of construction debris, metal shavings, and foreign material prior to system startup.</w:t>
      </w:r>
    </w:p>
    <w:p>
      <w:pPr>
        <w:pStyle w:val="CSI_Paragraph__ARCH"/>
        <w:spacing w:before="0" w:after="0" w:line="240" w:lineRule="auto"/>
      </w:pPr>
      <w:r>
        <w:rPr>
          <w:b w:val="0"/>
          <w:i w:val="0"/>
          <w:sz w:val="20"/>
        </w:rPr>
        <w:t>B. Vacuum clean as required; do not blow debris into occupied areas.</w:t>
      </w:r>
    </w:p>
    <w:p>
      <w:pPr>
        <w:pStyle w:val="CSI_Paragraph__ARCH"/>
        <w:spacing w:before="0" w:after="0" w:line="240" w:lineRule="auto"/>
      </w:pPr>
      <w:r>
        <w:rPr>
          <w:b w:val="0"/>
          <w:i w:val="0"/>
          <w:sz w:val="20"/>
        </w:rPr>
        <w:t>C. Remove temporary construction filters and replace with new filters prior to final testing and occupancy.</w:t>
      </w:r>
    </w:p>
    <w:p>
      <w:pPr>
        <w:pStyle w:val="CSI_Paragraph__ARCH"/>
        <w:spacing w:before="0" w:after="0" w:line="240" w:lineRule="auto"/>
      </w:pPr>
      <w:r>
        <w:rPr>
          <w:b w:val="0"/>
          <w:i w:val="0"/>
          <w:sz w:val="20"/>
        </w:rPr>
        <w:t>D. Replace any duct liner that is wet, moldy, or physically damaged; do not attempt to “dry out” in place.</w:t>
      </w:r>
    </w:p>
    <w:p/>
    <w:p>
      <w:pPr>
        <w:pStyle w:val="CSI_Article__ARCH"/>
        <w:spacing w:before="200" w:after="40" w:line="240" w:lineRule="auto"/>
      </w:pPr>
      <w:r>
        <w:rPr>
          <w:b/>
          <w:i w:val="0"/>
          <w:sz w:val="22"/>
        </w:rPr>
        <w:t>3.9 PROTECTION</w:t>
      </w:r>
    </w:p>
    <w:p>
      <w:pPr>
        <w:pStyle w:val="CSI_Paragraph__ARCH"/>
        <w:spacing w:before="0" w:after="0" w:line="240" w:lineRule="auto"/>
      </w:pPr>
      <w:r>
        <w:rPr>
          <w:b w:val="0"/>
          <w:i w:val="0"/>
          <w:sz w:val="20"/>
        </w:rPr>
        <w:t>A. After installation, protect duct openings with temporary caps/closures until final connection.</w:t>
      </w:r>
    </w:p>
    <w:p>
      <w:pPr>
        <w:pStyle w:val="CSI_Paragraph__ARCH"/>
        <w:spacing w:before="0" w:after="0" w:line="240" w:lineRule="auto"/>
      </w:pPr>
      <w:r>
        <w:rPr>
          <w:b w:val="0"/>
          <w:i w:val="0"/>
          <w:sz w:val="20"/>
        </w:rPr>
        <w:t>B. Replace ductwork damaged by water, moisture, or physical abuse; do not patch damaged liner with tape.</w:t>
      </w:r>
    </w:p>
    <w:p>
      <w:pPr>
        <w:pStyle w:val="CSI_Paragraph__ARCH"/>
        <w:spacing w:before="0" w:after="0" w:line="240" w:lineRule="auto"/>
      </w:pPr>
      <w:r>
        <w:rPr>
          <w:b w:val="0"/>
          <w:i w:val="0"/>
          <w:sz w:val="20"/>
        </w:rPr>
        <w:t>C. Protect external insulation jackets and vapor barriers from puncture and UV degradation.</w:t>
      </w:r>
    </w:p>
    <w:p>
      <w:pPr>
        <w:pStyle w:val="CSI_Paragraph__ARCH"/>
        <w:spacing w:before="0" w:after="0" w:line="240" w:lineRule="auto"/>
      </w:pPr>
      <w:r>
        <w:rPr>
          <w:b w:val="0"/>
          <w:i w:val="0"/>
          <w:sz w:val="20"/>
        </w:rPr>
        <w:t>D. Protect roof penetrations and flashings from damage and leaks.</w:t>
      </w:r>
    </w:p>
    <w:p/>
    <w:p>
      <w:pPr>
        <w:pStyle w:val="CSI_Article__ARCH"/>
        <w:spacing w:before="200" w:after="40" w:line="240" w:lineRule="auto"/>
      </w:pPr>
      <w:r>
        <w:rPr>
          <w:b/>
          <w:i w:val="0"/>
          <w:sz w:val="22"/>
        </w:rPr>
        <w:t>3.10 DEMONSTRATION AND CLOSEOUT</w:t>
      </w:r>
    </w:p>
    <w:p>
      <w:pPr>
        <w:pStyle w:val="CSI_Paragraph__ARCH"/>
        <w:spacing w:before="0" w:after="0" w:line="240" w:lineRule="auto"/>
      </w:pPr>
      <w:r>
        <w:rPr>
          <w:b w:val="0"/>
          <w:i w:val="0"/>
          <w:sz w:val="20"/>
        </w:rPr>
        <w:t>A. Coordinate duct system readiness for TAB and commissioning.</w:t>
      </w:r>
    </w:p>
    <w:p>
      <w:pPr>
        <w:pStyle w:val="CSI_Paragraph__ARCH"/>
        <w:spacing w:before="0" w:after="0" w:line="240" w:lineRule="auto"/>
      </w:pPr>
      <w:r>
        <w:rPr>
          <w:b w:val="0"/>
          <w:i w:val="0"/>
          <w:sz w:val="20"/>
        </w:rPr>
        <w:t>B. Provide access to test ports, access doors, and devices for functional testing.</w:t>
      </w:r>
    </w:p>
    <w:p>
      <w:pPr>
        <w:pStyle w:val="CSI_Paragraph__ARCH"/>
        <w:spacing w:before="0" w:after="0" w:line="240" w:lineRule="auto"/>
      </w:pPr>
      <w:r>
        <w:rPr>
          <w:b w:val="0"/>
          <w:i w:val="0"/>
          <w:sz w:val="20"/>
        </w:rPr>
        <w:t>C. Submit record drawings indicating major duct routes, access doors, and concealed dampers.</w:t>
      </w:r>
    </w:p>
    <w:p/>
    <w:p>
      <w:pPr>
        <w:spacing w:before="240" w:after="0" w:line="240" w:lineRule="auto"/>
      </w:pPr>
      <w:r>
        <w:rPr>
          <w:b/>
          <w:i w:val="0"/>
          <w:sz w:val="22"/>
        </w:rPr>
        <w:t>END OF SECTION 23 31 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jc w:val="center"/>
    </w:pPr>
    <w:r>
      <w:rPr>
        <w:i/>
        <w:sz w:val="16"/>
      </w:rPr>
      <w:t>[PROJECT NAME]  |  [DSA FILE NO.]  |  [DATE]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Pr>
    <w:tblGrid>
      <w:gridCol w:w="4680"/>
      <w:gridCol w:w="4680"/>
    </w:tblGrid>
    <w:tr>
      <w:tc>
        <w:tcPr>
          <w:tcW w:type="dxa" w:w="4680"/>
        </w:tcPr>
        <w:p>
          <w:pPr>
            <w:jc w:val="left"/>
          </w:pPr>
          <w:r>
            <w:rPr>
              <w:b/>
              <w:sz w:val="18"/>
            </w:rPr>
            <w:t>23 31 00 - HVAC DUCTS AND CASINGS</w:t>
          </w:r>
        </w:p>
      </w:tc>
      <w:tc>
        <w:tcPr>
          <w:tcW w:type="dxa" w:w="4680"/>
        </w:tcPr>
        <w:p>
          <w:pPr>
            <w:jc w:val="right"/>
          </w:pPr>
          <w:r>
            <w:rPr>
              <w:b/>
              <w:sz w:val="18"/>
            </w:rPr>
            <w:t xml:space="preserve">Page </w:t>
          </w:r>
          <w:r>
            <w:fldChar w:fldCharType="begin"/>
            <w:instrText xml:space="preserve"> PAGE </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SI_SectionID__ARCH">
    <w:name w:val="CSI Section ID (Architect Template)"/>
    <w:qFormat/>
    <w:pPr>
      <w:spacing w:before="120" w:after="0" w:line="240" w:lineRule="auto"/>
      <w:jc w:val="center"/>
    </w:pPr>
    <w:rPr>
      <w:b/>
      <w:i w:val="0"/>
      <w:sz w:val="28"/>
    </w:rPr>
  </w:style>
  <w:style w:type="paragraph" w:styleId="CSI_SectionName__ARCH">
    <w:name w:val="CSI Section Name (Architect Template)"/>
    <w:qFormat/>
    <w:pPr>
      <w:spacing w:before="0" w:after="240" w:line="240" w:lineRule="auto"/>
      <w:jc w:val="center"/>
    </w:pPr>
    <w:rPr>
      <w:b/>
      <w:i w:val="0"/>
      <w:sz w:val="28"/>
    </w:rPr>
  </w:style>
  <w:style w:type="paragraph" w:styleId="CSI_Part__ARCH">
    <w:name w:val="CSI Part (Architect Template)"/>
    <w:qFormat/>
    <w:pPr>
      <w:spacing w:before="240" w:after="120" w:line="240" w:lineRule="auto"/>
    </w:pPr>
    <w:rPr>
      <w:b/>
      <w:i w:val="0"/>
      <w:sz w:val="24"/>
    </w:rPr>
  </w:style>
  <w:style w:type="paragraph" w:styleId="CSI_Article__ARCH">
    <w:name w:val="CSI Article (Architect Template)"/>
    <w:qFormat/>
    <w:pPr>
      <w:spacing w:before="200" w:after="40" w:line="240" w:lineRule="auto"/>
    </w:pPr>
    <w:rPr>
      <w:b/>
      <w:i w:val="0"/>
      <w:sz w:val="22"/>
    </w:rPr>
  </w:style>
  <w:style w:type="paragraph" w:styleId="CSI_Paragraph__ARCH">
    <w:name w:val="CSI Paragraph (Architect Template)"/>
    <w:qFormat/>
    <w:pPr>
      <w:spacing w:before="0" w:after="0" w:line="240" w:lineRule="auto"/>
    </w:pPr>
    <w:rPr>
      <w:b w:val="0"/>
      <w:i w:val="0"/>
      <w:sz w:val="20"/>
    </w:rPr>
  </w:style>
  <w:style w:type="paragraph" w:styleId="CSI_Subparagraph__ARCH">
    <w:name w:val="CSI Subparagraph (Architect Template)"/>
    <w:qFormat/>
    <w:pPr>
      <w:spacing w:before="0" w:after="0" w:line="240" w:lineRule="auto"/>
      <w:ind w:left="360"/>
    </w:pPr>
    <w:rPr>
      <w:b w:val="0"/>
      <w:i w:val="0"/>
      <w:sz w:val="20"/>
    </w:rPr>
  </w:style>
  <w:style w:type="paragraph" w:styleId="CSI_Subsubparagraph__ARCH">
    <w:name w:val="CSI Sub-subparagraph (Architect Template)"/>
    <w:qFormat/>
    <w:pPr>
      <w:spacing w:before="0" w:after="0" w:line="240" w:lineRule="auto"/>
      <w:ind w:left="720"/>
    </w:pPr>
    <w:rPr>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