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217"/>
        <w:gridCol w:w="2693"/>
        <w:gridCol w:w="2835"/>
        <w:gridCol w:w="1551"/>
      </w:tblGrid>
      <w:tr w:rsidR="00F213FE" w:rsidRPr="00C570C4" w14:paraId="52A69BCC" w14:textId="77777777" w:rsidTr="009B127A">
        <w:tc>
          <w:tcPr>
            <w:tcW w:w="1217" w:type="dxa"/>
          </w:tcPr>
          <w:p w14:paraId="5899E74A" w14:textId="7C98B86F" w:rsidR="00ED48AF" w:rsidRPr="00C570C4" w:rsidRDefault="00ED48AF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</w:p>
          <w:p w14:paraId="6DCC6FB6" w14:textId="234AD5F3" w:rsidR="00F213FE" w:rsidRPr="00C570C4" w:rsidRDefault="00ED48AF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C570C4">
              <w:rPr>
                <w:rFonts w:cs="EFT_Netsach Neria" w:hint="cs"/>
                <w:b/>
                <w:bCs/>
                <w:rtl/>
              </w:rPr>
              <w:t>האופן</w:t>
            </w:r>
          </w:p>
        </w:tc>
        <w:tc>
          <w:tcPr>
            <w:tcW w:w="2693" w:type="dxa"/>
          </w:tcPr>
          <w:p w14:paraId="6EAD1DAA" w14:textId="09E883F9" w:rsidR="00ED48AF" w:rsidRPr="00C570C4" w:rsidRDefault="00ED48AF" w:rsidP="009B127A">
            <w:pPr>
              <w:jc w:val="center"/>
              <w:rPr>
                <w:rFonts w:cs="EFT_Netsach Neria"/>
                <w:rtl/>
              </w:rPr>
            </w:pPr>
          </w:p>
          <w:p w14:paraId="56E69C2A" w14:textId="08FE8A5F" w:rsidR="00F213FE" w:rsidRPr="00C570C4" w:rsidRDefault="00ED48AF" w:rsidP="009B127A">
            <w:pPr>
              <w:jc w:val="center"/>
              <w:rPr>
                <w:rFonts w:cs="EFT_Netsach Neria"/>
                <w:rtl/>
              </w:rPr>
            </w:pPr>
            <w:r w:rsidRPr="00C570C4">
              <w:rPr>
                <w:rFonts w:cs="EFT_Netsach Neria" w:hint="cs"/>
                <w:b/>
                <w:bCs/>
                <w:rtl/>
              </w:rPr>
              <w:t xml:space="preserve">תמצית </w:t>
            </w:r>
            <w:proofErr w:type="spellStart"/>
            <w:r w:rsidRPr="00C570C4">
              <w:rPr>
                <w:rFonts w:cs="EFT_Netsach Neria" w:hint="cs"/>
                <w:b/>
                <w:bCs/>
                <w:rtl/>
              </w:rPr>
              <w:t>הענין</w:t>
            </w:r>
            <w:proofErr w:type="spellEnd"/>
          </w:p>
        </w:tc>
        <w:tc>
          <w:tcPr>
            <w:tcW w:w="2835" w:type="dxa"/>
          </w:tcPr>
          <w:p w14:paraId="5A740CCC" w14:textId="77777777" w:rsidR="00ED48AF" w:rsidRPr="00C570C4" w:rsidRDefault="00ED48AF" w:rsidP="009B127A">
            <w:pPr>
              <w:jc w:val="center"/>
              <w:rPr>
                <w:rFonts w:cs="EFT_Netsach Neria"/>
                <w:rtl/>
              </w:rPr>
            </w:pPr>
          </w:p>
          <w:p w14:paraId="6801EB9F" w14:textId="64DBAC76" w:rsidR="00F213FE" w:rsidRPr="00C570C4" w:rsidRDefault="00ED48AF" w:rsidP="009B127A">
            <w:pPr>
              <w:jc w:val="center"/>
              <w:rPr>
                <w:rFonts w:cs="EFT_Netsach Neria"/>
                <w:rtl/>
              </w:rPr>
            </w:pPr>
            <w:r w:rsidRPr="00C570C4">
              <w:rPr>
                <w:rFonts w:cs="EFT_Netsach Neria" w:hint="cs"/>
                <w:b/>
                <w:bCs/>
                <w:rtl/>
              </w:rPr>
              <w:t>הטעם</w:t>
            </w:r>
          </w:p>
        </w:tc>
        <w:tc>
          <w:tcPr>
            <w:tcW w:w="1551" w:type="dxa"/>
          </w:tcPr>
          <w:p w14:paraId="7F7F9108" w14:textId="77777777" w:rsidR="00ED48AF" w:rsidRPr="00C570C4" w:rsidRDefault="00ED48AF" w:rsidP="009B127A">
            <w:pPr>
              <w:jc w:val="center"/>
              <w:rPr>
                <w:rFonts w:cs="EFT_Netsach Neria"/>
                <w:rtl/>
              </w:rPr>
            </w:pPr>
          </w:p>
          <w:p w14:paraId="0163768C" w14:textId="77777777" w:rsidR="00F213FE" w:rsidRPr="00C570C4" w:rsidRDefault="00ED48AF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C570C4">
              <w:rPr>
                <w:rFonts w:cs="EFT_Netsach Neria" w:hint="cs"/>
                <w:b/>
                <w:bCs/>
                <w:rtl/>
              </w:rPr>
              <w:t>מקור</w:t>
            </w:r>
          </w:p>
          <w:p w14:paraId="2CB90FF9" w14:textId="14258C2F" w:rsidR="00ED48AF" w:rsidRPr="00C570C4" w:rsidRDefault="00ED48AF" w:rsidP="009B127A">
            <w:pPr>
              <w:jc w:val="center"/>
              <w:rPr>
                <w:rFonts w:cs="EFT_Netsach Neria"/>
                <w:rtl/>
              </w:rPr>
            </w:pPr>
          </w:p>
        </w:tc>
      </w:tr>
      <w:tr w:rsidR="00F213FE" w:rsidRPr="00C570C4" w14:paraId="4ACA2A3C" w14:textId="77777777" w:rsidTr="009B127A">
        <w:tc>
          <w:tcPr>
            <w:tcW w:w="1217" w:type="dxa"/>
          </w:tcPr>
          <w:p w14:paraId="13384605" w14:textId="77777777" w:rsidR="00443431" w:rsidRDefault="00443431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</w:p>
          <w:p w14:paraId="5CB3C0DE" w14:textId="784F3F31" w:rsidR="00F213FE" w:rsidRPr="00B2761C" w:rsidRDefault="009B127A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B2761C">
              <w:rPr>
                <w:rFonts w:cs="EFT_Netsach Neria" w:hint="cs"/>
                <w:b/>
                <w:bCs/>
                <w:rtl/>
              </w:rPr>
              <w:t xml:space="preserve">א. </w:t>
            </w:r>
          </w:p>
        </w:tc>
        <w:tc>
          <w:tcPr>
            <w:tcW w:w="2693" w:type="dxa"/>
          </w:tcPr>
          <w:p w14:paraId="61D5C13A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76FAE3BB" w14:textId="425DAF5E" w:rsidR="00014EB0" w:rsidRPr="00C570C4" w:rsidRDefault="00014EB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בזכות האבות אוכלים הבנים בעוה"ז </w:t>
            </w:r>
          </w:p>
        </w:tc>
        <w:tc>
          <w:tcPr>
            <w:tcW w:w="2835" w:type="dxa"/>
          </w:tcPr>
          <w:p w14:paraId="472ED880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13E69D60" w14:textId="77777777" w:rsidR="00014EB0" w:rsidRDefault="00014EB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שכר מצוה של האדם עצמו אינו רק בעולם הבא אולם זכות אבות שמור לבנים גם בעוה"ז </w:t>
            </w:r>
          </w:p>
          <w:p w14:paraId="11FF6A08" w14:textId="432359F6" w:rsidR="00014EB0" w:rsidRPr="00C570C4" w:rsidRDefault="00014EB0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1551" w:type="dxa"/>
          </w:tcPr>
          <w:p w14:paraId="0234A313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41B61424" w14:textId="0826C23E" w:rsidR="00014EB0" w:rsidRDefault="00D7039B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ערבי נחל</w:t>
            </w:r>
            <w:r w:rsidR="00443431">
              <w:rPr>
                <w:rFonts w:cs="EFT_Netsach Neria" w:hint="cs"/>
                <w:rtl/>
              </w:rPr>
              <w:t>.</w:t>
            </w:r>
          </w:p>
          <w:p w14:paraId="0E937A5E" w14:textId="51F67E11" w:rsidR="00D7039B" w:rsidRPr="00C570C4" w:rsidRDefault="00D7039B" w:rsidP="009B127A">
            <w:pPr>
              <w:jc w:val="center"/>
              <w:rPr>
                <w:rFonts w:cs="EFT_Netsach Neria"/>
                <w:rtl/>
              </w:rPr>
            </w:pPr>
            <w:proofErr w:type="spellStart"/>
            <w:r>
              <w:rPr>
                <w:rFonts w:cs="EFT_Netsach Neria" w:hint="cs"/>
                <w:rtl/>
              </w:rPr>
              <w:t>החיד"א</w:t>
            </w:r>
            <w:proofErr w:type="spellEnd"/>
            <w:r>
              <w:rPr>
                <w:rFonts w:cs="EFT_Netsach Neria" w:hint="cs"/>
                <w:rtl/>
              </w:rPr>
              <w:t xml:space="preserve"> </w:t>
            </w:r>
            <w:proofErr w:type="spellStart"/>
            <w:r>
              <w:rPr>
                <w:rFonts w:cs="EFT_Netsach Neria" w:hint="cs"/>
                <w:rtl/>
              </w:rPr>
              <w:t>כסא</w:t>
            </w:r>
            <w:proofErr w:type="spellEnd"/>
            <w:r>
              <w:rPr>
                <w:rFonts w:cs="EFT_Netsach Neria" w:hint="cs"/>
                <w:rtl/>
              </w:rPr>
              <w:t xml:space="preserve"> דוד</w:t>
            </w:r>
            <w:r w:rsidR="00443431">
              <w:rPr>
                <w:rFonts w:cs="EFT_Netsach Neria" w:hint="cs"/>
                <w:rtl/>
              </w:rPr>
              <w:t>.</w:t>
            </w:r>
            <w:r>
              <w:rPr>
                <w:rFonts w:cs="EFT_Netsach Neria" w:hint="cs"/>
                <w:rtl/>
              </w:rPr>
              <w:t xml:space="preserve"> </w:t>
            </w:r>
          </w:p>
        </w:tc>
      </w:tr>
      <w:tr w:rsidR="00F213FE" w:rsidRPr="00C570C4" w14:paraId="13660A6D" w14:textId="77777777" w:rsidTr="009B127A">
        <w:tc>
          <w:tcPr>
            <w:tcW w:w="1217" w:type="dxa"/>
          </w:tcPr>
          <w:p w14:paraId="251C77AD" w14:textId="77777777" w:rsidR="00514F8B" w:rsidRDefault="00514F8B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</w:p>
          <w:p w14:paraId="48C32194" w14:textId="3E3F7FF4" w:rsidR="00F213FE" w:rsidRPr="00B2761C" w:rsidRDefault="009B127A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B2761C">
              <w:rPr>
                <w:rFonts w:cs="EFT_Netsach Neria" w:hint="cs"/>
                <w:b/>
                <w:bCs/>
                <w:rtl/>
              </w:rPr>
              <w:t xml:space="preserve">ב. </w:t>
            </w:r>
          </w:p>
        </w:tc>
        <w:tc>
          <w:tcPr>
            <w:tcW w:w="2693" w:type="dxa"/>
          </w:tcPr>
          <w:p w14:paraId="2CE6E9D7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7B62DB53" w14:textId="2E9BE37C" w:rsidR="00AD3CCD" w:rsidRDefault="00AD3CCD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רק אם מתנהג </w:t>
            </w:r>
            <w:r w:rsidR="009C4A17">
              <w:rPr>
                <w:rFonts w:cs="EFT_Netsach Neria" w:hint="cs"/>
                <w:rtl/>
              </w:rPr>
              <w:t>במסורה ו</w:t>
            </w:r>
            <w:r>
              <w:rPr>
                <w:rFonts w:cs="EFT_Netsach Neria" w:hint="cs"/>
                <w:rtl/>
              </w:rPr>
              <w:t>בדרכי אבות זוכה לאכו</w:t>
            </w:r>
            <w:r w:rsidR="009C4A17">
              <w:rPr>
                <w:rFonts w:cs="EFT_Netsach Neria" w:hint="cs"/>
                <w:rtl/>
              </w:rPr>
              <w:t>ל</w:t>
            </w:r>
            <w:r>
              <w:rPr>
                <w:rFonts w:cs="EFT_Netsach Neria" w:hint="cs"/>
                <w:rtl/>
              </w:rPr>
              <w:t xml:space="preserve"> בעוה"ז בזכות האבות</w:t>
            </w:r>
          </w:p>
          <w:p w14:paraId="00EC062F" w14:textId="57A50B38" w:rsidR="00AD3CCD" w:rsidRPr="00C570C4" w:rsidRDefault="00AD3CCD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2835" w:type="dxa"/>
          </w:tcPr>
          <w:p w14:paraId="79E0A7D7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79B5DD43" w14:textId="0D44D307" w:rsidR="00AD3CCD" w:rsidRPr="00C570C4" w:rsidRDefault="00AD3CCD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כנ"ל, אבל רק למי שהולך בדרכם</w:t>
            </w:r>
          </w:p>
        </w:tc>
        <w:tc>
          <w:tcPr>
            <w:tcW w:w="1551" w:type="dxa"/>
          </w:tcPr>
          <w:p w14:paraId="1FB0AFC3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50F64947" w14:textId="280FD36C" w:rsidR="00AD3CCD" w:rsidRPr="00C570C4" w:rsidRDefault="00AD3CCD" w:rsidP="009B127A">
            <w:pPr>
              <w:jc w:val="center"/>
              <w:rPr>
                <w:rFonts w:cs="EFT_Netsach Neria"/>
                <w:rtl/>
              </w:rPr>
            </w:pPr>
            <w:proofErr w:type="spellStart"/>
            <w:r>
              <w:rPr>
                <w:rFonts w:cs="EFT_Netsach Neria" w:hint="cs"/>
                <w:rtl/>
              </w:rPr>
              <w:t>חת"ס</w:t>
            </w:r>
            <w:proofErr w:type="spellEnd"/>
            <w:r>
              <w:rPr>
                <w:rFonts w:cs="EFT_Netsach Neria" w:hint="cs"/>
                <w:rtl/>
              </w:rPr>
              <w:t xml:space="preserve"> פר' פנחס.</w:t>
            </w:r>
          </w:p>
        </w:tc>
      </w:tr>
      <w:tr w:rsidR="00F213FE" w:rsidRPr="00C570C4" w14:paraId="12628B41" w14:textId="77777777" w:rsidTr="009B127A">
        <w:tc>
          <w:tcPr>
            <w:tcW w:w="1217" w:type="dxa"/>
          </w:tcPr>
          <w:p w14:paraId="296E1344" w14:textId="77777777" w:rsidR="00514F8B" w:rsidRDefault="00514F8B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</w:p>
          <w:p w14:paraId="4CAAC513" w14:textId="5027FEFD" w:rsidR="00F213FE" w:rsidRPr="00B2761C" w:rsidRDefault="009B127A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B2761C">
              <w:rPr>
                <w:rFonts w:cs="EFT_Netsach Neria" w:hint="cs"/>
                <w:b/>
                <w:bCs/>
                <w:rtl/>
              </w:rPr>
              <w:t xml:space="preserve">ג. </w:t>
            </w:r>
          </w:p>
        </w:tc>
        <w:tc>
          <w:tcPr>
            <w:tcW w:w="2693" w:type="dxa"/>
          </w:tcPr>
          <w:p w14:paraId="2AF89200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05255BF7" w14:textId="07854B3E" w:rsidR="00ED4A7F" w:rsidRDefault="00ED4A7F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כלל ישראל שקיבלו את התורה </w:t>
            </w:r>
          </w:p>
          <w:p w14:paraId="00C74E5C" w14:textId="77777777" w:rsidR="009C4A17" w:rsidRDefault="009C4A17" w:rsidP="009B127A">
            <w:pPr>
              <w:jc w:val="center"/>
              <w:rPr>
                <w:rFonts w:cs="EFT_Netsach Neria"/>
                <w:rtl/>
              </w:rPr>
            </w:pPr>
          </w:p>
          <w:p w14:paraId="4E573CB3" w14:textId="77777777" w:rsidR="0034418A" w:rsidRPr="00C570C4" w:rsidRDefault="0034418A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2835" w:type="dxa"/>
          </w:tcPr>
          <w:p w14:paraId="787A950D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1A9E8CEA" w14:textId="77777777" w:rsidR="00ED4A7F" w:rsidRDefault="00ED4A7F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משום דהוי כמציל מזוטו של ים שאם לא כן היה העולם חוזר לתוהו ובוהו</w:t>
            </w:r>
            <w:r w:rsidR="00DB0918">
              <w:rPr>
                <w:rFonts w:cs="EFT_Netsach Neria" w:hint="cs"/>
                <w:rtl/>
              </w:rPr>
              <w:t xml:space="preserve"> וא"כ לבד מהשכר על קיום </w:t>
            </w:r>
            <w:proofErr w:type="spellStart"/>
            <w:r w:rsidR="00DB0918">
              <w:rPr>
                <w:rFonts w:cs="EFT_Netsach Neria" w:hint="cs"/>
                <w:rtl/>
              </w:rPr>
              <w:t>המצוה</w:t>
            </w:r>
            <w:proofErr w:type="spellEnd"/>
            <w:r w:rsidR="00DB0918">
              <w:rPr>
                <w:rFonts w:cs="EFT_Netsach Neria" w:hint="cs"/>
                <w:rtl/>
              </w:rPr>
              <w:t xml:space="preserve"> שיש להם לעולם הבא יש להם עוה"ז על עצם קבלת התורה </w:t>
            </w:r>
          </w:p>
          <w:p w14:paraId="03C06DDB" w14:textId="5040B182" w:rsidR="00DB0918" w:rsidRPr="00C570C4" w:rsidRDefault="00DB0918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1551" w:type="dxa"/>
          </w:tcPr>
          <w:p w14:paraId="22E8945C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08432156" w14:textId="62F8E596" w:rsidR="00ED4A7F" w:rsidRPr="00C570C4" w:rsidRDefault="00ED4A7F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טללי אורות ואתחנן.</w:t>
            </w:r>
          </w:p>
        </w:tc>
      </w:tr>
      <w:tr w:rsidR="00F213FE" w:rsidRPr="00C570C4" w14:paraId="71064DEB" w14:textId="77777777" w:rsidTr="009B127A">
        <w:tc>
          <w:tcPr>
            <w:tcW w:w="1217" w:type="dxa"/>
          </w:tcPr>
          <w:p w14:paraId="0BAE05A4" w14:textId="77777777" w:rsidR="00EC2B78" w:rsidRPr="00E41E72" w:rsidRDefault="00EC2B78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</w:p>
          <w:p w14:paraId="6984FA21" w14:textId="67C1AA45" w:rsidR="00F213FE" w:rsidRPr="00E41E72" w:rsidRDefault="003D4A70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E41E72">
              <w:rPr>
                <w:rFonts w:cs="EFT_Netsach Neria" w:hint="cs"/>
                <w:b/>
                <w:bCs/>
                <w:rtl/>
              </w:rPr>
              <w:t>ד.</w:t>
            </w:r>
          </w:p>
        </w:tc>
        <w:tc>
          <w:tcPr>
            <w:tcW w:w="2693" w:type="dxa"/>
          </w:tcPr>
          <w:p w14:paraId="2C36320F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2D7CA2B3" w14:textId="4C8E8054" w:rsidR="00DB0918" w:rsidRPr="00C570C4" w:rsidRDefault="00DB0918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כלל ישראל ראוי לחלק בעוה"ז </w:t>
            </w:r>
          </w:p>
        </w:tc>
        <w:tc>
          <w:tcPr>
            <w:tcW w:w="2835" w:type="dxa"/>
          </w:tcPr>
          <w:p w14:paraId="7C46B13F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5C2B3354" w14:textId="77777777" w:rsidR="00DB0918" w:rsidRDefault="00DB0918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כיון שכל השפע שנשפע לאומות העולם עובר דרך בני ישראל א"כ ראוי שיהיה להם חלק בזה</w:t>
            </w:r>
          </w:p>
          <w:p w14:paraId="217A7749" w14:textId="5A1188D9" w:rsidR="00DB0918" w:rsidRPr="00C570C4" w:rsidRDefault="00DB0918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1551" w:type="dxa"/>
          </w:tcPr>
          <w:p w14:paraId="0DFC7C85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723EDF38" w14:textId="0FE3E74A" w:rsidR="00DB0918" w:rsidRPr="00C570C4" w:rsidRDefault="00DB0918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קומץ המנחה, עקב. </w:t>
            </w:r>
          </w:p>
        </w:tc>
      </w:tr>
      <w:tr w:rsidR="00F213FE" w:rsidRPr="00C570C4" w14:paraId="72CC6741" w14:textId="77777777" w:rsidTr="009B127A">
        <w:tc>
          <w:tcPr>
            <w:tcW w:w="1217" w:type="dxa"/>
          </w:tcPr>
          <w:p w14:paraId="15AA92C8" w14:textId="77777777" w:rsidR="00E41E72" w:rsidRDefault="00E41E72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</w:p>
          <w:p w14:paraId="19E823D7" w14:textId="7AFEA270" w:rsidR="00F213FE" w:rsidRPr="00E41E72" w:rsidRDefault="003D4A70" w:rsidP="009B127A">
            <w:pPr>
              <w:jc w:val="center"/>
              <w:rPr>
                <w:rFonts w:cs="EFT_Netsach Neria"/>
                <w:b/>
                <w:bCs/>
                <w:rtl/>
              </w:rPr>
            </w:pPr>
            <w:r w:rsidRPr="00E41E72">
              <w:rPr>
                <w:rFonts w:cs="EFT_Netsach Neria" w:hint="cs"/>
                <w:b/>
                <w:bCs/>
                <w:rtl/>
              </w:rPr>
              <w:t>ה.</w:t>
            </w:r>
          </w:p>
        </w:tc>
        <w:tc>
          <w:tcPr>
            <w:tcW w:w="2693" w:type="dxa"/>
          </w:tcPr>
          <w:p w14:paraId="3A8E2A6E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2DAE3366" w14:textId="77777777" w:rsidR="00E41E72" w:rsidRDefault="00597F7D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כשכלל ישראל עובדים מאהבה בבחינת בן זוכים לשכר בעוה"ז</w:t>
            </w:r>
          </w:p>
          <w:p w14:paraId="79B39F22" w14:textId="560DF534" w:rsidR="00597F7D" w:rsidRPr="00C570C4" w:rsidRDefault="00597F7D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2835" w:type="dxa"/>
          </w:tcPr>
          <w:p w14:paraId="2448B140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171C7EF7" w14:textId="77777777" w:rsidR="00597F7D" w:rsidRDefault="00597F7D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כי העבד נוטל בתורת שכר רק לעולם הבא אבל הבן נוטל משולחן אביו אף בעוה"ז</w:t>
            </w:r>
          </w:p>
          <w:p w14:paraId="7AECC5BF" w14:textId="41CC8FEF" w:rsidR="00597F7D" w:rsidRPr="00C570C4" w:rsidRDefault="00597F7D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1551" w:type="dxa"/>
          </w:tcPr>
          <w:p w14:paraId="0E992195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686B2DE4" w14:textId="5CE1DD6F" w:rsidR="00597F7D" w:rsidRPr="00C570C4" w:rsidRDefault="00597F7D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זרע בירך פר' עקב, הובא בדורש טוב </w:t>
            </w:r>
            <w:proofErr w:type="spellStart"/>
            <w:r>
              <w:rPr>
                <w:rFonts w:cs="EFT_Netsach Neria" w:hint="cs"/>
                <w:rtl/>
              </w:rPr>
              <w:t>סג</w:t>
            </w:r>
            <w:proofErr w:type="spellEnd"/>
          </w:p>
        </w:tc>
      </w:tr>
      <w:tr w:rsidR="00F213FE" w:rsidRPr="00C570C4" w14:paraId="084C54BF" w14:textId="77777777" w:rsidTr="009B127A">
        <w:tc>
          <w:tcPr>
            <w:tcW w:w="1217" w:type="dxa"/>
          </w:tcPr>
          <w:p w14:paraId="26A22A3E" w14:textId="205FE748" w:rsidR="00F213FE" w:rsidRPr="00C570C4" w:rsidRDefault="003D4A7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ו.</w:t>
            </w:r>
          </w:p>
        </w:tc>
        <w:tc>
          <w:tcPr>
            <w:tcW w:w="2693" w:type="dxa"/>
          </w:tcPr>
          <w:p w14:paraId="5BE702B3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63B494B" w14:textId="11A44104" w:rsidR="00C26FE0" w:rsidRPr="00C570C4" w:rsidRDefault="00C26FE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המקבל </w:t>
            </w:r>
            <w:proofErr w:type="spellStart"/>
            <w:r>
              <w:rPr>
                <w:rFonts w:cs="EFT_Netsach Neria" w:hint="cs"/>
                <w:rtl/>
              </w:rPr>
              <w:t>יסורים</w:t>
            </w:r>
            <w:proofErr w:type="spellEnd"/>
            <w:r>
              <w:rPr>
                <w:rFonts w:cs="EFT_Netsach Neria" w:hint="cs"/>
                <w:rtl/>
              </w:rPr>
              <w:t xml:space="preserve"> מאהבה זוכה לשכר בעוה"ז </w:t>
            </w:r>
          </w:p>
        </w:tc>
        <w:tc>
          <w:tcPr>
            <w:tcW w:w="2835" w:type="dxa"/>
          </w:tcPr>
          <w:p w14:paraId="080CE0EF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1B7781A3" w14:textId="5C26BB09" w:rsidR="00C26FE0" w:rsidRPr="00C570C4" w:rsidRDefault="00C26FE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סגולה מיוחדת של מי שמקבל </w:t>
            </w:r>
            <w:proofErr w:type="spellStart"/>
            <w:r>
              <w:rPr>
                <w:rFonts w:cs="EFT_Netsach Neria" w:hint="cs"/>
                <w:rtl/>
              </w:rPr>
              <w:t>יסורים</w:t>
            </w:r>
            <w:proofErr w:type="spellEnd"/>
            <w:r>
              <w:rPr>
                <w:rFonts w:cs="EFT_Netsach Neria" w:hint="cs"/>
                <w:rtl/>
              </w:rPr>
              <w:t xml:space="preserve"> באהבה וכמבואר בגמ' ברכות ה. ואינו קשור לשכר מצוה </w:t>
            </w:r>
          </w:p>
        </w:tc>
        <w:tc>
          <w:tcPr>
            <w:tcW w:w="1551" w:type="dxa"/>
          </w:tcPr>
          <w:p w14:paraId="4B52F300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52B51751" w14:textId="4A30D131" w:rsidR="007E53DC" w:rsidRPr="00C570C4" w:rsidRDefault="007E53DC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זרע שמשון פר' עקב</w:t>
            </w:r>
          </w:p>
        </w:tc>
      </w:tr>
      <w:tr w:rsidR="00F213FE" w:rsidRPr="00C570C4" w14:paraId="70DA2749" w14:textId="77777777" w:rsidTr="009B127A">
        <w:tc>
          <w:tcPr>
            <w:tcW w:w="1217" w:type="dxa"/>
          </w:tcPr>
          <w:p w14:paraId="1BE66D8C" w14:textId="77777777" w:rsidR="007E53DC" w:rsidRDefault="007E53DC" w:rsidP="009B127A">
            <w:pPr>
              <w:jc w:val="center"/>
              <w:rPr>
                <w:rFonts w:cs="EFT_Netsach Neria"/>
                <w:rtl/>
              </w:rPr>
            </w:pPr>
          </w:p>
          <w:p w14:paraId="0D7D79BD" w14:textId="77777777" w:rsidR="00514CD2" w:rsidRDefault="00514CD2" w:rsidP="009B127A">
            <w:pPr>
              <w:jc w:val="center"/>
              <w:rPr>
                <w:rFonts w:cs="EFT_Netsach Neria"/>
                <w:rtl/>
              </w:rPr>
            </w:pPr>
          </w:p>
          <w:p w14:paraId="735BE073" w14:textId="30F04B17" w:rsidR="00F213FE" w:rsidRPr="00C570C4" w:rsidRDefault="003D4A7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lastRenderedPageBreak/>
              <w:t>ז.</w:t>
            </w:r>
          </w:p>
        </w:tc>
        <w:tc>
          <w:tcPr>
            <w:tcW w:w="2693" w:type="dxa"/>
          </w:tcPr>
          <w:p w14:paraId="0C5EEE80" w14:textId="77777777" w:rsidR="00514CD2" w:rsidRDefault="00514CD2" w:rsidP="009B127A">
            <w:pPr>
              <w:jc w:val="center"/>
              <w:rPr>
                <w:rFonts w:cs="EFT_Netsach Neria"/>
                <w:rtl/>
              </w:rPr>
            </w:pPr>
          </w:p>
          <w:p w14:paraId="26BE9D68" w14:textId="47B881F8" w:rsidR="007E53DC" w:rsidRPr="00C570C4" w:rsidRDefault="008509C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lastRenderedPageBreak/>
              <w:t xml:space="preserve">המקדש שמו </w:t>
            </w:r>
            <w:proofErr w:type="spellStart"/>
            <w:r>
              <w:rPr>
                <w:rFonts w:cs="EFT_Netsach Neria" w:hint="cs"/>
                <w:rtl/>
              </w:rPr>
              <w:t>ית</w:t>
            </w:r>
            <w:proofErr w:type="spellEnd"/>
            <w:r>
              <w:rPr>
                <w:rFonts w:cs="EFT_Netsach Neria" w:hint="cs"/>
                <w:rtl/>
              </w:rPr>
              <w:t xml:space="preserve">' </w:t>
            </w:r>
            <w:r w:rsidR="0068118D">
              <w:rPr>
                <w:rFonts w:cs="EFT_Netsach Neria" w:hint="cs"/>
                <w:rtl/>
              </w:rPr>
              <w:t xml:space="preserve">והמזכה את הרבים זוכה לשכר בעולם הזה </w:t>
            </w:r>
          </w:p>
        </w:tc>
        <w:tc>
          <w:tcPr>
            <w:tcW w:w="2835" w:type="dxa"/>
          </w:tcPr>
          <w:p w14:paraId="306037D4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DF0534D" w14:textId="77777777" w:rsidR="0068118D" w:rsidRDefault="0068118D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lastRenderedPageBreak/>
              <w:t xml:space="preserve">הטעם ששכר מצוה בהאי עלמא </w:t>
            </w:r>
            <w:proofErr w:type="spellStart"/>
            <w:r>
              <w:rPr>
                <w:rFonts w:cs="EFT_Netsach Neria" w:hint="cs"/>
                <w:rtl/>
              </w:rPr>
              <w:t>ליכא</w:t>
            </w:r>
            <w:proofErr w:type="spellEnd"/>
            <w:r>
              <w:rPr>
                <w:rFonts w:cs="EFT_Netsach Neria" w:hint="cs"/>
                <w:rtl/>
              </w:rPr>
              <w:t xml:space="preserve"> שמא לא יעמוד </w:t>
            </w:r>
            <w:proofErr w:type="spellStart"/>
            <w:r>
              <w:rPr>
                <w:rFonts w:cs="EFT_Netsach Neria" w:hint="cs"/>
                <w:rtl/>
              </w:rPr>
              <w:t>בנסיון</w:t>
            </w:r>
            <w:proofErr w:type="spellEnd"/>
            <w:r>
              <w:rPr>
                <w:rFonts w:cs="EFT_Netsach Neria" w:hint="cs"/>
                <w:rtl/>
              </w:rPr>
              <w:t xml:space="preserve"> העושר ויבא לידי חטא אולם המזכה את הרבים אין חטא בא על ידו ולכן אפשר ליתן לו שכר </w:t>
            </w:r>
            <w:r w:rsidR="00514CD2">
              <w:rPr>
                <w:rFonts w:cs="EFT_Netsach Neria" w:hint="cs"/>
                <w:rtl/>
              </w:rPr>
              <w:t xml:space="preserve">בעוה"ז </w:t>
            </w:r>
          </w:p>
          <w:p w14:paraId="79A95B8B" w14:textId="3882B79C" w:rsidR="00514CD2" w:rsidRPr="00C570C4" w:rsidRDefault="00514CD2" w:rsidP="009B127A">
            <w:pPr>
              <w:jc w:val="center"/>
              <w:rPr>
                <w:rFonts w:cs="EFT_Netsach Neria"/>
                <w:rtl/>
              </w:rPr>
            </w:pPr>
          </w:p>
        </w:tc>
        <w:tc>
          <w:tcPr>
            <w:tcW w:w="1551" w:type="dxa"/>
          </w:tcPr>
          <w:p w14:paraId="1362609C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4DB00B8B" w14:textId="77777777" w:rsidR="00514CD2" w:rsidRDefault="00514CD2" w:rsidP="009B127A">
            <w:pPr>
              <w:jc w:val="center"/>
              <w:rPr>
                <w:rFonts w:cs="EFT_Netsach Neria"/>
                <w:rtl/>
              </w:rPr>
            </w:pPr>
          </w:p>
          <w:p w14:paraId="7129EF9C" w14:textId="3C879E6F" w:rsidR="00514CD2" w:rsidRPr="00C570C4" w:rsidRDefault="00514CD2" w:rsidP="009B127A">
            <w:pPr>
              <w:jc w:val="center"/>
              <w:rPr>
                <w:rFonts w:cs="EFT_Netsach Neria"/>
                <w:rtl/>
              </w:rPr>
            </w:pPr>
            <w:proofErr w:type="spellStart"/>
            <w:r>
              <w:rPr>
                <w:rFonts w:cs="EFT_Netsach Neria" w:hint="cs"/>
                <w:rtl/>
              </w:rPr>
              <w:lastRenderedPageBreak/>
              <w:t>חת"ס</w:t>
            </w:r>
            <w:proofErr w:type="spellEnd"/>
            <w:r>
              <w:rPr>
                <w:rFonts w:cs="EFT_Netsach Neria" w:hint="cs"/>
                <w:rtl/>
              </w:rPr>
              <w:t xml:space="preserve"> פר' פנחס </w:t>
            </w:r>
          </w:p>
        </w:tc>
      </w:tr>
      <w:tr w:rsidR="00F213FE" w:rsidRPr="00C570C4" w14:paraId="2CCE2490" w14:textId="77777777" w:rsidTr="009B127A">
        <w:tc>
          <w:tcPr>
            <w:tcW w:w="1217" w:type="dxa"/>
          </w:tcPr>
          <w:p w14:paraId="5CAB7E6E" w14:textId="77777777" w:rsidR="00514CD2" w:rsidRDefault="00514CD2" w:rsidP="009B127A">
            <w:pPr>
              <w:jc w:val="center"/>
              <w:rPr>
                <w:rFonts w:cs="EFT_Netsach Neria"/>
                <w:rtl/>
              </w:rPr>
            </w:pPr>
          </w:p>
          <w:p w14:paraId="7C21FFD8" w14:textId="39D5DDD1" w:rsidR="00F213FE" w:rsidRPr="00C570C4" w:rsidRDefault="003D4A7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ח.</w:t>
            </w:r>
          </w:p>
        </w:tc>
        <w:tc>
          <w:tcPr>
            <w:tcW w:w="2693" w:type="dxa"/>
          </w:tcPr>
          <w:p w14:paraId="315F4AA9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F610A10" w14:textId="177562A0" w:rsidR="00514CD2" w:rsidRPr="00C570C4" w:rsidRDefault="00514CD2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מי שמפרסם </w:t>
            </w:r>
            <w:proofErr w:type="spellStart"/>
            <w:r>
              <w:rPr>
                <w:rFonts w:cs="EFT_Netsach Neria" w:hint="cs"/>
                <w:rtl/>
              </w:rPr>
              <w:t>אלוקותו</w:t>
            </w:r>
            <w:proofErr w:type="spellEnd"/>
            <w:r>
              <w:rPr>
                <w:rFonts w:cs="EFT_Netsach Neria" w:hint="cs"/>
                <w:rtl/>
              </w:rPr>
              <w:t xml:space="preserve"> </w:t>
            </w:r>
            <w:proofErr w:type="spellStart"/>
            <w:r>
              <w:rPr>
                <w:rFonts w:cs="EFT_Netsach Neria" w:hint="cs"/>
                <w:rtl/>
              </w:rPr>
              <w:t>ית</w:t>
            </w:r>
            <w:proofErr w:type="spellEnd"/>
            <w:r>
              <w:rPr>
                <w:rFonts w:cs="EFT_Netsach Neria" w:hint="cs"/>
                <w:rtl/>
              </w:rPr>
              <w:t>' בעולם</w:t>
            </w:r>
          </w:p>
        </w:tc>
        <w:tc>
          <w:tcPr>
            <w:tcW w:w="2835" w:type="dxa"/>
          </w:tcPr>
          <w:p w14:paraId="1F18490C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08CBE6C0" w14:textId="141F3F78" w:rsidR="00514CD2" w:rsidRPr="00C570C4" w:rsidRDefault="00514CD2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כדי שיתקבלו דבריו עליו להיות עשיר ולכן זוכה לטובת עוה"ז ואינו משום שכר </w:t>
            </w:r>
            <w:proofErr w:type="spellStart"/>
            <w:r>
              <w:rPr>
                <w:rFonts w:cs="EFT_Netsach Neria" w:hint="cs"/>
                <w:rtl/>
              </w:rPr>
              <w:t>המצוה</w:t>
            </w:r>
            <w:proofErr w:type="spellEnd"/>
          </w:p>
        </w:tc>
        <w:tc>
          <w:tcPr>
            <w:tcW w:w="1551" w:type="dxa"/>
          </w:tcPr>
          <w:p w14:paraId="62FB258B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11600C8C" w14:textId="7889ACC7" w:rsidR="00514CD2" w:rsidRPr="00C570C4" w:rsidRDefault="00514CD2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רחובות הנהר פר' לך </w:t>
            </w:r>
            <w:proofErr w:type="spellStart"/>
            <w:r>
              <w:rPr>
                <w:rFonts w:cs="EFT_Netsach Neria" w:hint="cs"/>
                <w:rtl/>
              </w:rPr>
              <w:t>לך</w:t>
            </w:r>
            <w:proofErr w:type="spellEnd"/>
            <w:r>
              <w:rPr>
                <w:rFonts w:cs="EFT_Netsach Neria" w:hint="cs"/>
                <w:rtl/>
              </w:rPr>
              <w:t xml:space="preserve"> </w:t>
            </w:r>
          </w:p>
        </w:tc>
      </w:tr>
      <w:tr w:rsidR="00F213FE" w:rsidRPr="00C570C4" w14:paraId="6E3C91C4" w14:textId="77777777" w:rsidTr="009B127A">
        <w:tc>
          <w:tcPr>
            <w:tcW w:w="1217" w:type="dxa"/>
          </w:tcPr>
          <w:p w14:paraId="3C45FA59" w14:textId="77777777" w:rsidR="008446A2" w:rsidRDefault="008446A2" w:rsidP="009B127A">
            <w:pPr>
              <w:jc w:val="center"/>
              <w:rPr>
                <w:rFonts w:cs="EFT_Netsach Neria"/>
                <w:rtl/>
              </w:rPr>
            </w:pPr>
          </w:p>
          <w:p w14:paraId="7B5D69A6" w14:textId="2983B1BA" w:rsidR="00F213FE" w:rsidRPr="00C570C4" w:rsidRDefault="003D4A7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ט.</w:t>
            </w:r>
          </w:p>
        </w:tc>
        <w:tc>
          <w:tcPr>
            <w:tcW w:w="2693" w:type="dxa"/>
          </w:tcPr>
          <w:p w14:paraId="16AD1C0E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49AAEE21" w14:textId="56BE9D5A" w:rsidR="008446A2" w:rsidRPr="00C570C4" w:rsidRDefault="008446A2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העושה מצוה שיהיה </w:t>
            </w:r>
            <w:proofErr w:type="spellStart"/>
            <w:r>
              <w:rPr>
                <w:rFonts w:cs="EFT_Netsach Neria" w:hint="cs"/>
                <w:rtl/>
              </w:rPr>
              <w:t>נח"ר</w:t>
            </w:r>
            <w:proofErr w:type="spellEnd"/>
            <w:r>
              <w:rPr>
                <w:rFonts w:cs="EFT_Netsach Neria" w:hint="cs"/>
                <w:rtl/>
              </w:rPr>
              <w:t xml:space="preserve"> </w:t>
            </w:r>
            <w:proofErr w:type="spellStart"/>
            <w:r>
              <w:rPr>
                <w:rFonts w:cs="EFT_Netsach Neria" w:hint="cs"/>
                <w:rtl/>
              </w:rPr>
              <w:t>להשי"ת</w:t>
            </w:r>
            <w:proofErr w:type="spellEnd"/>
            <w:r>
              <w:rPr>
                <w:rFonts w:cs="EFT_Netsach Neria" w:hint="cs"/>
                <w:rtl/>
              </w:rPr>
              <w:t xml:space="preserve"> שישפיע לו השפע </w:t>
            </w:r>
            <w:r w:rsidR="000558A5">
              <w:rPr>
                <w:rFonts w:cs="EFT_Netsach Neria" w:hint="cs"/>
                <w:rtl/>
              </w:rPr>
              <w:t xml:space="preserve">זוכה לקבלת שפע בעוה"ז </w:t>
            </w:r>
          </w:p>
        </w:tc>
        <w:tc>
          <w:tcPr>
            <w:tcW w:w="2835" w:type="dxa"/>
          </w:tcPr>
          <w:p w14:paraId="569981EB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D7E4653" w14:textId="3EDC695D" w:rsidR="008446A2" w:rsidRPr="00C570C4" w:rsidRDefault="008446A2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כיון שקבלת השכר הוא בעצם מצוה </w:t>
            </w:r>
            <w:r w:rsidR="000558A5">
              <w:rPr>
                <w:rFonts w:cs="EFT_Netsach Neria" w:hint="cs"/>
                <w:rtl/>
              </w:rPr>
              <w:t>שהוא מקיים ואינו שכר</w:t>
            </w:r>
          </w:p>
        </w:tc>
        <w:tc>
          <w:tcPr>
            <w:tcW w:w="1551" w:type="dxa"/>
          </w:tcPr>
          <w:p w14:paraId="55DD92DF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05CABEE" w14:textId="1CD61BB7" w:rsidR="000558A5" w:rsidRPr="00C570C4" w:rsidRDefault="000558A5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שארית מנחם פרשת </w:t>
            </w:r>
            <w:proofErr w:type="spellStart"/>
            <w:r>
              <w:rPr>
                <w:rFonts w:cs="EFT_Netsach Neria" w:hint="cs"/>
                <w:rtl/>
              </w:rPr>
              <w:t>בחוקותי</w:t>
            </w:r>
            <w:proofErr w:type="spellEnd"/>
            <w:r>
              <w:rPr>
                <w:rFonts w:cs="EFT_Netsach Neria" w:hint="cs"/>
                <w:rtl/>
              </w:rPr>
              <w:t xml:space="preserve"> </w:t>
            </w:r>
          </w:p>
        </w:tc>
      </w:tr>
      <w:tr w:rsidR="00F213FE" w:rsidRPr="00C570C4" w14:paraId="5148872F" w14:textId="77777777" w:rsidTr="009B127A">
        <w:tc>
          <w:tcPr>
            <w:tcW w:w="1217" w:type="dxa"/>
          </w:tcPr>
          <w:p w14:paraId="248DA20D" w14:textId="77777777" w:rsidR="00194894" w:rsidRDefault="00194894" w:rsidP="009B127A">
            <w:pPr>
              <w:jc w:val="center"/>
              <w:rPr>
                <w:rFonts w:cs="EFT_Netsach Neria"/>
                <w:rtl/>
              </w:rPr>
            </w:pPr>
          </w:p>
          <w:p w14:paraId="24B0F0E9" w14:textId="4455A451" w:rsidR="00F213FE" w:rsidRPr="00C570C4" w:rsidRDefault="003D4A70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>י.</w:t>
            </w:r>
          </w:p>
        </w:tc>
        <w:tc>
          <w:tcPr>
            <w:tcW w:w="2693" w:type="dxa"/>
          </w:tcPr>
          <w:p w14:paraId="5BB802D2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316D2EB" w14:textId="1A3D7F9F" w:rsidR="00194894" w:rsidRPr="00C570C4" w:rsidRDefault="00194894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המזכה את הרבים </w:t>
            </w:r>
          </w:p>
        </w:tc>
        <w:tc>
          <w:tcPr>
            <w:tcW w:w="2835" w:type="dxa"/>
          </w:tcPr>
          <w:p w14:paraId="409376C6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0DA644A9" w14:textId="1E137688" w:rsidR="00194894" w:rsidRPr="00C570C4" w:rsidRDefault="00194894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כיון שזהו חוץ </w:t>
            </w:r>
            <w:proofErr w:type="spellStart"/>
            <w:r>
              <w:rPr>
                <w:rFonts w:cs="EFT_Netsach Neria" w:hint="cs"/>
                <w:rtl/>
              </w:rPr>
              <w:t>למצוה</w:t>
            </w:r>
            <w:proofErr w:type="spellEnd"/>
            <w:r>
              <w:rPr>
                <w:rFonts w:cs="EFT_Netsach Neria" w:hint="cs"/>
                <w:rtl/>
              </w:rPr>
              <w:t xml:space="preserve"> מקבל עליה שכר בעוה"ז </w:t>
            </w:r>
          </w:p>
        </w:tc>
        <w:tc>
          <w:tcPr>
            <w:tcW w:w="1551" w:type="dxa"/>
          </w:tcPr>
          <w:p w14:paraId="67A9F614" w14:textId="77777777" w:rsidR="00F213FE" w:rsidRDefault="00F213FE" w:rsidP="009B127A">
            <w:pPr>
              <w:jc w:val="center"/>
              <w:rPr>
                <w:rFonts w:cs="EFT_Netsach Neria"/>
                <w:rtl/>
              </w:rPr>
            </w:pPr>
          </w:p>
          <w:p w14:paraId="3EA4BF37" w14:textId="03FA527E" w:rsidR="00194894" w:rsidRPr="00C570C4" w:rsidRDefault="00194894" w:rsidP="009B127A">
            <w:pPr>
              <w:jc w:val="center"/>
              <w:rPr>
                <w:rFonts w:cs="EFT_Netsach Neria"/>
                <w:rtl/>
              </w:rPr>
            </w:pPr>
            <w:r>
              <w:rPr>
                <w:rFonts w:cs="EFT_Netsach Neria" w:hint="cs"/>
                <w:rtl/>
              </w:rPr>
              <w:t xml:space="preserve">ויחי יוסף פר' </w:t>
            </w:r>
            <w:proofErr w:type="spellStart"/>
            <w:r>
              <w:rPr>
                <w:rFonts w:cs="EFT_Netsach Neria" w:hint="cs"/>
                <w:rtl/>
              </w:rPr>
              <w:t>בחוקותי</w:t>
            </w:r>
            <w:proofErr w:type="spellEnd"/>
            <w:r>
              <w:rPr>
                <w:rFonts w:cs="EFT_Netsach Neria" w:hint="cs"/>
                <w:rtl/>
              </w:rPr>
              <w:t xml:space="preserve"> </w:t>
            </w:r>
          </w:p>
        </w:tc>
      </w:tr>
    </w:tbl>
    <w:p w14:paraId="6A448119" w14:textId="77777777" w:rsidR="002858DB" w:rsidRPr="00C570C4" w:rsidRDefault="002858DB" w:rsidP="009B127A">
      <w:pPr>
        <w:jc w:val="center"/>
        <w:rPr>
          <w:rFonts w:cs="EFT_Netsach Neria"/>
        </w:rPr>
      </w:pPr>
    </w:p>
    <w:sectPr w:rsidR="002858DB" w:rsidRPr="00C570C4" w:rsidSect="002858D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FT_Netsach Neria">
    <w:panose1 w:val="01000503000000020003"/>
    <w:charset w:val="B1"/>
    <w:family w:val="auto"/>
    <w:pitch w:val="variable"/>
    <w:sig w:usb0="80000827" w:usb1="5000004A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FE"/>
    <w:rsid w:val="00014EB0"/>
    <w:rsid w:val="000558A5"/>
    <w:rsid w:val="00193204"/>
    <w:rsid w:val="00194894"/>
    <w:rsid w:val="002858DB"/>
    <w:rsid w:val="0034418A"/>
    <w:rsid w:val="003D4A70"/>
    <w:rsid w:val="00443431"/>
    <w:rsid w:val="004A427B"/>
    <w:rsid w:val="00513904"/>
    <w:rsid w:val="00514CD2"/>
    <w:rsid w:val="00514F8B"/>
    <w:rsid w:val="00597F7D"/>
    <w:rsid w:val="005D6A8C"/>
    <w:rsid w:val="0068118D"/>
    <w:rsid w:val="007E53DC"/>
    <w:rsid w:val="008446A2"/>
    <w:rsid w:val="008509C0"/>
    <w:rsid w:val="009B127A"/>
    <w:rsid w:val="009C4A17"/>
    <w:rsid w:val="00AD3CCD"/>
    <w:rsid w:val="00B2761C"/>
    <w:rsid w:val="00C26FE0"/>
    <w:rsid w:val="00C570C4"/>
    <w:rsid w:val="00D7039B"/>
    <w:rsid w:val="00DB0918"/>
    <w:rsid w:val="00E41E72"/>
    <w:rsid w:val="00EC2B78"/>
    <w:rsid w:val="00ED48AF"/>
    <w:rsid w:val="00ED4A7F"/>
    <w:rsid w:val="00F2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E60A"/>
  <w15:chartTrackingRefBased/>
  <w15:docId w15:val="{31C5809F-D051-43CD-932A-B1082D0F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bidi/>
        <w:spacing w:after="16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1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1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1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1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13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13F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13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13F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13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13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1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1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13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13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13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13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13F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21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2</Pages>
  <Words>256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שלמה יצחק אייזנבאך</dc:creator>
  <cp:keywords/>
  <dc:description/>
  <cp:lastModifiedBy>שלמה יצחק אייזנבאך</cp:lastModifiedBy>
  <cp:revision>2</cp:revision>
  <dcterms:created xsi:type="dcterms:W3CDTF">2026-02-09T18:32:00Z</dcterms:created>
  <dcterms:modified xsi:type="dcterms:W3CDTF">2026-02-10T16:01:00Z</dcterms:modified>
</cp:coreProperties>
</file>