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avid" w:hAnsi="David" w:cs="David"/>
          <w:b/>
          <w:sz w:val="48"/>
        </w:rPr>
        <w:t>ליקוטי ספרי חסידות - פרשת בשלח</w:t>
      </w:r>
    </w:p>
    <w:p/>
    <w:p>
      <w:pPr>
        <w:jc w:val="right"/>
        <w:bidi w:val="1"/>
      </w:pPr>
      <w:r>
        <w:rPr>
          <w:rFonts w:ascii="David" w:hAnsi="David" w:cs="David"/>
          <w:b/>
          <w:sz w:val="28"/>
        </w:rPr>
        <w:t xml:space="preserve">[1] ופרעה הקריב </w:t>
      </w:r>
      <w:r>
        <w:rPr>
          <w:rFonts w:ascii="David" w:hAnsi="David" w:cs="David"/>
          <w:sz w:val="24"/>
        </w:rPr>
        <w:t>(עמ' ט"ו)</w:t>
      </w:r>
    </w:p>
    <w:p>
      <w:pPr>
        <w:jc w:val="both"/>
        <w:bidi w:val="1"/>
      </w:pPr>
      <w:r>
        <w:rPr>
          <w:rFonts w:ascii="David" w:hAnsi="David" w:cs="David"/>
          <w:sz w:val="26"/>
        </w:rPr>
        <w:t>כיון שהיו ישראל בעת קריעת ים סוף בצרה גדולה, הי' להם העצה להנצל רק ע"י מסירת נפשם לה', ובני ישראל שיערו בעצמם שאינם במדרגה זו, אבל משה רבינו אותם התיצבו וראו, שיבואו למדריגה זו, וכן הי' שקפץ נחשון בן עמינדב</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ופרעה הקריב וגו' אין קברים וגו' ונעבדה את מצרים וגו' [יד, י - יב]. והנה לכאורה הם דברים זרים מאוד אינם ראויים למי שאמרם וחלילה שיצאו דברים כאלו מפי קדושים בני ישראל עם ה' בני אל חי.</w:t>
        <w:br/>
        <w:t>אכן בהעיר לב י"ל. דכוונן לדבר טוב ונפלא והוא דהנה בני ישראל כשראו שהם במיצר גדול וצריכים לרחמים מרובים ולעשות להם נסים גדולים. א' שינצלו מאויביהם ומכל צרותיהם וילכו בתוך הים בשלום, וגם שיעשה השי"ת נקמה בשונאיהם. והבינו בעצמם שאינם או כדאי לנסים גדולים כאלו ואין להם במה לעבוד את ה' ביתר שאת על כל הטוב אשר יעשה עמהם.</w:t>
        <w:br/>
        <w:t>כי האהבה והיראה שהיה להם אז זוטרתי היא לגבי כל הטובות הללו שהם צריכים שיגמול עמהם השי"ת. והשיגו בשכלם שלא יצוייר להם שום עבודה שיספיק להיות כגמול על כל החסד והטוב והרחמים מאת השי"ת עליהם זולת מסירות נפשם להשי"ת באמת ובתמים על קדושת שמו יתברך ויתעלה.</w:t>
        <w:br/>
        <w:t>והם שיערו בעצמם שעדיין לא הגיעו למדריגה זו ולהכח הזה שיוכלו לעבוד את השי"ת במסירות נפש באמת. לכך וייראו מאד כי חשבו בלבם שח"ו בין כך ובין כך אבדה תקותם והם בסכנה גדולה. לכך הוקשה להם פרידתם ממצרים. מפני שבמצרים היה קל להם לעבוד את השי"ת בעבודה לפי ערכם וכוחם ולא הוצרכו להמית נפשם כי לא היה להם אז נסים גדולים כל כך.</w:t>
        <w:br/>
        <w:t>מה שאין כן לעת הזאת שהם בצרה גדולה ודוחק רב מכל ד' רוחותיהם. כמאמר חכמינו זכרונם לברכה (שמו"ר כא) השונא מאחריהם ונחשים ועקרבים משני צדדיהם ולפניהם הים סוף. ולא</w:t>
      </w:r>
    </w:p>
    <w:p>
      <w:r>
        <w:br w:type="page"/>
      </w:r>
    </w:p>
    <w:p>
      <w:pPr>
        <w:jc w:val="right"/>
        <w:bidi w:val="1"/>
      </w:pPr>
      <w:r>
        <w:rPr>
          <w:rFonts w:ascii="David" w:hAnsi="David" w:cs="David"/>
          <w:b/>
          <w:sz w:val="28"/>
        </w:rPr>
        <w:t xml:space="preserve">[2] הנני ממטיר </w:t>
      </w:r>
      <w:r>
        <w:rPr>
          <w:rFonts w:ascii="David" w:hAnsi="David" w:cs="David"/>
          <w:sz w:val="24"/>
        </w:rPr>
        <w:t>(עמ' י"ו)</w:t>
      </w:r>
    </w:p>
    <w:p>
      <w:pPr>
        <w:jc w:val="both"/>
        <w:bidi w:val="1"/>
      </w:pPr>
      <w:r>
        <w:rPr>
          <w:rFonts w:ascii="David" w:hAnsi="David" w:cs="David"/>
          <w:sz w:val="26"/>
        </w:rPr>
        <w:t>אם אדם רוצה לידע איך להתנהג בכל יום, יוכל לידע זה, ע"י שיסתכל בתורה שלמד בה, ויכל לידע כל דברים העתידים וכל הבא עליו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ד' אל משה הנני ממטיר לכם לחם מן השמים ויצא העם</w:t>
        <w:br/>
        <w:t>ולקטו דבר יום ביומו למען אנסנו הילך בתורתי אם לא. פירש"י למען אנסנו אם ישמרו מצות התלויות בו, שלא יותירו ממנו ולא יצאו בשבת ללקוט עכ"ל, וקשה למה בא הקב"ה לנסות את ישראל במצוות אלו דוקא, ואיך יש מהן ראי' לשמירת כל התורה פן לאלו ישמעו ולאחרות לא ישמעו, כי בפסוק נאמר הילך בתורתי דמשמע בכל התורה כולה, גם הלשון ולקטו דבר יום ביומו אינו מובן, דאטו דברים היו מלקטים מה דבר.</w:t>
        <w:br/>
        <w:t>אך הטעם שהוליך הקב"ה את ישראל במדבר וכלכלם במן, זה הי' כדי להרגילם באמונה ובבטחון, כי בהיותם במדבר שממה מקום אין זרע וקציר, ידעו היטב שכל חריצות שבעולם לא יועיל להם להשגת מזונם, והיו מוכרחים לישא בכל יום עיניהם השמימה בתפלה ובתחנונים להשי"ת שיזמין להם את פרנסת היום באורח פלא חוץ לדרך הטבע, כמו שאומר הכתוב כאן הנני ממטיר לכם לחם מן השמים, פי' ממה שתצפו לשמים.</w:t>
        <w:br/>
        <w:t>וזהו ויצא העם ולקטו דבר יום ביומו, דבר היינו דיבורי תפלה, ולכן ה"פ דב"ר בגי' ב"פ תפל"ה, הכוונה שבכל יום ויום ילקטו את אשר ימשיכו בתפלתם, ועי"ז הורגלו ממילא להאמין בהשי"ת ולבטוח בו, וזהו שנאמר להלן ויראו בני ישראל ויאמרו איש אל אחיו מן הוא כי לא ידעו מה הוא, דלפי טעם הכתוב הי' ראוי שיאמרו איש אל אחיו מה הוא.</w:t>
        <w:br/>
        <w:t>ולמה אמרו מן הוא, אך מ"ן הו"א אותיות אמונ"ה, לרמז שעיקרו של מן הי' להשריש אמונה בישראל, שהוא יסוד ושורש כל התורה כולה, כמאמר דהע"ה כל מצותיך אמונה (תהלים קי"ט) שכל המצוות תלויות רק באמונה.</w:t>
        <w:br/>
        <w:t>וזהו שנאמר בתורה כל המצוה אשר אנכי מצוך היום תשמרון לעשות (דברים ח') דלכאורה הי' ראוי לכתוב כל המצוות לשון רבים, אך המצוה אשר אנכי מצוך היינו אמונה, שמצווים עלי' בדיבור של אנכי, וזהו אשר אנכי מצוך, ומצוה זו כוללת כל המצוות כולן, ולכן נאמר בה לשון כל, לפי שע"י אמונה באים לקיום כל המצוות.</w:t>
        <w:br/>
        <w:t>ולכן קודם שבא הקב"ה ליתן תורה לישראל, הוליכם תחלה במדבר וכלכלם במן, כדי להשריש בלבם מדת אמונה שהיא הכנה לקבלת התורה, והיינו דאיתא במדרש שלא ניתנה תורה אלא לאוכלי המן והבן.</w:t>
        <w:br/>
        <w:t>אך מובן שמה שנשאו עיניהם בתפלה על הורדת המן, זה לא הי' עוד בחינה על שלימות אמונתם, כי מוכרחים היו לכך, לפי שלא הי' להם שום עצה אחרת, אבל אילו מצאו איזה תחבולה בעולם להשיג מזונם</w:t>
        <w:br/>
        <w:t>ע"פ טבע יוכל להיות שסמכו על השתדלותם ולא בטחו בד', לכך באה המצוה שלא יותירו מן המן עד בוקר, כדי לנסות בזה את בטחונם.</w:t>
        <w:br/>
        <w:t>כי עתה אחר שכבר הי' המן בביתם אילו הסתפקו ח"ו באמונה אף מעט, ולא בטחו בד' בכל לבבם, הי' ראוי שיצמצם כל אחד באכילתו, ויחלק את אשר לקט לשנים או שלשה חלקים, למען יהי' האוכל לפקדון, ויהי' בטוח במזונו יום או יומים עכ"פ, כי מי יודע מה ילד יום, פן למחר יפסוק המן ולא ירד עוד.</w:t>
        <w:br/>
        <w:t>ובפרט בשבת שכבר הי' להם מזון היום לחם משנה, היו צריכין לצאת השדה, אולי ימצאו גם היום מן, ויהי' להם לפקדון לימים הבאים, כמו שבאמת עשו כן דתן ואבירם מטעם זה, ואם לא יעשו כן בני ישראל רק ישמרו מצות ד [...]</w:t>
      </w:r>
    </w:p>
    <w:p>
      <w:r>
        <w:br w:type="page"/>
      </w:r>
    </w:p>
    <w:p>
      <w:pPr>
        <w:jc w:val="right"/>
        <w:bidi w:val="1"/>
      </w:pPr>
      <w:r>
        <w:rPr>
          <w:rFonts w:ascii="David" w:hAnsi="David" w:cs="David"/>
          <w:b/>
          <w:sz w:val="28"/>
        </w:rPr>
        <w:t xml:space="preserve">[3] ויהי בשלח </w:t>
      </w:r>
      <w:r>
        <w:rPr>
          <w:rFonts w:ascii="David" w:hAnsi="David" w:cs="David"/>
          <w:sz w:val="24"/>
        </w:rPr>
        <w:t>(עמ' י"ז)</w:t>
      </w:r>
    </w:p>
    <w:p>
      <w:pPr>
        <w:jc w:val="both"/>
        <w:bidi w:val="1"/>
      </w:pPr>
      <w:r>
        <w:rPr>
          <w:rFonts w:ascii="David" w:hAnsi="David" w:cs="David"/>
          <w:sz w:val="26"/>
        </w:rPr>
        <w:t>צריכים ליזהר מלקרב כל אדם, דכמה פעמים יש אנשים צבועים שמראים עצמם שהם כשרים, ואין תוכם כברם, וע"י שמחברים עמהם, הם מבלבלים העובדי ה', מעבודת השם, ולכן סבב הקב"ה את ישראל במדבר שעי"ז יתפרדו הערב רב מישראל</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בשלח פרעה את העם ולא נחם וכו' וחמשים עלו בני ישראל מארץ מצרים. ופירש רש"י אחד מחמשה. הנה איתא בירושלמי [שקלים פרק א הלכה ג] זה יתנו, כל מאן דעבר בימא. והוא משולל הבנה. אך יש לרמז אשר עיקר קריעת ים סוף הי' בכח מצות צדקה כי במצוה זו נתייחדו יד העני ויד בעה"ב, הרי י"ד פעמים י"ד, עולה י"ם סו"ף.</w:t>
        <w:br/>
        <w:t>וזה שדרשו חז"ל עשר תעשר בשביל שתתעשר [שבת קיט.]. היינו, כי כל שלימות הדבר מביא לידי העדר כמו הפרי שנתבשל באילן מביא הרקבון. והנה אם יש לאדם עושר ונכסים בלי חסרון אז יוכל ח"ו לבוא לידי העדר, וע"כ בשביל שנותן צדקה עי"ז חסר לו מממונו ואינו נקרא בשם שלימות הדבר ואינו מביא לידי העדר, וזו עשר בשביל שתתעשר ולא יהי' העדר וחסרון.</w:t>
        <w:br/>
        <w:t>והוא ממש דוגמת הים, דכתיב כל הנחלים הולכים אל הים [קהלת א ז], והי' צריך לבוא לידי תכלית וחסרון, אבל והים איננו מלא כי אל מקום שהנחלים הולכים הם שבים ללכת, רומז ממש למצות צדקה שנותן ומחזיר להקב"ה למקום אשר לקח משם, הרי אשר מעשה הצדקה וים סוף על קוטב אחד יסבו. וע"כ דרשו חז"ל [גיטין ז.] אם רואה אדם שנכסיו מתמוטטין יעשה מהן צדקה שנאמר וכן נגזו ועב"ר, דייקא. (ושם הלשון אם רואה אדם שמזונותיו מצומצמין).</w:t>
        <w:br/>
        <w:t>וזו שדרשו ז"ל זה יתנו - כל מאן דעבר בימא, כי אז בשעת קריעת ים סוף ראו כח מצות צדקה בסוד י"ד פעמים י"ד העולה י"ם סו"ף, כי ע"י שנותן הבעה"ב לעני מתנת חנם כמו כן מרחם השי"ת עליו ומשפיע לו כ"ט כי הקב"ה משלם מדה כנגד מדה ונותן לו ג"כ מתנת חנם. וזה</w:t>
      </w:r>
    </w:p>
    <w:p>
      <w:r>
        <w:br w:type="page"/>
      </w:r>
    </w:p>
    <w:p>
      <w:pPr>
        <w:jc w:val="right"/>
        <w:bidi w:val="1"/>
      </w:pPr>
      <w:r>
        <w:rPr>
          <w:rFonts w:ascii="David" w:hAnsi="David" w:cs="David"/>
          <w:b/>
          <w:sz w:val="28"/>
        </w:rPr>
        <w:t xml:space="preserve">[4] ויהי </w:t>
      </w:r>
      <w:r>
        <w:rPr>
          <w:rFonts w:ascii="David" w:hAnsi="David" w:cs="David"/>
          <w:sz w:val="24"/>
        </w:rPr>
        <w:t>(עמ' י"ח)</w:t>
      </w:r>
    </w:p>
    <w:p>
      <w:pPr>
        <w:jc w:val="both"/>
        <w:bidi w:val="1"/>
      </w:pPr>
      <w:r>
        <w:rPr>
          <w:rFonts w:ascii="David" w:hAnsi="David" w:cs="David"/>
          <w:sz w:val="26"/>
        </w:rPr>
        <w:t>מחויבים להזדרז מלחמה נגד הערב רב, וכל זמן שיש מהם בעולם הם מעכבים הגאולה רח"ל, ולכן לא נחם אלקים דרך פלשתים, דאם הוליכם משם היו מתגברין כ"כ עד שלא הי' אפשר לישראל שיחזרו בתשובה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בשלח פרעה את העם ולא נחם אלקים דרך ארץ פלשתים וגו' פן ינחם העם בראותם מלחמה ושבו מצרימה. יל"ד אומרו פן ינחם וגו' ושבו, דלכאורה סגי שיאמר פן ישוב העם מצרימה.</w:t>
        <w:br/>
        <w:t>גם למה הוצרך להזכיר שנית פן ינחם "העם", דתיבת עם יתירה, וכלום המקרא חסר באמרו פן ינחמו וישובו למצרים, ופשיטא דקאי על העם דכתיב ברישא דקרא.</w:t>
        <w:br/>
        <w:t>טיב לבב</w:t>
        <w:br/>
        <w:t>אמנם זאת ועוד אחרת, כי ידעו המואבים שכל מה שנצטוו ישראל שלא לערוך מלחמה כנגדם, היינו טעמא, בשביל שני פרידות טובות שעתידות לצאת מהם, רות המואביה ונעמה העמונית שמהם שורש מלכות בית דוד, ועל זה היה דוה לבם של המואבים בדעם כי כל מה שהם חיים וקיימים הוא בשביל הצורך להוציא מהם שורש מלכות בית דוד, וידוע דשנאה כבושה יש ברשעים לצדיקים בטבע, ומדרכם לשנוא חלק הטוב תכלית השנאה, ולזאת קצו בחייים מפני "בני ישראל", מפני שידעו שמתוכם יצאו לעולם נשמות בנים לישראל, והבן.</w:t>
        <w:br/>
        <w:t>והנה הן אמנם שדברים אלו אמרו בני ישראל בקובלנא כלפי מעלה, כי סיבת השנאה שהאומות שונאים אותנו היא משום שאנו מובדלים מהם ואסורים בחתון עמהם, אך טענה זו לומר ששמירת התורה והמצוות גרמו להם צרות רבות ורעות, והביאו לחורבן הבית ולאבדן הארץ, נאמרה רק מתוך חסרון אמונה ובטחון בה'.</w:t>
        <w:br/>
        <w:t>בני ישראל מארצו, היינו שהיה סבור כי פשוטי העם והערב רב אשר שלח עמהם יסיתו את ישראל לעבוד ע"ז וידיחו אותם מאמונת השם, ואז ישובו מצרימה כנ"ל.</w:t>
        <w:br/>
        <w:t>אמנם בראותו כי גם פשוטי העם נהפכו לטוב ונתעלו במדריגה אחרי צאתם ממצרים, אז ויהפך לבב פרעה ועבדיו אל "העם" בשביל פשוטי העם שעליהם היתה תקוותם, ובראותם כי לא כן הוא, ויאמרו מה זאת עשינו כי שלחנו את ישראל מעבדנו, דאם פשוטי העם נתהפכו כולם לטוב, א"כ אין לנו עוד תקוה שיחזרו בני ישראל למצרים, ולמה שלחנו אותם, ודו"ק.</w:t>
      </w:r>
    </w:p>
    <w:p>
      <w:r>
        <w:br w:type="page"/>
      </w:r>
    </w:p>
    <w:p>
      <w:pPr>
        <w:jc w:val="right"/>
        <w:bidi w:val="1"/>
      </w:pPr>
      <w:r>
        <w:rPr>
          <w:rFonts w:ascii="David" w:hAnsi="David" w:cs="David"/>
          <w:b/>
          <w:sz w:val="28"/>
        </w:rPr>
        <w:t xml:space="preserve">[5] וה' הולך </w:t>
      </w:r>
      <w:r>
        <w:rPr>
          <w:rFonts w:ascii="David" w:hAnsi="David" w:cs="David"/>
          <w:sz w:val="24"/>
        </w:rPr>
        <w:t>(עמ' י"ח)</w:t>
      </w:r>
    </w:p>
    <w:p>
      <w:pPr>
        <w:jc w:val="both"/>
        <w:bidi w:val="1"/>
      </w:pPr>
      <w:r>
        <w:rPr>
          <w:rFonts w:ascii="David" w:hAnsi="David" w:cs="David"/>
          <w:sz w:val="26"/>
        </w:rPr>
        <w:t>לא יחזיק אדם טובה לעצמו במצוה שעשה, וכן כשעושה ח"ו עבירה לא יהי' קל בעיניו, ועי"ז יוסיף אומץ לעבוד 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ויאמרו איש אל אחיו מן הוא כי לא ידעו מה הוא (טז, טו). יש לומר בזה בדרך רמז מה שחנני ה' ברחמיו וברוב חסדיו על דרך שאמר אא"ז זללה"ה על פסוק (ירמיה י"ז, ז') ברוך הגבר אשר יבטח בה' והיה ה' מבטחו וזה הוא תוכן דבריו, כי יש בוטח ומבטיח ומובטח, בוטח היינו אותו שהוא בוטח, ומבטיח היינו הוא שהוא מבטיח, ומובטח היינו אותו עילה שעל ידי זה הוא בטוח לבוא לאותו הדבר,</w:t>
        <w:br/>
        <w:t>והוא דרך משל ה' יתברך הוא המבטיח לאדם שיתן לו כל צרכיו ודי מחסורו כשיך בדרכיו והאדם הוא הבוטח בזה, ומובטח היינו שהוא בוטח בה' יזמין לו בודאי פרנסתו אך צריך עילה לזה שיהיה סיבה מאת ה' יתברך שעל ידה יתפרנס או משא ומתן או שאר דבר והאדם בזה עדיין לא הגיע לאמונה העיקרית כי העיקר להאמין בה' שהוא לבדו הוא ואין בלתו שבידו לרוך לאדם עילה וסיבה שעל ידי זה ימשך לו פרנסתו כי הוא עילת כל העילות וסיבת כל הסיבות ואפילו בלא יעשה שום עילה ומשא ומתן ושום הכנה לפרנסתו ה' יכול להזמין לו פרנסתו בהקדו הגדול.</w:t>
        <w:br/>
        <w:t>וזהו ברוך הגבר אשר יבטח בה' והיה ה' מבטחו היינו המובטח שלו יהיה גם כן ה' שרק הוא לבדו הוא ואין שום דבר שיהיה עילה וסיבה לפרנסתו לו לשאר דבר שעל ידה יגמור הדבר שהוא מבטיח לו שאינו צריך לשום דבר ושום הכנה שיהיה עילה וסיבה והכל הוא רק ה' יתברך ואפילו כשיש לו הדבר על ידי עילה יאמין באמונה שלימה שהוא ממש ה' יתברך שרצה לפרנס אותו בדרך זה אבל לא שיהיה מוכרח הדבר על ידי סיבה והכנה רק לבטוח בה' וזהו מדריגה גדולה:</w:t>
        <w:br/>
        <w:t>וזה יש לומר שמרומז בפסוק ויאמרו איש אל אחיו מן הוא היינו מן לשון הכנה כמו וימן ה' וגו' (יונה ב', א') והיינו שצריך להכין שיהיה איזה עילה וסיבה להתפרנס על ידה, כי לא ידעו מה הוא היינו שלא השיגו מדריגה זו לידע ולהאמין כי מה הוא היינו שאפילו העילה והסיבה גם כן הוא בעצמו זה כביכול ה' יתברך עילת כל העילות וסיבת כל הסיבות.</w:t>
        <w:br/>
        <w:t>גם מה הוא הוי"ה במילוי אלפי"ן והיינו שזה לא ידעו שאלופו של עולם הוא בתוך העילה ההוא כי אין בלתו ומבלעדו שום דבר ומלא כל הארץ כבודו ולית אתר פנוי מיניה והכל הוא ממנו ובידו לפרנס האדם בלי שום עילה וסיבה כלל כי הכל הוא ממנו אבל אינו ידעו זה שאלופו של עולם הוא מסתתר שם אז היה נעשה מן עם ה' שהוא אותיות אמן שהוא יחוד ממימי יחוד קודשא בריך הוא ושכינתיה והבן:</w:t>
        <w:br/>
        <w:t>או יאמר וסמן כורע גד הוא, על דרך כל המרחם על הבריות מרחמין עליו מן השמים (שבת קנ"א ב) וממילא כפי רחמנותו על הבריות כך מרחמין עליו מן השמים וככה הוא מעורר על עצמו רחמנות מן השמים, וזהו וסמן היינו הפרסה והשפע הבאה לו מן השמים הוא כורע גד ראשי תיבות גומל דלים היינו כפי מה שהוא גומל דלים ומרחם על הבריות כך מרחמין עליו מן השמים וקל להבין:</w:t>
        <w:br/>
        <w:t>אוהב ישראל</w:t>
      </w:r>
    </w:p>
    <w:p>
      <w:r>
        <w:br w:type="page"/>
      </w:r>
    </w:p>
    <w:p>
      <w:pPr>
        <w:jc w:val="right"/>
        <w:bidi w:val="1"/>
      </w:pPr>
      <w:r>
        <w:rPr>
          <w:rFonts w:ascii="David" w:hAnsi="David" w:cs="David"/>
          <w:b/>
          <w:sz w:val="28"/>
        </w:rPr>
        <w:t xml:space="preserve">[6] וישאו </w:t>
      </w:r>
      <w:r>
        <w:rPr>
          <w:rFonts w:ascii="David" w:hAnsi="David" w:cs="David"/>
          <w:sz w:val="24"/>
        </w:rPr>
        <w:t>(עמ' י"ט)</w:t>
      </w:r>
    </w:p>
    <w:p>
      <w:pPr>
        <w:jc w:val="both"/>
        <w:bidi w:val="1"/>
      </w:pPr>
      <w:r>
        <w:rPr>
          <w:rFonts w:ascii="David" w:hAnsi="David" w:cs="David"/>
          <w:sz w:val="26"/>
        </w:rPr>
        <w:t>מי שמקבל על עצמו מסירת נפש, אזי אינו צריך לבוא לידי נסיון, לכן כשבא איזה צער לאדם אומרים שמע ישראל, דאנו מוכנים למסירת נפש, ממילא אין צריך עוד לנסיון, וכבר הוא דבוק באלקים חיים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אכלוהו היום כי שבת היום לה' היום וגו', הנה שלשה פעמים נזכר היום בפסוק זה ודרשת חז"ל ידוע, כי הוא לרמז על ג' סעודות בשבת, ויש בו עוד רמז על קדושת היום כי נורא הוא, וצריך האדם הנלבב לקיים ש'בת ב'ו ת'דבק, ואז יהיה אצלו ממש מעין עולם הבא שאין בו אכילה ושתיה אלא שהצדיקים נהנים ונהנין מזיו השכינה.</w:t>
        <w:br/>
        <w:t>וזהו שאמר משה לישראל אכלוהו היום, פירוש אף שהמצוה להתענג בשבת באכילה ושתיה, אבל להשרידים אשר ה' קורא עיקר התענוג עם היום עצמו ובקדושתו, וישבעו מטובו כאילו אכלו ושתו מכל תפנוקי מעדנים, וזהו אכלוהו היום, כאילו אכלו היום עצמו ושואפו אל קרבו ונכתב ג' פעמים היום שצריך בכל סעודה וסעודה לחשוב מחשבות היום עצמו ולשבוע ממנו.</w:t>
        <w:br/>
        <w:t>אמרי נועם</w:t>
      </w:r>
    </w:p>
    <w:p>
      <w:r>
        <w:br w:type="page"/>
      </w:r>
    </w:p>
    <w:p>
      <w:pPr>
        <w:jc w:val="right"/>
        <w:bidi w:val="1"/>
      </w:pPr>
      <w:r>
        <w:rPr>
          <w:rFonts w:ascii="David" w:hAnsi="David" w:cs="David"/>
          <w:b/>
          <w:sz w:val="28"/>
        </w:rPr>
        <w:t xml:space="preserve">[7] ויאמר </w:t>
      </w:r>
      <w:r>
        <w:rPr>
          <w:rFonts w:ascii="David" w:hAnsi="David" w:cs="David"/>
          <w:sz w:val="24"/>
        </w:rPr>
        <w:t>(עמ' י"ט)</w:t>
      </w:r>
    </w:p>
    <w:p>
      <w:pPr>
        <w:jc w:val="both"/>
        <w:bidi w:val="1"/>
      </w:pPr>
      <w:r>
        <w:rPr>
          <w:rFonts w:ascii="David" w:hAnsi="David" w:cs="David"/>
          <w:sz w:val="26"/>
        </w:rPr>
        <w:t>מי שרוצה לקבל עליו עול תורה, צריך להיות לו בטחון בה' שלא לרדוף אחר פרנסתו, ועקימת שפתיו של תורה הוי מעשה לקיים וברכתך בכל אשר תעשה, וכל מי שעוסק יותר בדביקות בה', אז פרנסתו מצוי' יותר בריוח</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או יאמר, דהנה לכאורה צריך להבין אומרו דבר נא באזני העם שאלו כלי כסף וכלי זהב מאי וישאלו, הלא לקחו לחלוטין, והוי ליה למימר ויקחו.</w:t>
        <w:br/>
        <w:t>אלא כי באמת, כל העושר כסף וזהב של אדם הוא רק לו בדרך שאלה לימי חייו, כי בעת פטירתו אין לוקח עמו כלום, כמו שאמרו באבות (פ"ו מ"ט) שבשעת פטירתו של אדם אין מלוין לו לאדם לא כסף ולא זהב וכו' אלא תורה ומעשים טובים בלבד.</w:t>
        <w:br/>
        <w:t>ולזאת, כשבא הקב"ה לקיים ואחרי כן יצאו ברכוש גדול, (בראשית ט"ו י"ד) וחשש שלא יהיו משוקעים בחמדת זהב וכסף לבלות ימיהם בזה, זהו שאמר דבר נא באזני העם וישאלו כלי כסף וכלי זהב, 'וישאלו' דייקא, שיזכרו שהעושר זהב וכסף בעולם הזה הוא רק בדרך שאלה, ולא ירד אחריו כבודו, וזה שפירש רש"י דבר נא בבקשה ממך, הזהירם על כך כאמור.</w:t>
        <w:br/>
        <w:t>וזה שעשה משה עוד יותר, והראה להם זאת בחוש לעיניהם, זהו ויקח משה את עצמות יוסף, שהיה לו כל הכסף וזהב שבעולם, כמו שנאמר (בראשית מ"ז י"ד) וילקט יוסף את כל הכסף, ולבסוף אין מלווין לו לא כסף ולא זהב אלא תורה ומעשים טובים בלבד.</w:t>
      </w:r>
    </w:p>
    <w:p>
      <w:r>
        <w:br w:type="page"/>
      </w:r>
    </w:p>
    <w:p>
      <w:pPr>
        <w:jc w:val="right"/>
        <w:bidi w:val="1"/>
      </w:pPr>
      <w:r>
        <w:rPr>
          <w:rFonts w:ascii="David" w:hAnsi="David" w:cs="David"/>
          <w:b/>
          <w:sz w:val="28"/>
        </w:rPr>
        <w:t xml:space="preserve">[8] הנה כל </w:t>
      </w:r>
      <w:r>
        <w:rPr>
          <w:rFonts w:ascii="David" w:hAnsi="David" w:cs="David"/>
          <w:sz w:val="24"/>
        </w:rPr>
        <w:t>(עמ' י"ט)</w:t>
      </w:r>
    </w:p>
    <w:p>
      <w:pPr>
        <w:jc w:val="both"/>
        <w:bidi w:val="1"/>
      </w:pPr>
      <w:r>
        <w:rPr>
          <w:rFonts w:ascii="David" w:hAnsi="David" w:cs="David"/>
          <w:sz w:val="26"/>
        </w:rPr>
        <w:t>הטעם שלא ירד המן בשבת הוא, כדי שלא יבאו ישראל לחשש טלטול שלא לצורך, אם יטלו יותר מהצורך להם, וגם באנשים הכשרים הי' חשש זה, דשמא בעת לקוטתם יהי' להם חשש שאין להם עומר שלם, וילקטו יותר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הנה שני הדברים ההם הנאמרים באמת, באמור, דבר יום ביומו, שהוא דבר ספוק היום, ולא יותר או פחות ביומו, ולא מיום ליום. ועל הלמודים האלו אמר, למען אנסנו הילך בתורתי. כלומר, שלא יניח את התורה עד קנות ממון. כי יראה ענין המן, ויבטח בשם ה' ויחזיק בתורתו:</w:t>
      </w:r>
    </w:p>
    <w:p>
      <w:r>
        <w:br w:type="page"/>
      </w:r>
    </w:p>
    <w:p>
      <w:pPr>
        <w:jc w:val="right"/>
        <w:bidi w:val="1"/>
      </w:pPr>
      <w:r>
        <w:rPr>
          <w:rFonts w:ascii="David" w:hAnsi="David" w:cs="David"/>
          <w:b/>
          <w:sz w:val="28"/>
        </w:rPr>
        <w:t xml:space="preserve">[9] וידי </w:t>
      </w:r>
      <w:r>
        <w:rPr>
          <w:rFonts w:ascii="David" w:hAnsi="David" w:cs="David"/>
          <w:sz w:val="24"/>
        </w:rPr>
        <w:t>(עמ' כ')</w:t>
      </w:r>
    </w:p>
    <w:p>
      <w:pPr>
        <w:jc w:val="both"/>
        <w:bidi w:val="1"/>
      </w:pPr>
      <w:r>
        <w:rPr>
          <w:rFonts w:ascii="David" w:hAnsi="David" w:cs="David"/>
          <w:sz w:val="26"/>
        </w:rPr>
        <w:t>מלחמת עמלק הוא קשה מאוד מפני שהוא רוצה לעקור האמונה, ולכן הי' מלחמה זה קשה ביותר למשה רבינו והי' צריך לעשות פעולות רבות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כו'. ופירש רש"י למדנו שהיה משה עומד בתפלה, והנה לא מצינו שום תפלה שהתפלל משה רק שיש עתים שצריך הצדיק לעשות באופן זה שלא להתפלל בפירוש, כמו שאנו רואין בצדיקי הדור שכשבא אדם לפניו ומבקש מאתו שיתפלל עליו בענין הצטרכותו ומציג לו הצדיק בהעברה בעלמא השי"ת יעזור לך וכדומה, ומי שהוא דבוק גדול פועל בדיבור זה תיכף, כי זה הדיבור בעצמו היה תפלה לו ית"ש, רק שהוא בהסתר מפני שרואה הצדיק שעת ריתחא מקטרוג וצריך להסתיר תפלתו שלא ירגישו כלל [המקטריגים] והמקטרגים שהוא מתפלל.</w:t>
        <w:br/>
        <w:t>וכן משה כאן, ראה שישראל נידונין בדין, כמשאז"ל [מכילתא בשלח פ"ד] ולכן הסתיר תפילתו, וזה עצמו שאמר לישראל התיצבו וראו את ישועת ה' כו', זה עצמו היתה תפילה לו ית"ש רק בהסתר, וז"ש לו ית"ש מה תצעק</w:t>
        <w:br/>
        <w:t>השעה, אם היה ממתין וגובר על יצרו ברגע הזה, ודאי היה מגיע לו זה הריוח בהיתר בשעה זו ממש אחרי שכבר כן נקצב עליו.</w:t>
        <w:br/>
        <w:t>ובודאי אם היה אדם עוסק בתורה בשני שלישי היום או בשני שלישי שבוע והשאר היה עוסק במשא ומתן, היה מרויח כל אשר נקצב עליו כמו בטרחתו בכל היום בלתי ספק, ועיין בזה בדברי הרב החסיד הקדוש בחובת הלבבות בשער הבטחון שהאריך בזה עיין שם:</w:t>
        <w:br/>
        <w:t>ואולם תדע אשר אף השתדלות שזה הוא החיוב על האדם לעשות ביגיע כפיו, גם זה הוא סיבות מאת הבורא ברוך הוא שמזמין לפני האדם סיבה זו ועסק זה וכדומה, כי הקב"ה הוא סיבת כל הסיבות והוא מסבב כל הסיבות שיבואו אל האדם, ועל כן אמרו חז"ל (סוטה מ"ח ע"ב) כל מי שיש לו פת בסלו ואומר מה אוכל למחר אינו אלא מקטני אמנה, כי זאת היא בלתי ספק אשר למחר ודאי יסבבנו ה' הטוב אופן שיהיה לו לחם לאכול לפי אשר נגזר עליו,</w:t>
        <w:br/>
        <w:t>וכל אדם מובטח מאת הבורא ברוך הוא וברוך שמו על לחם לפי הטף וגברים לכסות עצמו על צד סיפוק ההצטרכות ההכרחי כמאמר הכתוב (תהלים קל"ו, כ"ה) נותן לחם לכל בשר ואומר (שם קמ"ז. ז') נותן לחם לרעבים, והנה אמר מפורש לכל בשר, כי הכל מובטחין על פת במלח לשבוע, ויותר ממה שגזר עליו לא יועיל לו אף אם יעשה כל היום.</w:t>
        <w:br/>
        <w:t>ועל כן מי שיש לו היום פת ואומר מה אוכל למחר, ויגע ועובד על למחר הרי זה מקטני אמנה, כי למחר ודאי ישפיע לו ה' מה שיצטרך למחר, ובכדי להורות לעם ה' בחינה זו, שלא יהיה אדם אומר מה אוכל למחר, ויאמין באמונה שלימה כי ה' הוא העושה לו תמיד כל צרכו ויזמין מזונו למחר וליומא אחרא, עשה ה' הטוב, נס במן, שלא העדיף המרבה מן אכילת יום אחד, בכדי שלא יהיה אדם טורח להזמין מיום זה על למחר, רק יאמר ברוך ה' יום יום, ויאמין באמונה כי ה' אשר השפיע לו היום, ישפיע לו גם למחר בהשתדלות מה.</w:t>
        <w:br/>
        <w:t>וגם במן היה להם השתדלות מה כמו הלקוטה וההולכה לביתו, אשר על כן הנה תחילה וילקטו המרבה והממעיט שאחד היה מרבה בלקוטה, כי חשש אולי לא יהיה לו מחר והזמין למחרתו, ואחד המעיט בלקוטה כי סמך על ברכת ה' שיברכנו ה' במעט כמרובה, וכן נעשה שלוה בירך ה' במעשה ידיו, והמרבה לא פעל כלום כי לא העדיף.</w:t>
        <w:br/>
        <w:t>ומשה רבינו כאשר הביט אל דבר זה, ראה מעשה ונזכר הלכ [...]</w:t>
      </w:r>
    </w:p>
    <w:p>
      <w:r>
        <w:br w:type="page"/>
      </w:r>
    </w:p>
    <w:p>
      <w:pPr>
        <w:jc w:val="right"/>
        <w:bidi w:val="1"/>
      </w:pPr>
      <w:r>
        <w:rPr>
          <w:rFonts w:ascii="David" w:hAnsi="David" w:cs="David"/>
          <w:b/>
          <w:sz w:val="28"/>
        </w:rPr>
        <w:t xml:space="preserve">[10] ויחזק ה' </w:t>
      </w:r>
      <w:r>
        <w:rPr>
          <w:rFonts w:ascii="David" w:hAnsi="David" w:cs="David"/>
          <w:sz w:val="24"/>
        </w:rPr>
        <w:t>(עמ' כ')</w:t>
      </w:r>
    </w:p>
    <w:p>
      <w:pPr>
        <w:jc w:val="both"/>
        <w:bidi w:val="1"/>
      </w:pPr>
      <w:r>
        <w:rPr>
          <w:rFonts w:ascii="David" w:hAnsi="David" w:cs="David"/>
          <w:sz w:val="26"/>
        </w:rPr>
        <w:t>כשטאמין אדם שבכל מקום יש ניצוץ הק', אזי לא יתיירא משום דבר, ואפי' מיצה"ר, דאם השי"ת שוכן בקרבו, בודאי לא ישמע אל דברו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w:t>
        <w:br/>
        <w:t>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w:t>
        <w:br/>
        <w:t>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w:t>
        <w:br/>
        <w:t>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w:t>
        <w:br/>
        <w:t>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מדריגתו, וכל אדם הרוצה לעבוד את ה' מרגיש בעצמו בכל ערב שבת כשבא להתפלל מתעורר בו חשק יותר, צריך לחזור ולחשוב במדה שלו כאמור.</w:t>
        <w:br/>
        <w:t>וזהו והיה ביום השישי והכינו את אשר יביאו כי הששת ימים הם הם הכנה לשבת כי בלא ו' ימים אי אפשר להיות שבת ומטעם זה ההולך במדבר מונה ו' ימים ועושה הי' שבת ובלא המנין אינו עושה והבן. והיה משנה על אשר ילקטו גו' משנה הוא לשון חזרה שיחזור על מה שלקט יום יום.</w:t>
        <w:br/>
        <w:t>וזהו שיסד הבעל שם טוב זללה"ה נבג"מ לומר בכל ערב שבת מזמור ק"ז כי מחמת שצריך לזכך עצמו יותר ויותר בעת ההוא ושם נזכרו ד' שצריכים להודות והא' תעו במדבר הוא לשון דבור כשבא להתפלל הוא תועה בהדבור ואינו יכול להביא מדותיו כולן בהדבור כי צריך לבוא עם כל המדות בהדבור ולשום כל חיותו בהדבור של [...]</w:t>
      </w:r>
    </w:p>
    <w:p>
      <w:r>
        <w:br w:type="page"/>
      </w:r>
    </w:p>
    <w:p>
      <w:pPr>
        <w:jc w:val="right"/>
        <w:bidi w:val="1"/>
      </w:pPr>
      <w:r>
        <w:rPr>
          <w:rFonts w:ascii="David" w:hAnsi="David" w:cs="David"/>
          <w:b/>
          <w:sz w:val="28"/>
        </w:rPr>
        <w:t xml:space="preserve">[11] עוד נ"ל </w:t>
      </w:r>
      <w:r>
        <w:rPr>
          <w:rFonts w:ascii="David" w:hAnsi="David" w:cs="David"/>
          <w:sz w:val="24"/>
        </w:rPr>
        <w:t>(עמ' כ')</w:t>
      </w:r>
    </w:p>
    <w:p>
      <w:pPr>
        <w:jc w:val="both"/>
        <w:bidi w:val="1"/>
      </w:pPr>
      <w:r>
        <w:rPr>
          <w:rFonts w:ascii="David" w:hAnsi="David" w:cs="David"/>
          <w:sz w:val="26"/>
        </w:rPr>
        <w:t>מצות קריאת שמע מגין גם אם לא שמע לאזנו, כי גדול אמונתו הגם שהוא לא שמע, שהולך למקום גבוה למעלה מהשמיעה, והקב"ה מקבלו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עוד נראה לי בס"ד, על פי מה שביארתי כבר החילוק שבין הודאה סתם, מאלו נאמר בלשון שירה. דסתם הודאה להשי"ת על העבר, אם לא שמקבל עליו הוספת עבודה על העתיד, אינו כלום. והיא דוגמת לשון שיר, שהוא מחובר יתרון מתנועות ומנוחים, שכל אלו מצד עצמו אינו עולה כלום, ואין לו משמעות כמעט, אם לא יחובר אליו גם אופן הניגון. כן ענין הודאה לשעבר, אם לא יחובר לו קבלת עבודה על העתיד, לא נאה ולא יאה. והיינו ששבח השי"ת את יורדי הים שהודו לשם על העבר, ובאותו הפרק קבלו עליהם עבודה על העתיד לבא, כמאמר הכתוב (שמות טו, א) אז ישיר וגו', כדדרש ר' יוסי (שבת קיח, ב) מכאן רמז לתחיה מן התורה, ופירש רש"י ז"ל (שם) שלא נאמר שר אלא ישיר לעתיד, וזהו שאמר הכתוב ויאמינו בה' ובמשה עבדו, אז ישיר משה, ר"ל מתוך האמונה שהאמינו בה' וקבלו עליהם עול מלכותו לעתיד, זכו לומר שירה.</w:t>
      </w:r>
    </w:p>
    <w:p>
      <w:r>
        <w:br w:type="page"/>
      </w:r>
    </w:p>
    <w:p>
      <w:pPr>
        <w:jc w:val="right"/>
        <w:bidi w:val="1"/>
      </w:pPr>
      <w:r>
        <w:rPr>
          <w:rFonts w:ascii="David" w:hAnsi="David" w:cs="David"/>
          <w:b/>
          <w:sz w:val="28"/>
        </w:rPr>
        <w:t xml:space="preserve">[12] ויאמר ה' </w:t>
      </w:r>
      <w:r>
        <w:rPr>
          <w:rFonts w:ascii="David" w:hAnsi="David" w:cs="David"/>
          <w:sz w:val="24"/>
        </w:rPr>
        <w:t>(עמ' כ"א)</w:t>
      </w:r>
    </w:p>
    <w:p>
      <w:pPr>
        <w:jc w:val="both"/>
        <w:bidi w:val="1"/>
      </w:pPr>
      <w:r>
        <w:rPr>
          <w:rFonts w:ascii="David" w:hAnsi="David" w:cs="David"/>
          <w:sz w:val="26"/>
        </w:rPr>
        <w:t>גודל חסד ה', שנחשב ליראי השם כמו תפלה גם כפורי דברים בעלמא, מפני שגנוזים בתוכם דברי תחנונים, כגון אמירת משה רבינו התיצבו וראו וכו' ה' ילחם לכם, שהכתוב חושבו לתפלה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גו'. ולכאורה יש לדקדק דהרי לא נזכר בכאן צעקת משה' רק ויצעקו בני ישראל אל ה'.</w:t>
        <w:br/>
        <w:t>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w:t>
        <w:br/>
        <w:t>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w:t>
      </w:r>
    </w:p>
    <w:p>
      <w:r>
        <w:br w:type="page"/>
      </w:r>
    </w:p>
    <w:p>
      <w:pPr>
        <w:jc w:val="right"/>
        <w:bidi w:val="1"/>
      </w:pPr>
      <w:r>
        <w:rPr>
          <w:rFonts w:ascii="David" w:hAnsi="David" w:cs="David"/>
          <w:b/>
          <w:sz w:val="28"/>
        </w:rPr>
        <w:t xml:space="preserve">[13] ובני </w:t>
      </w:r>
      <w:r>
        <w:rPr>
          <w:rFonts w:ascii="David" w:hAnsi="David" w:cs="David"/>
          <w:sz w:val="24"/>
        </w:rPr>
        <w:t>(עמ' כ"א)</w:t>
      </w:r>
    </w:p>
    <w:p>
      <w:pPr>
        <w:jc w:val="both"/>
        <w:bidi w:val="1"/>
      </w:pPr>
      <w:r>
        <w:rPr>
          <w:rFonts w:ascii="David" w:hAnsi="David" w:cs="David"/>
          <w:sz w:val="26"/>
        </w:rPr>
        <w:t>הבטחון של ישראל אצל הים הי' כ"כ גדולה, שהלכו בים באמונה, כמו שהיו הולכים על היבשה, ובטחונם הי' בעיניהם כמזומן אצלם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w:t>
        <w:br/>
        <w:t>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w:t>
      </w:r>
    </w:p>
    <w:p>
      <w:r>
        <w:br w:type="page"/>
      </w:r>
    </w:p>
    <w:p>
      <w:pPr>
        <w:jc w:val="right"/>
        <w:bidi w:val="1"/>
      </w:pPr>
      <w:r>
        <w:rPr>
          <w:rFonts w:ascii="David" w:hAnsi="David" w:cs="David"/>
          <w:b/>
          <w:sz w:val="28"/>
        </w:rPr>
        <w:t xml:space="preserve">[14] עזי וזמרת </w:t>
      </w:r>
      <w:r>
        <w:rPr>
          <w:rFonts w:ascii="David" w:hAnsi="David" w:cs="David"/>
          <w:sz w:val="24"/>
        </w:rPr>
        <w:t>(עמ' כ"א)</w:t>
      </w:r>
    </w:p>
    <w:p>
      <w:pPr>
        <w:jc w:val="both"/>
        <w:bidi w:val="1"/>
      </w:pPr>
      <w:r>
        <w:rPr>
          <w:rFonts w:ascii="David" w:hAnsi="David" w:cs="David"/>
          <w:sz w:val="26"/>
        </w:rPr>
        <w:t>מי שהי' בצרה וניצול הוא מרגיש יותר הישועה, ממי שלא הי' בצרה מעולם, ויש בכח שכלו לומר שירות ותשבחות להקב"ה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w:t>
        <w:br/>
        <w:t>וזהו עזי וזמרת יה ויהי לי לישועה, פי' אם אדם בא לישועה מעוז ומתוקף הדינים אזי יש בכח שכלו לומר זמירות ושירות ותשבחות לפניו ית"ש וד"ל.</w:t>
        <w:br/>
        <w:t>(ובאבן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jc w:val="right"/>
        <w:bidi w:val="1"/>
      </w:pPr>
      <w:r>
        <w:rPr>
          <w:rFonts w:ascii="David" w:hAnsi="David" w:cs="David"/>
          <w:b/>
          <w:sz w:val="28"/>
        </w:rPr>
        <w:t xml:space="preserve">[15] לכך לא </w:t>
      </w:r>
      <w:r>
        <w:rPr>
          <w:rFonts w:ascii="David" w:hAnsi="David" w:cs="David"/>
          <w:sz w:val="24"/>
        </w:rPr>
        <w:t>(עמ' כ"א)</w:t>
      </w:r>
    </w:p>
    <w:p>
      <w:pPr>
        <w:jc w:val="both"/>
        <w:bidi w:val="1"/>
      </w:pPr>
      <w:r>
        <w:rPr>
          <w:rFonts w:ascii="David" w:hAnsi="David" w:cs="David"/>
          <w:sz w:val="26"/>
        </w:rPr>
        <w:t>לכן לא ירד המן פעם אחת בשבוע, רק בכל יום כדי שיתחזקו באמונתם שבודאי ירד מן בכל יום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לכך לא ירד מן פעם אחת (בשנה) [בשבוע] כדי שיאמינו בכל יום. וראה חוזק אמונתם שהיו מאמינים שבוודאי ירד מן בכל יום:</w:t>
      </w:r>
    </w:p>
    <w:p>
      <w:r>
        <w:br w:type="page"/>
      </w:r>
    </w:p>
    <w:p>
      <w:pPr>
        <w:jc w:val="right"/>
        <w:bidi w:val="1"/>
      </w:pPr>
      <w:r>
        <w:rPr>
          <w:rFonts w:ascii="David" w:hAnsi="David" w:cs="David"/>
          <w:b/>
          <w:sz w:val="28"/>
        </w:rPr>
        <w:t xml:space="preserve">[16] למה </w:t>
      </w:r>
      <w:r>
        <w:rPr>
          <w:rFonts w:ascii="David" w:hAnsi="David" w:cs="David"/>
          <w:sz w:val="24"/>
        </w:rPr>
        <w:t>(עמ' כ"א)</w:t>
      </w:r>
    </w:p>
    <w:p>
      <w:pPr>
        <w:jc w:val="both"/>
        <w:bidi w:val="1"/>
      </w:pPr>
      <w:r>
        <w:rPr>
          <w:rFonts w:ascii="David" w:hAnsi="David" w:cs="David"/>
          <w:sz w:val="26"/>
        </w:rPr>
        <w:t>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w:t>
      </w:r>
    </w:p>
    <w:p>
      <w:r>
        <w:br w:type="page"/>
      </w:r>
    </w:p>
    <w:p>
      <w:pPr>
        <w:jc w:val="right"/>
        <w:bidi w:val="1"/>
      </w:pPr>
      <w:r>
        <w:rPr>
          <w:rFonts w:ascii="David" w:hAnsi="David" w:cs="David"/>
          <w:b/>
          <w:sz w:val="28"/>
        </w:rPr>
        <w:t xml:space="preserve">[17] אמר </w:t>
      </w:r>
      <w:r>
        <w:rPr>
          <w:rFonts w:ascii="David" w:hAnsi="David" w:cs="David"/>
          <w:sz w:val="24"/>
        </w:rPr>
        <w:t>(עמ' כ"א)</w:t>
      </w:r>
    </w:p>
    <w:p>
      <w:pPr>
        <w:jc w:val="both"/>
        <w:bidi w:val="1"/>
      </w:pPr>
      <w:r>
        <w:rPr>
          <w:rFonts w:ascii="David" w:hAnsi="David" w:cs="David"/>
          <w:sz w:val="26"/>
        </w:rPr>
        <w:t>אף כשידד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w:t>
      </w:r>
    </w:p>
    <w:p>
      <w:r>
        <w:br w:type="page"/>
      </w:r>
    </w:p>
    <w:p>
      <w:pPr>
        <w:jc w:val="right"/>
        <w:bidi w:val="1"/>
      </w:pPr>
      <w:r>
        <w:rPr>
          <w:rFonts w:ascii="David" w:hAnsi="David" w:cs="David"/>
          <w:b/>
          <w:sz w:val="28"/>
        </w:rPr>
        <w:t xml:space="preserve">[18] אמר הוא </w:t>
      </w:r>
      <w:r>
        <w:rPr>
          <w:rFonts w:ascii="David" w:hAnsi="David" w:cs="David"/>
          <w:sz w:val="24"/>
        </w:rPr>
        <w:t>(עמ' כ"א)</w:t>
      </w:r>
    </w:p>
    <w:p>
      <w:pPr>
        <w:jc w:val="both"/>
        <w:bidi w:val="1"/>
      </w:pPr>
      <w:r>
        <w:rPr>
          <w:rFonts w:ascii="David" w:hAnsi="David" w:cs="David"/>
          <w:sz w:val="26"/>
        </w:rPr>
        <w:t>המן יורד גם עכשיו רק שהוא מלובש בלבושים, ובכל אחד בחסיבה לפרנסתו מלובש שם המן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w:t>
        <w:br/>
        <w:t>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w:t>
        <w:br/>
        <w:t>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jc w:val="right"/>
        <w:bidi w:val="1"/>
      </w:pPr>
      <w:r>
        <w:rPr>
          <w:rFonts w:ascii="David" w:hAnsi="David" w:cs="David"/>
          <w:b/>
          <w:sz w:val="28"/>
        </w:rPr>
        <w:t xml:space="preserve">[19] ויהי </w:t>
      </w:r>
      <w:r>
        <w:rPr>
          <w:rFonts w:ascii="David" w:hAnsi="David" w:cs="David"/>
          <w:sz w:val="24"/>
        </w:rPr>
        <w:t>(עמ' כ"א)</w:t>
      </w:r>
    </w:p>
    <w:p>
      <w:pPr>
        <w:jc w:val="both"/>
        <w:bidi w:val="1"/>
      </w:pPr>
      <w:r>
        <w:rPr>
          <w:rFonts w:ascii="David" w:hAnsi="David" w:cs="David"/>
          <w:sz w:val="26"/>
        </w:rPr>
        <w:t>לא יאמר אדם שא"א לעמוד נגד יצה"ר ולכבוש הר הגדול, דבודאי אין נותנין לו יצה"ר גדול שלא יוכל לכבשו, וכשבא לטהר וללחום עם יצה"ר השי"ת יהי' בעוזרו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או יאמר ויהי בשלח כו' דאיתא בגמרא ההולך בדרך ואין עמו לויה יעסוק בתורה. ולכאורה הלא בלאו הכי הוא מחויב תמיד לעסוק בתורה כמאמר והגית בו יומם ולילה וגו' כו'.</w:t>
        <w:br/>
        <w:t>ונראה לי ליתן טעם למצות לויה כשהצדיק מלוה את חבירו הם מתקשרים זה בזה בקדושתם ונעשים כאחד וקדושתו של זה הצדיק העוסק בתורה ממשיך כח משמר את חבירו בדרך כאלו הוא עצמו עוסק בתורה מחמת התקשרותם. אבל מי שאין עמו לויה צריך בעצמו לעסוק בתורה זה הוא כשהצדיק הוא המלוה אבל אם הוא איש נבל וריקן אין תועלת לזה במה שזה מלווהו ואדרבה הוא מכניס בו עלבונו ומפסיקו יותר מקדושתו שיש בו.</w:t>
      </w:r>
    </w:p>
    <w:p>
      <w:r>
        <w:br w:type="page"/>
      </w:r>
    </w:p>
    <w:p>
      <w:pPr>
        <w:jc w:val="right"/>
        <w:bidi w:val="1"/>
      </w:pPr>
      <w:r>
        <w:rPr>
          <w:rFonts w:ascii="David" w:hAnsi="David" w:cs="David"/>
          <w:b/>
          <w:sz w:val="28"/>
        </w:rPr>
        <w:t xml:space="preserve">[20] וירא </w:t>
      </w:r>
      <w:r>
        <w:rPr>
          <w:rFonts w:ascii="David" w:hAnsi="David" w:cs="David"/>
          <w:sz w:val="24"/>
        </w:rPr>
        <w:t>(עמ' כ"ב)</w:t>
      </w:r>
    </w:p>
    <w:p>
      <w:pPr>
        <w:jc w:val="both"/>
        <w:bidi w:val="1"/>
      </w:pPr>
      <w:r>
        <w:rPr>
          <w:rFonts w:ascii="David" w:hAnsi="David" w:cs="David"/>
          <w:sz w:val="26"/>
        </w:rPr>
        <w:t>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w:t>
        <w:br/>
        <w:t>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w:t>
        <w:br/>
        <w:t>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w:t>
        <w:br/>
        <w:t>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w:t>
        <w:br/>
        <w:t>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w:t>
        <w:br/>
        <w:t>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 בפחד.</w:t>
        <w:br/>
        <w:t>אלא ראו הנם שפלטם הים על שפתו וראו כל אחד ואחד מישראל המצרי שלו המכה אותו ויצאו כלם מן הים אח"כ בשמחה, ואז כיון שראו ישראל אהבה גדולה מהשי"ת עליהם ממש לא בזכות אבות, היו מבינים שגם במצרים אשר הוכבד העבודה עליהם כאשר באו משה ואהרן אל פרעה היה ג"כ אהבה גדולה מהשי"ת עליהם.</w:t>
        <w:br/>
        <w:t>כאשר ראה אביו לבנו הקטן חולה וצריך לרפואות מרים מאד ע"י הרופאים, ואין הבן הקטן רוצה לקבל ולאכול אותם, אז אביו פותח פיו בחזקה ונותן לתוך פיו הרפואות אשר הם מרים מאד, והבין הבן שאביו שונא אותו, רק אח"כ כשנתגדל השכל אצל הבן וראה אהבת אביו אליו שזה שהיה נותן לו הרפואות אשר הם מרים מאד שנתן לתוך פיו בחזקה היתה אהבה יתירה אליו, והיה מר לאביו ביותר שעשה כח זה לבנו ולפתוח פיו בחזקה וליתן המר מאד לתוך פיו, ומחמת שהבין אביו שזו רפואתו היה מצטער ועשה לו זאת.</w:t>
        <w:br/>
        <w:t>וכן ישרא [...]</w:t>
      </w:r>
    </w:p>
    <w:p>
      <w:r>
        <w:br w:type="page"/>
      </w:r>
    </w:p>
    <w:p>
      <w:pPr>
        <w:jc w:val="right"/>
        <w:bidi w:val="1"/>
      </w:pPr>
      <w:r>
        <w:rPr>
          <w:rFonts w:ascii="David" w:hAnsi="David" w:cs="David"/>
          <w:b/>
          <w:sz w:val="28"/>
        </w:rPr>
        <w:t xml:space="preserve">[21] ותקח </w:t>
      </w:r>
      <w:r>
        <w:rPr>
          <w:rFonts w:ascii="David" w:hAnsi="David" w:cs="David"/>
          <w:sz w:val="24"/>
        </w:rPr>
        <w:t>(עמ' כ"ב)</w:t>
      </w:r>
    </w:p>
    <w:p>
      <w:pPr>
        <w:jc w:val="both"/>
        <w:bidi w:val="1"/>
      </w:pPr>
      <w:r>
        <w:rPr>
          <w:rFonts w:ascii="David" w:hAnsi="David" w:cs="David"/>
          <w:sz w:val="26"/>
        </w:rPr>
        <w:t>הנשים לא היו יכולין לענות ולשיר אחר משה השירה, כי קול באשה ערוה, לכן לקח מרים וכל הנשים התוף בידיהן, וע"י שהכו על התוף לא שמעו ישראל השיר שלהן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ותקח מרים הנביאה אחות אהרן את התוף בידה. (טו כ) למה לקחה דוקא התוף לומר, ולא כלי זמר אחר, אמנם בכוונה עשתה זאת, כי צפתה בנבואה על הדורות הבאים וכשראתה שמשה רבינו וישראל אומרים שירה, אז אמרה מה יעשה הדור העני האחרון אשר לא יהא להם אז מוחין גדולים כמשה רבינו ודורו.</w:t>
        <w:br/>
        <w:t>לכן עשתה ותקנה להם דבר אשר יועיל גם לדור שהוא בקטנות המוחין, ונטלה התוף כיון שלמין כלי זמר זה לא צריכים להשתמש במוח כלל, רק להכות עליו, והוא השיר והזמר, והכונה להורות לדורות, אשר אף שלא יהא להם שום מוח כלל בתפלה, יהא נחשב לשיר ושבח.</w:t>
      </w:r>
    </w:p>
    <w:p>
      <w:r>
        <w:br w:type="page"/>
      </w:r>
    </w:p>
    <w:p>
      <w:pPr>
        <w:jc w:val="right"/>
        <w:bidi w:val="1"/>
      </w:pPr>
      <w:r>
        <w:rPr>
          <w:rFonts w:ascii="David" w:hAnsi="David" w:cs="David"/>
          <w:b/>
          <w:sz w:val="28"/>
        </w:rPr>
        <w:t xml:space="preserve">[22] עוד נראה </w:t>
      </w:r>
      <w:r>
        <w:rPr>
          <w:rFonts w:ascii="David" w:hAnsi="David" w:cs="David"/>
          <w:sz w:val="24"/>
        </w:rPr>
        <w:t>(עמ' כ"ג)</w:t>
      </w:r>
    </w:p>
    <w:p>
      <w:pPr>
        <w:jc w:val="both"/>
        <w:bidi w:val="1"/>
      </w:pPr>
      <w:r>
        <w:rPr>
          <w:rFonts w:ascii="David" w:hAnsi="David" w:cs="David"/>
          <w:sz w:val="26"/>
        </w:rPr>
        <w:t>אצל הים היה זוכה כל אחד מישראל, שיהיה השכינה מדבר מתוך גרונו השירה, רק הערב רב לא היה זוכים לזה, לכן כתיב אז ישיר משה ובני ישראל ברוגזתו, שקיבלו השירה ברוח הקודש, ואמרו לערב רב לאמר אחריהם מה שישמעו מפיהם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עוד נראה לפרש ויאמרו לאמר, דאז אצל הים היו ישראל זוכים לקבלת השכינה, וכל אחד היה מדבר השכינה מתוך גרונו שירה הזאת, רק הערב רב לא היה זוכים כל כך אלא ישראל בעצמם, וזה שכתוב אז ישיר משה ובני ישראל בדוגמתו, שקיבלו השירה ברוח הקודש, ואמרו לערב רב לאמר אחריהם מה שישמעו מפיהם.</w:t>
      </w:r>
    </w:p>
    <w:p>
      <w:r>
        <w:br w:type="page"/>
      </w:r>
    </w:p>
    <w:p>
      <w:pPr>
        <w:jc w:val="right"/>
        <w:bidi w:val="1"/>
      </w:pPr>
      <w:r>
        <w:rPr>
          <w:rFonts w:ascii="David" w:hAnsi="David" w:cs="David"/>
          <w:b/>
          <w:sz w:val="28"/>
        </w:rPr>
        <w:t xml:space="preserve">[23] ונראה </w:t>
      </w:r>
      <w:r>
        <w:rPr>
          <w:rFonts w:ascii="David" w:hAnsi="David" w:cs="David"/>
          <w:sz w:val="24"/>
        </w:rPr>
        <w:t>(עמ' כ"ג)</w:t>
      </w:r>
    </w:p>
    <w:p>
      <w:pPr>
        <w:jc w:val="both"/>
        <w:bidi w:val="1"/>
      </w:pPr>
      <w:r>
        <w:rPr>
          <w:rFonts w:ascii="David" w:hAnsi="David" w:cs="David"/>
          <w:sz w:val="26"/>
        </w:rPr>
        <w:t>הנשים לקחו תופים בידם כשאמרו שירה אבל לא אנשים, כי האנשים היה תיכף שורה עליהם רוח הקודש ולא היו צריכים התעוררות שמחה ע"י כלי שיר, משא"כ הנשים היו צריכים להתעוררת שמחה תחילה ע"י כלי שיר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ונראה לבאר למה לקחו דוקא הנשים תופים בידם כשאמרו שירה מה דלא מצינו באנשים, והטעם הפשוט נראה, כי האנשים היה תיכף רוח הקודש שורה עליהם ולא היו צריכים התעוררת שמחה ע"י כלי שיר, משא"כ נשים שהיו צריכים להתעוררת שמחה תחילה ע"י כלי שיר, וכן דרשו חז"ל גבי דוד, היכא דנאמר מזמור לדוד, היה צריך תחילה התעוררת שמחה ע"י כלי שיר להביא עליו רוח הקודש.</w:t>
      </w:r>
    </w:p>
    <w:p>
      <w:r>
        <w:br w:type="page"/>
      </w:r>
    </w:p>
    <w:p>
      <w:pPr>
        <w:jc w:val="right"/>
        <w:bidi w:val="1"/>
      </w:pPr>
      <w:r>
        <w:rPr>
          <w:rFonts w:ascii="David" w:hAnsi="David" w:cs="David"/>
          <w:b/>
          <w:sz w:val="28"/>
        </w:rPr>
        <w:t xml:space="preserve">[24] גם יש </w:t>
      </w:r>
      <w:r>
        <w:rPr>
          <w:rFonts w:ascii="David" w:hAnsi="David" w:cs="David"/>
          <w:sz w:val="24"/>
        </w:rPr>
        <w:t>(עמ' כ"ג)</w:t>
      </w:r>
    </w:p>
    <w:p>
      <w:pPr>
        <w:jc w:val="both"/>
        <w:bidi w:val="1"/>
      </w:pPr>
      <w:r>
        <w:rPr>
          <w:rFonts w:ascii="David" w:hAnsi="David" w:cs="David"/>
          <w:sz w:val="26"/>
        </w:rPr>
        <w:t>הנשים לקחו תופים בידם ולא האנשים, דכיון דקול באשה ערוה, והם היה שוררים ומחנגים, ולכן שלא להכשיל אנשים בקולם לקחו תופים בידם לבל ישמע קולם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גם יש לפרש דלכך לקחו דוקא הנשים תופים בידם ולא האנשים, דאיתא קול באשה ערוה, והם היה שוררים ומחנגים, ולכך לבל להכשיל אנשים בקולם לקחו תפים בידם לבל ישמע קולם, ומה גם דלכך לקחו תופים, להזכיר חטאם של מצרים, דאל"כ לקחו כלי זמר אחר כי הים שב לאיתנו בפנות הבוקר, היינו כאשר פנה בוקר שהיא שש שעות שאז החמה בתקפו, להורות שהמצרים עבדו לחמה ולא הי' יכול להושיע להם.</w:t>
        <w:br/>
        <w:t>והנה האבן עזרא מונה כל כלי הזמרים שבמזמור הללו אל בקדשו, ואמר שהן נגד עשרה גלגלים ותוף הוא נגד החמה, ולכך לקחו דווקא תוף בידם ולא כלי זמר אחר המשמיע קול, כדי לרמז בזה חטא מצרים שעבדו לחמה, והחמה לא היה יכול להושיע להם.</w:t>
        <w:br/>
        <w:t>מנחם ציון</w:t>
      </w:r>
    </w:p>
    <w:p>
      <w:r>
        <w:br w:type="page"/>
      </w:r>
    </w:p>
    <w:p>
      <w:pPr>
        <w:jc w:val="right"/>
        <w:bidi w:val="1"/>
      </w:pPr>
      <w:r>
        <w:rPr>
          <w:rFonts w:ascii="David" w:hAnsi="David" w:cs="David"/>
          <w:b/>
          <w:sz w:val="28"/>
        </w:rPr>
        <w:t xml:space="preserve">[25] ה' ילחם </w:t>
      </w:r>
      <w:r>
        <w:rPr>
          <w:rFonts w:ascii="David" w:hAnsi="David" w:cs="David"/>
          <w:sz w:val="24"/>
        </w:rPr>
        <w:t>(עמ' כ"ג)</w:t>
      </w:r>
    </w:p>
    <w:p>
      <w:pPr>
        <w:jc w:val="both"/>
        <w:bidi w:val="1"/>
      </w:pPr>
      <w:r>
        <w:rPr>
          <w:rFonts w:ascii="David" w:hAnsi="David" w:cs="David"/>
          <w:sz w:val="26"/>
        </w:rPr>
        <w:t>בזה שבנ"י היו נרדפים קודם שנכנסו לים, הי' בזה לימוד לדורות, שאע"פ שיהיו ישראל בגלות נרדפים, לא יכלו הגוים להתקרב עליהם כל הלילה של הגלות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 ילחם לכם ואתם תחרישון. צריך להבין איך שייך אצל הקדוש ברוך הוא לשון מלחמה, וכי ללחום הוא צריך הלא ברגע כשמסיר השגחתו ספו תמו מן בלהות.</w:t>
        <w:br/>
        <w:t>מנחם ציון</w:t>
        <w:br/>
        <w:t>ונקדים לבאר ענין קריעת ים סוף, שלכאורה לא היו צריכין לנס גדול כזה, שהיה יכול להיות שישראל יבואו באניות ובספינות על הים ויגיעו למחוז חפצם בשלום, והמצריים ירדפו אחריהם ג"כ בספינות וצי אדיר, ויאמר ויעמד עליהם רוח סערה לשברם בלב ימים, ולמה הוצרך לשדד המערכה, וממעט בניסא עדיף, וגם פסוק ולא קרב זה אל זה הוא אך למותר, כיון שמלאך אלהים ועמוד הענן הפסיקו ביניהם האיך יכלו להתקרב זה אל זה, וגם לא מצינו בכל המקרא שעשו מלחמה.</w:t>
      </w:r>
    </w:p>
    <w:p>
      <w:r>
        <w:br w:type="page"/>
      </w:r>
    </w:p>
    <w:p>
      <w:pPr>
        <w:jc w:val="right"/>
        <w:bidi w:val="1"/>
      </w:pPr>
      <w:r>
        <w:rPr>
          <w:rFonts w:ascii="David" w:hAnsi="David" w:cs="David"/>
          <w:b/>
          <w:sz w:val="28"/>
        </w:rPr>
        <w:t xml:space="preserve">[26] כל המחלה </w:t>
      </w:r>
      <w:r>
        <w:rPr>
          <w:rFonts w:ascii="David" w:hAnsi="David" w:cs="David"/>
          <w:sz w:val="24"/>
        </w:rPr>
        <w:t>(עמ' כ"ד)</w:t>
      </w:r>
    </w:p>
    <w:p>
      <w:pPr>
        <w:jc w:val="both"/>
        <w:bidi w:val="1"/>
      </w:pPr>
      <w:r>
        <w:rPr>
          <w:rFonts w:ascii="David" w:hAnsi="David" w:cs="David"/>
          <w:sz w:val="26"/>
        </w:rPr>
        <w:t>ע"ד הלצה, הרופאים אומרים להחולה אתה בעצמך גרמת לך כי אכלת דבר פלוני, וכ"כ היסורים של אדם הוא בעצמו גרם לו בעונותיו, רק השי"ת ברוב רחמנותו רופא אותו, ואינו אומר לו אתה גרמת לך</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w:t>
      </w:r>
    </w:p>
    <w:p>
      <w:r>
        <w:br w:type="page"/>
      </w:r>
    </w:p>
    <w:p>
      <w:pPr>
        <w:jc w:val="right"/>
        <w:bidi w:val="1"/>
      </w:pPr>
      <w:r>
        <w:rPr>
          <w:rFonts w:ascii="David" w:hAnsi="David" w:cs="David"/>
          <w:b/>
          <w:sz w:val="28"/>
        </w:rPr>
        <w:t xml:space="preserve">[27] קח צנצנת </w:t>
      </w:r>
      <w:r>
        <w:rPr>
          <w:rFonts w:ascii="David" w:hAnsi="David" w:cs="David"/>
          <w:sz w:val="24"/>
        </w:rPr>
        <w:t>(עמ' כ"ד)</w:t>
      </w:r>
    </w:p>
    <w:p>
      <w:pPr>
        <w:jc w:val="both"/>
        <w:bidi w:val="1"/>
      </w:pPr>
      <w:r>
        <w:rPr>
          <w:rFonts w:ascii="David" w:hAnsi="David" w:cs="David"/>
          <w:sz w:val="26"/>
        </w:rPr>
        <w:t>כהיום יש ג"כ קריעת ים סוף, ואח"כ בא המן, וכשאדם אומר שירה בכל יום, צריך לצייר בדעתו כאילו אומר שירה על הים, ונעשה באמת למעלה בחי' קריעת ים סוף</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w:t>
        <w:br/>
        <w:t>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w:t>
      </w:r>
    </w:p>
    <w:p>
      <w:r>
        <w:br w:type="page"/>
      </w:r>
    </w:p>
    <w:p>
      <w:pPr>
        <w:jc w:val="right"/>
        <w:bidi w:val="1"/>
      </w:pPr>
      <w:r>
        <w:rPr>
          <w:rFonts w:ascii="David" w:hAnsi="David" w:cs="David"/>
          <w:b/>
          <w:sz w:val="28"/>
        </w:rPr>
        <w:t xml:space="preserve">[28] בפסוק והיה </w:t>
      </w:r>
      <w:r>
        <w:rPr>
          <w:rFonts w:ascii="David" w:hAnsi="David" w:cs="David"/>
          <w:sz w:val="24"/>
        </w:rPr>
        <w:t>(עמ' כ"ד)</w:t>
      </w:r>
    </w:p>
    <w:p>
      <w:pPr>
        <w:jc w:val="both"/>
        <w:bidi w:val="1"/>
      </w:pPr>
      <w:r>
        <w:rPr>
          <w:rFonts w:ascii="David" w:hAnsi="David" w:cs="David"/>
          <w:sz w:val="26"/>
        </w:rPr>
        <w:t>ע"כ אומרים בכל ערב שבת מזמור ק"ז, שמרומז שם תעו במדבר, היינו הדיבור של כל ימי השבוע, ויצעקו צריך לצעוק אל ה', צעקה בלי דיבור לתקנו - בכל דבר הנראה חול יעשנו על טהרת הקודש, היינו כמו באכילה ובמשא ומתן יש בו כמה דינים והלכות, והם החיות של הדברים - אל ימעט בעיניו של אדם שום דיבור הגון, כי אין כל העולם יכול לקבל אור השכר של מצוה ודבור הגון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והנה, כראות ישראל את מצרים נוסע אחריהם, ויראו מאוד, ובאמת בקשו לעמוד בתפלה לפני השם, אבל הרגישו שאין ביכולתם להוציא מפיהם דיבורים זכים במחשבה צלולה, בדחילו ורחימו. ולא כתיב ויתפללו, אלא ויצעקו בני ישראל אל ה', שלא היה אלא בבחינת צעקה, ולא גופא התמרמרו ומשברון נפשם בקרבם. והיינו דאמרו אל משה רבינו, המבלי אין קברים במצרים לקחתנו למות במדבר, דייקא דיבורים בלא כוונה בדחילו ורחימו, הם כגוף בלא נשמה, וא"כ הדיבורים שלהם הם בבחינת מיתה. ועל זה השיב להם משה רבינו, אל תיראו התיצבו וראו את ישועת ה' אשר יעשה לכם היום. והנה, להורות השי"ת ביום הזה, במה שגרם להם כן, הוא כדי שיעשו תשובה שלימה באופן ובבחינת שלום שקט ובאותו זמן. משום דלעולם אי אפשר להם לראות עוד את מצרים, כי אשר ראיתם את מצרים היום לא תוסיפו לראותם עוד עד עולם, וא"כ היה מן הצורך לכל הנ"ל.</w:t>
        <w:br/>
        <w:t>---</w:t>
      </w:r>
    </w:p>
    <w:p>
      <w:r>
        <w:br w:type="page"/>
      </w:r>
    </w:p>
    <w:p>
      <w:pPr>
        <w:jc w:val="right"/>
        <w:bidi w:val="1"/>
      </w:pPr>
      <w:r>
        <w:rPr>
          <w:rFonts w:ascii="David" w:hAnsi="David" w:cs="David"/>
          <w:b/>
          <w:sz w:val="28"/>
        </w:rPr>
        <w:t xml:space="preserve">[29] וישובו </w:t>
      </w:r>
      <w:r>
        <w:rPr>
          <w:rFonts w:ascii="David" w:hAnsi="David" w:cs="David"/>
          <w:sz w:val="24"/>
        </w:rPr>
        <w:t>(עמ' כ"ה)</w:t>
      </w:r>
    </w:p>
    <w:p>
      <w:pPr>
        <w:jc w:val="both"/>
        <w:bidi w:val="1"/>
      </w:pPr>
      <w:r>
        <w:rPr>
          <w:rFonts w:ascii="David" w:hAnsi="David" w:cs="David"/>
          <w:sz w:val="26"/>
        </w:rPr>
        <w:t>עבודה זרה של מצרים הי', פי החירות, שמדבר כל מה שרוצה, והקב"ה אמר וישובו ויחנו לפני פי החירות, שישובו אל ה' ושלא ידברו רק מה שצריך לעבודת 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וישובו ויחנו לפני פי החירות. עבודה זרה של מצרים נקרא פי החירות, שפה שהפה בחירות, שמדבר כל מה שרוצה, ע"ד אמרו ללשונינו נגביר שפתינו אתנו מי אדון לנו (תהלים י"ב ה) ואמר כאן לישראל, שמי שחטא בפיו שהיה חירות אצלו ולא שמר פיו ולשונו מילאתו ית"ש, ישוב ויחנה את פיו, שלא ידבר רק מה שצריך לעבודתו ית"ש.</w:t>
        <w:br/>
        <w:t>אלי, שלפניו נגלו כל תעלומות ואמר לו ית"ש הלא אני רואה שדיבורך זה זעקתך אלי, אינך צריך לזה ג"כ, רק דבר אל בנ"י ויסעו, וזה ספירש רש"י למדנו שהיה עומד בתפלה, פירוש שהתורה למד אותנו בלאן דרך תפילה בהאמר ע"ד הנ"ל, וזה שפירש"י למדנו, פירוש לומד אותנו שמשה בדיבור זה שאמר התיצבו וראו כו', היה מתפלל.</w:t>
        <w:br/>
        <w:t>וזוה"ק (מ"ב נב ב') מה תצעק אלי בעתיקא תליא מילתא כו'. כי זה עפ"י שאחז"ל (ברכות ו א) מנין שהקב"ה מתפלל כו' וכן כאן עד"ז, וזה פירוש אז נדברו יראי ה' איש אל רעהו ויקשב ה' וישמע ויכתב ספר זכרון כו' (מלאכי ג ט"ז) לכאורה אינו מובן כיון שדיבר רק שחבירו ישמע למה אמר ויקשב ה' וישמע משמע שמתפללים איזה תפלה ומקשיב ית"ש ושומע להם ויקשב, אלא שהוא רק כנ"ל שהדיבור שלהם איש אל רעהו בדיבור בעלמא [ובדיבור] זה מתפלל אלי ית"ש ומקבל תפלתו בדברים שלו.</w:t>
      </w:r>
    </w:p>
    <w:p>
      <w:r>
        <w:br w:type="page"/>
      </w:r>
    </w:p>
    <w:p>
      <w:pPr>
        <w:jc w:val="right"/>
        <w:bidi w:val="1"/>
      </w:pPr>
      <w:r>
        <w:rPr>
          <w:rFonts w:ascii="David" w:hAnsi="David" w:cs="David"/>
          <w:b/>
          <w:sz w:val="28"/>
        </w:rPr>
        <w:t xml:space="preserve">[30] ויאמר ה' </w:t>
      </w:r>
      <w:r>
        <w:rPr>
          <w:rFonts w:ascii="David" w:hAnsi="David" w:cs="David"/>
          <w:sz w:val="24"/>
        </w:rPr>
        <w:t>(עמ' כ"ה)</w:t>
      </w:r>
    </w:p>
    <w:p>
      <w:pPr>
        <w:jc w:val="both"/>
        <w:bidi w:val="1"/>
      </w:pPr>
      <w:r>
        <w:rPr>
          <w:rFonts w:ascii="David" w:hAnsi="David" w:cs="David"/>
          <w:sz w:val="26"/>
        </w:rPr>
        <w:t>כמה פעמים משיב הצדיק לאדם בהעברה בעלמא, אבל באמת הדיבור בעצמו הוא תפלה, ופועל בזה הדיבור, רק צריך להסתירו כדי שלא ירגישו המקטריגים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הנני ממטיר לכם לחם מן השמים וגו' למען אנסנו הילך בתורתי אם לא, פירש"י ז"ל הילך בתורתי, אם ישמרו מצות התלויות בו שלא יותירו ממנו ולא ילקטו בשבת ללקוט עכ"ל.</w:t>
        <w:br/>
        <w:t>והרמב"ן ז"ל העתיק דברי רש"י ז"ל וכתב עליו ואיננו נכון אבל הוא כמו שאמר המאכילך מן במדבר וגו' ולמען נסותך להיטיבך באחריתך כי נסיון הוא להם, שלא יהי' להם מזון ולא יראו להם עצה במדבר, רק המן שלא ידעו מתחלה ולא שמעו מאבותם, ויורד להם דבר יום ביומו וירעיבו אליו, ועם כל זה שמעו ללכת אחרי השם לא מקום לחם.</w:t>
        <w:br/>
        <w:t>וככה אמר להם עוד וזכרת את כל הדרך וגו' ולמען נסותך לדעת וגו' השמור מצותיו אם לא וכו', והוליכם במדבר וכו' ושלא יהי' להם לחם רק מן השמים דבר יום ביומו לנסותם ולהטיב להם באחרונה שיאמינו בו לעולם עכ"ל הרמב"ן ז"ל.</w:t>
        <w:br/>
        <w:t>ולפי הפירושים הנ"ל בלשון הפסוק הילך בתורתי, לפירש"י הי' לו לומר הישמרו מצותי, גם לדעת הרמב"ן שהנסיון בענין האמונה קשה ג"כ הלשון הילך והול"ל למען אנסנו אם יאמינו לדברי, עוד יל"ד למה הוצרך הכתוב להזכיר דבר והפיכו הילך בתורתי אם לא, ומובן מאליו שהמניעות הוא דבר והפיכו דאל"כ אינו בגדר נסיון כלל, ומלת אם לא המה מיותרים.</w:t>
        <w:br/>
        <w:t>ב) ויהי ביום הששי לקטו לחם משנה וגו' ויבאו כל נשיאי העדה ויגידו למשה ויאמר אליהם הוא אשר דבר ה' שבתון שבת קודש וגו' פירש"י מכאן יש ללמוד שעדיין לא הגיד להם משה פרשת שבת שנצטווה לומר להם והי' ביום הששי והכינו וגו', עד ששאלו את זאת, אמר להם הוא אשר דבר ה' שנצטוויתי לומר לכם, ולכן ענשו הכתוב שאמר לו עד אנה מאנתם ולא הוציאו מן הכלל.</w:t>
        <w:br/>
        <w:t>ובמד"ר (פר' כ"ה סימן י') ויותירו אנשים ממנו וכו' מיד ויקצוף עליהם משה, כיון שבעם שבת לומר להם שילקטו ביום הששי שני עומרים לאחד, כיון שהלכו ולקטו ביום הששי ומצאו כפלים, באו הנשיאים ואמרו למשה וכו', וע"ז נאמר עד אנה מאנתם שהוא מכניס משה בכללם עכ"ד המדרש, והקשו המפורשים מדוע לא אמר להם מצות השבת מיד ביום הראשון, שהרי ירד להם המן בראשון בשבת תחלה כדאי' בגמ', ואז היה עדיין לפני הקצף שהותירו ביום הנ'.</w:t>
        <w:br/>
        <w:t>ונל"פ בהקדם קושית המפורשים ז"ל מדוע לא ירד המן בשבת, כמו שהקב"ה מוריד גשמים וטללים בשבת, ואמרז"ל במד"ר (בראשית פי"א ס"ט) טורנוסרופוס הרשע שאל את ר"ע אם כדבריך שהקב"ה מכבד את השבת אל ישב בה רוחות, אל יוריד בה גשמים, א"ל אמשול לך משל לשנים שהיו דרין בחצר א', אם אין זה נותן עירוב וזה נותן עירוב שמא מותרין לטלטל בחצר.</w:t>
        <w:br/>
        <w:t>אבל הם הי' אחד דר בחצר הרי הוא מותר בכל החצר, אף הקב"ה לפי שאין רשות אחרת עמו, וכל העולם כולו שלו מותר בכל העולם כולו, וה"ה כרה"ר עיי"ש במד"ר, וכמו"כ מה"ט הי' יכול הקב"ה להוריד המן בשבת, וי"ל שבשבת המן בטל וטרח, דנאסר להם לקיטתו משום תחומין והוצאה, כדרשתם ז"ל (עירובין י"ז ע"ב) אל יצא איש ממקומו, אל יצא עם הכלי ללקוט המור ועיין בתוס' שם דתרווייהו משתמעי מיני' הוצאה ותחומין.</w:t>
        <w:br/>
        <w:t>והנה אמרז"ל יומא (ע"ה ע"א) כתיב ירד המן עליו, וכתיב ויצא העם ולקטו וכתיב שטו העם  [...]</w:t>
      </w:r>
    </w:p>
    <w:p>
      <w:r>
        <w:br w:type="page"/>
      </w:r>
    </w:p>
    <w:p>
      <w:pPr>
        <w:jc w:val="right"/>
        <w:bidi w:val="1"/>
      </w:pPr>
      <w:r>
        <w:rPr>
          <w:rFonts w:ascii="David" w:hAnsi="David" w:cs="David"/>
          <w:b/>
          <w:sz w:val="28"/>
        </w:rPr>
        <w:t xml:space="preserve">[31] ויאמר </w:t>
      </w:r>
      <w:r>
        <w:rPr>
          <w:rFonts w:ascii="David" w:hAnsi="David" w:cs="David"/>
          <w:sz w:val="24"/>
        </w:rPr>
        <w:t>(עמ' כ"ה)</w:t>
      </w:r>
    </w:p>
    <w:p>
      <w:pPr>
        <w:jc w:val="both"/>
        <w:bidi w:val="1"/>
      </w:pPr>
      <w:r>
        <w:rPr>
          <w:rFonts w:ascii="David" w:hAnsi="David" w:cs="David"/>
          <w:sz w:val="26"/>
        </w:rPr>
        <w:t>עיקר אחיזת או"ה בישראל הם ע"י מדותיהם, דכל אומה יש לו טבע ומדה רע, וכ"ז שבני ישראל אין שוברין מדותים יש להם אחיזה, וכשבנ"י שוברין מדותיהם, אזי כל כוחות האומות נשברין, רק צריך לזה עזר מה'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מצרים אנוסה מפני ישראל כי ד' נלחם להם במצרים להבין היה לו לומר כי ד' נלחם ולא יותר כיון שהמצרים אמרו זה ועיין רש"י. ונ"ל דהנה עיקר חיות האו"ע בישראל הוא כי האומות הם כוחות הסט"א שפע מועטות וכל חיותם יש לה שפע ומדה רעה מכוחות הסט"א, וכ"ז שישראל אין מכריעין [ומבררין] מדותיהם לשבור בעלמם, היצה"ר המטה אותם למדות רעות טבע האוה"ע והיצה"ר אוחז בהם ח"ו אז עי"ז אוחזין גם האומות בהם ומשעבדין בהם.</w:t>
        <w:br/>
        <w:t>אבל כשישראל שוברים בנפשם ומדכאים כל כוחות הסט"א וכוחות האומות [העולם] וטבעם [שיש] בהם בישראל אז ממילא נשברין האומות, רק באמת האדם אינו יכול בעצמו לשבור כוחות היצה"ר שבו [כאחז"ל קידושין ל ב'] לולא הקב"ה עוזרו לא היה יכול לו.</w:t>
        <w:br/>
        <w:t>והנה המצרים הבינו זה ואמרו כי ד' נלחם להם במצרים, פירוש במצרים שלהם של ישראל פירוש כח הסט"א של מצרים ומדות רעות של מצרים שהיה בישראל כבר הקב"ה נלחם בכח היצר הרע הזה ושברוהו, ולכן אמרו המצרים אנוסה מפני ישראל כיון שד' נלחם להם במצרים שלהם ובהם.</w:t>
        <w:br/>
        <w:t>וז"ש ד' ילחם לכם פירוש בכח הסט"א שלכם שבכם ועי"ז תראו את ישועת ד' שכאשר תראו את מצרים היום לא תוסיפו לראותם עוד עד עולם, וע"ד שכתבנו ג"כ בפרשת בא שמצרים מרמז על כח היצה"ר כי מצרים אותיות יצ"ר בין ב' ממי"ן, רק כל זה אם האדם מתאמץ נגדו להלחם עמו אז הקב"ה עוזרו כנ"ל.</w:t>
      </w:r>
    </w:p>
    <w:p>
      <w:r>
        <w:br w:type="page"/>
      </w:r>
    </w:p>
    <w:p>
      <w:pPr>
        <w:jc w:val="right"/>
        <w:bidi w:val="1"/>
      </w:pPr>
      <w:r>
        <w:rPr>
          <w:rFonts w:ascii="David" w:hAnsi="David" w:cs="David"/>
          <w:b/>
          <w:sz w:val="28"/>
        </w:rPr>
        <w:t xml:space="preserve">[32] ויושע </w:t>
      </w:r>
      <w:r>
        <w:rPr>
          <w:rFonts w:ascii="David" w:hAnsi="David" w:cs="David"/>
          <w:sz w:val="24"/>
        </w:rPr>
        <w:t>(עמ' ב"י)</w:t>
      </w:r>
    </w:p>
    <w:p>
      <w:pPr>
        <w:jc w:val="both"/>
        <w:bidi w:val="1"/>
      </w:pPr>
      <w:r>
        <w:rPr>
          <w:rFonts w:ascii="David" w:hAnsi="David" w:cs="David"/>
          <w:sz w:val="26"/>
        </w:rPr>
        <w:t>ביום 'ההוא' ר"ת את השמים ואת הארץ, דתיכף מאז כשברא העולם, ה"י ברצון השי"ת להיטיב לנו ולהושיענו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זהו שאמר כאן, שהכתוב מרמז לנו בזה אופן האמונה השלימה בד' ובמשה עבדו להורות לנו בזה, שכן צריך להיות אמת האמונה השלימה בד' ובעבדיו הצדיקים.</w:t>
        <w:br/>
        <w:t>ועד"ז נלפע"ד נמי לפרש סמיכות התורה לענין סופה בתחילתה וכל היד החזקה ולכל המורא הגדול אשר עשה משה לעיני כל ישראל אע"פ כן בראשית, כלומר ראשית האמונה היה אצלם ברא אלקים את השמים ואת הארץ והכל בא מכחו ית"ש, ובמשה עבדו, שמשה איש אלקים שהאלקים אינה לידו, ונתן לו כח לעשות כל אלה.</w:t>
        <w:br/>
        <w:t>(מהרה"ק ר' שמואל יעקב ראמה זיעועכי"א הי"ד שו"ב קליינווארדיין)</w:t>
        <w:br/>
        <w:t>❖ שיר חדש ❖</w:t>
        <w:br/>
        <w:t>בהפטרה והנה ברק רודף את סיסרא ותצא יעל לקראתו ותאמר לו לך ואראך את האיש אשר אתה מבקש, יש לדקדק במ' ואראך 'הי' לה לומר, אפשר לומר שבדרך ארץ דברה עמו, לפי שאסור להלוך אחרי אשה, כמאמר חז"ל אחורי ארי ולא אחורי אשה, על כן אמרה לך, כלומר לפני, ואראך את האיש וגו'.</w:t>
        <w:br/>
        <w:t>עוד יש לומר, על שהיה רודף ורץ אחר סיסרא כדרך הרודפים, על כן יצאה לקראתו ותאמר לו, שאין צריך לרדוף ולרוץ עוד, רק ילך בנחת. וזהו לך, כלומר בנחת ואראך את האיש.</w:t>
        <w:br/>
        <w:t>❖ טיב לבב ❖</w:t>
        <w:br/>
        <w:t>ויהי בשלח פרעה את העם וגו' ויהפך לבב פרעה ועבדיו אל העם ויאמרו מה זאת עשינו כי שלחנו את ישראל מעבדנו. יש לדקדק בשנותו את טעמו, דבכל הפרשה קרי להו עם, ואחר כך שינה וכתב כי שלחנו את ישראל, ובפרט דבהאי קרא גופיה פתח בעם וסיים בישראל.</w:t>
        <w:br/>
        <w:t>ב) ידוע מה שדקדקו המפרשים מה מקום לשאלה זו מה זאת עשינו, וכי מרצונם ודעתם עשאוה, הלא בהכרח שלחום כמ"ש פרעה כי כולנו מתים. וגם אמרו מעבדינו צ"ב דהול"ל רק כי שלחנו את ישראל ותו לא.</w:t>
      </w:r>
    </w:p>
    <w:p>
      <w:r>
        <w:br w:type="page"/>
      </w:r>
    </w:p>
    <w:p>
      <w:pPr>
        <w:jc w:val="right"/>
        <w:bidi w:val="1"/>
      </w:pPr>
      <w:r>
        <w:rPr>
          <w:rFonts w:ascii="David" w:hAnsi="David" w:cs="David"/>
          <w:b/>
          <w:sz w:val="28"/>
        </w:rPr>
        <w:t xml:space="preserve">[33] א"י ויושע </w:t>
      </w:r>
      <w:r>
        <w:rPr>
          <w:rFonts w:ascii="David" w:hAnsi="David" w:cs="David"/>
          <w:sz w:val="24"/>
        </w:rPr>
        <w:t>(עמ' ב"י)</w:t>
      </w:r>
    </w:p>
    <w:p>
      <w:pPr>
        <w:jc w:val="both"/>
        <w:bidi w:val="1"/>
      </w:pPr>
      <w:r>
        <w:rPr>
          <w:rFonts w:ascii="David" w:hAnsi="David" w:cs="David"/>
          <w:sz w:val="26"/>
        </w:rPr>
        <w:t>התחלת אדם בעבודת ה', יכול להיות כמי שלמד מאבות איזה אומנות, אבל אח"כ צריך לילך ממדריגה למדריגה עד שמעצמו יבין וישכיל אמיתת מציאות ה', רק גם אחר שישיגו, צריך להיות לו ג"כ אמונה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אך באמת חכמינו ז"ל בודאי לא דברו מן המון עם רק מאנשים חכמים וצדיקים ובאלו לא שייך עמידה כלל דכל ימיהם הם הולכים בשכלם ומחשבתם ממדריגה למדריגה מעולם לעולם, כי כשאדם רוצה לדבק את הבורא בכל העולמות לבוא לעבדות האמיתי ולהיות כביכול אלוה צריך האדם לדבק יומם ולילה על ידי תורה ומצות ועל ידי צירופי שמות ואותיות ותיבות הקדושים ועל ידי מלאכים הקדושים שבכל עולם ובכל מדה ואי אפשר להיות כלל במעמד אחד.</w:t>
      </w:r>
    </w:p>
    <w:p>
      <w:r>
        <w:br w:type="page"/>
      </w:r>
    </w:p>
    <w:p>
      <w:pPr>
        <w:jc w:val="right"/>
        <w:bidi w:val="1"/>
      </w:pPr>
      <w:r>
        <w:rPr>
          <w:rFonts w:ascii="David" w:hAnsi="David" w:cs="David"/>
          <w:b/>
          <w:sz w:val="28"/>
        </w:rPr>
        <w:t xml:space="preserve">[34] וימדו בעומר </w:t>
      </w:r>
      <w:r>
        <w:rPr>
          <w:rFonts w:ascii="David" w:hAnsi="David" w:cs="David"/>
          <w:sz w:val="24"/>
        </w:rPr>
        <w:t>(עמ' ב"י)</w:t>
      </w:r>
    </w:p>
    <w:p>
      <w:pPr>
        <w:jc w:val="both"/>
        <w:bidi w:val="1"/>
      </w:pPr>
      <w:r>
        <w:rPr>
          <w:rFonts w:ascii="David" w:hAnsi="David" w:cs="David"/>
          <w:sz w:val="26"/>
        </w:rPr>
        <w:t>בפרנסה הראשונה ששלח הקב"ה לישראל, הי' רוצה להשריש בליבינו מדת הבטחון, ומפני זה לא העדיף המרבה והממעיט לא החסיר, כדי שילמוד האדם שאף שצריך לעשות השתדלות לפרנסה, עכ"ז כל השתדלותו הוא הוא רק כמו זריעה בקרקע, דנם אם עומד שם כל היום וכל השנה, לא יצמח יותר, רק צריך לשים בטחונו 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עוד יש לומר על הפסוק הנ"ל, וגם על הפסוק והמן כזרע גד הוא ועינו כעין הבדולח שטו העם ולקטו (במדבר י"א ז' ח') ואיתא בזוהר הקדוש דשטותא נקטי בליבייהו. דהנה מבואר בחובת הלבבות זלה"ה (שער עבודת אלקים) בענין ההכרח והחלק שהשולח הנפש את השכל, אודות אשר תלינו שהכל הוא ממנו יתברך וכנאמר מה' מצעדי גבר כוננו וכן כמה פסוקים המורים על זה, וגם תלינו להיפך גם כן (עיין דברים ל' ט"ו-י"ט) שהכל נתן ד' ביד האדם.</w:t>
        <w:br/>
        <w:t>והשיב לה, שצריך האדם לידע שהכל הוא מיד ה' ושהכל מקור בידו, על כן כל מיני השתדלות שהאדם עושה אינו מועיל לו כלל זולת בעניני התורה והמצוה, שצריך האדם לעשות כל מיני השתדלות שבעולם, וכמו שאמרו חז"ל יכול אינו יושב בטל ת"ל וברכתיך בכל אשר תעשה, אבל השתדלות יותר ממה שצוה לנו הבורא יתברך אינו מועיל כלל, עיי"ש.</w:t>
        <w:br/>
        <w:t>והנה זה הדבר רמז לנו השם יתברך במצות המן, שבימי החול נאמר בו לא העדיף המרבה והממעיט לא החסיר, וכל ההשתדלות היה ללא צורך, אבל</w:t>
        <w:br/>
        <w:t>ביום הששי אדרבה היו צריכין ללקוט גם על יום השבת להורות לנו דבעיני המקום צריך לעשות האדם כל השתדלות אבל לא בעיני הרואה.</w:t>
        <w:br/>
        <w:t>וזה שכתבה לנו התורה הנני ממטיר לכם לחם מן השמים ויצא העם ולקטו דבר יום ביומו, דהיינו שלא ללקוט יותר, אמנם ביום הששי אדרבה והכינו את אשר יביאו והיה משנה על אשר ילקטו יום יום, דאז צריכין דוקא להכין על יום השבת, וזה שכתבה התורה והמן כזרע גד הוא, על דרך שאמרו ז"ל (שבת ק"ד) גימ"ל דל"ת גמול דלים, מאי טעמא פשוטי כרעיה דגימ"ל לגבי דל"ת, שכן דרכו של גל גומלי חסדים לרוץ אחר דלים, ומאי טעמא פשוטי כרעא דדל"ת לגביה דגימ"ל דלימציה ליה נפשיה, דהנה הגימ"ל הוא בחינת משפיע, והדל"ת הוא בחינת מקבל.</w:t>
        <w:br/>
        <w:t>והנה אם האדם עוסק בתורה ומצות הוא בבחינת משפיע, וצריך לעשות כל השתדלות לרוץ אחריה, אבל אם עוסק בצרכי הגוף והוא בחינת דל"ת, אז אין צריך לעשות רק איזה קצת בדבר, וזה דלימציה ליה נפשיה, והמן הורה לנו גם כן זאת, וזה כזרע ג"ד.</w:t>
        <w:br/>
        <w:t>אמנם טעו העם ולקטו להיות פשוטי עם לקטו שטותא בליקוטייהו ועשו היפך מזה והשתדלו בעניני עולם הזה, ובעניני עולם הבא לא השתדלו, וזה שאמר הכתוב עד אנה מאנתם לשמור מצותי ותורתי, דהיינו לרדוף אחר המצות ושלא לרדוף אחר צרכי עניני עולם הזה, וחלקנו ישימנו מהשומרים מצותיו.</w:t>
      </w:r>
    </w:p>
    <w:p>
      <w:r>
        <w:br w:type="page"/>
      </w:r>
    </w:p>
    <w:p>
      <w:pPr>
        <w:jc w:val="right"/>
        <w:bidi w:val="1"/>
      </w:pPr>
      <w:r>
        <w:rPr>
          <w:rFonts w:ascii="David" w:hAnsi="David" w:cs="David"/>
          <w:b/>
          <w:sz w:val="28"/>
        </w:rPr>
        <w:t xml:space="preserve">[35] האור החיים </w:t>
      </w:r>
      <w:r>
        <w:rPr>
          <w:rFonts w:ascii="David" w:hAnsi="David" w:cs="David"/>
          <w:sz w:val="24"/>
        </w:rPr>
        <w:t>(עמ' ב"י)</w:t>
      </w:r>
    </w:p>
    <w:p>
      <w:pPr>
        <w:jc w:val="both"/>
        <w:bidi w:val="1"/>
      </w:pPr>
      <w:r>
        <w:rPr>
          <w:rFonts w:ascii="David" w:hAnsi="David" w:cs="David"/>
          <w:sz w:val="26"/>
        </w:rPr>
        <w:t>אף שרואין שהים אינו סובל דבר מת, זה הוא מפני שהים לא נתקלקלה בחטא עץ הדעת דגרמה מיתה, רק הארץ, אבל ברשעים שהם מתים בחייהם, וכאן אצל המצריים נעשו על ידיהם קידוש ה' גדול לכן סבל אותם ולא רצה לפלטן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האור החיים (טו, יב) מקשה, דרבותינו ז"ל אמרו (פסחים קיח, ב) שלא ביקש הים לפלוט עד שרמז לו הקדוש ברוך הוא, הלא כפי הטבע הים אין היה אוכל דבר מת.</w:t>
        <w:br/>
        <w:t>והנראה בסייעתא דשמיא, דמה טעם אין הים אוכל דבר מת, דמיתה הוא על ידי אכילת עץ הדעת (בראשית ב, יז), והים דלא נהנה ממנו לכן אי אפשר לו לאכול דבר מת, אך האדמה נתקללה מחמת קין כנזכר בתורה (בראשית ד, יא), אבל הים לא חטא כלל לכך אינו אוכל דבר מת, ודבר מת היינו שקודם מיתה היה חי ועתה מת אינו אוכל.</w:t>
        <w:br/>
        <w:t>אבל ברשעים הוא להיפך, דרשעים קרוים בחייהם מתים כמאמר רבותינו ז"ל (ברכות יח, ב), ועל ידי מיתתם הוא להם עליה, דעל ידי שמתים במיתה משונה מתקדש שמו הגדול ברבים, אם כן מיתתם הוא חיותם, ולמה לא יאכל אותם הים כיון שמיתתם הוא חיותם, ואין לך קידוש השם גדול ממיתת רשעים כמו במצרים, ועל ידי זה נתגדל שמו הגדול והקדוש, שידעו הכל כי הוא הבורא ומחדש העולם.</w:t>
        <w:br/>
        <w:t>ועל פי זה פירשנו הפסוק 'וירא ישראל את היד הגדולה' (יד, לא), שלכאורה אינו מובן, שנזכר בכתבי האר"י ז"ל (עץ חיים שער אונאה פ"ה) ש'יד הגדולה' מרמז על חסד (עי' זוה"ק ח"ג רל, א; תיקו"ז הקדמה ט, א), ומה הוא החסד שעשה במצרים. ולפי הנ"ל ניחא, שזהו פירושו וירא ישראל כו', שגמל חסד עם המצריים כנ"ל, דיד הגדולה מרמז על חסד.</w:t>
        <w:br/>
        <w:t>ומפרש ומהו החסד, וייראו העם את ה' ויאמינו בה' כו', שעל ידי זה שהכה אותם ויראו ישראל את' ויאמינו בה' ונתקדש שמו, וזהו חסד גדול שע"י שהכה אותם היו גורמים לישראל אמונה ויראה בה', ואין חסד גדול מזה שהמצריים היו כלים והכנה לאמונת ישראל. ומעתה ממילא מתורץ קושיית אור החיים הנ"ל, כיון שמיתתם הוא חיותם קבל הים אותם.</w:t>
        <w:br/>
        <w:t>וזהו פירוש הכתוב 'מרכבות פרעה וחילו ירה בים ומבחר שלשיו טבעו בים סוף וכו' ימינך ה' נאדרי בכח ימינך ה' תרעץ אויב' (טו, ד - ו), דידוע ד'ימין' הוא חסד (זוה"ק ח"א מה, א; ס' הפרדס להרמ"ק שער ערכי הכינויים פ"י), ולזה לומר ב'ימין' תרעץ אויב, בחסד תרעץ ולא בגבורה, והוכחה מזה שמבחר שלשיו טבעו בים סוף, שירדו לעומק הים, והוא היפך הטבע דהים אינו סובל דבר מת, (על כן צריך להיות) [על כרחך צריך לומר] דמיתתם הוא חיותם, דהיה להם עליה שגרמו קדושת שמו יתברך, אם כן הוא חסד גדול במה שהכה אותם, שעל ידם נתקדש שמו הגדול. ויהיה שיעור הכתוב ומבחר שלשיו טבעו בים סוף 'ימינך ה' וכו', על ידי שמבחר שלשיו טבעו בים סוף' מוכח שהמכה היה ב'ימין' דהוא חסד.</w:t>
        <w:br/>
        <w:t>וזהו וירא ישראל את היד הגדולה אשר עשה ה' 'במצרים' וייראו העם את ה' ויאמינו בה' ובמשה עבדו, ולכאורה מה 'אשר עשה ה' במצרים', אלא עיקר היד הגדולה בקריעת ים סוף, והוי ליה למימר אשר עשה ה' בים סוף. ועוד את היד 'החזקה' מבעיא ליה, כמו שנאמר 'ביד חזקה יצאתם' (לעיל ו, א).</w:t>
      </w:r>
    </w:p>
    <w:p>
      <w:r>
        <w:br w:type="page"/>
      </w:r>
    </w:p>
    <w:p>
      <w:pPr>
        <w:jc w:val="right"/>
        <w:bidi w:val="1"/>
      </w:pPr>
      <w:r>
        <w:rPr>
          <w:rFonts w:ascii="David" w:hAnsi="David" w:cs="David"/>
          <w:b/>
          <w:sz w:val="28"/>
        </w:rPr>
        <w:t xml:space="preserve">[36] אז ישיר </w:t>
      </w:r>
      <w:r>
        <w:rPr>
          <w:rFonts w:ascii="David" w:hAnsi="David" w:cs="David"/>
          <w:sz w:val="24"/>
        </w:rPr>
        <w:t>(עמ' כ"ח)</w:t>
      </w:r>
    </w:p>
    <w:p>
      <w:pPr>
        <w:jc w:val="both"/>
        <w:bidi w:val="1"/>
      </w:pPr>
      <w:r>
        <w:rPr>
          <w:rFonts w:ascii="David" w:hAnsi="David" w:cs="David"/>
          <w:sz w:val="26"/>
        </w:rPr>
        <w:t>כשיש לאדם שמחה בלב אז נפסקת לשעה או יותר, אבל כשאדם מדבר דיבורים בעת שמחתו, אזי מתפעלת ונתרבה השמחה יותר ויותר, לכן בני ישראל כשנקרע להם הים רצו להרבות בשמחה, ע"כ נכנסו בגדר דיבור לשיר השירה, בכדי להרבות תענוג</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אז ישיר משה ובני ישראל את השירה הזאת לה' ויאמרו לאמר (טו, א). יש להבין דהא עיקר השמחה הוא בלב (זוה"ק ח"ג מ, ב), ולמה כן מה צורך לדבר ולהוציא בפה השמחה.</w:t>
        <w:br/>
        <w:t>והענין הוא, דהשמחה שבלב היתה נפקת לברא או ביותר, אבל כשהאדם מדבר דיבורים בעת שמחתו, השמחה מתפעלת ומתרבה יותר ויותר. ולכן עם בני ישראל כשנקרע הים לפניהם, רצו להרבות השמחה ולהתענג על בוראם ושלא להפסיק, על כן נכנסו לגדר הדיבור ושוררו לו 'בני אלים' בכדי להרבות התענוג. וזהו פירוש הפסוק אז ישיר כו' ויאמרו 'לאמר', רצה לומר שאמרו דיבורים בכדי לאמר יותר ויותר, וזולת זה אין למלת 'לאמר' הבנה, דהא כולם אמרו והאיך שייך כאן לאמר לאחרים:</w:t>
      </w:r>
    </w:p>
    <w:p>
      <w:r>
        <w:br w:type="page"/>
      </w:r>
    </w:p>
    <w:p>
      <w:pPr>
        <w:jc w:val="right"/>
        <w:bidi w:val="1"/>
      </w:pPr>
      <w:r>
        <w:rPr>
          <w:rFonts w:ascii="David" w:hAnsi="David" w:cs="David"/>
          <w:b/>
          <w:sz w:val="28"/>
        </w:rPr>
        <w:t xml:space="preserve">[37] או יאמר </w:t>
      </w:r>
      <w:r>
        <w:rPr>
          <w:rFonts w:ascii="David" w:hAnsi="David" w:cs="David"/>
          <w:sz w:val="24"/>
        </w:rPr>
        <w:t>(עמ' כ"ח)</w:t>
      </w:r>
    </w:p>
    <w:p>
      <w:pPr>
        <w:jc w:val="both"/>
        <w:bidi w:val="1"/>
      </w:pPr>
      <w:r>
        <w:rPr>
          <w:rFonts w:ascii="David" w:hAnsi="David" w:cs="David"/>
          <w:sz w:val="26"/>
        </w:rPr>
        <w:t>עיקר שמחתינו שהקב"ה בחר לנו לעם, והעבודה שאנו עובדים את בוראינו היא עצמה תענוג גדול לנו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או יאמר, על דרך שבארנו במקום אחר (דרושים לשיר השירים ד"ה או יבואר שיר השירים; קדושה לפורים הקדושה השלישית אות א), שעיקר התענוג והשמחה הוא שזכינו לעבוד את בוראינו, בורא עולמות עליונים ותחתונים עד אין קץ, וכל העולמות עובדים אותו שרפים וחיות ואופנים, ואף על פי כן יעקב בחר לו יה (ע"פ תהלים קלה, ד) שיהיו עובדים אותו, נמצא שהעבודה שאנו עובדים את בוראינו היא עצמה תענוג גדול לנו.</w:t>
        <w:br/>
        <w:t>וזהו אז ישיר משה ובני ישראל, ומפרש המקרא מה היה שירתם ושמחתם, ואמר את השירה הזאת לה', פירוש על שזכו לאמר שירה לפני המקום. וזהו ויאמרו 'לאמר', רצה לומר בלב ממילתם היה על שזכו לומר:</w:t>
        <w:br/>
        <w:t>שהאמינו בי כו', הרי שהאמינו שבוודאי השם יתברך יעשה להם תשועה, אם כן עלתה בלבם מיד לומר שירה קודם התשועה, כי מי שדבוק בה' ובטוח בו שבוודאי יושיע לו אומר השירה על התשועה קודם התשועה, כמו דוד המלך עליו השלום כנ"ל.</w:t>
      </w:r>
    </w:p>
    <w:p>
      <w:r>
        <w:br w:type="page"/>
      </w:r>
    </w:p>
    <w:p>
      <w:pPr>
        <w:jc w:val="right"/>
        <w:bidi w:val="1"/>
      </w:pPr>
      <w:r>
        <w:rPr>
          <w:rFonts w:ascii="David" w:hAnsi="David" w:cs="David"/>
          <w:b/>
          <w:sz w:val="28"/>
        </w:rPr>
        <w:t xml:space="preserve">[38] במדרש </w:t>
      </w:r>
      <w:r>
        <w:rPr>
          <w:rFonts w:ascii="David" w:hAnsi="David" w:cs="David"/>
          <w:sz w:val="24"/>
        </w:rPr>
        <w:t>(עמ' כ"ח)</w:t>
      </w:r>
    </w:p>
    <w:p>
      <w:pPr>
        <w:jc w:val="both"/>
        <w:bidi w:val="1"/>
      </w:pPr>
      <w:r>
        <w:rPr>
          <w:rFonts w:ascii="David" w:hAnsi="David" w:cs="David"/>
          <w:sz w:val="26"/>
        </w:rPr>
        <w:t>יכולים לומר שני פנים מה שקפץ נחשון לתוך הים, או שמסר נפשו לה', והי' רוצה לקיים צוויו וגם אם יוטבע, או שהי' לו בטחון ב"כ שבודאי יעשה ה' להם נס ולכן קפץ, והאמת הוא אופן השני שהי' בהם בטחון שבודאי ינצלו, ומכח זה הבטחון דייקא נעשה להם הנס, ובזה הבחינה צריך אדם להתנהג תמיד שיהא בטוח בה' שבודאי יזמין לו ה' כל צרכיו, ועי"ז ימלא ה' שיומין לו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במדרש [בראשית רבה פז, ח] הים ראה וינוס [תהלים קיד, ג] מה ראה, ארונו של יוסף, דכתיב [בראשית נ, כו] ויישם בארון במצרים. ונראה לי בס"ד לפרש בדרך פשוט, דהא תנן במשנה דאבות [פרק ד משנה ב], הוי רץ למצוה קלה כבחמורה, ובורח מן העבירה. דהיינו, אף דבכל ענינים צריך שלא יהיה אדם נבהל במעשיו, ומן הצורך להתישב בכל מעשיו, ובכל משלח ידיו ועבודתו. מכל מקום, באה עבירה לידו, אסור לו להתישב, אלא צריך להיות נבהל במעשיו, ולברוח מן העבירה. והראיה מיוסף הצדיק, כשבא לידי נסיון כתיב ביה וינס ויצא החוצה. דהיה לו לצאת בנחת ולא לנוס, אלא וודאי כנ"ל, דהיה מתירא פן בתוך כך יתגבר עליו היצר. והנה, ממנו למדו ישראל בצאתם ממצרים, אחר שכבר עשה השי"ת שפטים במצרים, והרג את בכוריהם, א"כ היו ראויים להתישב ולהתבונן באיזה דרך יסעו ללכת עד שיבואו לארץ ישראל, ולא יסעו בדרך לאיטם. אבל כבר כתיב בפסוק [שמות יב, לט] ולא יכלו להתמהמה, שהרגישו בעצמם שאי אפשר להם להשאר שם, פן יתתקעו ח"ו. על כן לא חשו לשום דבר, וגם צידה לא עשו להם, וברחו משם בחפזון. והיינו לומר, הים ראה וינוס, ואמרו רז"ל מה ראה הים שנקרע לפניהם, דלכאורה לא היה להם ליסע בחפזון שיצטרכו לנוס. אבל ארונו של יוסף ראה, וממנו נלמד דמן הצורך להיות בורח מן העבירה, ושפיר קרע הים בפניהם, ודו"ק בס"ד.</w:t>
        <w:br/>
        <w:t>---</w:t>
      </w:r>
    </w:p>
    <w:p>
      <w:r>
        <w:br w:type="page"/>
      </w:r>
    </w:p>
    <w:p>
      <w:pPr>
        <w:jc w:val="right"/>
        <w:bidi w:val="1"/>
      </w:pPr>
      <w:r>
        <w:rPr>
          <w:rFonts w:ascii="David" w:hAnsi="David" w:cs="David"/>
          <w:b/>
          <w:sz w:val="28"/>
        </w:rPr>
        <w:t xml:space="preserve">[40] או יבואר </w:t>
      </w:r>
      <w:r>
        <w:rPr>
          <w:rFonts w:ascii="David" w:hAnsi="David" w:cs="David"/>
          <w:sz w:val="24"/>
        </w:rPr>
        <w:t>(עמ' ל')</w:t>
      </w:r>
    </w:p>
    <w:p>
      <w:pPr>
        <w:jc w:val="both"/>
        <w:bidi w:val="1"/>
      </w:pPr>
      <w:r>
        <w:rPr>
          <w:rFonts w:ascii="David" w:hAnsi="David" w:cs="David"/>
          <w:sz w:val="26"/>
        </w:rPr>
        <w:t>צריך האדם לקבוע במחשבתו, שאצל הקב"ה אין זה יגיעה לעשות הנס, רק העיקר בנס הוא להורות שהוא אוהב את ישראל, וצריך האדם להכיר שנס הוא כדרך הטבע, שה' יכול לשנות כל דבר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כי כיון שצריך לצייר במחשבתו שהוא עומד לפניו יתברך לבדו ומקיף אותו והוא מתחנן אליו כבן המתחטא לפני אביו ומסדר בקשתו ושם לא יצויר הליכה ולכך נקראת השמונה עשרה תפלת עמידה כי שם האדם עומד לפניו יתברך. ושפיר דדקו דברי חכמינו ז"ל דאין עמידה אלא תפלה שנאמר ויעמוד פנחס ויפלל, וקשה האיך שייך לצדיק כזה לשון עמידה. לזה מתרצין, דהוא עומד בתפלה ושם לא שייך הליכה כי אם עמידה לפניו יתברך:</w:t>
      </w:r>
    </w:p>
    <w:p>
      <w:r>
        <w:br w:type="page"/>
      </w:r>
    </w:p>
    <w:p>
      <w:pPr>
        <w:jc w:val="right"/>
        <w:bidi w:val="1"/>
      </w:pPr>
      <w:r>
        <w:rPr>
          <w:rFonts w:ascii="David" w:hAnsi="David" w:cs="David"/>
          <w:b/>
          <w:sz w:val="28"/>
        </w:rPr>
        <w:t xml:space="preserve">[41] ועלו </w:t>
      </w:r>
      <w:r>
        <w:rPr>
          <w:rFonts w:ascii="David" w:hAnsi="David" w:cs="David"/>
          <w:sz w:val="24"/>
        </w:rPr>
        <w:t>(עמ' ל')</w:t>
      </w:r>
    </w:p>
    <w:p>
      <w:pPr>
        <w:jc w:val="both"/>
        <w:bidi w:val="1"/>
      </w:pPr>
      <w:r>
        <w:rPr>
          <w:rFonts w:ascii="David" w:hAnsi="David" w:cs="David"/>
          <w:sz w:val="26"/>
        </w:rPr>
        <w:t>לעתיד כשהקב"ה יעשה לנו ניסים, אז יעשו האומות עמנו מלחמה ויצירו לנו, ובוודאי נדמה אז היצר הרע כהר דאם היה כחוט היו מניחים לנו לילך לארצינו, אבל באמת יהיה כחוט השערה, לזה ישפוט עמם 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והנה כשישראל במעשיהם הטובים מעוררין המדות העליונות, ונמצא המדות העליונות נסמכין על מעשה תחתונים, זה נקרא עלמא דישיבה, כי היושב נסמך על הכסא, ואמר כל ישיבה כאין בה סמיכה כו' (כתובות קיא, ב). וכשהמדות העליונות מתעוררין בעצמן בלתי התעוררות התחתון, זה נקרא עלמא דעמידה, שהמדות מתעוררין ואין המדות נמכין על שום</w:t>
        <w:br/>
        <w:t>שנדמה להם כחוט השערה ואמרו איך לא יכולנו לכבוש את חוט השערה כזו.</w:t>
        <w:br/>
        <w:t>נמצא לעתיד לבוא כשהקדוש ברוך הוא יעשה לנו ניסים ונפלאות והאומות יעשו עמנו מלחמה ויריבו לנו בוודאי נדמה להם הילך הרע כהר שחס ויה כחוט היו מניחים לנו לילך לארצינו ולא היו מטילים לנו אלא וודאי הוא להם כהר ומחמת יראת החוט השערה לא ישפוט עמם ה'.</w:t>
        <w:br/>
        <w:t>וזה כוונת הכתוב ועלו מושיעים, לעתיד. בהר ציון, כי מושיעים הם ישראל דליקים ונדמה להם כהר כנ"ל ועלו בהר הזה לשפוט את הר עשו, בשביל מה שנדמה להאומות הילך הרע כהר, כי באמת לעתיד יהיה הילך הרע כחוט כנ"ל:</w:t>
      </w:r>
    </w:p>
    <w:p>
      <w:r>
        <w:br w:type="page"/>
      </w:r>
    </w:p>
    <w:p>
      <w:pPr>
        <w:jc w:val="right"/>
        <w:bidi w:val="1"/>
      </w:pPr>
      <w:r>
        <w:rPr>
          <w:rFonts w:ascii="David" w:hAnsi="David" w:cs="David"/>
          <w:b/>
          <w:sz w:val="28"/>
        </w:rPr>
        <w:t xml:space="preserve">[42] אכלוהו </w:t>
      </w:r>
      <w:r>
        <w:rPr>
          <w:rFonts w:ascii="David" w:hAnsi="David" w:cs="David"/>
          <w:sz w:val="24"/>
        </w:rPr>
        <w:t>(עמ' ל"א)</w:t>
      </w:r>
    </w:p>
    <w:p>
      <w:pPr>
        <w:jc w:val="both"/>
        <w:bidi w:val="1"/>
      </w:pPr>
      <w:r>
        <w:rPr>
          <w:rFonts w:ascii="David" w:hAnsi="David" w:cs="David"/>
          <w:sz w:val="26"/>
        </w:rPr>
        <w:t>בששת ימי המעשה השפע בא משמים לארץ ומשתלשל עד שמצמצם בעולם העשיה במעשה גשמיות, ולכן ירד המן בששת ימי חול, אבל בשבת הוא להיפוך נעשה מן הגשמיות רוחניות ועולה ממטה למעלה, ולכן גדל תבואה בשבת - אכלוהו היום, היינו אכילה הוא לשון תענוג, שעיקר התענוג יהיה היום, מיום השבת עצמו ולא מדבר גשמי</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אכלוהו היום כי שבת היום לה' (שמות טז, כה). ובו יבואר מה שמקשה האלשיך הקדוש, מפני מה לא ירד המן בשבת ומצווה גדולה בשבת עיין באלשיך הקדוש. ונראה, כי הנה בשבת ימי המעשה השפע בא משמים לארץ ומשתלשל מבחינה עד שהשפע מתלבש בעולם העשיה במעשה גשמיות אבל בשבת הוא להיפוך נעשה מן הגשמיות רוחניות ועולה ממטה למעלה.</w:t>
        <w:br/>
        <w:t>וזהו הרמז בגמרא (שבת קיח): כל המענג את השבת, כלומר שעיקר התענוג הוא מה שיש לו מן השבת מן עולם הזה הוא לא מן מאכל ומשתה של שבת רק מן השבת עצמו יש לו תענוג. וזהו המענג את השבת, עם עצמו של יום, ונמצא בשבת שפע בא ומתפשט עצמו מגשמיות ועולה לרוחניות.</w:t>
        <w:br/>
        <w:t>ולכן בשבת אומרים תיבת שבת בתשר"ק, כי באמת השפע הבא בשבת ימי המעשה ומשתלשל מרוחניות עד עולם העשיה כנ"ל, זה נקרא חול ישר וזהו אב"ג האותיות כסדר מלמעלה למטה ובשבת הוא להיפוך מגשמיות עולה למעלה להיות רוחניות וזהו חור החוזר ולכך האותיות הם להיפך תשר"ק.</w:t>
        <w:br/>
        <w:t>ולכך לא ירד המן בשבת רק בששת ימי המעשה, כי המן היה יורד משמים לארץ ונמצא מן הרוחניות השתלשל עד שנעשה גשמיות כדוגמת השפע בימי החול אבל המצווה גדולה בשבת, כי באמת כל העולם הוא בשביל ישראל כדי שיאכל אדם מישראל ממנו ובזה עובד את הבורא ונמצא היה דוגמת שבת שמגשמיות מזדכך עד שיעשו רוחניות לכך המצווה גדולה בשבת.</w:t>
        <w:br/>
        <w:t>וכן היה קריעת ים סוף בתחילה נברא הים ונמצא הוא מלעילא לתתא, ואחר כך נבקע הים ונעשה מגשמיות רוחניות וזהו מתתא לעילא, ואחר כך חזר הים לאיתנו מעילא לתתא. וזהו הרמז בשמות של ויסע, ויבא, ויט, השמות הראשונים כסדר האותיות. והשמות השניים האותיות להיפך. והשמות השלישים חוזר הסדר, דהיינו האותיות השמות מן פסוק ויסע, האותיות כסדר השמות. מפסוק ויבא, האותיות להיפך השמות. מפסוק ויט, האותיות כסדר:</w:t>
        <w:br/>
        <w:t>וזהו הרמז בפסוק אכלוהו היום כי שבת היום לה' היום לא תמצאוהו בשדה, כפי המבואר לעיל שעיקר תענוג יהיה לאדם בשבת מיום השבת עצמו. וזה מלבושו היום, כי אכילה הוא לשון תענוג שעיקר התענוג יהיה היום מיום השבת עצמו ולא מדבר גשמי. כי שבת כו' היום לא תמצאוהו בשדה, הרמז השפע הנשפע בשבת קודש אי אפשר לגולם בגשמיות כמו השפע הנשפע בחול שהשפע משתלשל עד עולם העשיה. וזהו הרמז היום לא תמצאוהו בשדה, השפע הנשפע בשבת קודש:</w:t>
      </w:r>
    </w:p>
    <w:p>
      <w:r>
        <w:br w:type="page"/>
      </w:r>
    </w:p>
    <w:p>
      <w:pPr>
        <w:jc w:val="right"/>
        <w:bidi w:val="1"/>
      </w:pPr>
      <w:r>
        <w:rPr>
          <w:rFonts w:ascii="David" w:hAnsi="David" w:cs="David"/>
          <w:b/>
          <w:sz w:val="28"/>
        </w:rPr>
        <w:t xml:space="preserve">[43] ויאמר ה' </w:t>
      </w:r>
      <w:r>
        <w:rPr>
          <w:rFonts w:ascii="David" w:hAnsi="David" w:cs="David"/>
          <w:sz w:val="24"/>
        </w:rPr>
        <w:t>(עמ' ל"א)</w:t>
      </w:r>
    </w:p>
    <w:p>
      <w:pPr>
        <w:jc w:val="both"/>
        <w:bidi w:val="1"/>
      </w:pPr>
      <w:r>
        <w:rPr>
          <w:rFonts w:ascii="David" w:hAnsi="David" w:cs="David"/>
          <w:sz w:val="26"/>
        </w:rPr>
        <w:t>ע"י שמצפה אדם בכל יום לשבת ומזכירו בכל יום, בזה הוא מראה שחביבה אצלו, ואז כשתגיע השבת ישמרנו כדת שלא לחללו ח"ו, ומפני שאמר משה לישראל השבת רק ביום ו', לכן נכשלו, שלא הי' להם הכנה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כו' הנני ממטיר לכם לחם מן השמים (טו, ד). פירוש הנני, פירושו בדבר ההוה תמיד, כלומר שהשם יתברך אומר מה שאתם אומרים שצריכים לפרנסה אני תמיד בכל עת מוכן ומזומן לפרנס ולתת לכל איש מידי יום ביומו פרנסתו מהשמים.</w:t>
        <w:br/>
        <w:t>ויצא העם ולקטו כו', פירוש אך כשהאדם הוא מחוסר הבטחון ויוצא מהגדר הנכון וקראוי' לטעות בה': ולקטו דבר יום ביומו, פירוש צריך להצטדק אליו הלקוטה מחדש כי אם היה בוטח בלב נאמן היתה פרנסתו מזומנת לו שלא בצער ועבדות כלל כי אם כמטר הזה ההולך שלא ביגיעה וזהו ויצא העם ולקטו כו':</w:t>
      </w:r>
    </w:p>
    <w:p>
      <w:r>
        <w:br w:type="page"/>
      </w:r>
    </w:p>
    <w:p>
      <w:pPr>
        <w:jc w:val="right"/>
        <w:bidi w:val="1"/>
      </w:pPr>
      <w:r>
        <w:rPr>
          <w:rFonts w:ascii="David" w:hAnsi="David" w:cs="David"/>
          <w:b/>
          <w:sz w:val="28"/>
        </w:rPr>
        <w:t xml:space="preserve">[44] הנני </w:t>
      </w:r>
      <w:r>
        <w:rPr>
          <w:rFonts w:ascii="David" w:hAnsi="David" w:cs="David"/>
          <w:sz w:val="24"/>
        </w:rPr>
        <w:t>(עמ' ל"א)</w:t>
      </w:r>
    </w:p>
    <w:p>
      <w:pPr>
        <w:jc w:val="both"/>
        <w:bidi w:val="1"/>
      </w:pPr>
      <w:r>
        <w:rPr>
          <w:rFonts w:ascii="David" w:hAnsi="David" w:cs="David"/>
          <w:sz w:val="26"/>
        </w:rPr>
        <w:t>הצדיקים נקראים מהלכים, וזלת בתפלת י"ח נקראים עמידה, כיון שצריך לצייר במחשבתו שהוא עומד לפניו ית', ומתחנן אליו כבן המתחטא לפני אביו, וכפי מה שאנו עושין למטה מעוררין למעלה, א"כ כשאנו במדריגה של עמידה לפניו יתברך, אז גם כביכול הקב"ה מחמת חיבת ישראל עומד לפנינו ומצמצם ומעמיד עצמו על נקודת ישראל שהם נקודת מחשבתו אשר בשבילם עלה ברצונו לברוא כל העולמות, והכל כדי להיטיב לישראל והם עיקר המחשבה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כך הקדוש ברוך הוא מצמצם את עצמו ומעמיד את עצמו על נקודת ישראל שהם נקודת מחשבתו אשר בשבילם עלה ברצונו לברוא כל העולמות והכל כדי להיטיב לישראל והם עיקר המחשבה ולכן השתיה שממנו הושתת עולם שהם יסוד העולם ועבור ישראל נברא הכל, ולכך נקרא צור ישראל, שהוא צורה של ישראל החקוקה אצלו בכסא, כי הם עיקר הצורה ומחשבה שלו בתחילה.</w:t>
      </w:r>
    </w:p>
    <w:p>
      <w:r>
        <w:br w:type="page"/>
      </w:r>
    </w:p>
    <w:p>
      <w:pPr>
        <w:jc w:val="right"/>
        <w:bidi w:val="1"/>
      </w:pPr>
      <w:r>
        <w:rPr>
          <w:rFonts w:ascii="David" w:hAnsi="David" w:cs="David"/>
          <w:b/>
          <w:sz w:val="28"/>
        </w:rPr>
        <w:t xml:space="preserve">[45] ויצעקו </w:t>
      </w:r>
      <w:r>
        <w:rPr>
          <w:rFonts w:ascii="David" w:hAnsi="David" w:cs="David"/>
          <w:sz w:val="24"/>
        </w:rPr>
        <w:t>(עמ' ל"ב)</w:t>
      </w:r>
    </w:p>
    <w:p>
      <w:pPr>
        <w:jc w:val="both"/>
        <w:bidi w:val="1"/>
      </w:pPr>
      <w:r>
        <w:rPr>
          <w:rFonts w:ascii="David" w:hAnsi="David" w:cs="David"/>
          <w:sz w:val="26"/>
        </w:rPr>
        <w:t>לפעמים מסתיר הקב"ה עצמו מישראל, כדי שיתפללו אליו, ומשה וגדולי ישראל הבינו זאת, רק דלת העם אמרו המבלי אין קברים, ומשה רבינו רצה להתפלל ועי"ז יבא הישועה תיכף, לכן התפלל סתם, הושיעינו ה', ואילו הי' מפרש שיחתו 'דבש"ע בקע הים' הי' נבקע והי' קידוש ה', ולכן אמר לו ה' מה תצעק אלי</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w:t>
      </w:r>
    </w:p>
    <w:p>
      <w:r>
        <w:br w:type="page"/>
      </w:r>
    </w:p>
    <w:p>
      <w:pPr>
        <w:jc w:val="right"/>
        <w:bidi w:val="1"/>
      </w:pPr>
      <w:r>
        <w:rPr>
          <w:rFonts w:ascii="David" w:hAnsi="David" w:cs="David"/>
          <w:b/>
          <w:sz w:val="28"/>
        </w:rPr>
        <w:t xml:space="preserve">[46] זה אלי </w:t>
      </w:r>
      <w:r>
        <w:rPr>
          <w:rFonts w:ascii="David" w:hAnsi="David" w:cs="David"/>
          <w:sz w:val="24"/>
        </w:rPr>
        <w:t>(עמ' ל"ב)</w:t>
      </w:r>
    </w:p>
    <w:p>
      <w:pPr>
        <w:jc w:val="both"/>
        <w:bidi w:val="1"/>
      </w:pPr>
      <w:r>
        <w:rPr>
          <w:rFonts w:ascii="David" w:hAnsi="David" w:cs="David"/>
          <w:sz w:val="26"/>
        </w:rPr>
        <w:t>אע"פ דזריזין מקדימין עדיף ממצוה מן המובחר, אבל בקרי"ש שהוא קבלת עומ"ש, מצוה מן המובחר עדיף, דליכא למיחש בזה לפיתוי היצר, לכן סמיכת גאולה לתפלה עדיף מלהקדימו בתחילת היום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w:t>
      </w:r>
    </w:p>
    <w:p>
      <w:r>
        <w:br w:type="page"/>
      </w:r>
    </w:p>
    <w:p>
      <w:pPr>
        <w:jc w:val="right"/>
        <w:bidi w:val="1"/>
      </w:pPr>
      <w:r>
        <w:rPr>
          <w:rFonts w:ascii="David" w:hAnsi="David" w:cs="David"/>
          <w:b/>
          <w:sz w:val="28"/>
        </w:rPr>
        <w:t xml:space="preserve">[47] ויהי בשלח </w:t>
      </w:r>
      <w:r>
        <w:rPr>
          <w:rFonts w:ascii="David" w:hAnsi="David" w:cs="David"/>
          <w:sz w:val="24"/>
        </w:rPr>
        <w:t>(עמ' ל"ג)</w:t>
      </w:r>
    </w:p>
    <w:p>
      <w:pPr>
        <w:jc w:val="both"/>
        <w:bidi w:val="1"/>
      </w:pPr>
      <w:r>
        <w:rPr>
          <w:rFonts w:ascii="David" w:hAnsi="David" w:cs="David"/>
          <w:sz w:val="26"/>
        </w:rPr>
        <w:t>כשסר חוזק הלב של פרעה, אז הכיר שכל כסף שקיבץ, הכל הי' בשביל בנ"י, ושמח שפטרם, רק כשראה שסבב ה' את ישראל במדבר חשש שישובו לו, אז צוח וי, דלא חפץ בהם ובהמונם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בשלח פרעה את העם כו' (י"ג יז) יש לרמז אשר עיקר ירידת הנשמה לעולם הזה אשר לכאורה הוא קרוב להפסד ורחוק מאוד מהשכר, כי חלילה באם לא יטיב האדם מעשיו בעולם הזה בתורה ובמצות הלא תפגם נשמתו ולא תוכל לעלות למקורה הקדוש אשר חוצבה משם כי אם על ידי מירוק יסורין ח"ו.</w:t>
        <w:br/>
        <w:t>ואם אפילו ישכיל האדם ויצליח במעשיו בתורה ומצות, מה טיבה של הצלחה זו, הלא גם קודם בוא הנשמה לעולם גם כן היתה מתענגת בנועם אור העליון, ולמה לה כל העמל הזה לסכן נפשה, פן ואולי לא תוכל להתגבר על יצר הרע ולהכניע חומר האדם העכור ומגושם ותהיה ח"ו נפסדת חלילה ממעלתה הקודם לה.</w:t>
        <w:br/>
        <w:t>ואמנם מבואר בספרים (מגיד מישרים בראשים ל"ה אור לשבת כ"ז לתשרי) כי קודם בואה לזה העולם נוטלת שכרה בחנם והוא נהמא דכסופא, כי מאן דאכיל דלאו דיליה בהיל לאסתכולי באפיה (ירושלמי ערלה פ"א ה"ג ו) והיא בבושת אנפין קדם מלכא.</w:t>
        <w:br/>
        <w:t>ואמנם אם האדם מתגבר על יצרו ולוחם מלחמות היצר עד יכניע סגור לבבו שלא יוכל למנוע אותו מעבודת ד' אף כי הוא צריך להשגיח ולהיות טרוד בעניני צרכי גופו, על ידי זה בדין הוא שיטול שכרו להתענג בעולם הבא וכמו שאמרו חז"ל (ברכות יז) צדיקים נוטלים בזרוע, ואין זה נהמא דכסופא, כי נוטל חלף עבודתו בתורה ויראה.</w:t>
        <w:br/>
        <w:t>וזהו ויהי בשלח פרעה את העם, כי פרעה לשון התגלות על דרך, כי פרעה אהרן (ל"ב כ"ה), כי הנשמה קודם שבאה לעולם הזה לגוף האדם היתה במיצר ובהסתר, וכשבאה לידי הולדה היא בבחינת התגלות כמו שאומרין בשעת לידה הפסוק מן המיצר קראתי יה ענני במרחב יה (תהלים קיח ה) כי בשעת הלידה בא ממיצר למרחב ולהתגלות.</w:t>
        <w:br/>
        <w:t>וזהו ויהי בשלח פרעה את העם, היינו כי לכאורה צער גדול בהתגלות הנשמה לעולם הזה כמו שאמרו חז"ל (ב"ר מב ד' ועי' מגילה י') אין ויהי אלא לשון צער, כי יותר טוב לה שלא באתה כלל לעולם הגשמי הזה להיותה טרודה במלחמות היצר, ולא עוד ולא נחם אלהים דרך ארץ פלשתים, היינו כי לא נהג אותם להשפיע להם כל צרכי גופם בריוח ובהרחבה, על דרך מבוי המפולש, שהוא ענין דבר שיכול להלך בה בריוח.</w:t>
        <w:br/>
        <w:t>כי קרוב הוא, היינו כי אם היה אדם בטוח על זה שימציא לו צרכי גופו בריוח בלי שום צער, אזי על כל פנים היה קרוב לבוא לתכלית המבוקש, שלא ימנעו אותו טרדות הפרנסה מעבודת ד' לעבוד את ד' בשמחה בטוב לב מרוב כל.</w:t>
        <w:br/>
        <w:t>אך התירוץ לזה כי אמר אלהים פן ינחם העם כו' היינו שבזה יהיה להם נחמתם לעתיד לבוא בראותם מלחמה, שיראו שיש להם בעולם הזה מלחמות היצר, ועם כל זה יתגברו עליו עם גודל טרדותם בעניני עולם</w:t>
        <w:br/>
        <w:t>הנביא. כי בזה חכם עדיף מנביא. כי הנביא אשר ידבר דבר בשם ה' כה אמר ה' אינו שייך האמונה בו זולת בדבר ה' אשר דבר ויאמינו בקול ה' ע"י נביאו.</w:t>
        <w:br/>
        <w:t>אבל אמונת חכמים הוא האמונה בדברי החכם עצמו אף שהוא נגד השכל ולא מפי ה' אעפ"כ נהנין ממנו עצה ותושיה וכאשר יגזר אומר כן יקום בכל דבריו גם בדברי עוה"ז ועצות אנשים בעוה"ז במו"מ וכיוצא. ובדרך הזה יהיה הגאולה ב"ב כימי צאתך מא"מצ ומי שאינו מאמין בכל זה הנה הוא מעכב הגאולה וגורם גלות כו'.</w:t>
        <w:br/>
        <w:t>ע"כ כאשר [...]</w:t>
      </w:r>
    </w:p>
    <w:p>
      <w:r>
        <w:br w:type="page"/>
      </w:r>
    </w:p>
    <w:p>
      <w:pPr>
        <w:jc w:val="right"/>
        <w:bidi w:val="1"/>
      </w:pPr>
      <w:r>
        <w:rPr>
          <w:rFonts w:ascii="David" w:hAnsi="David" w:cs="David"/>
          <w:b/>
          <w:sz w:val="28"/>
        </w:rPr>
        <w:t xml:space="preserve">[50] ויקח משה </w:t>
      </w:r>
      <w:r>
        <w:rPr>
          <w:rFonts w:ascii="David" w:hAnsi="David" w:cs="David"/>
          <w:sz w:val="24"/>
        </w:rPr>
        <w:t>(עמ' ל"ג)</w:t>
      </w:r>
    </w:p>
    <w:p>
      <w:pPr>
        <w:jc w:val="both"/>
        <w:bidi w:val="1"/>
      </w:pPr>
      <w:r>
        <w:rPr>
          <w:rFonts w:ascii="David" w:hAnsi="David" w:cs="David"/>
          <w:sz w:val="26"/>
        </w:rPr>
        <w:t>מפני כך לא נתעסקו ישראל עם עצמות יוסף מפני שכל דור השביע לבניו שאחר ת' שנים יקחו עצמותיו, ולא ידעו שידלג ה' על הקץ, אך בני עמרם נצטוו מאביהם ליקח עצמות יוסף, דהוא ידע שנולד מושיען של ישראל - ועוד דמצות דבר נא קודמת לשבועת יוסף, רק דמצוה זו הי' רק מי שעבדו במצרים ולא שבטו לוי</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ויבקעו המים. איתא במדרש [ילקוט תהלים רמז תתע"ג] הים ראה וינס [תהלים קי"ד ג'] מה ראה ארונו של יוסף ראה, נל"פ דאי' במדרש [כ"ח ז'] שהשר של מצרים היה טען מה נשתנה אלו מאלו, אמר הקב"ה כדאי האמונה שהיו מאמינים בהקב"ה שיגלו.</w:t>
        <w:br/>
        <w:t>הנה לכאורה י"ל למה לא היה רוצה שבט אפרים את עצמות יוסף שהם בני בניו שהם היו יקחו ממצרים שוודאי שנים קודם הקץ, כדאיתא בגמ' סנהדרין [לג ע"ב דחקו הקץ ברש"י שם] וגם קשה למה עסקו כל ישראל בביזה ולא היו נוטלים את עצמות יוסף עמהם, אלא משה נטל, הלא השבט השביע את בנ"י והשביעם את עצמותי מזה אתכם.</w:t>
        <w:br/>
        <w:t>וי"ל, כי כבר כתבנו בפרשת עקדה, שהיה חידוש גדול אשר יצחק היה מאמין ורוצה להעקד, בשלמא אברהם שנולד לאומתו, הוא שמע מהקב"ה שיעשהו לגולה, אבל יצחק לא שמע אלא מאברהם, ואפ"ה היה מאמין יען שאברהם הי' נביא, כדכתיב [בראשית כ' ז'] כי נביא הוא, ומזה מוכח שהיה מאמין בתורה שבעל פה ובנביאי השי"ת.</w:t>
        <w:br/>
        <w:t>והנה ישראל לא שמעו מהקב"ה שיגלו עתה ממצרים אלא מפי משה, והיו מאמינים לו, אך לא היו רשאים ליקח עצמות יוסף לפי שהם לא היו שומעים מהקב"ה והי' נגד קבלתם מפי אבותיהם ואבות אבותיהם שצריכים להיות ארבע מאות שנה בארץ לא להם ולכן לא נטלום.</w:t>
        <w:br/>
        <w:t>שגם זה הי' טעם של שבט אפרים שלא לקחו עצמות יוסף עמהם כשילדו במוקדם, מפני שלא היו שומעים מהקב"ה שיצאו עכשיו אלא שהיה בדעתם לפי חשבונם שנשלם כעת הקץ, כדאיתא שם ברש"י, ולפיכך היו יראים ממצרים מצד סברתם אבל לא היו רשאים ליקח את עצמות יוסף, כי לצאת יכלו להשען על סברתם, אבל לקחת עצמות יוסף לא הורשו את עצמם עד שידעו בבירור שהגיע קץ השיעבוד ובא הגאולה לצאת.</w:t>
        <w:br/>
        <w:t>אבל משה ששמע מהקב"ה היה יכול ליקח את עצמות יוסף, הנה מזה היה מוכח שהיו ישראל מאמינים בקבלת אבותיהם, והשתא מובן תשובת הקב"ה שהיה השר של מצרים טען מה נשתנה אלו מאלו והשיב לו הקב"ה כדאי האמונה שהמה מאמינים.</w:t>
        <w:br/>
        <w:t>וא"ש המדרש מה ראה ארונו של יוסף ראה, פי' לפי שהים הי' רואה שלא הי' אף אחד נוטל עמו את עצמות יוסף ואעפ"כ יצאו, אלא ע"כ שהם היו מאמינים בדברי משה, אלא שלא היו ראוים ליקח עצמות יוסף לפי שלא היו שומעים מהקב"ה רק היו מאמינים, ובשלהם היו רשאים לסמוך על משה נגד קבלתם, אבל לא לקחת עצמות יוסף, וכדאי האמונה שהיו מאמינים בדברי משה להנצל לטוב.</w:t>
      </w:r>
    </w:p>
    <w:p>
      <w:r>
        <w:br w:type="page"/>
      </w:r>
    </w:p>
    <w:p>
      <w:pPr>
        <w:jc w:val="right"/>
        <w:bidi w:val="1"/>
      </w:pPr>
      <w:r>
        <w:rPr>
          <w:rFonts w:ascii="David" w:hAnsi="David" w:cs="David"/>
          <w:b/>
          <w:sz w:val="28"/>
        </w:rPr>
        <w:t xml:space="preserve">[51] ובני ישראל </w:t>
      </w:r>
      <w:r>
        <w:rPr>
          <w:rFonts w:ascii="David" w:hAnsi="David" w:cs="David"/>
          <w:sz w:val="24"/>
        </w:rPr>
        <w:t>(עמ' ל"ג)</w:t>
      </w:r>
    </w:p>
    <w:p>
      <w:pPr>
        <w:jc w:val="both"/>
        <w:bidi w:val="1"/>
      </w:pPr>
      <w:r>
        <w:rPr>
          <w:rFonts w:ascii="David" w:hAnsi="David" w:cs="David"/>
          <w:sz w:val="26"/>
        </w:rPr>
        <w:t>ישראל פחדו מהמצריים, מפני שלא הרגישו שפרעה רודף אחריהם, ומוליכו לא חזו, אבל באמת לא ראו זאת, מפני שהמצריים היו כמו מתים ולכן לא הרגישו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ויאמינו בה' ובמשה עבדו אז ישיר משה ובני ישראל את השירה הזאת לה' ויאמרו לאמר. ואי' במדרש לאמר לדורות השירה זה כי גאה גאה על כל השירות וכל מה שחלקם בו עוד יש בו תוספות והוא גאה יותר [כדפירש"י] וכדכ' [לקמן ט"ו יח] נורא תהילות ופירש"י יראו מלהגיד תהלותיך פן ימעטו, וחז"ל [ברכות ל"ג ע"ב] האל הגדול הגבור והנורא אי לא דכתבם מרע"ה בתורה ואתי אנשי כנה"ג ותקנוה בתפילה לא הי' רשות לאמרם.</w:t>
        <w:br/>
        <w:t>ונ"ל ע"כ לא אמרו שירה עד עכשיו כי יראו לומר פן ימעטו בשבחותיו ולעבור על דברי תורה אין שומעים אלא לנביא כאליהו בהר הכרמל, [יבמות ל' ע"ב] ורק לפי שעה ולא לעולם, אבל עתה ויאמינו בה' ובמשה עבדו שהוא נביא ה', לכן אז ישיר משה ובני הי' להם רשות לומר שירה הלזו, וכמו שאחז"ל במסכת סוטה [ל' ע"ב] שמשה אמר וישראל ענו אחריו.</w:t>
        <w:br/>
        <w:t>ומסיים כי גאה גאה אע"פ שגאה יותר מכל השירות מ"מ יכולים לומר השירה, כי אנו מאמינים במשה ולא לבד לעבור לפי שעה, אלא אפי' לאמר לדורות הבאים השירה הזאת, כמו שאנו אומרים ע"פ משה האל הגדול הגבור והנורא, משא"כ בשאר נביאים אין שומעים להם אלא לפי שעה ולא לעקור או להוסיף מצוה לדורות, משא"כ מרע"ה שהורה להם ע"פ ה' שמותר לומר שבח בשירה זאת לדורות.</w:t>
        <w:br/>
        <w:t>זה אלי ואנוהו וגו' הנה בשירת הים נאמר בתחילה זה אלי ורוממהו ואח"כ מספר מעשה תוקף הנס שטבעו מרכבות פרעה בים ואומר שבח המקום מי כמוכה באלים ה' וחוזר ומספר מעשה הנס נטית ימינך, ובנוסח תפילתינו בערבית אנו מהפכין הענין, בתחילה אנו אומרים משה ובני ישראל לך ענו שירה בשמחה רבה ואמרו כולם מי כמכה באלים ה', ואח"כ אנו אומרים זה אלי ענו ואמרו ה' ימלוך לעולם ועד.</w:t>
        <w:br/>
        <w:t>ונראה לבאר, עפ"י מה דביאר בעהמ"ח ס' חובת הלבבות בשער הבחינה, בדרך משל לתינוק שנולד בבור, ויגדל שם ואיננו יודע מאומה מה שהוא חוץ מן הבור ושליח הבא אליו בכל יום ויום לפרנסו מודיע שכל אלו הדברים שנתן לו והבור זה הכל של מלך, והוא לזה לפרנסו ולגדלו וחייב להודות לו ולשבחו, ואמר משבח אני את בעל הבור הזה וכו'.</w:t>
        <w:br/>
        <w:t>אמר לו השליח אל תאמר כן פן תחטא, כי אין הבור הזה לבדו של מלך כי אם במרחבי ארץ כפלי כפלים מהבור הזה מה שלא יסופר מרוב, ואמר הנער איני רואה מכל זה מאומה, אך ראיתי טובתו וממשלתו עלי ועל הבור הזה, ואמר לו השליח אמור משבח אני את המלך גדול ע"ש.</w:t>
        <w:br/>
        <w:t>והנה אחר ימים הרבה נתגדל הילד ויצא מן הבור והי' יום וועד אצל המלך, והי' רואה את גדולתו של מלך בריבוי עבדיו ושריו וסגולת מלכים אשר לו, ופגע בו אותו שליח המלך שבא אליו תמיד בבית</w:t>
        <w:br/>
        <w:t>הבור, ואמר להנער אשר נולד בבור, תאמר עכשיו ג"כ כמו שאמרת</w:t>
        <w:br/>
        <w:t>כבר לקבל ממי שבח המלך.</w:t>
        <w:br/>
        <w:t>והשיבו הן, אני אסדר שבח במקום משבח אני את המלך הבור שזן</w:t>
        <w:br/>
        <w:t>ומפרנס אותי כדי צרכי, ואמר עליה המלך היתכן אחר כל הגדולה</w:t>
        <w:br/>
        <w:t>שראית שבחת המלך שם לו בור, והנער השיבו אדרבא שבחי בעיקור</w:t>
        <w:br/>
        <w:t>הוא גדול בכמות ואיכות, מלך גדול כזה הוא משגיח עלי שהייתי נולד</w:t>
        <w:br/>
        <w:t>מחמת האשפות, ושבחי הוא שבח יותר מכל שאר השבחות הנאמרים</w:t>
        <w:br/>
        <w:t>עליו.</w:t>
        <w:br/>
        <w:t>והנה ישראל בצאתם ממצרים, א [...]</w:t>
      </w:r>
    </w:p>
    <w:p>
      <w:r>
        <w:br w:type="page"/>
      </w:r>
    </w:p>
    <w:p>
      <w:pPr>
        <w:jc w:val="right"/>
        <w:bidi w:val="1"/>
      </w:pPr>
      <w:r>
        <w:rPr>
          <w:rFonts w:ascii="David" w:hAnsi="David" w:cs="David"/>
          <w:b/>
          <w:sz w:val="28"/>
        </w:rPr>
        <w:t xml:space="preserve">[52] ויאמרו </w:t>
      </w:r>
      <w:r>
        <w:rPr>
          <w:rFonts w:ascii="David" w:hAnsi="David" w:cs="David"/>
          <w:sz w:val="24"/>
        </w:rPr>
        <w:t>(עמ' ל"ד)</w:t>
      </w:r>
    </w:p>
    <w:p>
      <w:pPr>
        <w:jc w:val="both"/>
        <w:bidi w:val="1"/>
      </w:pPr>
      <w:r>
        <w:rPr>
          <w:rFonts w:ascii="David" w:hAnsi="David" w:cs="David"/>
          <w:sz w:val="26"/>
        </w:rPr>
        <w:t>משה אמר לישראל שישובו לפני פי החירות, ויעסקו בזה במצות קידוש ה', והמצוה יגן עליהם, רק חששו ישראל מה יהי' במדבר היכן יעסקו במצוה זו, וע"ז השיב להם משה, שבזה שיקיימו מה שציוה להם הלאו של לא תוסיפו לראותם יהי' נחשב כאילו עשה מצוה, וזאת תגין עליהם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וכו' ערב וידעתם וכו'. לא ידענו המכוון בזה, ואינו מובן כלל המאמר, והנראה בהקדים מה שצוה הש"י ולא תחללו את שם קדשי ונקדשתי בתוך בני ישראל וכו' המוציא אתכם מארץ מצרים להיות לכם לאלקים [ויקרא כב לב], והוא מצוה למסור האדם את נפשו על קדושת שמו ית' למסור עצמו למיתה עבור שמו ית', ואמר הכתוב המוציא אתכם מארץ מצרים להיות לכם לאלקים, על מנת שתמסרו נפשכם על קדושת שמי.</w:t>
        <w:br/>
        <w:t>והקיצור הוא כי ההוצאה מארץ מצרים מחייב האדם למסור עצמו למיתה עבור קדושת שמו ית', כי כמים הפנים לפנים כביכול, והבן, וזאת היא המצות עשה על כל אדם מישראל, ואם אינו מגיע לנפשו ענין כזה דהיינו מסירות נפש בפועל, מחוייב לציירו בכח דהיינו הסכמה חזקה בכל לב בשעת קריאת שמע, כשיגיע לידי קידוש הש"י במסירות נפש יקבל עליו המיתה, וזה יתחשב לפני הקדוש ברוך הוא כאילו מסר נפשו בפועל, ועליהם אמר הכתוב כי עליך הורגנו כל היום [תהלים מד כג], אספו לי חסידי כורתי בריתי עלי זבח [שם נ ה].</w:t>
      </w:r>
    </w:p>
    <w:p>
      <w:r>
        <w:br w:type="page"/>
      </w:r>
    </w:p>
    <w:p>
      <w:pPr>
        <w:jc w:val="right"/>
        <w:bidi w:val="1"/>
      </w:pPr>
      <w:r>
        <w:rPr>
          <w:rFonts w:ascii="David" w:hAnsi="David" w:cs="David"/>
          <w:b/>
          <w:sz w:val="28"/>
        </w:rPr>
        <w:t xml:space="preserve">[53] מה תצעק </w:t>
      </w:r>
      <w:r>
        <w:rPr>
          <w:rFonts w:ascii="David" w:hAnsi="David" w:cs="David"/>
          <w:sz w:val="24"/>
        </w:rPr>
        <w:t>(עמ' ל"ד)</w:t>
      </w:r>
    </w:p>
    <w:p>
      <w:pPr>
        <w:jc w:val="both"/>
        <w:bidi w:val="1"/>
      </w:pPr>
      <w:r>
        <w:rPr>
          <w:rFonts w:ascii="David" w:hAnsi="David" w:cs="David"/>
          <w:sz w:val="26"/>
        </w:rPr>
        <w:t>פרע"ה לא הי' רוצה להטריח כלפי מעלה, והיה ממתין לישועת ה' ממצרים שכבר הובטח, רק לא הי' יכול לסבול עוד תרעומת בני ישראל, ע"כ התפלל שהקב"ה ה' ילחם לכם היינו שימהר ישועתו כדי ואתם תחרישון, שהוא ינוח מסבלות ישראל ותרעומתן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דבר אל בני ישראל ויסעו. והמפרשים תמהו מה הי' לו לצעוק הלא כבר נאמר לו וחזקתי את לב פרעה ורדף אחריהם ואכבדה בפרעה ובכל חילו. וכבר דברנו מזה. ונראה עוד לומר דהנה ידוע שישראל היו בעת היציאה בלתי זכאין, אדרבה היו במ"ט שערי טומאה, אלא שבחסד ה' יצאו. ומ"מ יש כאן שאלה טומאה שבהן להיכן הלכה, מה גם שעיקר היציאה היתה משום מתן תורה, כמ"ש בהוציאך את העם ממצרים תעבדון את האלקים על ההר הזה, ובעוד טומאתן עליהם בודאי אי אפשר לקבל את התורה.</w:t>
      </w:r>
    </w:p>
    <w:p>
      <w:r>
        <w:br w:type="page"/>
      </w:r>
    </w:p>
    <w:p>
      <w:pPr>
        <w:jc w:val="right"/>
        <w:bidi w:val="1"/>
      </w:pPr>
      <w:r>
        <w:rPr>
          <w:rFonts w:ascii="David" w:hAnsi="David" w:cs="David"/>
          <w:b/>
          <w:sz w:val="28"/>
        </w:rPr>
        <w:t xml:space="preserve">[54] ויאמינו </w:t>
      </w:r>
      <w:r>
        <w:rPr>
          <w:rFonts w:ascii="David" w:hAnsi="David" w:cs="David"/>
          <w:sz w:val="24"/>
        </w:rPr>
        <w:t>(עמ' ל"ד)</w:t>
      </w:r>
    </w:p>
    <w:p>
      <w:pPr>
        <w:jc w:val="both"/>
        <w:bidi w:val="1"/>
      </w:pPr>
      <w:r>
        <w:rPr>
          <w:rFonts w:ascii="David" w:hAnsi="David" w:cs="David"/>
          <w:sz w:val="26"/>
        </w:rPr>
        <w:t>אף שנגזר על ישראל עינוי ועבודה רבה מ"מ נשפטו מצרים, דהם עשו יותר ממה שנגזר עליהם, נמצא דאפי' בשעת הסתר פנים והעלמת עין מהרשעים, מ"מ השגיח השי"ת בעין א' פקוחה ועין א' ישנה, כ"ב בגלות הקב"ה משגיח על כל פסיעה ופסיעה, אלא שיש להשי"ת כח עצירת לשתוק ולסבול עד בוא יום אידם, ועל זה אמרו שירה מי כמוך באלים, באילמים שרואה ויודע ושותק</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ויאמינו בה' וגו' (יד, לא). במדרש (שמו"ר כג, ב; מכילתא יד) כתיב (תהלים קו, יב) ויאמינו בדבריו ישירו תהלתו, לא נגאלו ישראל ממצרים אלא בזכות האמונה שנאמר (שמות ד, לא) ויאמן העם, חזרו ולא האמינו כו', ואחר כך חזרו והאמינו. הנה שרש ענין אמונה הוא כאשר אפסו כל הכחות חס ושלום, כי בוודאי כשיש התפשטות אהבה ויראה הרי רואים בחוש גדולות השם יתברך ורוממותו, רק שיש קצת מסך מבדיל, ואף על פי כן מתחזקים בעבודה, זהו שרש ענין האמונה. וזה היה במצרים בהתחלת הגאולה, שנאמר ויאמן העם, היינו כי אז היה פרעה מלך מצרים מושל על כל העולם, הן בדברים שהן בדרך הטבע, והן אפילו בדברים שחוץ לטבע, כמו שאמרו (עי' מנחות פה ע"א) תבן אתה מכניס לעפריים, וכל ישראל היו כפופין תחת ממשלתו לגמרי, עד שעל פי חכמת המזלות והנהגת הטבע לא היה באפשרות שיצאו משם לעולם, כמו שאמרו רבותינו ז"ל (מכילתא יתרו; מכילתא יח; מוי רש"י ית, ט) לא היה עבד יכול לברוח, לכך אמר (ה, ב) מי ה' אשר אשמע בקולו, שלא היה אפשר לו לכנוס בדעתו המזוהמת שיש משגיח בעליונים ובתחתונים לעשות בהם כרצונו, וחשב כי הוא השולט על עצמו, ולית דין ולית דיין חס ושלום, עד שהביא עליו השם יתברך העשר מכות, והוכרח להודות כי ה' הוא האלהים, המשגיח בעליונים ובתחתונים, ועושה בהם כרצונו, והוא מציל את עמו ישראל הדבקים בו מכל צרה וצוקה, כי הם אין כפופים תחת שום שר ומזל, בלתי לה' לבדו. וזהו בשכר האמונה שיש בהם, שאף על פי שראו בחוש שיד מצרים על עליונה, אף על פי כן האמינו כי יש להם אב ופטרון בשמים, ובשכר אמונה זו הצילם ה', ועשה נקמות בפרעה ועבדיו, עד שגם הם הוכרחו להודות, והפה שאמר כו' (כמבואר במדרש (מכילתא שם).</w:t>
        <w:br/>
        <w:t>והנה כיון שגם פרעה הכופר הוכרח להודות (לה'), אם כן שוב לא היה אמונת ישראל ניכרת ומצוינת, כיון שגם הצד שכנגדם הודה לזה. והנה ענין האמונה הוא נחלה לבני ישראל מאברהם אבינו ע"ה, כמו שכתוב (בראשית טו, ו) והאמין בה' ויחשבה לו צדקה, והוא על דרך הכתוב (דברים ו, כה) וצדקה תהיה לנו כי נשמור לעשות וגו', ורצון השם יתברך ששרש האמונה לא יופסק מזרעו לדורות עולם, והנה, כיון שגם פרעה ועבדיו הכופרים הוכרחו להודות שיש ה' אחד, שוב אין כאן</w:t>
        <w:br/>
        <w:t>התבררות האמונה בזרע ישראל, וזהו מאמר המדרש חזרו ולא האמינו, היינו שלא היה ניכר אמונת ישראל, לכך כתיב (יד, ה) ויהפך לבב פרעה ועבדיו אל העם ויאמרו מה זאת עשינו כי שלחנו את ישראל, היינו ששכחו כל מה שהיה, והוו כדמעיקרא בכפירתם הארורה, וכתיב (שם פסוק ח) ויחזק ה' את לב פרעה וגו' וירדוף וגו', כי ה' חיזק את לבו מחדש, וכתיב (פסוק י) וישאו בני ישראל את עיניהם והנה מצרים נוסע אחריהם, וידוע (שמו"ר טו, ו) שרו של מצרים נוסע אחריהם, והיינו ששוב שנית ראו בני ישראל בחוש כל התוקף של מצרים בגשמיות ורוחניות, עד שעל פי דרך הטבע שוב לא היה אפשר להם להנצל, לכך כתיב וייראו מאוד ויצעקו בני ישראל אל ה', היינו ששוב עוד הפעם לא היה להם שום תקוה להנצל על פי הטבע, רק לאחוז ב [...]</w:t>
      </w:r>
    </w:p>
    <w:p>
      <w:r>
        <w:br w:type="page"/>
      </w:r>
    </w:p>
    <w:p>
      <w:pPr>
        <w:jc w:val="right"/>
        <w:bidi w:val="1"/>
      </w:pPr>
      <w:r>
        <w:rPr>
          <w:rFonts w:ascii="David" w:hAnsi="David" w:cs="David"/>
          <w:b/>
          <w:sz w:val="28"/>
        </w:rPr>
        <w:t xml:space="preserve">[55] אי נמי </w:t>
      </w:r>
      <w:r>
        <w:rPr>
          <w:rFonts w:ascii="David" w:hAnsi="David" w:cs="David"/>
          <w:sz w:val="24"/>
        </w:rPr>
        <w:t>(עמ' ל"ד)</w:t>
      </w:r>
    </w:p>
    <w:p>
      <w:pPr>
        <w:jc w:val="both"/>
        <w:bidi w:val="1"/>
      </w:pPr>
      <w:r>
        <w:rPr>
          <w:rFonts w:ascii="David" w:hAnsi="David" w:cs="David"/>
          <w:sz w:val="26"/>
        </w:rPr>
        <w:t>כשיצאו ישראל ממצרים הלכו לכל מקום אשר יסע הענן אפי' אל המדבר, והוא כשומע לכל מה שכתוב בתורה שבכתב, אבל אצל הים הלך הענן מאחריהם, ואם ילכו ישראל אחריו, הי' להם לשוב אל המצרים, רק מרע"ה אמר היום לא תסעו אל מקום הענן, אלא יקפצו אל הים, ובזה וימרו על ים בי"ם, דשמעו אל משה נגד השי"ת, ומ"מ נצח משה ונעשה להם נס, ושפטו מזה לשמוע אל החכמים אפי' לעבור על דברי תורה כשהשעה צריכה לכך</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השי"ת שיגיעו ימינו אשר אין בהם חפץ, וישראל יהיו במדרגה נמוכה, שלא יהיה אפשר להם להוציא דיבורים זכים בדחילו ורחימו, ומאין יבוא עזרם. ע"כ ביקש השי"ת שגאולה יהיה מפתח אפילו בזמן ולעת הזאת, אפילו אם לא יכלו להתפלל, מכל מקום יהיו נושעים בכל מיני ישועות וטובות. ע"כ קירב השי"ת, שגם בעת ההוא יהיו בבחינה הזאת, ומכל מקום יושיעם השי"ת, וממילא יהיה פתח מקום אפילו אם לא יוכלו לפתוח בתפלה. והיינו דאמר להם משה רבינו, לא תרעמו על זה במה שהדיבורים אצלכם נשארו בגלות, והגיעו למדרגה שהיו לפני פי החירות. והטעם, לפי שה' ילחם לכם ואתם תחרישון, שיגיע עת שהשי"ת ילחם בעדכם - אפילו אם אתם תחרישון, ע"כ עשה השי"ת כעת מפתח לזה.</w:t>
      </w:r>
    </w:p>
    <w:p>
      <w:r>
        <w:br w:type="page"/>
      </w:r>
    </w:p>
    <w:p>
      <w:pPr>
        <w:jc w:val="right"/>
        <w:bidi w:val="1"/>
      </w:pPr>
      <w:r>
        <w:rPr>
          <w:rFonts w:ascii="David" w:hAnsi="David" w:cs="David"/>
          <w:b/>
          <w:sz w:val="28"/>
        </w:rPr>
        <w:t xml:space="preserve">[58] או יאמר </w:t>
      </w:r>
      <w:r>
        <w:rPr>
          <w:rFonts w:ascii="David" w:hAnsi="David" w:cs="David"/>
          <w:sz w:val="24"/>
        </w:rPr>
        <w:t>(עמ' פ')</w:t>
      </w:r>
    </w:p>
    <w:p>
      <w:pPr>
        <w:jc w:val="both"/>
        <w:bidi w:val="1"/>
      </w:pPr>
      <w:r>
        <w:rPr>
          <w:rFonts w:ascii="David" w:hAnsi="David" w:cs="David"/>
          <w:sz w:val="26"/>
        </w:rPr>
        <w:t>ע"ד צחות משה רבינו אמר "ראו" כי ה' נתן לכם את השבת, מפני ששבת הוא זיווג של ישראל, ואסור לאדם שיקדש את אשה עד שיראנה, שמא יראה בה דבר מגונה וכו', וע"י שראו שהניחו המן מערב שבת עד הבוקר ולא הבאיש ורמה לא היתה בו, אז ראו שאין בו דבר מגונה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קח צנצנת אחת מן והנח אותו וכו' למשמרת לדורותיכם. אמר אא"ז זצוק"ל המן הוא שורש הפרנסה לכל הדורות, והציווי היה, להניח אותו לפני העדות אצל התורה, להורות שעיקר שורש הפרנסה הוא מכח התורה, ועל כן כל הדבוק יותר בתורה יש בו יותר שורש הפרנסה עכ"ל.</w:t>
        <w:br/>
        <w:t>וכן היה מרגלא בפיו הקדוש, כשהיה בן תורה מבקש ממנו שיתפלל בעדו שיהיה לו פרנסה, השיב לו, הדבק עצמך בתורה ויהיו כל ישראל מתפללין עליך, כמו שאנו אומרים בקדיש דרבנן, על ישראל ועל רבנן ועל כל מאן דעסקין באורייתא וכו' יהא לכון חיין ארוכין ומזוני רויחי וכו'.</w:t>
        <w:br/>
        <w:t>או יאמר בהקדם הכתוב שלפניו ויהי ביום הששי לקטו לחם משנה ויגידו למשה ויאמר אליהם הוא אשר דבר ה' שבתון שבת קודש</w:t>
        <w:br/>
        <w:t>ופירש רש"י מכאן יש ללמוד שעדיין לא הגיד להם משה פרשת שבת עד ששאלו את זאת אמר להם הוא אשר דבר ה' שנצטוויתי לומר לכם, ולכך ענשו הכתוב וכו' עי"ש, ולכאורה קשה אמאי באמת לא הגיד להם עד עכשיו, גם קשה קושית הגור אריה אומרו ראו כי ה' נתן לכם השבת מה הוצרך לומר ראו ולא אמר ה' נתן לכם את השבת עי"ש.</w:t>
        <w:br/>
        <w:t>אלא יש לומר דאיתא במדרש אמרה שבת לפני הקב"ה רבונו של עולם לכולן יש בן זוג ולי אין בן זוג אמר לה הקב"ה כנסת ישראל היא בן זוגך, וכיון שעמדו ישראל לפני הר סיני אמר להם הקב"ה זכרו הדבר שאמרתי לשבת כנסת ישראל היא בן זוגך הדא הוא דכתיב זכור את יום השבת לקדשו עי"ש.</w:t>
        <w:br/>
        <w:t>והנה ידוע אומרים ז"ל אסור לקדש את האשה עד שיראנה, וזהו שנאמר ראו כי ה' נתן לכם השבת ראו דוקא כנ"ל וידוע הטעם שאסור לקדש עד שיראנה שמא יראה בה דבר מגונה וכו', זה שמביא ראיה מערב שבת שנתן בו לחם יומים ויניחו אותו עד הבוקר ולא הבאיש ורמה לא היתה בו, היינו שאין בו דבר מגונה, מה שאין כן בחול נאמר וירם תולעים ויבאש.</w:t>
        <w:br/>
        <w:t>וזה שהמתין משה ולא הגיד להם פרשת שבת עד עכשיו ביום הששי שלקטו לחם משנה שיכל להראות להם בחוש שאין בו דבר מגונה כנ"ל, והבן בדרך צחות.</w:t>
      </w:r>
    </w:p>
    <w:p>
      <w:r>
        <w:br w:type="page"/>
      </w:r>
    </w:p>
    <w:p>
      <w:pPr>
        <w:jc w:val="right"/>
        <w:bidi w:val="1"/>
      </w:pPr>
      <w:r>
        <w:rPr>
          <w:rFonts w:ascii="David" w:hAnsi="David" w:cs="David"/>
          <w:b/>
          <w:sz w:val="28"/>
        </w:rPr>
        <w:t xml:space="preserve">[59] ואמר </w:t>
      </w:r>
      <w:r>
        <w:rPr>
          <w:rFonts w:ascii="David" w:hAnsi="David" w:cs="David"/>
          <w:sz w:val="24"/>
        </w:rPr>
        <w:t>(עמ' פ')</w:t>
      </w:r>
    </w:p>
    <w:p>
      <w:pPr>
        <w:jc w:val="both"/>
        <w:bidi w:val="1"/>
      </w:pPr>
      <w:r>
        <w:rPr>
          <w:rFonts w:ascii="David" w:hAnsi="David" w:cs="David"/>
          <w:sz w:val="26"/>
        </w:rPr>
        <w:t>כשקועים בארציות אינם יכולים לדבר דברי תורה ותפלה, וזה נבוכים הם 'בארץ', אז סגר עליהם המדבר, היינו דיבורי תו"ת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ואמר פרעה לבני ישראל נבוכים הם בארץ וגו'. פי' הם שקועים בארציות, ועי"ז סגר עליהם המדבר, הוא הדיבור בתורה ותפלה. (הר"מ מ'קוברים)</w:t>
      </w:r>
    </w:p>
    <w:p>
      <w:r>
        <w:br w:type="page"/>
      </w:r>
    </w:p>
    <w:p>
      <w:pPr>
        <w:jc w:val="right"/>
        <w:bidi w:val="1"/>
      </w:pPr>
      <w:r>
        <w:rPr>
          <w:rFonts w:ascii="David" w:hAnsi="David" w:cs="David"/>
          <w:b/>
          <w:sz w:val="28"/>
        </w:rPr>
        <w:t xml:space="preserve">[60] זה אלי </w:t>
      </w:r>
      <w:r>
        <w:rPr>
          <w:rFonts w:ascii="David" w:hAnsi="David" w:cs="David"/>
          <w:sz w:val="24"/>
        </w:rPr>
        <w:t>(עמ' פ')</w:t>
      </w:r>
    </w:p>
    <w:p>
      <w:pPr>
        <w:jc w:val="both"/>
        <w:bidi w:val="1"/>
      </w:pPr>
      <w:r>
        <w:rPr>
          <w:rFonts w:ascii="David" w:hAnsi="David" w:cs="David"/>
          <w:sz w:val="26"/>
        </w:rPr>
        <w:t>אם יהודי אומר 'זה אלי', אזי אומר הקב"ה 'ואנוהו' אדור עמו, אבל אם אומר אלקי אבי, שאינו מתייגע להשיג כ"א ממעשי אבותיו, ע"ד מצות אנשים מלומדה, אומר הקב"ה וארוממנהו הנני מתרומם עמו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זה אלי ואנוהו וגו'. אם יהודי אומר זה אלי, ער איז מיין גאט ב"ה, ר"ל שהשתדל להדבק באלקותו ית' שמו לפי ערכו, אומר הקב"ה ואנוהו, [כמו שאוג ישאג על נוהו (ירמי' כ"ה ל')] היינו אדור עמו, אבל אם אומר אלקי אבי, כלומר שאינו מתייגע להשיג כ"א ממעשי אבותיו, ע"ד מצות אנשים מלומדה, אומר הקב"ה וארוממנהו הנני מתרומם עמו. (כ' הרמ"מ)</w:t>
      </w:r>
    </w:p>
    <w:p>
      <w:r>
        <w:br w:type="page"/>
      </w:r>
    </w:p>
    <w:p>
      <w:pPr>
        <w:jc w:val="right"/>
        <w:bidi w:val="1"/>
      </w:pPr>
      <w:r>
        <w:rPr>
          <w:rFonts w:ascii="David" w:hAnsi="David" w:cs="David"/>
          <w:b/>
          <w:sz w:val="28"/>
        </w:rPr>
        <w:t xml:space="preserve">[61] אמר </w:t>
      </w:r>
      <w:r>
        <w:rPr>
          <w:rFonts w:ascii="David" w:hAnsi="David" w:cs="David"/>
          <w:sz w:val="24"/>
        </w:rPr>
        <w:t>(עמ' פ')</w:t>
      </w:r>
    </w:p>
    <w:p>
      <w:pPr>
        <w:jc w:val="both"/>
        <w:bidi w:val="1"/>
      </w:pPr>
      <w:r>
        <w:rPr>
          <w:rFonts w:ascii="David" w:hAnsi="David" w:cs="David"/>
          <w:sz w:val="26"/>
        </w:rPr>
        <w:t>היצה"ר מכניס רצונו באדם, ומביא אותו לעצבות ומרה שחורה, אבל 'מיט א בלאז פון התחזקות', יכולים לדחות כל העצות של היצר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אויב ארדוף אשיג וגו'. אמר היצה"ר, ארדוף אחרי האדם בנסיונות קשים הנק' רדיפה, ובזה אשיגהו, ועוד אחלק שלל, שאטרידו בעניני עוה"ז ובעושר, תמלאמו נפשי, אמלא אותו עם הנפש שלי, כי הנפש נקרא רצון, וכשיהצה"ר מכניס רצונו באדם, אזי ממלא הוא אותו עם הרצון שלו, שכל תוכו מתמלא ברצון היצה"ר.</w:t>
        <w:br/>
        <w:t>אריק חרבי, כלומר שאביא אותו לידי מקרה ח"ו הנקרא חרב, תורישמו ידי, אביא אותו לידי עניות בעצבות ומרה שחורה, שכולם מצד היצה"ר, אכן, נשפת ברוחך כסמו ים, מיט א בלאז פון התחזקות של יהודי, יכול לדחות ממנו כל העצות של היצר, ובמסירת נפשו ינצל מידו. (הס"ק מסלונים)</w:t>
      </w:r>
    </w:p>
    <w:p>
      <w:r>
        <w:br w:type="page"/>
      </w:r>
    </w:p>
    <w:p>
      <w:pPr>
        <w:jc w:val="right"/>
        <w:bidi w:val="1"/>
      </w:pPr>
      <w:r>
        <w:rPr>
          <w:rFonts w:ascii="David" w:hAnsi="David" w:cs="David"/>
          <w:b/>
          <w:sz w:val="28"/>
        </w:rPr>
        <w:t xml:space="preserve">[62] למען </w:t>
      </w:r>
      <w:r>
        <w:rPr>
          <w:rFonts w:ascii="David" w:hAnsi="David" w:cs="David"/>
          <w:sz w:val="24"/>
        </w:rPr>
        <w:t>(עמ' פ"א)</w:t>
      </w:r>
    </w:p>
    <w:p>
      <w:pPr>
        <w:jc w:val="both"/>
        <w:bidi w:val="1"/>
      </w:pPr>
      <w:r>
        <w:rPr>
          <w:rFonts w:ascii="David" w:hAnsi="David" w:cs="David"/>
          <w:sz w:val="26"/>
        </w:rPr>
        <w:t>העיקר הניסיון שילכו עם ה' גם שהוא בבחי' 'לא', שאין לו מוחין, וזה למען אנסנו הילך בתורתי אם 'לא'</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למען אנסנו הילך בתורתי אם לא. היינו שילכו בתורתי אפי' בזמן שהוא בחי' לא, שאין להם מוחין ודעת, והכל אצלם לא, ובכל זה ישמרו את תורתי, זהו עיקר הנסיון. (הס"ק מלכוביץ)</w:t>
      </w:r>
    </w:p>
    <w:p>
      <w:r>
        <w:br w:type="page"/>
      </w:r>
    </w:p>
    <w:p>
      <w:pPr>
        <w:jc w:val="right"/>
        <w:bidi w:val="1"/>
      </w:pPr>
      <w:r>
        <w:rPr>
          <w:rFonts w:ascii="David" w:hAnsi="David" w:cs="David"/>
          <w:b/>
          <w:sz w:val="28"/>
        </w:rPr>
        <w:t xml:space="preserve">[63] אכלוהו </w:t>
      </w:r>
      <w:r>
        <w:rPr>
          <w:rFonts w:ascii="David" w:hAnsi="David" w:cs="David"/>
          <w:sz w:val="24"/>
        </w:rPr>
        <w:t>(עמ' פ"א)</w:t>
      </w:r>
    </w:p>
    <w:p>
      <w:pPr>
        <w:jc w:val="both"/>
        <w:bidi w:val="1"/>
      </w:pPr>
      <w:r>
        <w:rPr>
          <w:rFonts w:ascii="David" w:hAnsi="David" w:cs="David"/>
          <w:sz w:val="26"/>
        </w:rPr>
        <w:t>צריכים להתענג מיום השבת עצמו, זיך אנעסן מיט'ן טאג, וזה אכלוהו היום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אכלוהו היום כי שבת היום וגו'. בשם אבי הק' ז"ל אכלוהו היום עסט זיך אן מיט דעם טאג שבת, היום לא תמצאוהו בשדה,</w:t>
        <w:br/>
        <w:t>יום כזה אינו מתגולל בשדה, כמו שאמר הרה"ק מקוברין ז"ל על הרה"ק הרמ"מ מוויטעפסק ז"ל, שכל שבת היה אצלו בבחי' כאלו מעולם לא היה שבת, וגם לעולם לא תהיה שבת אחרת, וכן הוא האמת, כי כל שבת הוא במדרגה אחרת.</w:t>
        <w:br/>
        <w:t>וע"כ צריך מאוד לחום ולשמור על כל רגע משבת קודש, וכמד"א בספה"ק כי שבת אסורה בהסח הדעת, ק"ו מתפילין שיש בהן אזכרות אסור בהיסח הדעת, שבת קודש שהיא שמא דקודשא ב"ה (זח"ב פ"ח) על אחת כמה וכמה.</w:t>
        <w:br/>
        <w:t>⚜ דברי שלום ⚜</w:t>
        <w:br/>
        <w:t>(מהרה"ק ר' אברהם שלום מ'סטראפקוב זיעועכי"א)</w:t>
      </w:r>
    </w:p>
    <w:p>
      <w:r>
        <w:br w:type="page"/>
      </w:r>
    </w:p>
    <w:p>
      <w:pPr>
        <w:jc w:val="right"/>
        <w:bidi w:val="1"/>
      </w:pPr>
      <w:r>
        <w:rPr>
          <w:rFonts w:ascii="David" w:hAnsi="David" w:cs="David"/>
          <w:b/>
          <w:sz w:val="28"/>
        </w:rPr>
        <w:t xml:space="preserve">[64] ויהי ידיו </w:t>
      </w:r>
      <w:r>
        <w:rPr>
          <w:rFonts w:ascii="David" w:hAnsi="David" w:cs="David"/>
          <w:sz w:val="24"/>
        </w:rPr>
        <w:t>(עמ' פ"א)</w:t>
      </w:r>
    </w:p>
    <w:p>
      <w:pPr>
        <w:jc w:val="both"/>
        <w:bidi w:val="1"/>
      </w:pPr>
      <w:r>
        <w:rPr>
          <w:rFonts w:ascii="David" w:hAnsi="David" w:cs="David"/>
          <w:sz w:val="26"/>
        </w:rPr>
        <w:t>אמונה צריך להיות למעלה מהרגשת הלב, ובשבר שיהודי משתמש באמונה יתירה, מאיר לו ה' את האמונה כשמש</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ידיו אמונה עד בא השמש. מחז"ל (תמיד כ"ח) לעולם יחזיק אדם באמונה יתירה, ולכאורה מה שייך לומר על אמונה 'יתירה', הרי כל כמה שיהי' לו לאדם אינו מיותר.</w:t>
        <w:br/>
        <w:t>אכן בכל המדות צריכים המעשים הגלויים להיות רק לפי מה שהלב מרגיש, אבל במדת אמונה יהיו מעשיו ע"פ אמונה יתירה, למעלה מהרגשת לבבו והשגותיו, וז"ש ויהי ידיו, הם המעשים שהיו באמונה, וע"ד שמצינו במרדכי שנאמר בו (אסתר ה' ט') ולא קם ולא זע, היינו שהראה שאינו קם וזע כמלוא נימא מפני גודל אמונתו הטהורה בה', עד בא השמש, ר"ל בשכר זה שיהודי משתמש במעשיו באמונה יתירה, מאיר לו השי"ת את האמונה בלבו כשמש. (הס"ק מסלונים)</w:t>
        <w:br/>
        <w:t>⚜ בית אברהם ⚜</w:t>
      </w:r>
    </w:p>
    <w:p>
      <w:r>
        <w:br w:type="page"/>
      </w:r>
    </w:p>
    <w:p>
      <w:pPr>
        <w:jc w:val="right"/>
        <w:bidi w:val="1"/>
      </w:pPr>
      <w:r>
        <w:rPr>
          <w:rFonts w:ascii="David" w:hAnsi="David" w:cs="David"/>
          <w:b/>
          <w:sz w:val="28"/>
        </w:rPr>
        <w:t xml:space="preserve">[65] מה תצעק </w:t>
      </w:r>
      <w:r>
        <w:rPr>
          <w:rFonts w:ascii="David" w:hAnsi="David" w:cs="David"/>
          <w:sz w:val="24"/>
        </w:rPr>
        <w:t>(עמ' פ"א)</w:t>
      </w:r>
    </w:p>
    <w:p>
      <w:pPr>
        <w:jc w:val="both"/>
        <w:bidi w:val="1"/>
      </w:pPr>
      <w:r>
        <w:rPr>
          <w:rFonts w:ascii="David" w:hAnsi="David" w:cs="David"/>
          <w:sz w:val="26"/>
        </w:rPr>
        <w:t>מרצון עד המעשה הוא מרחק גדול, וצריכים לבקש מה' להכניס הרצון במעשים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תצעק אלי דבר אל בנ"י ויסעו. מרצון עד מעשים בפועל הוא מרחק גדול ובעת שאיש יהודי זוכה לעת רצון, צריך אז לבקש מה' שיוכל להכניס את הרצון במעשים וזהו ואני תפלתי לך ה' עת רצון וגו', ענני באמ"ת, ר"ת מ'ה ת'צעק א'לי, דבר אל בנ"י ויסעו, היינו שיזכה לגלות את הרצון במעשים.</w:t>
      </w:r>
    </w:p>
    <w:p>
      <w:r>
        <w:br w:type="page"/>
      </w:r>
    </w:p>
    <w:p>
      <w:pPr>
        <w:jc w:val="right"/>
        <w:bidi w:val="1"/>
      </w:pPr>
      <w:r>
        <w:rPr>
          <w:rFonts w:ascii="David" w:hAnsi="David" w:cs="David"/>
          <w:b/>
          <w:sz w:val="28"/>
        </w:rPr>
        <w:t xml:space="preserve">[66] מה תצעק </w:t>
      </w:r>
      <w:r>
        <w:rPr>
          <w:rFonts w:ascii="David" w:hAnsi="David" w:cs="David"/>
          <w:sz w:val="24"/>
        </w:rPr>
        <w:t>(עמ' פ"א)</w:t>
      </w:r>
    </w:p>
    <w:p>
      <w:pPr>
        <w:jc w:val="both"/>
        <w:bidi w:val="1"/>
      </w:pPr>
      <w:r>
        <w:rPr>
          <w:rFonts w:ascii="David" w:hAnsi="David" w:cs="David"/>
          <w:sz w:val="26"/>
        </w:rPr>
        <w:t>בצעקה לבד לה' אינם משנים כלום, והוא כמו הכיכר שבוכה והוא נכנס אל הפח, רק צריכים להסיע מדרך הרעה ולנטות לדרך הטוב</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תצעק אלי, אבי הק' ז"ל היה אומר: "ער וויינט ווי א ביבר און געהט אין פאסקע" הוא בוכה כמו הביבר והוא נכנס אל הפח, שהחיה הזאת ששמה ביבר, הטבע שלה שאינה יכולה לשוב כי אם על עקביה הקודמים, וכשרוצים לצודה מעמידים את הפח בדרכה, וכשמגיעה לשם היא עומדת ובוכה שעות וימים, ולבסוף היא נכנסת אל הפח.</w:t>
        <w:br/>
        <w:t>כמו כן יש אדם שהוא בוכה תמיד על מעשיו, ובכל זאת אינו יכול לעזוב את טבעו והרגליו, וזהו מה תצעק אלי, מה היא התועלת בצעקה לחוד, דבר אל ב"י ויסעו, שיעשו הסעה ונטיה מדרכם ומעשיהם הקודמים.</w:t>
      </w:r>
    </w:p>
    <w:p>
      <w:r>
        <w:br w:type="page"/>
      </w:r>
    </w:p>
    <w:p>
      <w:pPr>
        <w:jc w:val="right"/>
        <w:bidi w:val="1"/>
      </w:pPr>
      <w:r>
        <w:rPr>
          <w:rFonts w:ascii="David" w:hAnsi="David" w:cs="David"/>
          <w:b/>
          <w:sz w:val="28"/>
        </w:rPr>
        <w:t xml:space="preserve">[67] מה תצעק </w:t>
      </w:r>
      <w:r>
        <w:rPr>
          <w:rFonts w:ascii="David" w:hAnsi="David" w:cs="David"/>
          <w:sz w:val="24"/>
        </w:rPr>
        <w:t>(עמ' פ"א)</w:t>
      </w:r>
    </w:p>
    <w:p>
      <w:pPr>
        <w:jc w:val="both"/>
        <w:bidi w:val="1"/>
      </w:pPr>
      <w:r>
        <w:rPr>
          <w:rFonts w:ascii="David" w:hAnsi="David" w:cs="David"/>
          <w:sz w:val="26"/>
        </w:rPr>
        <w:t>הקב"ה מוכן תמיד לעזור לאדם, אבל צריך האדם לעשות מה שמוטל עליו, ואז יוכל לצעוק לה'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תצעק אלי. אחד מקריניק נכנס לפני בעל יסוה"ע זי"ע, ואמר ה' יעזור לי שאהיה יהודי כשר, ואמר לו הוא ז"ל ומה תעשה אתה, השי"ת מצדו מוכן תמיד לעזור לך את חלקו, אבל העיקר שאתה תעשה את חלקך, וזהו, מה תצעק אלי שאני אעזור לך, דבר אל בנ"י ויסעו, שיעשו את המוטל עליהם, ואז יוכלו לצעוק לה' ולעזרתו.</w:t>
      </w:r>
    </w:p>
    <w:p>
      <w:r>
        <w:br w:type="page"/>
      </w:r>
    </w:p>
    <w:p>
      <w:pPr>
        <w:jc w:val="right"/>
        <w:bidi w:val="1"/>
      </w:pPr>
      <w:r>
        <w:rPr>
          <w:rFonts w:ascii="David" w:hAnsi="David" w:cs="David"/>
          <w:b/>
          <w:sz w:val="28"/>
        </w:rPr>
        <w:t xml:space="preserve">[68] ויאמר </w:t>
      </w:r>
      <w:r>
        <w:rPr>
          <w:rFonts w:ascii="David" w:hAnsi="David" w:cs="David"/>
          <w:sz w:val="24"/>
        </w:rPr>
        <w:t>(עמ' פ"א)</w:t>
      </w:r>
    </w:p>
    <w:p>
      <w:pPr>
        <w:jc w:val="both"/>
        <w:bidi w:val="1"/>
      </w:pPr>
      <w:r>
        <w:rPr>
          <w:rFonts w:ascii="David" w:hAnsi="David" w:cs="David"/>
          <w:sz w:val="26"/>
        </w:rPr>
        <w:t>אצל הרה"ק מוויטעפסק זי"ע, הי' כל שבת אצלו כאילו לא מעולם לא הי' שבת, ולא תהי' עוד שבת אחרת - צריך לחום על כל רגע של שבת, דשבת אסורה בהסח הדעת, ק"ו מתפילין שיש בהן אזכרות אסור בהיסח הדעת, שבת קודש שהיא שמא דקודשא ב"ה על אחת כמה וכמה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ואהרן ערב וידעתם כו' בוקר וראיתם את כבוד ה' כו' עד והנה כבוד ה' נראה בענן. רמז בכהן היות כשהאדם לא נגמר עדיין בעבודת השם יתברך על מכונו אז הוא מעורבב במחשבתו לפעמים מטיב דרכיו ולפעמים חלילה להיפך והוא בעולה ויורד. וערב הוא סובל כמה משמעות לפעמים לשון מתיקות ועריבות ופעמים לשון ערב לילה וגם הוא לשון ערבוב ולכן נקרא האדם ההוא בלשון ערב.</w:t>
        <w:br/>
        <w:t>על כל פנים אף על פי שהוא במדרגה זו אף על פי כן יודע הטיב באמונת השם יתברך אלא שלפעמים יצרו תוקפו. וזה שהזהירו את ישראל ערב מי שהוא בבחינת ערב כנ"ל. וידעתם כי הוציא ה' אתכם כו' על כל פנים תהיו זכים וברורים באמונת ה'.</w:t>
        <w:br/>
        <w:t>בוקר פירוש הצדיק הגמור הנרמז לבוקר כי הוא לשון ביקור שדורש ומבקר עצמו תמיד אם חוטא ח"ו אפילו אחיזה מעט קל או נדנוד מעט ומי שהוא בבחינה הזאת יזכה. וראיתם את כבוד ה' זהו מדרגה גדולות עד אין קץ לפנים ממחיצת מלאכי השרת השואלים איה מקום כבודו כנזכר בזוהר הקדוש.</w:t>
        <w:br/>
        <w:t>גם עוד זאת תזכו בשמעו את תלונותיכם כי התפילה שהאדם מתפלל להשם יתברך היא נקראת כמו תלונה כדאיתא בזוהר הקדוש קובלנא דעני. ויע"ש שהתפילה כמו קובלנא שהאדם מפיק את לבו להמשיך רצונו להשם יתברך שזהו שכשרו להם משה ואהרן לישראל שיקובל תפילתם תמיד וזהו בשומעו את תלונותיכם וק"ל:</w:t>
        <w:br/>
        <w:t>כ"צ) שקלי על התורה רק שיהיה בה מני ה' כנ"ל אז הוא רופאך והבן כל זה כי נכון מבואר סוד הפדיון אשר הוא בשם ען.</w:t>
        <w:br/>
        <w:t>ועל פי זה תבין מה שאמר אא"ז זללה"ה על מאמר חז"ל (נדרים פ"א א) מפני מה הרבה ירושלים על שלא ברכו בתורה תחילה, ואמר הוא ז"ל היינו שלא ברכו ברכת והערב נא שהוא ברכה ראשונה שמברכין על התורה בבוקר והוא פלא, ועל ידי הנ"ל הוא מובן כי צריך להתפלל על זה כמו שאמר הוא ז"ל כי התורה הוא קודש וגם אדם יש בו מים מתוקים ומים המרים וצריך להתפלל ולבקש זה מאת ה' שיטעום בתורתו המים מתוקים וערבים וזהו ברכת והערב נא והבן וממנו סוד הפדיון:</w:t>
      </w:r>
    </w:p>
    <w:p>
      <w:r>
        <w:br w:type="page"/>
      </w:r>
    </w:p>
    <w:p>
      <w:pPr>
        <w:jc w:val="right"/>
        <w:bidi w:val="1"/>
      </w:pPr>
      <w:r>
        <w:rPr>
          <w:rFonts w:ascii="David" w:hAnsi="David" w:cs="David"/>
          <w:b/>
          <w:sz w:val="28"/>
        </w:rPr>
        <w:t xml:space="preserve">[69] אז </w:t>
      </w:r>
      <w:r>
        <w:rPr>
          <w:rFonts w:ascii="David" w:hAnsi="David" w:cs="David"/>
          <w:sz w:val="24"/>
        </w:rPr>
        <w:t>(עמ' פ"א)</w:t>
      </w:r>
    </w:p>
    <w:p>
      <w:pPr>
        <w:jc w:val="both"/>
        <w:bidi w:val="1"/>
      </w:pPr>
      <w:r>
        <w:rPr>
          <w:rFonts w:ascii="David" w:hAnsi="David" w:cs="David"/>
          <w:sz w:val="26"/>
        </w:rPr>
        <w:t>צריך האדם להתבונן קודם התפלה, ולא להיות רץ וחוטף התפלה, דתפלה רחמי הוא, וצריכין לערוך מקודם מחשבתו בישוב הדעת קודם התפילה, וזה אז ישיר, בלשון עתיד לעמוד מקודם ולכוון מה שהולך לעשות ולתקן בתפילותיו ולכוון לבו, וזה שר לא נאמר אלא ישיר לעתיד</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אז ישיר (טו א) איתא בחז"ל (סנהדרין צא ב) שר לא נאמר אלא ישיר, בלשון עתיד, אפשר לומר הכוונה, דהנה בר ישראל שבא לומר לפני השי"ת דיבור של תורה ותפילה, אזי צריך לעשות הכנה דרבה ולהתבונן לפני מי הוא עומד, ולא להיות רץ וחוטף התפילה, כי צלותא רחמי נינהו לערוך מקודם מחשבתו בישוב הדעת קודם התפילה, כעין דאיתא בגמרא (ברכות ל ב) חסידים הראשונים היו שוהין שעה אחת ומתפללין.</w:t>
        <w:br/>
        <w:t>וזה יש לומר אז ישיר, היינו בלשון עתיד לעמוד מקודם ולכוון מה שהולך לעשות ולתקן בתפילותיו ולכוון לבו, ולא לעשות בחטיפה שתיכף בעמדו להתפלל כבר גמר, זה אינו נכון, וזה שר לא נאמר.</w:t>
        <w:br/>
        <w:t>⚜ ארץ צבי ⚜</w:t>
        <w:br/>
        <w:t>(מהרה"ק מקאזיגלוב זיעועכי"א הי"ד)</w:t>
        <w:br/>
        <w:t>אז ישיר משה עלה בלבו שישיר וכו' ומדרשו מכאן רמז לתחיית המתים מן התורה (רש"י ט"ו א) ונלענ"ד שהכל עולה למקום אחד כי עיקר השירה יהיה לעתיד אחר גמר התיקון דשירה היא דביקות והחומר הוא מסך מבדיל ולעתיד יזדכך החומר ואז יהיה עיקר זמן שירה והשתוקקות לאלקי מרום, וע"כ כתוב אז ישיר כי השירה היא בגדר אז שאינו בזמנו, אך מחמת גודל התשוקה שהיתה להם אז נתעוררה בלבם הארה מעין לעתיד.</w:t>
        <w:br/>
        <w:t>כי בתרגום יונתן על הפסוק ותרועת מלך בו (בלק כ"ג כ"א) ויבבות מלכא משיחא מיבבא ביניהון הנה דבכל אחד מישראל טמונה הארה ממלך המשיח אך היא טמונה בשפריר חביון, וע"י התשוקה העצומה נפתחו בלבם כל ההארות הטמונות ונפתחה הארת משיח בקרבם, וע"כ היה בידם לשורר מעין העתיד ומחמת שעלה בלבם לשיר, כפירוש הרה"ק מוורקא זצ"ל ער איז שוין איבערגעגאנגען דאס הארץ שלבם עלה על גדותיו עבדה"ק, ומחמת עוצם התשוקה וכו' להארה זו מעין לעתיד.</w:t>
        <w:br/>
        <w:t>ובזה יש לפרש המדרש על מרע"ה (שמו"ר פכ"ג ג) באו חטא ומאו באתי אל פרעה הרע לעם הזה ובאו תיקן דכתיב אז ישיר משה, דעיקר טענת משה היתה שהגאולה וגם ביאתו לפרעה אינה בזמנה רק בגדר אז וע"כ לא הועילה.</w:t>
        <w:br/>
        <w:t>וזהו ומאז באתי אל פרעה מהמת שהיה בגדר אז שלא נשלם עדיין הזמן של ת' שנה כי חסרו ק"ץ שנים ע"כ הרע לעם הזה, ובאמת עדיין לא נשלם הזמן כדאיתא בספה"ק שהגלות שאח"כ באה כדי להשלים גלות מצרים, אך הש"ת המשיך הארה מגאולה העתידה, ובכוח זה יצאו ממצרים לפני הזמן ומרע"ה לא ידע מזה ע"כ אמר ומאז באתי וגו', ותיקן ג"כ באז ממש מעין זה שהמשיך מעין השירה העתידה והיה התיקון מתאים לעומת הקלקול.</w:t>
        <w:br/>
        <w:t>וי"ל דזה ענין סמיכת גאולה לתפילה (ברכות ד ב) דע"י הזכרת יציאת מצרים מעורר כל ההארות של אז וכמו שאז נמשכה לנו הארה מגאולה העתידה ומעין זה שירה דלעתיד, כן גם עתה, ועי"ז בדינו לומר שירות ותשבחות לפני השי"ת בג' ברכות ראשונות של שמונה עשרה.</w:t>
        <w:br/>
        <w:t>שוב מצאתי בזוה"ק תרומה קל"ב ב דא שעתא כד שירתא דימא אתמר מתעטרא כנסת ישראל בההוא כתרא דימין קב"ה לאעטרא למלכא משיחא וכד כמה דאתעטר קב"ה ההוא יומא דאעברו ישראל ית ימא וכו ובזה סימוכין לדברינו ובזה יש להבין מה שאומרים קודם שמונה עשרה שירה חדשה שבחו גאולים וכו' ו ימלוך לעולם ועד היינו הארת מלכות שמים שחלה אז על ישראל תשאר בלבם לעולם ועד  [...]</w:t>
      </w:r>
    </w:p>
    <w:p>
      <w:r>
        <w:br w:type="page"/>
      </w:r>
    </w:p>
    <w:p>
      <w:pPr>
        <w:jc w:val="right"/>
        <w:bidi w:val="1"/>
      </w:pPr>
      <w:r>
        <w:rPr>
          <w:rFonts w:ascii="David" w:hAnsi="David" w:cs="David"/>
          <w:b/>
          <w:sz w:val="28"/>
        </w:rPr>
        <w:t xml:space="preserve">[70] אז ישיר </w:t>
      </w:r>
      <w:r>
        <w:rPr>
          <w:rFonts w:ascii="David" w:hAnsi="David" w:cs="David"/>
          <w:sz w:val="24"/>
        </w:rPr>
        <w:t>(עמ' פ"א)</w:t>
      </w:r>
    </w:p>
    <w:p>
      <w:pPr>
        <w:jc w:val="both"/>
        <w:bidi w:val="1"/>
      </w:pPr>
      <w:r>
        <w:rPr>
          <w:rFonts w:ascii="David" w:hAnsi="David" w:cs="David"/>
          <w:sz w:val="26"/>
        </w:rPr>
        <w:t>ע"י זכירת יציאת מצרים מעוררים כל ההארות שהיו אז, ונמשך לנו הארה מגאולה העתידה - מפני זה אין נוסח הברכה של קידוש היום כמו בלילה, מפני שביום צריכין כבר להרגיש הקדושה בלי שום דיבור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אז ישיר משה עלה בלבו שישיר וכו' ומדרשו מכאן רמז לתחיית המתים מן התורה (רש"י ט"ו א) ונלענ"ד שהכל עולה למקום אחד כי עיקר השירה יהיה לעתיד אחר גמר התיקון דשירה היא דביקות והחומר הוא מסך מבדיל ולעתיד יזדכך החומר ואז יהיה עיקר זמן שירה והשתוקקות לאלקי מרום, וע"כ כתוב אז ישיר כי השירה היא בגדר אז שאינו בזמנו, אך מחמת גודל התשוקה שהיתה להם אז נתעוררה בלבם הארה מעין לעתיד.</w:t>
        <w:br/>
        <w:t>כי בתרגום יונתן על הפסוק ותרועת מלך בו (בלק כ"ג כ"א) ויבבות מלכא משיחא מיבבא ביניהון הנה דבכל אחד מישראל טמונה הארה ממלך המשיח אך היא טמונה בשפריר חביון, וע"י התשוקה העצומה נפתחו בלבם כל ההארות הטמונות ונפתחה הארת משיח בקרבם, וע"כ היה בידם לשורר מעין העתיד ומחמת שעלה בלבם לשיר, כפירוש הרה"ק מוורקא זצ"ל ער איז שוין איבערגעגאנגען דאס הארץ שלבם עלה על גדותיו עבדה"ק, ומחמת עוצם התשוקה וכו' להארה זו מעין לעתיד.</w:t>
        <w:br/>
        <w:t>ובזה יש לפרש המדרש על מרע"ה (שמו"ר פכ"ג ג) באו חטא ומאו באתי אל פרעה הרע לעם הזה ובאו תיקן דכתיב אז ישיר משה, דעיקר טענת משה היתה שהגאולה וגם ביאתו לפרעה אינה בזמנה רק בגדר אז וע"כ לא הועילה.</w:t>
        <w:br/>
        <w:t>וזהו ומאז באתי אל פרעה מהמת שהיה בגדר אז שלא נשלם עדיין הזמן של ת' שנה כי חסרו ק"ץ שנים ע"כ הרע לעם הזה, ובאמת עדיין לא נשלם הזמן כדאיתא בספה"ק שהגלות שאח"כ באה כדי להשלים גלות מצרים, אך הש"ת המשיך הארה מגאולה העתידה, ובכוח זה יצאו ממצרים לפני הזמן ומרע"ה לא ידע מזה ע"כ אמר ומאז באתי וגו', ותיקן ג"כ באז ממש מעין זה שהמשיך מעין השירה העתידה והיה התיקון מתאים לעומת הקלקול.</w:t>
        <w:br/>
        <w:t>וי"ל דזה ענין סמיכת גאולה לתפילה (ברכות ד ב) דע"י הזכרת יציאת מצרים מעורר כל ההארות של אז וכמו שאז נמשכה לנו הארה מגאולה העתידה ומעין זה שירה דלעתיד, כן גם עתה, ועי"ז בדינו לומר שירות ותשבחות לפני השי"ת בג' ברכות ראשונות של שמונה עשרה.</w:t>
        <w:br/>
        <w:t>שוב מצאתי בזוה"ק תרומה קל"ב ב דא שעתא כד שירתא דימא אתמר מתעטרא כנסת ישראל בההוא כתרא דימין קב"ה לאעטרא למלכא משיחא וכד כמה דאתעטר קב"ה ההוא יומא דאעברו ישראל ית ימא וכו ובזה סימוכין לדברינו ובזה יש להבין מה שאומרים קודם שמונה עשרה שירה חדשה שבחו גאולים וכו' ו ימלוך לעולם ועד היינו הארת מלכות שמים שחלה אז על ישראל תשאר בלבם לעולם ועד ובכוח זה יכול לגשת לתפילת שמונה עשרה.</w:t>
        <w:br/>
        <w:t>וי"ל דזה הטעם שבשבת קודש לא צריכים סמיכת גאולה לתפילה, כמו שכתוב בהג' הרא"ש (ברכות פ"א) משום דש"ק עצמו זכר ליציאת מצרים כאמור בפ' ואתחנן (ה ט"ו) ואין צריך לעורר הארה יצי"מ באמירה.</w:t>
        <w:br/>
        <w:t>ומענין לענין נראה לענ"ד, הטעם שבש"ק בבוקר אין נוסח ברכה בקידוש כמו בלילה, כי הקידוש הוא להעיד על מעשה בראשית ועל יציאת מצרים ולעורר בלבו מזכרת דברים אלו ע"י הקידוש, אמנם בש"ק בבוקר אז ראוי לכל איש ישראל להרגיש בעצמו רגשי קודש אלו בלי אמירה והתעוררות ע"י דיבור.</w:t>
        <w:br/>
        <w:t>וגם בכוח המאור פנים שניתן לאדם בש"ק ראוי לו להשפיע ניצוצי אורו לכל מרחבי התבל ולהכניס בהם אמונת מעשה בראש [...]</w:t>
      </w:r>
    </w:p>
    <w:p>
      <w:r>
        <w:br w:type="page"/>
      </w:r>
    </w:p>
    <w:p>
      <w:pPr>
        <w:jc w:val="right"/>
        <w:bidi w:val="1"/>
      </w:pPr>
      <w:r>
        <w:rPr>
          <w:rFonts w:ascii="David" w:hAnsi="David" w:cs="David"/>
          <w:b/>
          <w:sz w:val="28"/>
        </w:rPr>
        <w:t xml:space="preserve">[71] מה שנשאר </w:t>
      </w:r>
      <w:r>
        <w:rPr>
          <w:rFonts w:ascii="David" w:hAnsi="David" w:cs="David"/>
          <w:sz w:val="24"/>
        </w:rPr>
        <w:t>(עמ' פ"ב)</w:t>
      </w:r>
    </w:p>
    <w:p>
      <w:pPr>
        <w:jc w:val="both"/>
        <w:bidi w:val="1"/>
      </w:pPr>
      <w:r>
        <w:rPr>
          <w:rFonts w:ascii="David" w:hAnsi="David" w:cs="David"/>
          <w:sz w:val="26"/>
        </w:rPr>
        <w:t>כל השפעת הפרנסה הוא מן המן, וכל עסק הפרנסה הוא רק לבוש, וכמו שהרה"ק מבארדיטשוב הראה פעם לאומנים, כשעשו חשבון הוצאות והכנסות, שהיציאה יתירה על הפרנסה, ורק לה' הישועה והוא נותן לחם לכל בשר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שנשאר צנצנת המן למשמרת לדורות. זה רמז שכל השפעת הפרנסה לעולם היא ממקור המן, אלא שאז היתה בלא לבוש גשמי ואח"כ נתגשמה בהרבה לבושים ודון מינה ומינה, כמו שכתוב במן כי לא ידעו מה הוא.</w:t>
        <w:br/>
        <w:t>כך ראוי לאדם לדעת שכל עסקו בפרנסה הוא רק לבוש וכסות אבל באמת לא ידעו מה הוא היינו שבאמת אין זו הסיבה של הפרנסה כלל כמו שאמרו (קידושין פ"ב ב) שאין עניות מן</w:t>
        <w:br/>
        <w:t>האומנות אלא יבקש רחמים למי שהעושר והנכסים שלו וכמו שכתוב בירושלמי (מובא בתוס' שבת ל"א א) אמונה זה סדר זרעים, שמאמין בחי העולמים וזורע, היינו אף שזורע מ"מ לא יתלה פרנסתו בזה, אלא יאמין בחי העולמים שהוא יתברך זן ומפרנס מקרני ראמים עד ביצי כנים ואין בלתו.</w:t>
        <w:br/>
        <w:t>וזה לענ"ד הפירוש בגמ' (פסחים נ"ד ב) אין אדם יודע במה משתכר ולכאורה הו"ל במה ישתכר לשון עתיד ובמה משתכר משמע לשון הווה, אך הפירוש כנ"ל, ע"ד כי לא ידעו מה הוא, ועסק הפרנסה אינו סיבת הפרנסה באמת, והוא רק לבוש, אבל באמת אינו יודע במה משתכר.</w:t>
        <w:br/>
        <w:t>וכבר סיפרו שפעם אחת קרא הרה"ק בעל קדושת לוי ז"ל לכל האומנים שבברדיטשוב, ושאל לכל אחד במה מלבושים הוא עושה בשבוע וכמה מרויח מכל מלבוש וכמה צריך לפרנסתו, והראה לכל אחד בברור שהוצאתו יתירה על פרנסתו, וזה לאות כי אך לה' הישועה והוא נותן לחם לכל בשר והוא כנ"ל. (תרפ"ח)</w:t>
      </w:r>
    </w:p>
    <w:p>
      <w:r>
        <w:br w:type="page"/>
      </w:r>
    </w:p>
    <w:p>
      <w:pPr>
        <w:jc w:val="right"/>
        <w:bidi w:val="1"/>
      </w:pPr>
      <w:r>
        <w:rPr>
          <w:rFonts w:ascii="David" w:hAnsi="David" w:cs="David"/>
          <w:b/>
          <w:sz w:val="28"/>
        </w:rPr>
        <w:t xml:space="preserve">[72] ויאמינו </w:t>
      </w:r>
      <w:r>
        <w:rPr>
          <w:rFonts w:ascii="David" w:hAnsi="David" w:cs="David"/>
          <w:sz w:val="24"/>
        </w:rPr>
        <w:t>(עמ' פ"ב)</w:t>
      </w:r>
    </w:p>
    <w:p>
      <w:pPr>
        <w:jc w:val="both"/>
        <w:bidi w:val="1"/>
      </w:pPr>
      <w:r>
        <w:rPr>
          <w:rFonts w:ascii="David" w:hAnsi="David" w:cs="David"/>
          <w:sz w:val="26"/>
        </w:rPr>
        <w:t>ע"פ מעשה מהרה"ק מצאנז זי"ע, שהאמונה צריך להיות קודם בהקב"ה, ואח"כ ובמשה עבדו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ויאמינו בד' ובמשה עבדו נלפע"ד לפרש הכתובים בזה עפי מה ששמעתי מהה"ק מו"ה לוי האלברשטאם זצ"ל אבדק"ק רידניק יצ"ו נכד הגה"ק מרן מוהר"ח מצאנז זי"ע שסיפר מזקינו הקדוש הנ"ל שהיה רגיל לספר בשם רבו הגה"ק מראפשיץ, שבבית מדרשו היה מתגורר בין היושבין איש תם בלי חכמות, והיה קרוי בלא תמה.</w:t>
        <w:br/>
        <w:t>פעם אחת אמר לו רבינו הק' פאר וואס נעמסטי די דאן נישט א בעל בית'טע, והשיב לו, כי וואס טויג מיר א בעל בית'טע, איך קויף מיר א ביסל זייף, און איך וואש שיין א בעל בית'טע, ואמר לו הרה"ק נית אבער קינדער, והשיב לו, וועגן קינדער וועל איך פארען צו א רבי'ן וועל איך האבען קינדער.</w:t>
        <w:br/>
        <w:t>ומאז היה רגיל הרה"ק לספר זאת לפרקים בין החסידים, וכן הי' רגיל הרה"ק מצאנז לספר אותו לפרקים בין החסידים, רק פעם אחת לאחר שסיפר אותו, אמר, אך תדעו שרבי הקדוש לא היה כוונתו רק לספר מלתא דבדיחותא בפשטות, רק רצה להראות בזה שכן נראים החסידים שמאמינים רק ברבם ולא בהקב"ה, ודוק.</w:t>
      </w:r>
    </w:p>
    <w:p>
      <w:r>
        <w:br w:type="page"/>
      </w:r>
    </w:p>
    <w:p>
      <w:pPr>
        <w:jc w:val="right"/>
        <w:bidi w:val="1"/>
      </w:pPr>
      <w:r>
        <w:rPr>
          <w:rFonts w:ascii="David" w:hAnsi="David" w:cs="David"/>
          <w:b/>
          <w:sz w:val="28"/>
        </w:rPr>
        <w:t xml:space="preserve">[73] בהפטרה </w:t>
      </w:r>
      <w:r>
        <w:rPr>
          <w:rFonts w:ascii="David" w:hAnsi="David" w:cs="David"/>
          <w:sz w:val="24"/>
        </w:rPr>
        <w:t>(עמ' פ"ג)</w:t>
      </w:r>
    </w:p>
    <w:p>
      <w:pPr>
        <w:jc w:val="both"/>
        <w:bidi w:val="1"/>
      </w:pPr>
      <w:r>
        <w:rPr>
          <w:rFonts w:ascii="David" w:hAnsi="David" w:cs="David"/>
          <w:sz w:val="26"/>
        </w:rPr>
        <w:t>לכן אמר יעל בא ואראך, ולא לך, דרצתה לרמז לו שאיסור הוא לילך אחרי אשה, רק הוא ילך לפניו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לכן יש לומר דהנה כתיב (דברים י"ח) תמים תהי' עם ה' אלקיך, ופירש"י אז תהי' עמו ולחלקו. והנה ישראל אחזו מדת התמימות והלכו אחר הש"י במדבר בארץ לא זרועה, כמ"ש (ירמי' ב') זכרתי לך חסד נעוריך אהבת כלולותיך לכתך אחרי במדבר בארץ לא זרועה, ואח"כ שבו ויחנו לפני פי החירות ולא אמרו היאך נקרב אל רודפינו שלא לשבור לב הנשים והטף אלא אמרו אין לנו אלא דברי בן עמרם, ונעשו דבקים בהש"י עמו ולחלקו, ומאחר שנעשו דבקים בהש"י ממילא פרחה טומאתן מהם.</w:t>
      </w:r>
    </w:p>
    <w:p>
      <w:r>
        <w:br w:type="page"/>
      </w:r>
    </w:p>
    <w:p>
      <w:pPr>
        <w:jc w:val="right"/>
        <w:bidi w:val="1"/>
      </w:pPr>
      <w:r>
        <w:rPr>
          <w:rFonts w:ascii="David" w:hAnsi="David" w:cs="David"/>
          <w:b/>
          <w:sz w:val="28"/>
        </w:rPr>
        <w:t xml:space="preserve">[74] ויהי בשלח </w:t>
      </w:r>
      <w:r>
        <w:rPr>
          <w:rFonts w:ascii="David" w:hAnsi="David" w:cs="David"/>
          <w:sz w:val="24"/>
        </w:rPr>
        <w:t>(עמ' פ"ג)</w:t>
      </w:r>
    </w:p>
    <w:p>
      <w:pPr>
        <w:jc w:val="both"/>
        <w:bidi w:val="1"/>
      </w:pPr>
      <w:r>
        <w:rPr>
          <w:rFonts w:ascii="David" w:hAnsi="David" w:cs="David"/>
          <w:sz w:val="26"/>
        </w:rPr>
        <w:t>יש מדרשים חלוקים, דאמרו חז"ל אין חבוש מתיר עצמו מבית האסורים, מזה נראה שעצה טובה לשלוח הגדול מחוץ לעיר, שלא יהא גם הוא חבוש, ואז יהא תפלתו עליהם יותר נשמעת, אבל מצינו ג"כ שיפה תפלת החולה מתפלת אחרים עליו והיא קודמת להתקבל, ולפ"ז יותר הגון שישאר המגין עם עמו ויהא גם הוא בצרה ותהי' תפלתו יותר מקובל, וזה הי' כוונת פרעה במה שלא השתעבד גם עם שבט לוי, דידע שהם בני עליה ומתפללים על צרתם של ישראל, וסבר שאם ישתעבד עמהם ויהיו גם כן בצרה עי"ז יעשה תפלתם יותר רושם למעלה, שתפלת החולה יותר נשמעת, אבל כשראה שהשי"ת הושיעם והוציא את בני ישראל ממצרים, אם כן ידע שטעה בדעתו, ויותר היה לו לשעבד גם את שבט לוי, ע"כ התחרט על מה שלא שיעבד גם בהם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והנה שבט לוי לא היו עובדים לפרעה במצרים, וכמו שפירש"י (שמות ה, ד) עה"פ לכו לסבלותיכם, שמלאכת שעבוד מצרים לא הי' על שכמו של לוי עיי"ש. ויש לומר דכוונת פרעה הרשע במה שלא השתעבד גם בהם היתה כי ידע שהם בני עליה ומתפללים על צרתם של ישראל, וסבר שאם ישתעבד עמהם ויהיו גם כן בצרה על ידי זה יעשה תפלתם יותר רושם למעלה, שתפלת החולה יותר נשמעת.</w:t>
        <w:br/>
        <w:t>אמנם כיון שראה שהשי"ת הושיעם והוציא את בני ישראל ממצרים, וידע היטב שהמון עם הפשוטים בוודאי לא הי' לבם פנוי להתפלל לה', רק הבני עליה הקרויים ישראל הן מה שהתפללו בעדם ונתקבלם תפלתם, אם כן ידע מזה שטעה בדעתו, ויותר היה לו לשעבד גם את שבט לוי, כיון דכזית במקום חיותא מועיל יותר, ואם היו הם בעצמם גם כן בצרה לא היו מועיל תפלתם כל כך, ע"כ התחרט על שלא שיעבד גם בהם.</w:t>
        <w:br/>
        <w:t>ובזה יש לפרש הדיקדוקים הנ"ל, דמה שאמר פרעה מה זאת עשינו וגו' לא קאי על מה ששלחו את כללות ישראל ממצרים, דזה וודאי לא הי' מרצונם כלל, אלא שהתאונן על מה שלא שיעבדו גם את שבט לוי הבני עלי', שעל ידי זה הי' יכולת בידם להתפלל על בני ישראל, וזה גרם להם שיצאו ממצרים.</w:t>
        <w:br/>
        <w:t>וזהו אומרו מה זאת עשינו כי שלחנו "את ישראל" דייקא דהיינו הבני עלי', "מעבדנו" כלומר שלא השתעבדנו בהם גם כן כשהיו במצרים, דעכשיו נתגלה לו שטעה במה שלא שיעבדם, דעל ידי שלא היו הבני עליה במקום מרה אלא במקום חיותא יכלו להתפלל ולהגן על שאר העם, ומיושב שפיר שינוי הלשון מהעם לישראל דכאן לא קאי על כללות ישראל רק על בני עלי' והם נקראים ישראל.</w:t>
        <w:br/>
        <w:t>ויהי בשלח פרעה את העם ולא נחם אלקים דרך ארץ פלשתים וגו' פן ינחם העם בראותם מלחמה ושבו מצרימה. יל"ד אומרו פן ינחם וגו' ושבו, דלכאורה סגי שיאמר פן ישוב העם מצרימה.</w:t>
        <w:br/>
        <w:t>גם למה הוצרך להזכיר שנית פן ינחם "העם", דתיבת עם יתירה, וכלום המקרא חסר באמרו פן ינחמו וישובו למצרים, ופשיטא דקאי על העם דכתיב ברישא דקרא.</w:t>
        <w:br/>
        <w:t>טיב לבב</w:t>
        <w:br/>
        <w:t>אמנם זאת ועוד אחרת, כי ידעו המואבים שכל מה שנצטוו ישראל שלא לערוך מלחמה כנגדם, היינו טעמא, בשביל שני פרידות טובות שעתידות לצאת מהם, רות המואביה ונעמה העמונית שמהם שורש מלכות בית דוד, ועל זה היה דוה לבם של המואבים בדעם כי כל מה שהם חיים וקיימים הוא בשביל הצורך להוציא מהם שורש מלכות בית דוד, וידוע דשנאה כבושה יש ברשעים לצדיקים בטבע, ומדרכם לשנוא חלק הטוב תכלית השנאה, ולזאת קצו בחייים מפני "בני ישראל", מפני שידעו שמתוכם יצאו לעולם נשמות בנים לישראל, והבן.</w:t>
        <w:br/>
        <w:t>והנה הן אמנם שדברים אלו אמרו בני ישראל בקובלנא כלפי מעלה, כי סיבת השנאה שהאומות שונאים אותנו היא משום שאנו מובדלים מהם ואסורים בחתון עמהם, אך טענה זו לומר ששמירת התורה והמצוות גרמו להם צרות רבות ורעות, והביאו לחורבן הבית ולאבדן הארץ, נאמרה רק מתוך חסרון אמונה ובטחון בה'.</w:t>
        <w:br/>
        <w:t>בני ישראל מארצו, היינו שהיה סבור כי פשוטי העם והערב רב אשר שלח עמהם יסיתו את ישראל לעבוד ע"ז וידיחו אותם מאמונת השם, ואז ישובו מצרימה כנ"ל.</w:t>
        <w:br/>
        <w:t>אמנם בראותו כי גם פשוטי העם נהפכו  [...]</w:t>
      </w:r>
    </w:p>
    <w:p>
      <w:r>
        <w:br w:type="page"/>
      </w:r>
    </w:p>
    <w:p>
      <w:pPr>
        <w:jc w:val="right"/>
        <w:bidi w:val="1"/>
      </w:pPr>
      <w:r>
        <w:rPr>
          <w:rFonts w:ascii="David" w:hAnsi="David" w:cs="David"/>
          <w:b/>
          <w:sz w:val="28"/>
        </w:rPr>
        <w:t xml:space="preserve">[75] ויהי בשלח </w:t>
      </w:r>
      <w:r>
        <w:rPr>
          <w:rFonts w:ascii="David" w:hAnsi="David" w:cs="David"/>
          <w:sz w:val="24"/>
        </w:rPr>
        <w:t>(עמ' פ"ג)</w:t>
      </w:r>
    </w:p>
    <w:p>
      <w:pPr>
        <w:jc w:val="both"/>
        <w:bidi w:val="1"/>
      </w:pPr>
      <w:r>
        <w:rPr>
          <w:rFonts w:ascii="David" w:hAnsi="David" w:cs="David"/>
          <w:sz w:val="26"/>
        </w:rPr>
        <w:t>כשמתחברים ישראל אל האומות אז יש להם שנאה עלינו, אבל אם מתרחקים מהם אין שנאתם גדולה כ"כ, ולכן הסכים פרעה לשלח את העם דסבר דפשוטי עם יסיתו את ישראל לעבוד ע"ז, אבל כשראה שגם הם נתעלו, אז רדף אחריהם, והיינו ויהפך לבב פרעה ועבדיו אל 'העם'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ויהפך לבב פרעה ועבדיו אל העם ויאמרו מה זאת עשינו כי שלחנו את ישראל מעבדנו. יל"ד על שינוי הלשון תוך כדי דיבור דתחלה אמר אל "העם", ואח"כ כי שלחנו את "ישראל" וצ"ב.</w:t>
        <w:br/>
        <w:t>ואפ"ל בהקדם מה שפרש"י ז"ל עה"כ (איכה א, כא) כל אויבי שמעו רעתי ששו כי אתה עשית, אתה גרמת לי שהם שונאים אותי שהבדלתני ממאכלם וממשתיהם ומהתחתן בם, אם נתחתנתי בהם היו מרחמים עלי ועל בני בנותיהם.</w:t>
        <w:br/>
        <w:t>והנה הן אמנם שדברים אלו אמרו בני ישראל בקובלנא כלפי מעלה, כי סיבת השנאה שהאומות שונאים אותנו היא משום שאנו מובדלים מהם ואסורים בחתון עמהם, אך טענה זו לומר ששמירת התורה והמצוות גרמו להם צרות רבות ורעות, והביאו לחורבן הבית ולאבדן הארץ, נאמרה רק מתוך חסרון אמונה ובטחון בה'.</w:t>
        <w:br/>
        <w:t>אבל האמת היא להיפך, כי בזמן שבני ישראל מופרשים ומובדלים מן האומות אין שנאתם גדולה כ"כ, משא"כ כשישראל מתערבים ביניהם וילמדו מעשיהם, ואוכלים ושותים עמהם, אזי גדולה שנאתם של האומות, כי מאת ה' היתה זאת להעניש את ישראל ע"י האומות ולהגלותם מארץ ישראל. ומעתה אדרבה היא הנותנת, כל מה שבנ"י ישראל מתחברים יותר אל אוה"ע, זה גורם לחורבן הבית ולהגלות את ישראל מעל אדמתן.</w:t>
      </w:r>
    </w:p>
    <w:p>
      <w:r>
        <w:br w:type="page"/>
      </w:r>
    </w:p>
    <w:p>
      <w:pPr>
        <w:jc w:val="right"/>
        <w:bidi w:val="1"/>
      </w:pPr>
      <w:r>
        <w:rPr>
          <w:rFonts w:ascii="David" w:hAnsi="David" w:cs="David"/>
          <w:b/>
          <w:sz w:val="28"/>
        </w:rPr>
        <w:t xml:space="preserve">[77] באופן אחר </w:t>
      </w:r>
      <w:r>
        <w:rPr>
          <w:rFonts w:ascii="David" w:hAnsi="David" w:cs="David"/>
          <w:sz w:val="24"/>
        </w:rPr>
        <w:t>(עמ' פ"ה)</w:t>
      </w:r>
    </w:p>
    <w:p>
      <w:pPr>
        <w:jc w:val="both"/>
        <w:bidi w:val="1"/>
      </w:pPr>
      <w:r>
        <w:rPr>
          <w:rFonts w:ascii="David" w:hAnsi="David" w:cs="David"/>
          <w:sz w:val="26"/>
        </w:rPr>
        <w:t>תועלת וטובה גדולה נצמח לכל דורות ישראל, ממה שהקיפם הקב"ה לישראל דרך המדבר, וזה הטעם מספיק שהוצרכו ישראל לסבב דרך המדבר, דאלמלי הלכו דרך ארץ פלשתים, הי' נשלל מהם הניסיון הגדול, וזכות הניסיון הזה יתקיימו ישראל בגלותם ויבואו לעוה"ב - פן ינחם העם בראותם מלחמה, היינו מלחמת היצר הרע שהוא שרו של עמלק, ועי"ז ושבו מצרימה, יחזרו לבחי' מעשה ארץ מצרים, ע"כ הכין הקב"ה כח וזכות של דור המדבר להיות זכותן וכח קדושתם מגינא ומצלת לכל דורות ישראל, והסיבן דרך המדבר, ויהי' להם הזכות של לכתך אחרי במדבר - כל עוד שהאדם מצטער ומתחרט על המחשבה רעה, השי"ת עוזרו ומצילו מידי מעשה, אבל אם ח"ו ימצא מרגוע לנפשו ויקבל תנחומין על התהפכות המחשבה, אז עלול ח"ו ליפול לתועבת מצרים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ולדרכנו הנ"ל שהי' טעם הסיבן דרך המדבר בשביל תועלת דורות</w:t>
        <w:br/>
        <w:t>העתידים, יתפרש ג"כ מלת ינחם מלשון נחמה, דהנה באמת ספיקא קמי</w:t>
        <w:br/>
        <w:t>שמיא ליכא, וראתה חכמתו ית' שלכובד נסיונות הגלות ינחם העם בראותם</w:t>
        <w:br/>
        <w:t>מלחמה, זו מלחמת עמלק ומלחמת היצר, ויחשבו מחשבה אחרת, אלא שלא</w:t>
        <w:br/>
        <w:t>אמר אלקים פן ינחם העם, והנה המחשבה בלבד פוגמת כמ"ש לעיל, אולם</w:t>
        <w:br/>
        <w:t>בכ"ז אפשר לחזור בו ולהתגבר עליו, ומחשבה מוליד מידי מחשבה.</w:t>
        <w:br/>
        <w:t>וכל עוד שהאדם מצטער וממרט על המחשבה רעה, השי"ת עוזרו ומצילו</w:t>
        <w:br/>
        <w:t>מידי מעשה, אבל אם ח"ו ימצא מרגוע לנפשו ויקבל תנחומין על ההפכפכות</w:t>
        <w:br/>
        <w:t>המחשבה, אז עלול ח"ו ליפול למוצבת מצרים, וז"פ פן ינחם העם ר"ל</w:t>
        <w:br/>
        <w:t>יחשבו מחשבה אחרת ויתנחמו בזה, ושבו מצרימה שאז יפלו למוצבת מצרים</w:t>
        <w:br/>
        <w:t>ח"ו.</w:t>
      </w:r>
    </w:p>
    <w:p>
      <w:r>
        <w:br w:type="page"/>
      </w:r>
    </w:p>
    <w:p>
      <w:pPr>
        <w:jc w:val="right"/>
        <w:bidi w:val="1"/>
      </w:pPr>
      <w:r>
        <w:rPr>
          <w:rFonts w:ascii="David" w:hAnsi="David" w:cs="David"/>
          <w:b/>
          <w:sz w:val="28"/>
        </w:rPr>
        <w:t xml:space="preserve">[79] באופן אחר </w:t>
      </w:r>
      <w:r>
        <w:rPr>
          <w:rFonts w:ascii="David" w:hAnsi="David" w:cs="David"/>
          <w:sz w:val="24"/>
        </w:rPr>
        <w:t>(עמ' צ')</w:t>
      </w:r>
    </w:p>
    <w:p>
      <w:pPr>
        <w:jc w:val="both"/>
        <w:bidi w:val="1"/>
      </w:pPr>
      <w:r>
        <w:rPr>
          <w:rFonts w:ascii="David" w:hAnsi="David" w:cs="David"/>
          <w:sz w:val="26"/>
        </w:rPr>
        <w:t>אלמלי ה' גאולת מצרים גאולה שלימה, אז לא הי' מתחרט פרעה מה ששלח ישראל מארצו, שהי' משיג גודל התועלת שהגיע גם אליו מה שנתקדש על ידו ש"ש, ורק מפני שלא הי' עדיין השלימות הגמור, לא באו האומות להשגה זו לראות האמת, ע"כ צווח ווי על ששלח את ישראל מארצו - הי' למשה רבינו כח תפלה שהי' מכריח הגאולה כמו ר' חייא ובניו, ועד"ז היה תפלת משרע"ה כשעמדו ישראל על הים, ורצה לפעול בתפלתו שתהי' גאולה נצחית, אבל לא הניחוהו מן השמים דלא הי' אז עדיין זמנו - אחד מסימני הגאולה הוא, כשיראו ישראל מטה משה רבינו ביד הגואל העתיד, הוא הגואל האמיתי, ולטעם זה אמר הקב"ה למשה הרם את מטך ונטה את ידך, מחמת כח הגאולה שנגנז בו עד שיבוא מלך המשיח, וע"כ הי' נס קריעת ים סוף ע"י נטיית ידו של משרע"ה ולא באמצעות המטה, וצוהו הקב"ה להרימו כלפי מעלה להורות שבחי' הגאולה הוא ביד הקב"ה לבדו, עד שיעלה רצון העליון וימסרנה ביד מלך המשיח</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וכתב הרמב"ם ז"ל באגרת תימן שבשיבוא מלך המשיח, לא יצטרך ללחום עם מלכי האומות רק ע"י שיראו גודל חכמתו וקדושתו יהי' להם הכנעות נגדו בלי שום מלחמה, נמצא לפי"ז אלמלי הי' גאולת מצרים גאולה שלימה שהי' מליחות לזה כנ"ל, אז לא הי' מתחרט פרעה מה ששלח את ישראל מארצו, שהרי הי' משיג את גודל התועלת שהגיע גם אליו מה שנתקדש על ידו ש"ש, ורק מפני שלא הי' עדיין השלימות הגמור, לא באו האומות להשגה זו לראות האמת, ע"כ רווח ווי על ששלח את ישראל מארצו.</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