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659613478"/>
        <w:docPartObj>
          <w:docPartGallery w:val="Cover Pages"/>
          <w:docPartUnique/>
        </w:docPartObj>
      </w:sdtPr>
      <w:sdtEndPr>
        <w:rPr>
          <w:rFonts w:ascii="Times New Roman" w:eastAsia="Calibri Light" w:hAnsi="Times New Roman" w:cs="Times New Roman"/>
          <w:caps/>
          <w:color w:val="335B74"/>
          <w:sz w:val="36"/>
          <w:szCs w:val="36"/>
        </w:rPr>
      </w:sdtEndPr>
      <w:sdtContent>
        <w:p w14:paraId="2FFF86F6" w14:textId="77E6CD1F" w:rsidR="00255ED8" w:rsidRDefault="00255ED8" w:rsidP="001D1300">
          <w:pPr>
            <w:pStyle w:val="NoSpacing"/>
            <w:spacing w:line="360" w:lineRule="auto"/>
            <w:jc w:val="both"/>
            <w:rPr>
              <w:sz w:val="2"/>
            </w:rPr>
          </w:pPr>
        </w:p>
        <w:p w14:paraId="78E95551" w14:textId="77777777" w:rsidR="00255ED8" w:rsidRDefault="00255ED8" w:rsidP="001D1300">
          <w:pPr>
            <w:spacing w:line="360" w:lineRule="auto"/>
            <w:jc w:val="both"/>
          </w:pPr>
          <w:r>
            <w:rPr>
              <w:noProof/>
            </w:rPr>
            <mc:AlternateContent>
              <mc:Choice Requires="wps">
                <w:drawing>
                  <wp:anchor distT="0" distB="0" distL="114300" distR="114300" simplePos="0" relativeHeight="251661824" behindDoc="0" locked="0" layoutInCell="1" allowOverlap="1" wp14:anchorId="2A7B0F58" wp14:editId="4E0873D1">
                    <wp:simplePos x="0" y="0"/>
                    <wp:positionH relativeFrom="page">
                      <wp:align>center</wp:align>
                    </wp:positionH>
                    <wp:positionV relativeFrom="margin">
                      <wp:align>top</wp:align>
                    </wp:positionV>
                    <wp:extent cx="5946140" cy="1423035"/>
                    <wp:effectExtent l="0" t="0" r="0" b="5715"/>
                    <wp:wrapNone/>
                    <wp:docPr id="62" name="Text Box 62"/>
                    <wp:cNvGraphicFramePr/>
                    <a:graphic xmlns:a="http://schemas.openxmlformats.org/drawingml/2006/main">
                      <a:graphicData uri="http://schemas.microsoft.com/office/word/2010/wordprocessingShape">
                        <wps:wsp>
                          <wps:cNvSpPr txBox="1"/>
                          <wps:spPr>
                            <a:xfrm>
                              <a:off x="0" y="0"/>
                              <a:ext cx="5946140" cy="1423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5BD85A2" w14:textId="17C37CB9" w:rsidR="00F77475" w:rsidRDefault="00F77475">
                                    <w:pPr>
                                      <w:rPr>
                                        <w:rFonts w:asciiTheme="majorHAnsi" w:eastAsiaTheme="majorEastAsia" w:hAnsiTheme="majorHAnsi" w:cstheme="majorBidi"/>
                                        <w:caps/>
                                        <w:color w:val="8496B0" w:themeColor="text2" w:themeTint="99"/>
                                        <w:sz w:val="68"/>
                                        <w:szCs w:val="68"/>
                                      </w:rPr>
                                    </w:pPr>
                                    <w:r w:rsidRPr="00501D92">
                                      <w:rPr>
                                        <w:rFonts w:asciiTheme="majorHAnsi" w:eastAsiaTheme="majorEastAsia" w:hAnsiTheme="majorHAnsi" w:cstheme="majorBidi"/>
                                        <w:caps/>
                                        <w:color w:val="8496B0" w:themeColor="text2" w:themeTint="99"/>
                                        <w:sz w:val="64"/>
                                        <w:szCs w:val="64"/>
                                      </w:rPr>
                                      <w:t>Architecture Design and Process Report</w:t>
                                    </w:r>
                                  </w:p>
                                </w:sdtContent>
                              </w:sdt>
                              <w:p w14:paraId="42BC5D4F" w14:textId="5B16E106" w:rsidR="00F77475" w:rsidRDefault="006C7528">
                                <w:pPr>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77475" w:rsidRPr="00F37702">
                                      <w:rPr>
                                        <w:color w:val="4472C4" w:themeColor="accent1"/>
                                        <w:sz w:val="36"/>
                                        <w:szCs w:val="36"/>
                                      </w:rPr>
                                      <w:t>THE CODING CHALLENGE SYSTEM</w:t>
                                    </w:r>
                                  </w:sdtContent>
                                </w:sdt>
                                <w:r w:rsidR="00F77475">
                                  <w:rPr>
                                    <w:noProof/>
                                  </w:rPr>
                                  <w:t xml:space="preserve"> </w:t>
                                </w:r>
                              </w:p>
                              <w:p w14:paraId="4F548826" w14:textId="77777777" w:rsidR="00F77475" w:rsidRDefault="00F774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A7B0F58" id="_x0000_t202" coordsize="21600,21600" o:spt="202" path="m,l,21600r21600,l21600,xe">
                    <v:stroke joinstyle="miter"/>
                    <v:path gradientshapeok="t" o:connecttype="rect"/>
                  </v:shapetype>
                  <v:shape id="Text Box 62" o:spid="_x0000_s1026" type="#_x0000_t202" style="position:absolute;left:0;text-align:left;margin-left:0;margin-top:0;width:468.2pt;height:112.05pt;z-index:25166182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5BD85A2" w14:textId="17C37CB9" w:rsidR="00F77475" w:rsidRDefault="00F77475">
                              <w:pPr>
                                <w:rPr>
                                  <w:rFonts w:asciiTheme="majorHAnsi" w:eastAsiaTheme="majorEastAsia" w:hAnsiTheme="majorHAnsi" w:cstheme="majorBidi"/>
                                  <w:caps/>
                                  <w:color w:val="8496B0" w:themeColor="text2" w:themeTint="99"/>
                                  <w:sz w:val="68"/>
                                  <w:szCs w:val="68"/>
                                </w:rPr>
                              </w:pPr>
                              <w:r w:rsidRPr="00501D92">
                                <w:rPr>
                                  <w:rFonts w:asciiTheme="majorHAnsi" w:eastAsiaTheme="majorEastAsia" w:hAnsiTheme="majorHAnsi" w:cstheme="majorBidi"/>
                                  <w:caps/>
                                  <w:color w:val="8496B0" w:themeColor="text2" w:themeTint="99"/>
                                  <w:sz w:val="64"/>
                                  <w:szCs w:val="64"/>
                                </w:rPr>
                                <w:t>Architecture Design and Process Report</w:t>
                              </w:r>
                            </w:p>
                          </w:sdtContent>
                        </w:sdt>
                        <w:p w14:paraId="42BC5D4F" w14:textId="5B16E106" w:rsidR="00F77475" w:rsidRDefault="008C22CA">
                          <w:pPr>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77475" w:rsidRPr="00F37702">
                                <w:rPr>
                                  <w:color w:val="4472C4" w:themeColor="accent1"/>
                                  <w:sz w:val="36"/>
                                  <w:szCs w:val="36"/>
                                </w:rPr>
                                <w:t>THE CODING CHALLENGE SYSTEM</w:t>
                              </w:r>
                            </w:sdtContent>
                          </w:sdt>
                          <w:r w:rsidR="00F77475">
                            <w:rPr>
                              <w:noProof/>
                            </w:rPr>
                            <w:t xml:space="preserve"> </w:t>
                          </w:r>
                        </w:p>
                        <w:p w14:paraId="4F548826" w14:textId="77777777" w:rsidR="00F77475" w:rsidRDefault="00F7747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752" behindDoc="1" locked="0" layoutInCell="1" allowOverlap="1" wp14:anchorId="354FF264" wp14:editId="5712BB8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dtdh="http://schemas.microsoft.com/office/word/2020/wordml/sdtdatahash" xmlns:w16="http://schemas.microsoft.com/office/word/2018/wordml" xmlns:w16cex="http://schemas.microsoft.com/office/word/2018/wordml/cex">
                <w:pict>
                  <v:group w14:anchorId="161DDFAE" id="Group 2" o:spid="_x0000_s1026" style="position:absolute;margin-left:0;margin-top:0;width:432.65pt;height:448.55pt;z-index:-2516577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14:anchorId="04B0CB51" wp14:editId="0D74886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1B372" w14:textId="41E6340E" w:rsidR="00F77475" w:rsidRDefault="006C752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77475">
                                      <w:rPr>
                                        <w:color w:val="4472C4" w:themeColor="accent1"/>
                                        <w:sz w:val="36"/>
                                        <w:szCs w:val="36"/>
                                      </w:rPr>
                                      <w:t>Heritage College | Development Project</w:t>
                                    </w:r>
                                  </w:sdtContent>
                                </w:sdt>
                              </w:p>
                              <w:sdt>
                                <w:sdtPr>
                                  <w:rPr>
                                    <w:color w:val="4472C4" w:themeColor="accent1"/>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EEDFD12" w14:textId="12571485" w:rsidR="00F77475" w:rsidRPr="00882163" w:rsidRDefault="00F77475">
                                    <w:pPr>
                                      <w:pStyle w:val="NoSpacing"/>
                                      <w:jc w:val="right"/>
                                      <w:rPr>
                                        <w:color w:val="4472C4" w:themeColor="accent1"/>
                                        <w:sz w:val="24"/>
                                        <w:szCs w:val="24"/>
                                      </w:rPr>
                                    </w:pPr>
                                    <w:r w:rsidRPr="00882163">
                                      <w:rPr>
                                        <w:color w:val="4472C4" w:themeColor="accent1"/>
                                        <w:sz w:val="24"/>
                                        <w:szCs w:val="24"/>
                                      </w:rPr>
                                      <w:t xml:space="preserve">Last Updated: </w:t>
                                    </w:r>
                                    <w:r w:rsidR="008C0BB5">
                                      <w:rPr>
                                        <w:color w:val="4472C4" w:themeColor="accent1"/>
                                        <w:sz w:val="24"/>
                                        <w:szCs w:val="24"/>
                                      </w:rPr>
                                      <w:t>December 10,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B0CB51" id="Text Box 69" o:spid="_x0000_s1027" type="#_x0000_t202" style="position:absolute;left:0;text-align:left;margin-left:0;margin-top:0;width:468pt;height:29.5pt;z-index:2516556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321B372" w14:textId="41E6340E" w:rsidR="00F77475" w:rsidRDefault="008C22C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77475">
                                <w:rPr>
                                  <w:color w:val="4472C4" w:themeColor="accent1"/>
                                  <w:sz w:val="36"/>
                                  <w:szCs w:val="36"/>
                                </w:rPr>
                                <w:t>Heritage College | Development Project</w:t>
                              </w:r>
                            </w:sdtContent>
                          </w:sdt>
                        </w:p>
                        <w:sdt>
                          <w:sdtPr>
                            <w:rPr>
                              <w:color w:val="4472C4" w:themeColor="accent1"/>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EEDFD12" w14:textId="12571485" w:rsidR="00F77475" w:rsidRPr="00882163" w:rsidRDefault="00F77475">
                              <w:pPr>
                                <w:pStyle w:val="NoSpacing"/>
                                <w:jc w:val="right"/>
                                <w:rPr>
                                  <w:color w:val="4472C4" w:themeColor="accent1"/>
                                  <w:sz w:val="24"/>
                                  <w:szCs w:val="24"/>
                                </w:rPr>
                              </w:pPr>
                              <w:r w:rsidRPr="00882163">
                                <w:rPr>
                                  <w:color w:val="4472C4" w:themeColor="accent1"/>
                                  <w:sz w:val="24"/>
                                  <w:szCs w:val="24"/>
                                </w:rPr>
                                <w:t xml:space="preserve">Last Updated: </w:t>
                              </w:r>
                              <w:r w:rsidR="008C0BB5">
                                <w:rPr>
                                  <w:color w:val="4472C4" w:themeColor="accent1"/>
                                  <w:sz w:val="24"/>
                                  <w:szCs w:val="24"/>
                                </w:rPr>
                                <w:t>December 10, 2021</w:t>
                              </w:r>
                            </w:p>
                          </w:sdtContent>
                        </w:sdt>
                      </w:txbxContent>
                    </v:textbox>
                    <w10:wrap anchorx="page" anchory="margin"/>
                  </v:shape>
                </w:pict>
              </mc:Fallback>
            </mc:AlternateContent>
          </w:r>
        </w:p>
        <w:p w14:paraId="5C03101B" w14:textId="6C4C309F" w:rsidR="004962B4" w:rsidRPr="004962B4" w:rsidRDefault="00255ED8" w:rsidP="004962B4">
          <w:pPr>
            <w:spacing w:line="360" w:lineRule="auto"/>
            <w:jc w:val="both"/>
            <w:rPr>
              <w:rFonts w:ascii="Times New Roman" w:eastAsia="Calibri Light" w:hAnsi="Times New Roman" w:cs="Times New Roman"/>
              <w:caps/>
              <w:color w:val="335B74"/>
              <w:sz w:val="36"/>
              <w:szCs w:val="36"/>
            </w:rPr>
          </w:pPr>
          <w:r>
            <w:rPr>
              <w:rFonts w:ascii="Times New Roman" w:eastAsia="Calibri Light" w:hAnsi="Times New Roman" w:cs="Times New Roman"/>
              <w:caps/>
              <w:color w:val="335B74"/>
              <w:sz w:val="36"/>
              <w:szCs w:val="36"/>
            </w:rPr>
            <w:br w:type="page"/>
          </w:r>
        </w:p>
      </w:sdtContent>
    </w:sdt>
    <w:bookmarkStart w:id="0" w:name="_Toc86429089" w:displacedByCustomXml="prev"/>
    <w:sdt>
      <w:sdtPr>
        <w:rPr>
          <w:rFonts w:asciiTheme="minorHAnsi" w:eastAsiaTheme="minorHAnsi" w:hAnsiTheme="minorHAnsi" w:cstheme="minorBidi"/>
          <w:color w:val="auto"/>
          <w:sz w:val="22"/>
          <w:szCs w:val="22"/>
        </w:rPr>
        <w:id w:val="560829898"/>
        <w:docPartObj>
          <w:docPartGallery w:val="Table of Contents"/>
          <w:docPartUnique/>
        </w:docPartObj>
      </w:sdtPr>
      <w:sdtEndPr>
        <w:rPr>
          <w:b/>
          <w:bCs/>
          <w:noProof/>
        </w:rPr>
      </w:sdtEndPr>
      <w:sdtContent>
        <w:p w14:paraId="056116F7" w14:textId="262C68A1" w:rsidR="00942A35" w:rsidRDefault="00942A35">
          <w:pPr>
            <w:pStyle w:val="TOCHeading"/>
          </w:pPr>
          <w:r>
            <w:t>Contents</w:t>
          </w:r>
        </w:p>
        <w:p w14:paraId="58986310" w14:textId="36F5ED4F" w:rsidR="008C0BB5" w:rsidRDefault="00942A35">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90043028" w:history="1">
            <w:r w:rsidR="008C0BB5" w:rsidRPr="009E36D2">
              <w:rPr>
                <w:rStyle w:val="Hyperlink"/>
                <w:rFonts w:eastAsia="Calibri Light"/>
                <w:noProof/>
              </w:rPr>
              <w:t>Introduction</w:t>
            </w:r>
            <w:r w:rsidR="008C0BB5">
              <w:rPr>
                <w:noProof/>
                <w:webHidden/>
              </w:rPr>
              <w:tab/>
            </w:r>
            <w:r w:rsidR="008C0BB5">
              <w:rPr>
                <w:noProof/>
                <w:webHidden/>
              </w:rPr>
              <w:fldChar w:fldCharType="begin"/>
            </w:r>
            <w:r w:rsidR="008C0BB5">
              <w:rPr>
                <w:noProof/>
                <w:webHidden/>
              </w:rPr>
              <w:instrText xml:space="preserve"> PAGEREF _Toc90043028 \h </w:instrText>
            </w:r>
            <w:r w:rsidR="008C0BB5">
              <w:rPr>
                <w:noProof/>
                <w:webHidden/>
              </w:rPr>
            </w:r>
            <w:r w:rsidR="008C0BB5">
              <w:rPr>
                <w:noProof/>
                <w:webHidden/>
              </w:rPr>
              <w:fldChar w:fldCharType="separate"/>
            </w:r>
            <w:r w:rsidR="008C0BB5">
              <w:rPr>
                <w:noProof/>
                <w:webHidden/>
              </w:rPr>
              <w:t>2</w:t>
            </w:r>
            <w:r w:rsidR="008C0BB5">
              <w:rPr>
                <w:noProof/>
                <w:webHidden/>
              </w:rPr>
              <w:fldChar w:fldCharType="end"/>
            </w:r>
          </w:hyperlink>
        </w:p>
        <w:p w14:paraId="691D2F75" w14:textId="235C9636" w:rsidR="008C0BB5" w:rsidRDefault="006C7528">
          <w:pPr>
            <w:pStyle w:val="TOC1"/>
            <w:tabs>
              <w:tab w:val="right" w:leader="dot" w:pos="9350"/>
            </w:tabs>
            <w:rPr>
              <w:rFonts w:cstheme="minorBidi"/>
              <w:noProof/>
              <w:lang w:val="en-CA" w:eastAsia="en-CA"/>
            </w:rPr>
          </w:pPr>
          <w:hyperlink w:anchor="_Toc90043029" w:history="1">
            <w:r w:rsidR="008C0BB5" w:rsidRPr="009E36D2">
              <w:rPr>
                <w:rStyle w:val="Hyperlink"/>
                <w:noProof/>
              </w:rPr>
              <w:t>Black Box View</w:t>
            </w:r>
            <w:r w:rsidR="008C0BB5">
              <w:rPr>
                <w:noProof/>
                <w:webHidden/>
              </w:rPr>
              <w:tab/>
            </w:r>
            <w:r w:rsidR="008C0BB5">
              <w:rPr>
                <w:noProof/>
                <w:webHidden/>
              </w:rPr>
              <w:fldChar w:fldCharType="begin"/>
            </w:r>
            <w:r w:rsidR="008C0BB5">
              <w:rPr>
                <w:noProof/>
                <w:webHidden/>
              </w:rPr>
              <w:instrText xml:space="preserve"> PAGEREF _Toc90043029 \h </w:instrText>
            </w:r>
            <w:r w:rsidR="008C0BB5">
              <w:rPr>
                <w:noProof/>
                <w:webHidden/>
              </w:rPr>
            </w:r>
            <w:r w:rsidR="008C0BB5">
              <w:rPr>
                <w:noProof/>
                <w:webHidden/>
              </w:rPr>
              <w:fldChar w:fldCharType="separate"/>
            </w:r>
            <w:r w:rsidR="008C0BB5">
              <w:rPr>
                <w:noProof/>
                <w:webHidden/>
              </w:rPr>
              <w:t>2</w:t>
            </w:r>
            <w:r w:rsidR="008C0BB5">
              <w:rPr>
                <w:noProof/>
                <w:webHidden/>
              </w:rPr>
              <w:fldChar w:fldCharType="end"/>
            </w:r>
          </w:hyperlink>
        </w:p>
        <w:p w14:paraId="1FB282C2" w14:textId="39DF369A" w:rsidR="008C0BB5" w:rsidRDefault="006C7528">
          <w:pPr>
            <w:pStyle w:val="TOC1"/>
            <w:tabs>
              <w:tab w:val="right" w:leader="dot" w:pos="9350"/>
            </w:tabs>
            <w:rPr>
              <w:rFonts w:cstheme="minorBidi"/>
              <w:noProof/>
              <w:lang w:val="en-CA" w:eastAsia="en-CA"/>
            </w:rPr>
          </w:pPr>
          <w:hyperlink w:anchor="_Toc90043030" w:history="1">
            <w:r w:rsidR="008C0BB5" w:rsidRPr="009E36D2">
              <w:rPr>
                <w:rStyle w:val="Hyperlink"/>
                <w:noProof/>
              </w:rPr>
              <w:t>White Box View</w:t>
            </w:r>
            <w:r w:rsidR="008C0BB5">
              <w:rPr>
                <w:noProof/>
                <w:webHidden/>
              </w:rPr>
              <w:tab/>
            </w:r>
            <w:r w:rsidR="008C0BB5">
              <w:rPr>
                <w:noProof/>
                <w:webHidden/>
              </w:rPr>
              <w:fldChar w:fldCharType="begin"/>
            </w:r>
            <w:r w:rsidR="008C0BB5">
              <w:rPr>
                <w:noProof/>
                <w:webHidden/>
              </w:rPr>
              <w:instrText xml:space="preserve"> PAGEREF _Toc90043030 \h </w:instrText>
            </w:r>
            <w:r w:rsidR="008C0BB5">
              <w:rPr>
                <w:noProof/>
                <w:webHidden/>
              </w:rPr>
            </w:r>
            <w:r w:rsidR="008C0BB5">
              <w:rPr>
                <w:noProof/>
                <w:webHidden/>
              </w:rPr>
              <w:fldChar w:fldCharType="separate"/>
            </w:r>
            <w:r w:rsidR="008C0BB5">
              <w:rPr>
                <w:noProof/>
                <w:webHidden/>
              </w:rPr>
              <w:t>3</w:t>
            </w:r>
            <w:r w:rsidR="008C0BB5">
              <w:rPr>
                <w:noProof/>
                <w:webHidden/>
              </w:rPr>
              <w:fldChar w:fldCharType="end"/>
            </w:r>
          </w:hyperlink>
        </w:p>
        <w:p w14:paraId="1E4F0B7E" w14:textId="2656BD7B" w:rsidR="008C0BB5" w:rsidRDefault="006C7528">
          <w:pPr>
            <w:pStyle w:val="TOC1"/>
            <w:tabs>
              <w:tab w:val="right" w:leader="dot" w:pos="9350"/>
            </w:tabs>
            <w:rPr>
              <w:rFonts w:cstheme="minorBidi"/>
              <w:noProof/>
              <w:lang w:val="en-CA" w:eastAsia="en-CA"/>
            </w:rPr>
          </w:pPr>
          <w:hyperlink w:anchor="_Toc90043031" w:history="1">
            <w:r w:rsidR="008C0BB5" w:rsidRPr="009E36D2">
              <w:rPr>
                <w:rStyle w:val="Hyperlink"/>
                <w:rFonts w:eastAsia="Times New Roman"/>
                <w:noProof/>
              </w:rPr>
              <w:t>Software Architecture</w:t>
            </w:r>
            <w:r w:rsidR="008C0BB5">
              <w:rPr>
                <w:noProof/>
                <w:webHidden/>
              </w:rPr>
              <w:tab/>
            </w:r>
            <w:r w:rsidR="008C0BB5">
              <w:rPr>
                <w:noProof/>
                <w:webHidden/>
              </w:rPr>
              <w:fldChar w:fldCharType="begin"/>
            </w:r>
            <w:r w:rsidR="008C0BB5">
              <w:rPr>
                <w:noProof/>
                <w:webHidden/>
              </w:rPr>
              <w:instrText xml:space="preserve"> PAGEREF _Toc90043031 \h </w:instrText>
            </w:r>
            <w:r w:rsidR="008C0BB5">
              <w:rPr>
                <w:noProof/>
                <w:webHidden/>
              </w:rPr>
            </w:r>
            <w:r w:rsidR="008C0BB5">
              <w:rPr>
                <w:noProof/>
                <w:webHidden/>
              </w:rPr>
              <w:fldChar w:fldCharType="separate"/>
            </w:r>
            <w:r w:rsidR="008C0BB5">
              <w:rPr>
                <w:noProof/>
                <w:webHidden/>
              </w:rPr>
              <w:t>3</w:t>
            </w:r>
            <w:r w:rsidR="008C0BB5">
              <w:rPr>
                <w:noProof/>
                <w:webHidden/>
              </w:rPr>
              <w:fldChar w:fldCharType="end"/>
            </w:r>
          </w:hyperlink>
        </w:p>
        <w:p w14:paraId="5978B165" w14:textId="07A348B6" w:rsidR="008C0BB5" w:rsidRDefault="006C7528">
          <w:pPr>
            <w:pStyle w:val="TOC2"/>
            <w:tabs>
              <w:tab w:val="right" w:leader="dot" w:pos="9350"/>
            </w:tabs>
            <w:rPr>
              <w:rFonts w:cstheme="minorBidi"/>
              <w:noProof/>
              <w:lang w:val="en-CA" w:eastAsia="en-CA"/>
            </w:rPr>
          </w:pPr>
          <w:hyperlink w:anchor="_Toc90043032" w:history="1">
            <w:r w:rsidR="008C0BB5" w:rsidRPr="009E36D2">
              <w:rPr>
                <w:rStyle w:val="Hyperlink"/>
                <w:noProof/>
              </w:rPr>
              <w:t>Architecture Tiers</w:t>
            </w:r>
            <w:r w:rsidR="008C0BB5">
              <w:rPr>
                <w:noProof/>
                <w:webHidden/>
              </w:rPr>
              <w:tab/>
            </w:r>
            <w:r w:rsidR="008C0BB5">
              <w:rPr>
                <w:noProof/>
                <w:webHidden/>
              </w:rPr>
              <w:fldChar w:fldCharType="begin"/>
            </w:r>
            <w:r w:rsidR="008C0BB5">
              <w:rPr>
                <w:noProof/>
                <w:webHidden/>
              </w:rPr>
              <w:instrText xml:space="preserve"> PAGEREF _Toc90043032 \h </w:instrText>
            </w:r>
            <w:r w:rsidR="008C0BB5">
              <w:rPr>
                <w:noProof/>
                <w:webHidden/>
              </w:rPr>
            </w:r>
            <w:r w:rsidR="008C0BB5">
              <w:rPr>
                <w:noProof/>
                <w:webHidden/>
              </w:rPr>
              <w:fldChar w:fldCharType="separate"/>
            </w:r>
            <w:r w:rsidR="008C0BB5">
              <w:rPr>
                <w:noProof/>
                <w:webHidden/>
              </w:rPr>
              <w:t>3</w:t>
            </w:r>
            <w:r w:rsidR="008C0BB5">
              <w:rPr>
                <w:noProof/>
                <w:webHidden/>
              </w:rPr>
              <w:fldChar w:fldCharType="end"/>
            </w:r>
          </w:hyperlink>
        </w:p>
        <w:p w14:paraId="063A5A9E" w14:textId="00F8DAD5" w:rsidR="008C0BB5" w:rsidRDefault="006C7528">
          <w:pPr>
            <w:pStyle w:val="TOC2"/>
            <w:tabs>
              <w:tab w:val="right" w:leader="dot" w:pos="9350"/>
            </w:tabs>
            <w:rPr>
              <w:rFonts w:cstheme="minorBidi"/>
              <w:noProof/>
              <w:lang w:val="en-CA" w:eastAsia="en-CA"/>
            </w:rPr>
          </w:pPr>
          <w:hyperlink w:anchor="_Toc90043033" w:history="1">
            <w:r w:rsidR="008C0BB5" w:rsidRPr="009E36D2">
              <w:rPr>
                <w:rStyle w:val="Hyperlink"/>
                <w:noProof/>
              </w:rPr>
              <w:t>Object Model</w:t>
            </w:r>
            <w:r w:rsidR="008C0BB5">
              <w:rPr>
                <w:noProof/>
                <w:webHidden/>
              </w:rPr>
              <w:tab/>
            </w:r>
            <w:r w:rsidR="008C0BB5">
              <w:rPr>
                <w:noProof/>
                <w:webHidden/>
              </w:rPr>
              <w:fldChar w:fldCharType="begin"/>
            </w:r>
            <w:r w:rsidR="008C0BB5">
              <w:rPr>
                <w:noProof/>
                <w:webHidden/>
              </w:rPr>
              <w:instrText xml:space="preserve"> PAGEREF _Toc90043033 \h </w:instrText>
            </w:r>
            <w:r w:rsidR="008C0BB5">
              <w:rPr>
                <w:noProof/>
                <w:webHidden/>
              </w:rPr>
            </w:r>
            <w:r w:rsidR="008C0BB5">
              <w:rPr>
                <w:noProof/>
                <w:webHidden/>
              </w:rPr>
              <w:fldChar w:fldCharType="separate"/>
            </w:r>
            <w:r w:rsidR="008C0BB5">
              <w:rPr>
                <w:noProof/>
                <w:webHidden/>
              </w:rPr>
              <w:t>4</w:t>
            </w:r>
            <w:r w:rsidR="008C0BB5">
              <w:rPr>
                <w:noProof/>
                <w:webHidden/>
              </w:rPr>
              <w:fldChar w:fldCharType="end"/>
            </w:r>
          </w:hyperlink>
        </w:p>
        <w:p w14:paraId="07B31A98" w14:textId="3E06576E" w:rsidR="008C0BB5" w:rsidRDefault="006C7528">
          <w:pPr>
            <w:pStyle w:val="TOC2"/>
            <w:tabs>
              <w:tab w:val="right" w:leader="dot" w:pos="9350"/>
            </w:tabs>
            <w:rPr>
              <w:rFonts w:cstheme="minorBidi"/>
              <w:noProof/>
              <w:lang w:val="en-CA" w:eastAsia="en-CA"/>
            </w:rPr>
          </w:pPr>
          <w:hyperlink w:anchor="_Toc90043034" w:history="1">
            <w:r w:rsidR="008C0BB5" w:rsidRPr="009E36D2">
              <w:rPr>
                <w:rStyle w:val="Hyperlink"/>
                <w:noProof/>
              </w:rPr>
              <w:t>Data Model</w:t>
            </w:r>
            <w:r w:rsidR="008C0BB5">
              <w:rPr>
                <w:noProof/>
                <w:webHidden/>
              </w:rPr>
              <w:tab/>
            </w:r>
            <w:r w:rsidR="008C0BB5">
              <w:rPr>
                <w:noProof/>
                <w:webHidden/>
              </w:rPr>
              <w:fldChar w:fldCharType="begin"/>
            </w:r>
            <w:r w:rsidR="008C0BB5">
              <w:rPr>
                <w:noProof/>
                <w:webHidden/>
              </w:rPr>
              <w:instrText xml:space="preserve"> PAGEREF _Toc90043034 \h </w:instrText>
            </w:r>
            <w:r w:rsidR="008C0BB5">
              <w:rPr>
                <w:noProof/>
                <w:webHidden/>
              </w:rPr>
            </w:r>
            <w:r w:rsidR="008C0BB5">
              <w:rPr>
                <w:noProof/>
                <w:webHidden/>
              </w:rPr>
              <w:fldChar w:fldCharType="separate"/>
            </w:r>
            <w:r w:rsidR="008C0BB5">
              <w:rPr>
                <w:noProof/>
                <w:webHidden/>
              </w:rPr>
              <w:t>5</w:t>
            </w:r>
            <w:r w:rsidR="008C0BB5">
              <w:rPr>
                <w:noProof/>
                <w:webHidden/>
              </w:rPr>
              <w:fldChar w:fldCharType="end"/>
            </w:r>
          </w:hyperlink>
        </w:p>
        <w:p w14:paraId="7D0FFFB9" w14:textId="77A7F6B4" w:rsidR="008C0BB5" w:rsidRDefault="006C7528">
          <w:pPr>
            <w:pStyle w:val="TOC1"/>
            <w:tabs>
              <w:tab w:val="right" w:leader="dot" w:pos="9350"/>
            </w:tabs>
            <w:rPr>
              <w:rFonts w:cstheme="minorBidi"/>
              <w:noProof/>
              <w:lang w:val="en-CA" w:eastAsia="en-CA"/>
            </w:rPr>
          </w:pPr>
          <w:hyperlink w:anchor="_Toc90043035" w:history="1">
            <w:r w:rsidR="008C0BB5" w:rsidRPr="009E36D2">
              <w:rPr>
                <w:rStyle w:val="Hyperlink"/>
                <w:rFonts w:eastAsia="Calibri Light"/>
                <w:noProof/>
              </w:rPr>
              <w:t>Presentation Frameworks</w:t>
            </w:r>
            <w:r w:rsidR="008C0BB5">
              <w:rPr>
                <w:noProof/>
                <w:webHidden/>
              </w:rPr>
              <w:tab/>
            </w:r>
            <w:r w:rsidR="008C0BB5">
              <w:rPr>
                <w:noProof/>
                <w:webHidden/>
              </w:rPr>
              <w:fldChar w:fldCharType="begin"/>
            </w:r>
            <w:r w:rsidR="008C0BB5">
              <w:rPr>
                <w:noProof/>
                <w:webHidden/>
              </w:rPr>
              <w:instrText xml:space="preserve"> PAGEREF _Toc90043035 \h </w:instrText>
            </w:r>
            <w:r w:rsidR="008C0BB5">
              <w:rPr>
                <w:noProof/>
                <w:webHidden/>
              </w:rPr>
            </w:r>
            <w:r w:rsidR="008C0BB5">
              <w:rPr>
                <w:noProof/>
                <w:webHidden/>
              </w:rPr>
              <w:fldChar w:fldCharType="separate"/>
            </w:r>
            <w:r w:rsidR="008C0BB5">
              <w:rPr>
                <w:noProof/>
                <w:webHidden/>
              </w:rPr>
              <w:t>5</w:t>
            </w:r>
            <w:r w:rsidR="008C0BB5">
              <w:rPr>
                <w:noProof/>
                <w:webHidden/>
              </w:rPr>
              <w:fldChar w:fldCharType="end"/>
            </w:r>
          </w:hyperlink>
        </w:p>
        <w:p w14:paraId="69D2597C" w14:textId="0E1D6960" w:rsidR="008C0BB5" w:rsidRDefault="006C7528">
          <w:pPr>
            <w:pStyle w:val="TOC2"/>
            <w:tabs>
              <w:tab w:val="right" w:leader="dot" w:pos="9350"/>
            </w:tabs>
            <w:rPr>
              <w:rFonts w:cstheme="minorBidi"/>
              <w:noProof/>
              <w:lang w:val="en-CA" w:eastAsia="en-CA"/>
            </w:rPr>
          </w:pPr>
          <w:hyperlink w:anchor="_Toc90043036" w:history="1">
            <w:r w:rsidR="008C0BB5" w:rsidRPr="009E36D2">
              <w:rPr>
                <w:rStyle w:val="Hyperlink"/>
                <w:rFonts w:eastAsia="Times New Roman"/>
                <w:noProof/>
              </w:rPr>
              <w:t>MVC vs Webforms</w:t>
            </w:r>
            <w:r w:rsidR="008C0BB5">
              <w:rPr>
                <w:noProof/>
                <w:webHidden/>
              </w:rPr>
              <w:tab/>
            </w:r>
            <w:r w:rsidR="008C0BB5">
              <w:rPr>
                <w:noProof/>
                <w:webHidden/>
              </w:rPr>
              <w:fldChar w:fldCharType="begin"/>
            </w:r>
            <w:r w:rsidR="008C0BB5">
              <w:rPr>
                <w:noProof/>
                <w:webHidden/>
              </w:rPr>
              <w:instrText xml:space="preserve"> PAGEREF _Toc90043036 \h </w:instrText>
            </w:r>
            <w:r w:rsidR="008C0BB5">
              <w:rPr>
                <w:noProof/>
                <w:webHidden/>
              </w:rPr>
            </w:r>
            <w:r w:rsidR="008C0BB5">
              <w:rPr>
                <w:noProof/>
                <w:webHidden/>
              </w:rPr>
              <w:fldChar w:fldCharType="separate"/>
            </w:r>
            <w:r w:rsidR="008C0BB5">
              <w:rPr>
                <w:noProof/>
                <w:webHidden/>
              </w:rPr>
              <w:t>5</w:t>
            </w:r>
            <w:r w:rsidR="008C0BB5">
              <w:rPr>
                <w:noProof/>
                <w:webHidden/>
              </w:rPr>
              <w:fldChar w:fldCharType="end"/>
            </w:r>
          </w:hyperlink>
        </w:p>
        <w:p w14:paraId="45BFDEDC" w14:textId="6A845BC6" w:rsidR="008C0BB5" w:rsidRDefault="006C7528">
          <w:pPr>
            <w:pStyle w:val="TOC2"/>
            <w:tabs>
              <w:tab w:val="right" w:leader="dot" w:pos="9350"/>
            </w:tabs>
            <w:rPr>
              <w:rFonts w:cstheme="minorBidi"/>
              <w:noProof/>
              <w:lang w:val="en-CA" w:eastAsia="en-CA"/>
            </w:rPr>
          </w:pPr>
          <w:hyperlink w:anchor="_Toc90043037" w:history="1">
            <w:r w:rsidR="008C0BB5" w:rsidRPr="009E36D2">
              <w:rPr>
                <w:rStyle w:val="Hyperlink"/>
                <w:rFonts w:eastAsia="Times New Roman"/>
                <w:noProof/>
              </w:rPr>
              <w:t>.NET vs .NET CORE</w:t>
            </w:r>
            <w:r w:rsidR="008C0BB5">
              <w:rPr>
                <w:noProof/>
                <w:webHidden/>
              </w:rPr>
              <w:tab/>
            </w:r>
            <w:r w:rsidR="008C0BB5">
              <w:rPr>
                <w:noProof/>
                <w:webHidden/>
              </w:rPr>
              <w:fldChar w:fldCharType="begin"/>
            </w:r>
            <w:r w:rsidR="008C0BB5">
              <w:rPr>
                <w:noProof/>
                <w:webHidden/>
              </w:rPr>
              <w:instrText xml:space="preserve"> PAGEREF _Toc90043037 \h </w:instrText>
            </w:r>
            <w:r w:rsidR="008C0BB5">
              <w:rPr>
                <w:noProof/>
                <w:webHidden/>
              </w:rPr>
            </w:r>
            <w:r w:rsidR="008C0BB5">
              <w:rPr>
                <w:noProof/>
                <w:webHidden/>
              </w:rPr>
              <w:fldChar w:fldCharType="separate"/>
            </w:r>
            <w:r w:rsidR="008C0BB5">
              <w:rPr>
                <w:noProof/>
                <w:webHidden/>
              </w:rPr>
              <w:t>6</w:t>
            </w:r>
            <w:r w:rsidR="008C0BB5">
              <w:rPr>
                <w:noProof/>
                <w:webHidden/>
              </w:rPr>
              <w:fldChar w:fldCharType="end"/>
            </w:r>
          </w:hyperlink>
        </w:p>
        <w:p w14:paraId="6CD57E94" w14:textId="028117ED" w:rsidR="008C0BB5" w:rsidRDefault="006C7528">
          <w:pPr>
            <w:pStyle w:val="TOC2"/>
            <w:tabs>
              <w:tab w:val="right" w:leader="dot" w:pos="9350"/>
            </w:tabs>
            <w:rPr>
              <w:rFonts w:cstheme="minorBidi"/>
              <w:noProof/>
              <w:lang w:val="en-CA" w:eastAsia="en-CA"/>
            </w:rPr>
          </w:pPr>
          <w:hyperlink w:anchor="_Toc90043038" w:history="1">
            <w:r w:rsidR="008C0BB5" w:rsidRPr="009E36D2">
              <w:rPr>
                <w:rStyle w:val="Hyperlink"/>
                <w:rFonts w:eastAsia="Times New Roman"/>
                <w:noProof/>
              </w:rPr>
              <w:t>Code-first vs Data-first</w:t>
            </w:r>
            <w:r w:rsidR="008C0BB5">
              <w:rPr>
                <w:noProof/>
                <w:webHidden/>
              </w:rPr>
              <w:tab/>
            </w:r>
            <w:r w:rsidR="008C0BB5">
              <w:rPr>
                <w:noProof/>
                <w:webHidden/>
              </w:rPr>
              <w:fldChar w:fldCharType="begin"/>
            </w:r>
            <w:r w:rsidR="008C0BB5">
              <w:rPr>
                <w:noProof/>
                <w:webHidden/>
              </w:rPr>
              <w:instrText xml:space="preserve"> PAGEREF _Toc90043038 \h </w:instrText>
            </w:r>
            <w:r w:rsidR="008C0BB5">
              <w:rPr>
                <w:noProof/>
                <w:webHidden/>
              </w:rPr>
            </w:r>
            <w:r w:rsidR="008C0BB5">
              <w:rPr>
                <w:noProof/>
                <w:webHidden/>
              </w:rPr>
              <w:fldChar w:fldCharType="separate"/>
            </w:r>
            <w:r w:rsidR="008C0BB5">
              <w:rPr>
                <w:noProof/>
                <w:webHidden/>
              </w:rPr>
              <w:t>6</w:t>
            </w:r>
            <w:r w:rsidR="008C0BB5">
              <w:rPr>
                <w:noProof/>
                <w:webHidden/>
              </w:rPr>
              <w:fldChar w:fldCharType="end"/>
            </w:r>
          </w:hyperlink>
        </w:p>
        <w:p w14:paraId="5565D9BE" w14:textId="194E8318" w:rsidR="008C0BB5" w:rsidRDefault="006C7528">
          <w:pPr>
            <w:pStyle w:val="TOC1"/>
            <w:tabs>
              <w:tab w:val="right" w:leader="dot" w:pos="9350"/>
            </w:tabs>
            <w:rPr>
              <w:rFonts w:cstheme="minorBidi"/>
              <w:noProof/>
              <w:lang w:val="en-CA" w:eastAsia="en-CA"/>
            </w:rPr>
          </w:pPr>
          <w:hyperlink w:anchor="_Toc90043039" w:history="1">
            <w:r w:rsidR="008C0BB5" w:rsidRPr="009E36D2">
              <w:rPr>
                <w:rStyle w:val="Hyperlink"/>
                <w:rFonts w:eastAsia="Calibri Light"/>
                <w:noProof/>
              </w:rPr>
              <w:t>Coding Standards and naming conventions</w:t>
            </w:r>
            <w:r w:rsidR="008C0BB5">
              <w:rPr>
                <w:noProof/>
                <w:webHidden/>
              </w:rPr>
              <w:tab/>
            </w:r>
            <w:r w:rsidR="008C0BB5">
              <w:rPr>
                <w:noProof/>
                <w:webHidden/>
              </w:rPr>
              <w:fldChar w:fldCharType="begin"/>
            </w:r>
            <w:r w:rsidR="008C0BB5">
              <w:rPr>
                <w:noProof/>
                <w:webHidden/>
              </w:rPr>
              <w:instrText xml:space="preserve"> PAGEREF _Toc90043039 \h </w:instrText>
            </w:r>
            <w:r w:rsidR="008C0BB5">
              <w:rPr>
                <w:noProof/>
                <w:webHidden/>
              </w:rPr>
            </w:r>
            <w:r w:rsidR="008C0BB5">
              <w:rPr>
                <w:noProof/>
                <w:webHidden/>
              </w:rPr>
              <w:fldChar w:fldCharType="separate"/>
            </w:r>
            <w:r w:rsidR="008C0BB5">
              <w:rPr>
                <w:noProof/>
                <w:webHidden/>
              </w:rPr>
              <w:t>6</w:t>
            </w:r>
            <w:r w:rsidR="008C0BB5">
              <w:rPr>
                <w:noProof/>
                <w:webHidden/>
              </w:rPr>
              <w:fldChar w:fldCharType="end"/>
            </w:r>
          </w:hyperlink>
        </w:p>
        <w:p w14:paraId="3F5F301B" w14:textId="7966DE81" w:rsidR="008C0BB5" w:rsidRDefault="006C7528">
          <w:pPr>
            <w:pStyle w:val="TOC2"/>
            <w:tabs>
              <w:tab w:val="right" w:leader="dot" w:pos="9350"/>
            </w:tabs>
            <w:rPr>
              <w:rFonts w:cstheme="minorBidi"/>
              <w:noProof/>
              <w:lang w:val="en-CA" w:eastAsia="en-CA"/>
            </w:rPr>
          </w:pPr>
          <w:hyperlink w:anchor="_Toc90043040" w:history="1">
            <w:r w:rsidR="008C0BB5" w:rsidRPr="009E36D2">
              <w:rPr>
                <w:rStyle w:val="Hyperlink"/>
                <w:noProof/>
              </w:rPr>
              <w:t>C# .NET Core</w:t>
            </w:r>
            <w:r w:rsidR="008C0BB5">
              <w:rPr>
                <w:noProof/>
                <w:webHidden/>
              </w:rPr>
              <w:tab/>
            </w:r>
            <w:r w:rsidR="008C0BB5">
              <w:rPr>
                <w:noProof/>
                <w:webHidden/>
              </w:rPr>
              <w:fldChar w:fldCharType="begin"/>
            </w:r>
            <w:r w:rsidR="008C0BB5">
              <w:rPr>
                <w:noProof/>
                <w:webHidden/>
              </w:rPr>
              <w:instrText xml:space="preserve"> PAGEREF _Toc90043040 \h </w:instrText>
            </w:r>
            <w:r w:rsidR="008C0BB5">
              <w:rPr>
                <w:noProof/>
                <w:webHidden/>
              </w:rPr>
            </w:r>
            <w:r w:rsidR="008C0BB5">
              <w:rPr>
                <w:noProof/>
                <w:webHidden/>
              </w:rPr>
              <w:fldChar w:fldCharType="separate"/>
            </w:r>
            <w:r w:rsidR="008C0BB5">
              <w:rPr>
                <w:noProof/>
                <w:webHidden/>
              </w:rPr>
              <w:t>6</w:t>
            </w:r>
            <w:r w:rsidR="008C0BB5">
              <w:rPr>
                <w:noProof/>
                <w:webHidden/>
              </w:rPr>
              <w:fldChar w:fldCharType="end"/>
            </w:r>
          </w:hyperlink>
        </w:p>
        <w:p w14:paraId="41C54CBB" w14:textId="5C06AAFF" w:rsidR="008C0BB5" w:rsidRDefault="006C7528">
          <w:pPr>
            <w:pStyle w:val="TOC2"/>
            <w:tabs>
              <w:tab w:val="right" w:leader="dot" w:pos="9350"/>
            </w:tabs>
            <w:rPr>
              <w:rFonts w:cstheme="minorBidi"/>
              <w:noProof/>
              <w:lang w:val="en-CA" w:eastAsia="en-CA"/>
            </w:rPr>
          </w:pPr>
          <w:hyperlink w:anchor="_Toc90043041" w:history="1">
            <w:r w:rsidR="008C0BB5" w:rsidRPr="009E36D2">
              <w:rPr>
                <w:rStyle w:val="Hyperlink"/>
                <w:noProof/>
              </w:rPr>
              <w:t>LINQ</w:t>
            </w:r>
            <w:r w:rsidR="008C0BB5">
              <w:rPr>
                <w:noProof/>
                <w:webHidden/>
              </w:rPr>
              <w:tab/>
            </w:r>
            <w:r w:rsidR="008C0BB5">
              <w:rPr>
                <w:noProof/>
                <w:webHidden/>
              </w:rPr>
              <w:fldChar w:fldCharType="begin"/>
            </w:r>
            <w:r w:rsidR="008C0BB5">
              <w:rPr>
                <w:noProof/>
                <w:webHidden/>
              </w:rPr>
              <w:instrText xml:space="preserve"> PAGEREF _Toc90043041 \h </w:instrText>
            </w:r>
            <w:r w:rsidR="008C0BB5">
              <w:rPr>
                <w:noProof/>
                <w:webHidden/>
              </w:rPr>
            </w:r>
            <w:r w:rsidR="008C0BB5">
              <w:rPr>
                <w:noProof/>
                <w:webHidden/>
              </w:rPr>
              <w:fldChar w:fldCharType="separate"/>
            </w:r>
            <w:r w:rsidR="008C0BB5">
              <w:rPr>
                <w:noProof/>
                <w:webHidden/>
              </w:rPr>
              <w:t>7</w:t>
            </w:r>
            <w:r w:rsidR="008C0BB5">
              <w:rPr>
                <w:noProof/>
                <w:webHidden/>
              </w:rPr>
              <w:fldChar w:fldCharType="end"/>
            </w:r>
          </w:hyperlink>
        </w:p>
        <w:p w14:paraId="491D825E" w14:textId="6E4F1DE1" w:rsidR="008C0BB5" w:rsidRDefault="006C7528">
          <w:pPr>
            <w:pStyle w:val="TOC2"/>
            <w:tabs>
              <w:tab w:val="right" w:leader="dot" w:pos="9350"/>
            </w:tabs>
            <w:rPr>
              <w:rFonts w:cstheme="minorBidi"/>
              <w:noProof/>
              <w:lang w:val="en-CA" w:eastAsia="en-CA"/>
            </w:rPr>
          </w:pPr>
          <w:hyperlink w:anchor="_Toc90043042" w:history="1">
            <w:r w:rsidR="008C0BB5" w:rsidRPr="009E36D2">
              <w:rPr>
                <w:rStyle w:val="Hyperlink"/>
                <w:noProof/>
              </w:rPr>
              <w:t>Testing</w:t>
            </w:r>
            <w:r w:rsidR="008C0BB5">
              <w:rPr>
                <w:noProof/>
                <w:webHidden/>
              </w:rPr>
              <w:tab/>
            </w:r>
            <w:r w:rsidR="008C0BB5">
              <w:rPr>
                <w:noProof/>
                <w:webHidden/>
              </w:rPr>
              <w:fldChar w:fldCharType="begin"/>
            </w:r>
            <w:r w:rsidR="008C0BB5">
              <w:rPr>
                <w:noProof/>
                <w:webHidden/>
              </w:rPr>
              <w:instrText xml:space="preserve"> PAGEREF _Toc90043042 \h </w:instrText>
            </w:r>
            <w:r w:rsidR="008C0BB5">
              <w:rPr>
                <w:noProof/>
                <w:webHidden/>
              </w:rPr>
            </w:r>
            <w:r w:rsidR="008C0BB5">
              <w:rPr>
                <w:noProof/>
                <w:webHidden/>
              </w:rPr>
              <w:fldChar w:fldCharType="separate"/>
            </w:r>
            <w:r w:rsidR="008C0BB5">
              <w:rPr>
                <w:noProof/>
                <w:webHidden/>
              </w:rPr>
              <w:t>7</w:t>
            </w:r>
            <w:r w:rsidR="008C0BB5">
              <w:rPr>
                <w:noProof/>
                <w:webHidden/>
              </w:rPr>
              <w:fldChar w:fldCharType="end"/>
            </w:r>
          </w:hyperlink>
        </w:p>
        <w:p w14:paraId="0C1F2139" w14:textId="7142DBAA" w:rsidR="008C0BB5" w:rsidRDefault="006C7528">
          <w:pPr>
            <w:pStyle w:val="TOC2"/>
            <w:tabs>
              <w:tab w:val="right" w:leader="dot" w:pos="9350"/>
            </w:tabs>
            <w:rPr>
              <w:rFonts w:cstheme="minorBidi"/>
              <w:noProof/>
              <w:lang w:val="en-CA" w:eastAsia="en-CA"/>
            </w:rPr>
          </w:pPr>
          <w:hyperlink w:anchor="_Toc90043043" w:history="1">
            <w:r w:rsidR="008C0BB5" w:rsidRPr="009E36D2">
              <w:rPr>
                <w:rStyle w:val="Hyperlink"/>
                <w:noProof/>
              </w:rPr>
              <w:t>Security</w:t>
            </w:r>
            <w:r w:rsidR="008C0BB5">
              <w:rPr>
                <w:noProof/>
                <w:webHidden/>
              </w:rPr>
              <w:tab/>
            </w:r>
            <w:r w:rsidR="008C0BB5">
              <w:rPr>
                <w:noProof/>
                <w:webHidden/>
              </w:rPr>
              <w:fldChar w:fldCharType="begin"/>
            </w:r>
            <w:r w:rsidR="008C0BB5">
              <w:rPr>
                <w:noProof/>
                <w:webHidden/>
              </w:rPr>
              <w:instrText xml:space="preserve"> PAGEREF _Toc90043043 \h </w:instrText>
            </w:r>
            <w:r w:rsidR="008C0BB5">
              <w:rPr>
                <w:noProof/>
                <w:webHidden/>
              </w:rPr>
            </w:r>
            <w:r w:rsidR="008C0BB5">
              <w:rPr>
                <w:noProof/>
                <w:webHidden/>
              </w:rPr>
              <w:fldChar w:fldCharType="separate"/>
            </w:r>
            <w:r w:rsidR="008C0BB5">
              <w:rPr>
                <w:noProof/>
                <w:webHidden/>
              </w:rPr>
              <w:t>8</w:t>
            </w:r>
            <w:r w:rsidR="008C0BB5">
              <w:rPr>
                <w:noProof/>
                <w:webHidden/>
              </w:rPr>
              <w:fldChar w:fldCharType="end"/>
            </w:r>
          </w:hyperlink>
        </w:p>
        <w:p w14:paraId="214A4FB7" w14:textId="0003D002" w:rsidR="008C0BB5" w:rsidRDefault="006C7528">
          <w:pPr>
            <w:pStyle w:val="TOC2"/>
            <w:tabs>
              <w:tab w:val="right" w:leader="dot" w:pos="9350"/>
            </w:tabs>
            <w:rPr>
              <w:rFonts w:cstheme="minorBidi"/>
              <w:noProof/>
              <w:lang w:val="en-CA" w:eastAsia="en-CA"/>
            </w:rPr>
          </w:pPr>
          <w:hyperlink w:anchor="_Toc90043044" w:history="1">
            <w:r w:rsidR="008C0BB5" w:rsidRPr="009E36D2">
              <w:rPr>
                <w:rStyle w:val="Hyperlink"/>
                <w:noProof/>
              </w:rPr>
              <w:t>Views</w:t>
            </w:r>
            <w:r w:rsidR="008C0BB5">
              <w:rPr>
                <w:noProof/>
                <w:webHidden/>
              </w:rPr>
              <w:tab/>
            </w:r>
            <w:r w:rsidR="008C0BB5">
              <w:rPr>
                <w:noProof/>
                <w:webHidden/>
              </w:rPr>
              <w:fldChar w:fldCharType="begin"/>
            </w:r>
            <w:r w:rsidR="008C0BB5">
              <w:rPr>
                <w:noProof/>
                <w:webHidden/>
              </w:rPr>
              <w:instrText xml:space="preserve"> PAGEREF _Toc90043044 \h </w:instrText>
            </w:r>
            <w:r w:rsidR="008C0BB5">
              <w:rPr>
                <w:noProof/>
                <w:webHidden/>
              </w:rPr>
            </w:r>
            <w:r w:rsidR="008C0BB5">
              <w:rPr>
                <w:noProof/>
                <w:webHidden/>
              </w:rPr>
              <w:fldChar w:fldCharType="separate"/>
            </w:r>
            <w:r w:rsidR="008C0BB5">
              <w:rPr>
                <w:noProof/>
                <w:webHidden/>
              </w:rPr>
              <w:t>8</w:t>
            </w:r>
            <w:r w:rsidR="008C0BB5">
              <w:rPr>
                <w:noProof/>
                <w:webHidden/>
              </w:rPr>
              <w:fldChar w:fldCharType="end"/>
            </w:r>
          </w:hyperlink>
        </w:p>
        <w:p w14:paraId="3AE0E850" w14:textId="277B2294" w:rsidR="008C0BB5" w:rsidRDefault="006C7528">
          <w:pPr>
            <w:pStyle w:val="TOC2"/>
            <w:tabs>
              <w:tab w:val="right" w:leader="dot" w:pos="9350"/>
            </w:tabs>
            <w:rPr>
              <w:rFonts w:cstheme="minorBidi"/>
              <w:noProof/>
              <w:lang w:val="en-CA" w:eastAsia="en-CA"/>
            </w:rPr>
          </w:pPr>
          <w:hyperlink w:anchor="_Toc90043045" w:history="1">
            <w:r w:rsidR="008C0BB5" w:rsidRPr="009E36D2">
              <w:rPr>
                <w:rStyle w:val="Hyperlink"/>
                <w:noProof/>
              </w:rPr>
              <w:t>Formatting</w:t>
            </w:r>
            <w:r w:rsidR="008C0BB5">
              <w:rPr>
                <w:noProof/>
                <w:webHidden/>
              </w:rPr>
              <w:tab/>
            </w:r>
            <w:r w:rsidR="008C0BB5">
              <w:rPr>
                <w:noProof/>
                <w:webHidden/>
              </w:rPr>
              <w:fldChar w:fldCharType="begin"/>
            </w:r>
            <w:r w:rsidR="008C0BB5">
              <w:rPr>
                <w:noProof/>
                <w:webHidden/>
              </w:rPr>
              <w:instrText xml:space="preserve"> PAGEREF _Toc90043045 \h </w:instrText>
            </w:r>
            <w:r w:rsidR="008C0BB5">
              <w:rPr>
                <w:noProof/>
                <w:webHidden/>
              </w:rPr>
            </w:r>
            <w:r w:rsidR="008C0BB5">
              <w:rPr>
                <w:noProof/>
                <w:webHidden/>
              </w:rPr>
              <w:fldChar w:fldCharType="separate"/>
            </w:r>
            <w:r w:rsidR="008C0BB5">
              <w:rPr>
                <w:noProof/>
                <w:webHidden/>
              </w:rPr>
              <w:t>10</w:t>
            </w:r>
            <w:r w:rsidR="008C0BB5">
              <w:rPr>
                <w:noProof/>
                <w:webHidden/>
              </w:rPr>
              <w:fldChar w:fldCharType="end"/>
            </w:r>
          </w:hyperlink>
        </w:p>
        <w:p w14:paraId="613D0DD1" w14:textId="030AB3C6" w:rsidR="008C0BB5" w:rsidRDefault="006C7528">
          <w:pPr>
            <w:pStyle w:val="TOC2"/>
            <w:tabs>
              <w:tab w:val="right" w:leader="dot" w:pos="9350"/>
            </w:tabs>
            <w:rPr>
              <w:rFonts w:cstheme="minorBidi"/>
              <w:noProof/>
              <w:lang w:val="en-CA" w:eastAsia="en-CA"/>
            </w:rPr>
          </w:pPr>
          <w:hyperlink w:anchor="_Toc90043046" w:history="1">
            <w:r w:rsidR="008C0BB5" w:rsidRPr="009E36D2">
              <w:rPr>
                <w:rStyle w:val="Hyperlink"/>
                <w:noProof/>
              </w:rPr>
              <w:t>Folder Structure and File Layout</w:t>
            </w:r>
            <w:r w:rsidR="008C0BB5">
              <w:rPr>
                <w:noProof/>
                <w:webHidden/>
              </w:rPr>
              <w:tab/>
            </w:r>
            <w:r w:rsidR="008C0BB5">
              <w:rPr>
                <w:noProof/>
                <w:webHidden/>
              </w:rPr>
              <w:fldChar w:fldCharType="begin"/>
            </w:r>
            <w:r w:rsidR="008C0BB5">
              <w:rPr>
                <w:noProof/>
                <w:webHidden/>
              </w:rPr>
              <w:instrText xml:space="preserve"> PAGEREF _Toc90043046 \h </w:instrText>
            </w:r>
            <w:r w:rsidR="008C0BB5">
              <w:rPr>
                <w:noProof/>
                <w:webHidden/>
              </w:rPr>
            </w:r>
            <w:r w:rsidR="008C0BB5">
              <w:rPr>
                <w:noProof/>
                <w:webHidden/>
              </w:rPr>
              <w:fldChar w:fldCharType="separate"/>
            </w:r>
            <w:r w:rsidR="008C0BB5">
              <w:rPr>
                <w:noProof/>
                <w:webHidden/>
              </w:rPr>
              <w:t>10</w:t>
            </w:r>
            <w:r w:rsidR="008C0BB5">
              <w:rPr>
                <w:noProof/>
                <w:webHidden/>
              </w:rPr>
              <w:fldChar w:fldCharType="end"/>
            </w:r>
          </w:hyperlink>
        </w:p>
        <w:p w14:paraId="7E47F313" w14:textId="36EAC2C5" w:rsidR="008C0BB5" w:rsidRDefault="006C7528">
          <w:pPr>
            <w:pStyle w:val="TOC1"/>
            <w:tabs>
              <w:tab w:val="right" w:leader="dot" w:pos="9350"/>
            </w:tabs>
            <w:rPr>
              <w:rFonts w:cstheme="minorBidi"/>
              <w:noProof/>
              <w:lang w:val="en-CA" w:eastAsia="en-CA"/>
            </w:rPr>
          </w:pPr>
          <w:hyperlink w:anchor="_Toc90043047" w:history="1">
            <w:r w:rsidR="008C0BB5" w:rsidRPr="009E36D2">
              <w:rPr>
                <w:rStyle w:val="Hyperlink"/>
                <w:rFonts w:eastAsia="Times New Roman"/>
                <w:noProof/>
              </w:rPr>
              <w:t>Document Organization Standards</w:t>
            </w:r>
            <w:r w:rsidR="008C0BB5">
              <w:rPr>
                <w:noProof/>
                <w:webHidden/>
              </w:rPr>
              <w:tab/>
            </w:r>
            <w:r w:rsidR="008C0BB5">
              <w:rPr>
                <w:noProof/>
                <w:webHidden/>
              </w:rPr>
              <w:fldChar w:fldCharType="begin"/>
            </w:r>
            <w:r w:rsidR="008C0BB5">
              <w:rPr>
                <w:noProof/>
                <w:webHidden/>
              </w:rPr>
              <w:instrText xml:space="preserve"> PAGEREF _Toc90043047 \h </w:instrText>
            </w:r>
            <w:r w:rsidR="008C0BB5">
              <w:rPr>
                <w:noProof/>
                <w:webHidden/>
              </w:rPr>
            </w:r>
            <w:r w:rsidR="008C0BB5">
              <w:rPr>
                <w:noProof/>
                <w:webHidden/>
              </w:rPr>
              <w:fldChar w:fldCharType="separate"/>
            </w:r>
            <w:r w:rsidR="008C0BB5">
              <w:rPr>
                <w:noProof/>
                <w:webHidden/>
              </w:rPr>
              <w:t>12</w:t>
            </w:r>
            <w:r w:rsidR="008C0BB5">
              <w:rPr>
                <w:noProof/>
                <w:webHidden/>
              </w:rPr>
              <w:fldChar w:fldCharType="end"/>
            </w:r>
          </w:hyperlink>
        </w:p>
        <w:p w14:paraId="29450C2D" w14:textId="6CFE1D8A" w:rsidR="008C0BB5" w:rsidRDefault="006C7528">
          <w:pPr>
            <w:pStyle w:val="TOC2"/>
            <w:tabs>
              <w:tab w:val="right" w:leader="dot" w:pos="9350"/>
            </w:tabs>
            <w:rPr>
              <w:rFonts w:cstheme="minorBidi"/>
              <w:noProof/>
              <w:lang w:val="en-CA" w:eastAsia="en-CA"/>
            </w:rPr>
          </w:pPr>
          <w:hyperlink w:anchor="_Toc90043048" w:history="1">
            <w:r w:rsidR="008C0BB5" w:rsidRPr="009E36D2">
              <w:rPr>
                <w:rStyle w:val="Hyperlink"/>
                <w:noProof/>
              </w:rPr>
              <w:t>Storage and Folder Structure</w:t>
            </w:r>
            <w:r w:rsidR="008C0BB5">
              <w:rPr>
                <w:noProof/>
                <w:webHidden/>
              </w:rPr>
              <w:tab/>
            </w:r>
            <w:r w:rsidR="008C0BB5">
              <w:rPr>
                <w:noProof/>
                <w:webHidden/>
              </w:rPr>
              <w:fldChar w:fldCharType="begin"/>
            </w:r>
            <w:r w:rsidR="008C0BB5">
              <w:rPr>
                <w:noProof/>
                <w:webHidden/>
              </w:rPr>
              <w:instrText xml:space="preserve"> PAGEREF _Toc90043048 \h </w:instrText>
            </w:r>
            <w:r w:rsidR="008C0BB5">
              <w:rPr>
                <w:noProof/>
                <w:webHidden/>
              </w:rPr>
            </w:r>
            <w:r w:rsidR="008C0BB5">
              <w:rPr>
                <w:noProof/>
                <w:webHidden/>
              </w:rPr>
              <w:fldChar w:fldCharType="separate"/>
            </w:r>
            <w:r w:rsidR="008C0BB5">
              <w:rPr>
                <w:noProof/>
                <w:webHidden/>
              </w:rPr>
              <w:t>13</w:t>
            </w:r>
            <w:r w:rsidR="008C0BB5">
              <w:rPr>
                <w:noProof/>
                <w:webHidden/>
              </w:rPr>
              <w:fldChar w:fldCharType="end"/>
            </w:r>
          </w:hyperlink>
        </w:p>
        <w:p w14:paraId="58F0DFF4" w14:textId="33A8F32A" w:rsidR="008C0BB5" w:rsidRDefault="006C7528">
          <w:pPr>
            <w:pStyle w:val="TOC2"/>
            <w:tabs>
              <w:tab w:val="right" w:leader="dot" w:pos="9350"/>
            </w:tabs>
            <w:rPr>
              <w:rFonts w:cstheme="minorBidi"/>
              <w:noProof/>
              <w:lang w:val="en-CA" w:eastAsia="en-CA"/>
            </w:rPr>
          </w:pPr>
          <w:hyperlink w:anchor="_Toc90043049" w:history="1">
            <w:r w:rsidR="008C0BB5" w:rsidRPr="009E36D2">
              <w:rPr>
                <w:rStyle w:val="Hyperlink"/>
                <w:noProof/>
              </w:rPr>
              <w:t>Directory</w:t>
            </w:r>
            <w:r w:rsidR="008C0BB5">
              <w:rPr>
                <w:noProof/>
                <w:webHidden/>
              </w:rPr>
              <w:tab/>
            </w:r>
            <w:r w:rsidR="008C0BB5">
              <w:rPr>
                <w:noProof/>
                <w:webHidden/>
              </w:rPr>
              <w:fldChar w:fldCharType="begin"/>
            </w:r>
            <w:r w:rsidR="008C0BB5">
              <w:rPr>
                <w:noProof/>
                <w:webHidden/>
              </w:rPr>
              <w:instrText xml:space="preserve"> PAGEREF _Toc90043049 \h </w:instrText>
            </w:r>
            <w:r w:rsidR="008C0BB5">
              <w:rPr>
                <w:noProof/>
                <w:webHidden/>
              </w:rPr>
            </w:r>
            <w:r w:rsidR="008C0BB5">
              <w:rPr>
                <w:noProof/>
                <w:webHidden/>
              </w:rPr>
              <w:fldChar w:fldCharType="separate"/>
            </w:r>
            <w:r w:rsidR="008C0BB5">
              <w:rPr>
                <w:noProof/>
                <w:webHidden/>
              </w:rPr>
              <w:t>13</w:t>
            </w:r>
            <w:r w:rsidR="008C0BB5">
              <w:rPr>
                <w:noProof/>
                <w:webHidden/>
              </w:rPr>
              <w:fldChar w:fldCharType="end"/>
            </w:r>
          </w:hyperlink>
        </w:p>
        <w:p w14:paraId="2BCC8A07" w14:textId="57A1DB21" w:rsidR="008C0BB5" w:rsidRDefault="006C7528">
          <w:pPr>
            <w:pStyle w:val="TOC2"/>
            <w:tabs>
              <w:tab w:val="right" w:leader="dot" w:pos="9350"/>
            </w:tabs>
            <w:rPr>
              <w:rFonts w:cstheme="minorBidi"/>
              <w:noProof/>
              <w:lang w:val="en-CA" w:eastAsia="en-CA"/>
            </w:rPr>
          </w:pPr>
          <w:hyperlink w:anchor="_Toc90043050" w:history="1">
            <w:r w:rsidR="008C0BB5" w:rsidRPr="009E36D2">
              <w:rPr>
                <w:rStyle w:val="Hyperlink"/>
                <w:noProof/>
              </w:rPr>
              <w:t>CCS Files and solution</w:t>
            </w:r>
            <w:r w:rsidR="008C0BB5">
              <w:rPr>
                <w:noProof/>
                <w:webHidden/>
              </w:rPr>
              <w:tab/>
            </w:r>
            <w:r w:rsidR="008C0BB5">
              <w:rPr>
                <w:noProof/>
                <w:webHidden/>
              </w:rPr>
              <w:fldChar w:fldCharType="begin"/>
            </w:r>
            <w:r w:rsidR="008C0BB5">
              <w:rPr>
                <w:noProof/>
                <w:webHidden/>
              </w:rPr>
              <w:instrText xml:space="preserve"> PAGEREF _Toc90043050 \h </w:instrText>
            </w:r>
            <w:r w:rsidR="008C0BB5">
              <w:rPr>
                <w:noProof/>
                <w:webHidden/>
              </w:rPr>
            </w:r>
            <w:r w:rsidR="008C0BB5">
              <w:rPr>
                <w:noProof/>
                <w:webHidden/>
              </w:rPr>
              <w:fldChar w:fldCharType="separate"/>
            </w:r>
            <w:r w:rsidR="008C0BB5">
              <w:rPr>
                <w:noProof/>
                <w:webHidden/>
              </w:rPr>
              <w:t>13</w:t>
            </w:r>
            <w:r w:rsidR="008C0BB5">
              <w:rPr>
                <w:noProof/>
                <w:webHidden/>
              </w:rPr>
              <w:fldChar w:fldCharType="end"/>
            </w:r>
          </w:hyperlink>
        </w:p>
        <w:p w14:paraId="60D80815" w14:textId="4AB0B341" w:rsidR="008C0BB5" w:rsidRDefault="006C7528">
          <w:pPr>
            <w:pStyle w:val="TOC2"/>
            <w:tabs>
              <w:tab w:val="right" w:leader="dot" w:pos="9350"/>
            </w:tabs>
            <w:rPr>
              <w:rFonts w:cstheme="minorBidi"/>
              <w:noProof/>
              <w:lang w:val="en-CA" w:eastAsia="en-CA"/>
            </w:rPr>
          </w:pPr>
          <w:hyperlink w:anchor="_Toc90043051" w:history="1">
            <w:r w:rsidR="008C0BB5" w:rsidRPr="009E36D2">
              <w:rPr>
                <w:rStyle w:val="Hyperlink"/>
                <w:noProof/>
              </w:rPr>
              <w:t>Sprint</w:t>
            </w:r>
            <w:r w:rsidR="008C0BB5">
              <w:rPr>
                <w:noProof/>
                <w:webHidden/>
              </w:rPr>
              <w:tab/>
            </w:r>
            <w:r w:rsidR="008C0BB5">
              <w:rPr>
                <w:noProof/>
                <w:webHidden/>
              </w:rPr>
              <w:fldChar w:fldCharType="begin"/>
            </w:r>
            <w:r w:rsidR="008C0BB5">
              <w:rPr>
                <w:noProof/>
                <w:webHidden/>
              </w:rPr>
              <w:instrText xml:space="preserve"> PAGEREF _Toc90043051 \h </w:instrText>
            </w:r>
            <w:r w:rsidR="008C0BB5">
              <w:rPr>
                <w:noProof/>
                <w:webHidden/>
              </w:rPr>
            </w:r>
            <w:r w:rsidR="008C0BB5">
              <w:rPr>
                <w:noProof/>
                <w:webHidden/>
              </w:rPr>
              <w:fldChar w:fldCharType="separate"/>
            </w:r>
            <w:r w:rsidR="008C0BB5">
              <w:rPr>
                <w:noProof/>
                <w:webHidden/>
              </w:rPr>
              <w:t>13</w:t>
            </w:r>
            <w:r w:rsidR="008C0BB5">
              <w:rPr>
                <w:noProof/>
                <w:webHidden/>
              </w:rPr>
              <w:fldChar w:fldCharType="end"/>
            </w:r>
          </w:hyperlink>
        </w:p>
        <w:p w14:paraId="5ABAE9CA" w14:textId="7FACD601" w:rsidR="008C0BB5" w:rsidRDefault="006C7528">
          <w:pPr>
            <w:pStyle w:val="TOC1"/>
            <w:tabs>
              <w:tab w:val="right" w:leader="dot" w:pos="9350"/>
            </w:tabs>
            <w:rPr>
              <w:rFonts w:cstheme="minorBidi"/>
              <w:noProof/>
              <w:lang w:val="en-CA" w:eastAsia="en-CA"/>
            </w:rPr>
          </w:pPr>
          <w:hyperlink w:anchor="_Toc90043052" w:history="1">
            <w:r w:rsidR="008C0BB5" w:rsidRPr="009E36D2">
              <w:rPr>
                <w:rStyle w:val="Hyperlink"/>
                <w:rFonts w:eastAsia="Times New Roman"/>
                <w:noProof/>
              </w:rPr>
              <w:t>Test Standards</w:t>
            </w:r>
            <w:r w:rsidR="008C0BB5">
              <w:rPr>
                <w:noProof/>
                <w:webHidden/>
              </w:rPr>
              <w:tab/>
            </w:r>
            <w:r w:rsidR="008C0BB5">
              <w:rPr>
                <w:noProof/>
                <w:webHidden/>
              </w:rPr>
              <w:fldChar w:fldCharType="begin"/>
            </w:r>
            <w:r w:rsidR="008C0BB5">
              <w:rPr>
                <w:noProof/>
                <w:webHidden/>
              </w:rPr>
              <w:instrText xml:space="preserve"> PAGEREF _Toc90043052 \h </w:instrText>
            </w:r>
            <w:r w:rsidR="008C0BB5">
              <w:rPr>
                <w:noProof/>
                <w:webHidden/>
              </w:rPr>
            </w:r>
            <w:r w:rsidR="008C0BB5">
              <w:rPr>
                <w:noProof/>
                <w:webHidden/>
              </w:rPr>
              <w:fldChar w:fldCharType="separate"/>
            </w:r>
            <w:r w:rsidR="008C0BB5">
              <w:rPr>
                <w:noProof/>
                <w:webHidden/>
              </w:rPr>
              <w:t>14</w:t>
            </w:r>
            <w:r w:rsidR="008C0BB5">
              <w:rPr>
                <w:noProof/>
                <w:webHidden/>
              </w:rPr>
              <w:fldChar w:fldCharType="end"/>
            </w:r>
          </w:hyperlink>
        </w:p>
        <w:p w14:paraId="4FA7D441" w14:textId="602D4F0C" w:rsidR="008C0BB5" w:rsidRDefault="006C7528">
          <w:pPr>
            <w:pStyle w:val="TOC2"/>
            <w:tabs>
              <w:tab w:val="right" w:leader="dot" w:pos="9350"/>
            </w:tabs>
            <w:rPr>
              <w:rFonts w:cstheme="minorBidi"/>
              <w:noProof/>
              <w:lang w:val="en-CA" w:eastAsia="en-CA"/>
            </w:rPr>
          </w:pPr>
          <w:hyperlink w:anchor="_Toc90043053" w:history="1">
            <w:r w:rsidR="008C0BB5" w:rsidRPr="009E36D2">
              <w:rPr>
                <w:rStyle w:val="Hyperlink"/>
                <w:rFonts w:eastAsia="Calibri Light"/>
                <w:noProof/>
              </w:rPr>
              <w:t>Black Box</w:t>
            </w:r>
            <w:r w:rsidR="008C0BB5">
              <w:rPr>
                <w:noProof/>
                <w:webHidden/>
              </w:rPr>
              <w:tab/>
            </w:r>
            <w:r w:rsidR="008C0BB5">
              <w:rPr>
                <w:noProof/>
                <w:webHidden/>
              </w:rPr>
              <w:fldChar w:fldCharType="begin"/>
            </w:r>
            <w:r w:rsidR="008C0BB5">
              <w:rPr>
                <w:noProof/>
                <w:webHidden/>
              </w:rPr>
              <w:instrText xml:space="preserve"> PAGEREF _Toc90043053 \h </w:instrText>
            </w:r>
            <w:r w:rsidR="008C0BB5">
              <w:rPr>
                <w:noProof/>
                <w:webHidden/>
              </w:rPr>
            </w:r>
            <w:r w:rsidR="008C0BB5">
              <w:rPr>
                <w:noProof/>
                <w:webHidden/>
              </w:rPr>
              <w:fldChar w:fldCharType="separate"/>
            </w:r>
            <w:r w:rsidR="008C0BB5">
              <w:rPr>
                <w:noProof/>
                <w:webHidden/>
              </w:rPr>
              <w:t>14</w:t>
            </w:r>
            <w:r w:rsidR="008C0BB5">
              <w:rPr>
                <w:noProof/>
                <w:webHidden/>
              </w:rPr>
              <w:fldChar w:fldCharType="end"/>
            </w:r>
          </w:hyperlink>
        </w:p>
        <w:p w14:paraId="7486B4B3" w14:textId="10AB1514" w:rsidR="008C0BB5" w:rsidRDefault="006C7528">
          <w:pPr>
            <w:pStyle w:val="TOC2"/>
            <w:tabs>
              <w:tab w:val="right" w:leader="dot" w:pos="9350"/>
            </w:tabs>
            <w:rPr>
              <w:rFonts w:cstheme="minorBidi"/>
              <w:noProof/>
              <w:lang w:val="en-CA" w:eastAsia="en-CA"/>
            </w:rPr>
          </w:pPr>
          <w:hyperlink w:anchor="_Toc90043054" w:history="1">
            <w:r w:rsidR="008C0BB5" w:rsidRPr="009E36D2">
              <w:rPr>
                <w:rStyle w:val="Hyperlink"/>
                <w:rFonts w:eastAsia="Calibri Light"/>
                <w:noProof/>
              </w:rPr>
              <w:t>White Box</w:t>
            </w:r>
            <w:r w:rsidR="008C0BB5">
              <w:rPr>
                <w:noProof/>
                <w:webHidden/>
              </w:rPr>
              <w:tab/>
            </w:r>
            <w:r w:rsidR="008C0BB5">
              <w:rPr>
                <w:noProof/>
                <w:webHidden/>
              </w:rPr>
              <w:fldChar w:fldCharType="begin"/>
            </w:r>
            <w:r w:rsidR="008C0BB5">
              <w:rPr>
                <w:noProof/>
                <w:webHidden/>
              </w:rPr>
              <w:instrText xml:space="preserve"> PAGEREF _Toc90043054 \h </w:instrText>
            </w:r>
            <w:r w:rsidR="008C0BB5">
              <w:rPr>
                <w:noProof/>
                <w:webHidden/>
              </w:rPr>
            </w:r>
            <w:r w:rsidR="008C0BB5">
              <w:rPr>
                <w:noProof/>
                <w:webHidden/>
              </w:rPr>
              <w:fldChar w:fldCharType="separate"/>
            </w:r>
            <w:r w:rsidR="008C0BB5">
              <w:rPr>
                <w:noProof/>
                <w:webHidden/>
              </w:rPr>
              <w:t>17</w:t>
            </w:r>
            <w:r w:rsidR="008C0BB5">
              <w:rPr>
                <w:noProof/>
                <w:webHidden/>
              </w:rPr>
              <w:fldChar w:fldCharType="end"/>
            </w:r>
          </w:hyperlink>
        </w:p>
        <w:p w14:paraId="6ECF373A" w14:textId="71A15C60" w:rsidR="008C0BB5" w:rsidRDefault="006C7528">
          <w:pPr>
            <w:pStyle w:val="TOC1"/>
            <w:tabs>
              <w:tab w:val="right" w:leader="dot" w:pos="9350"/>
            </w:tabs>
            <w:rPr>
              <w:rFonts w:cstheme="minorBidi"/>
              <w:noProof/>
              <w:lang w:val="en-CA" w:eastAsia="en-CA"/>
            </w:rPr>
          </w:pPr>
          <w:hyperlink w:anchor="_Toc90043055" w:history="1">
            <w:r w:rsidR="008C0BB5" w:rsidRPr="009E36D2">
              <w:rPr>
                <w:rStyle w:val="Hyperlink"/>
                <w:rFonts w:eastAsia="Calibri Light"/>
                <w:noProof/>
              </w:rPr>
              <w:t>Process</w:t>
            </w:r>
            <w:r w:rsidR="008C0BB5">
              <w:rPr>
                <w:noProof/>
                <w:webHidden/>
              </w:rPr>
              <w:tab/>
            </w:r>
            <w:r w:rsidR="008C0BB5">
              <w:rPr>
                <w:noProof/>
                <w:webHidden/>
              </w:rPr>
              <w:fldChar w:fldCharType="begin"/>
            </w:r>
            <w:r w:rsidR="008C0BB5">
              <w:rPr>
                <w:noProof/>
                <w:webHidden/>
              </w:rPr>
              <w:instrText xml:space="preserve"> PAGEREF _Toc90043055 \h </w:instrText>
            </w:r>
            <w:r w:rsidR="008C0BB5">
              <w:rPr>
                <w:noProof/>
                <w:webHidden/>
              </w:rPr>
            </w:r>
            <w:r w:rsidR="008C0BB5">
              <w:rPr>
                <w:noProof/>
                <w:webHidden/>
              </w:rPr>
              <w:fldChar w:fldCharType="separate"/>
            </w:r>
            <w:r w:rsidR="008C0BB5">
              <w:rPr>
                <w:noProof/>
                <w:webHidden/>
              </w:rPr>
              <w:t>17</w:t>
            </w:r>
            <w:r w:rsidR="008C0BB5">
              <w:rPr>
                <w:noProof/>
                <w:webHidden/>
              </w:rPr>
              <w:fldChar w:fldCharType="end"/>
            </w:r>
          </w:hyperlink>
        </w:p>
        <w:p w14:paraId="1E86A42F" w14:textId="588BD5AE" w:rsidR="008C0BB5" w:rsidRDefault="006C7528">
          <w:pPr>
            <w:pStyle w:val="TOC1"/>
            <w:tabs>
              <w:tab w:val="right" w:leader="dot" w:pos="9350"/>
            </w:tabs>
            <w:rPr>
              <w:rFonts w:cstheme="minorBidi"/>
              <w:noProof/>
              <w:lang w:val="en-CA" w:eastAsia="en-CA"/>
            </w:rPr>
          </w:pPr>
          <w:hyperlink w:anchor="_Toc90043056" w:history="1">
            <w:r w:rsidR="008C0BB5" w:rsidRPr="009E36D2">
              <w:rPr>
                <w:rStyle w:val="Hyperlink"/>
                <w:rFonts w:eastAsia="Calibri Light"/>
                <w:noProof/>
              </w:rPr>
              <w:t>Appendix</w:t>
            </w:r>
            <w:r w:rsidR="008C0BB5">
              <w:rPr>
                <w:noProof/>
                <w:webHidden/>
              </w:rPr>
              <w:tab/>
            </w:r>
            <w:r w:rsidR="008C0BB5">
              <w:rPr>
                <w:noProof/>
                <w:webHidden/>
              </w:rPr>
              <w:fldChar w:fldCharType="begin"/>
            </w:r>
            <w:r w:rsidR="008C0BB5">
              <w:rPr>
                <w:noProof/>
                <w:webHidden/>
              </w:rPr>
              <w:instrText xml:space="preserve"> PAGEREF _Toc90043056 \h </w:instrText>
            </w:r>
            <w:r w:rsidR="008C0BB5">
              <w:rPr>
                <w:noProof/>
                <w:webHidden/>
              </w:rPr>
            </w:r>
            <w:r w:rsidR="008C0BB5">
              <w:rPr>
                <w:noProof/>
                <w:webHidden/>
              </w:rPr>
              <w:fldChar w:fldCharType="separate"/>
            </w:r>
            <w:r w:rsidR="008C0BB5">
              <w:rPr>
                <w:noProof/>
                <w:webHidden/>
              </w:rPr>
              <w:t>19</w:t>
            </w:r>
            <w:r w:rsidR="008C0BB5">
              <w:rPr>
                <w:noProof/>
                <w:webHidden/>
              </w:rPr>
              <w:fldChar w:fldCharType="end"/>
            </w:r>
          </w:hyperlink>
        </w:p>
        <w:p w14:paraId="2E555925" w14:textId="006AD0FA" w:rsidR="008C0BB5" w:rsidRDefault="006C7528">
          <w:pPr>
            <w:pStyle w:val="TOC2"/>
            <w:tabs>
              <w:tab w:val="right" w:leader="dot" w:pos="9350"/>
            </w:tabs>
            <w:rPr>
              <w:rFonts w:cstheme="minorBidi"/>
              <w:noProof/>
              <w:lang w:val="en-CA" w:eastAsia="en-CA"/>
            </w:rPr>
          </w:pPr>
          <w:hyperlink w:anchor="_Toc90043057" w:history="1">
            <w:r w:rsidR="008C0BB5" w:rsidRPr="009E36D2">
              <w:rPr>
                <w:rStyle w:val="Hyperlink"/>
                <w:rFonts w:eastAsia="Calibri Light"/>
                <w:noProof/>
              </w:rPr>
              <w:t>Hosting Judge0 with Docker</w:t>
            </w:r>
            <w:r w:rsidR="008C0BB5">
              <w:rPr>
                <w:noProof/>
                <w:webHidden/>
              </w:rPr>
              <w:tab/>
            </w:r>
            <w:r w:rsidR="008C0BB5">
              <w:rPr>
                <w:noProof/>
                <w:webHidden/>
              </w:rPr>
              <w:fldChar w:fldCharType="begin"/>
            </w:r>
            <w:r w:rsidR="008C0BB5">
              <w:rPr>
                <w:noProof/>
                <w:webHidden/>
              </w:rPr>
              <w:instrText xml:space="preserve"> PAGEREF _Toc90043057 \h </w:instrText>
            </w:r>
            <w:r w:rsidR="008C0BB5">
              <w:rPr>
                <w:noProof/>
                <w:webHidden/>
              </w:rPr>
            </w:r>
            <w:r w:rsidR="008C0BB5">
              <w:rPr>
                <w:noProof/>
                <w:webHidden/>
              </w:rPr>
              <w:fldChar w:fldCharType="separate"/>
            </w:r>
            <w:r w:rsidR="008C0BB5">
              <w:rPr>
                <w:noProof/>
                <w:webHidden/>
              </w:rPr>
              <w:t>19</w:t>
            </w:r>
            <w:r w:rsidR="008C0BB5">
              <w:rPr>
                <w:noProof/>
                <w:webHidden/>
              </w:rPr>
              <w:fldChar w:fldCharType="end"/>
            </w:r>
          </w:hyperlink>
        </w:p>
        <w:p w14:paraId="78BABBB9" w14:textId="3B3AC4B0" w:rsidR="00942A35" w:rsidRDefault="00942A35">
          <w:r>
            <w:rPr>
              <w:b/>
              <w:bCs/>
              <w:noProof/>
            </w:rPr>
            <w:fldChar w:fldCharType="end"/>
          </w:r>
        </w:p>
      </w:sdtContent>
    </w:sdt>
    <w:p w14:paraId="4C59387E" w14:textId="77777777" w:rsidR="004962B4" w:rsidRDefault="004962B4" w:rsidP="004962B4"/>
    <w:p w14:paraId="18AFD032" w14:textId="7C8318BE" w:rsidR="00531600" w:rsidRPr="00CC7673" w:rsidRDefault="62212528" w:rsidP="004962B4">
      <w:pPr>
        <w:pStyle w:val="Heading1"/>
        <w:rPr>
          <w:rFonts w:eastAsia="Calibri Light"/>
        </w:rPr>
      </w:pPr>
      <w:bookmarkStart w:id="1" w:name="_Toc90043028"/>
      <w:r w:rsidRPr="00CC7673">
        <w:rPr>
          <w:rFonts w:eastAsia="Calibri Light"/>
        </w:rPr>
        <w:lastRenderedPageBreak/>
        <w:t>Introduction</w:t>
      </w:r>
      <w:bookmarkEnd w:id="1"/>
      <w:bookmarkEnd w:id="0"/>
    </w:p>
    <w:p w14:paraId="51DD6FB9" w14:textId="2E82B95F" w:rsidR="4D38C558" w:rsidRPr="00CC7673" w:rsidRDefault="4D38C558" w:rsidP="001D1300">
      <w:pPr>
        <w:spacing w:line="360" w:lineRule="auto"/>
        <w:ind w:firstLine="720"/>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The purpose of this document is to outline all the requirements set into place for the C</w:t>
      </w:r>
      <w:r w:rsidR="71DAE355" w:rsidRPr="00CC7673">
        <w:rPr>
          <w:rFonts w:ascii="Times New Roman" w:eastAsia="Calibri Light" w:hAnsi="Times New Roman" w:cs="Times New Roman"/>
          <w:sz w:val="24"/>
          <w:szCs w:val="24"/>
        </w:rPr>
        <w:t>C</w:t>
      </w:r>
      <w:r w:rsidRPr="00CC7673">
        <w:rPr>
          <w:rFonts w:ascii="Times New Roman" w:eastAsia="Calibri Light" w:hAnsi="Times New Roman" w:cs="Times New Roman"/>
          <w:sz w:val="24"/>
          <w:szCs w:val="24"/>
        </w:rPr>
        <w:t xml:space="preserve">S </w:t>
      </w:r>
      <w:r w:rsidR="4610FD6D" w:rsidRPr="00CC7673">
        <w:rPr>
          <w:rFonts w:ascii="Times New Roman" w:eastAsia="Calibri Light" w:hAnsi="Times New Roman" w:cs="Times New Roman"/>
          <w:sz w:val="24"/>
          <w:szCs w:val="24"/>
        </w:rPr>
        <w:t xml:space="preserve">project </w:t>
      </w:r>
      <w:r w:rsidRPr="00CC7673">
        <w:rPr>
          <w:rFonts w:ascii="Times New Roman" w:eastAsia="Calibri Light" w:hAnsi="Times New Roman" w:cs="Times New Roman"/>
          <w:sz w:val="24"/>
          <w:szCs w:val="24"/>
        </w:rPr>
        <w:t xml:space="preserve">and to provide resources used and the setup process our team is carrying out before implementation phase. This document consists of black/white box views, S/W architecture, framework and tool decisions, </w:t>
      </w:r>
      <w:r w:rsidR="00A82F6A" w:rsidRPr="00CC7673">
        <w:rPr>
          <w:rFonts w:ascii="Times New Roman" w:eastAsia="Calibri Light" w:hAnsi="Times New Roman" w:cs="Times New Roman"/>
          <w:sz w:val="24"/>
          <w:szCs w:val="24"/>
        </w:rPr>
        <w:t>coding,</w:t>
      </w:r>
      <w:r w:rsidRPr="00CC7673">
        <w:rPr>
          <w:rFonts w:ascii="Times New Roman" w:eastAsia="Calibri Light" w:hAnsi="Times New Roman" w:cs="Times New Roman"/>
          <w:sz w:val="24"/>
          <w:szCs w:val="24"/>
        </w:rPr>
        <w:t xml:space="preserve"> and document organization, and testing standards, as well as </w:t>
      </w:r>
      <w:r w:rsidR="41D238C2" w:rsidRPr="00CC7673">
        <w:rPr>
          <w:rFonts w:ascii="Times New Roman" w:eastAsia="Calibri Light" w:hAnsi="Times New Roman" w:cs="Times New Roman"/>
          <w:sz w:val="24"/>
          <w:szCs w:val="24"/>
        </w:rPr>
        <w:t>the</w:t>
      </w:r>
      <w:r w:rsidRPr="00CC7673">
        <w:rPr>
          <w:rFonts w:ascii="Times New Roman" w:eastAsia="Calibri Light" w:hAnsi="Times New Roman" w:cs="Times New Roman"/>
          <w:sz w:val="24"/>
          <w:szCs w:val="24"/>
        </w:rPr>
        <w:t xml:space="preserve"> process</w:t>
      </w:r>
      <w:r w:rsidR="41D238C2" w:rsidRPr="00CC7673">
        <w:rPr>
          <w:rFonts w:ascii="Times New Roman" w:eastAsia="Calibri Light" w:hAnsi="Times New Roman" w:cs="Times New Roman"/>
          <w:sz w:val="24"/>
          <w:szCs w:val="24"/>
        </w:rPr>
        <w:t xml:space="preserve"> on we’ll be using </w:t>
      </w:r>
      <w:r w:rsidR="6826D2AD" w:rsidRPr="00CC7673">
        <w:rPr>
          <w:rFonts w:ascii="Times New Roman" w:eastAsia="Calibri Light" w:hAnsi="Times New Roman" w:cs="Times New Roman"/>
          <w:sz w:val="24"/>
          <w:szCs w:val="24"/>
        </w:rPr>
        <w:t>each status for a task</w:t>
      </w:r>
      <w:r w:rsidRPr="00CC7673">
        <w:rPr>
          <w:rFonts w:ascii="Times New Roman" w:eastAsia="Calibri Light" w:hAnsi="Times New Roman" w:cs="Times New Roman"/>
          <w:sz w:val="24"/>
          <w:szCs w:val="24"/>
        </w:rPr>
        <w:t>.</w:t>
      </w:r>
    </w:p>
    <w:p w14:paraId="15A6274B" w14:textId="5CE2485F" w:rsidR="00531600" w:rsidRPr="00CC7673" w:rsidRDefault="00531600" w:rsidP="001D1300">
      <w:pPr>
        <w:spacing w:line="360" w:lineRule="auto"/>
        <w:jc w:val="both"/>
        <w:rPr>
          <w:rFonts w:ascii="Times New Roman" w:eastAsia="Calibri Light" w:hAnsi="Times New Roman" w:cs="Times New Roman"/>
          <w:sz w:val="24"/>
          <w:szCs w:val="24"/>
        </w:rPr>
      </w:pPr>
    </w:p>
    <w:p w14:paraId="67D26538" w14:textId="5D64DEA3" w:rsidR="00531600" w:rsidRPr="00CC7673" w:rsidRDefault="62212528" w:rsidP="001D1300">
      <w:pPr>
        <w:pStyle w:val="Heading1"/>
        <w:spacing w:line="360" w:lineRule="auto"/>
        <w:jc w:val="both"/>
      </w:pPr>
      <w:bookmarkStart w:id="2" w:name="_Toc86429090"/>
      <w:bookmarkStart w:id="3" w:name="_Toc90043029"/>
      <w:r w:rsidRPr="00CC7673">
        <w:t>Black Box Vie</w:t>
      </w:r>
      <w:r w:rsidR="008323D8" w:rsidRPr="00CC7673">
        <w:t>w</w:t>
      </w:r>
      <w:bookmarkEnd w:id="2"/>
      <w:bookmarkEnd w:id="3"/>
    </w:p>
    <w:p w14:paraId="6FCACE30" w14:textId="77777777" w:rsidR="00F53E9C" w:rsidRPr="00CC7673" w:rsidRDefault="00F53E9C" w:rsidP="001D1300">
      <w:pPr>
        <w:spacing w:line="360" w:lineRule="auto"/>
        <w:jc w:val="both"/>
        <w:rPr>
          <w:rFonts w:ascii="Times New Roman" w:hAnsi="Times New Roman" w:cs="Times New Roman"/>
          <w:sz w:val="24"/>
          <w:szCs w:val="24"/>
        </w:rPr>
      </w:pPr>
    </w:p>
    <w:p w14:paraId="4674B07C" w14:textId="110A6D47" w:rsidR="00590DAC" w:rsidRPr="00CC7673" w:rsidRDefault="008C22CA" w:rsidP="001D130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0F0A0B" wp14:editId="6D989AB2">
            <wp:extent cx="5943600" cy="30721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xt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72130"/>
                    </a:xfrm>
                    <a:prstGeom prst="rect">
                      <a:avLst/>
                    </a:prstGeom>
                  </pic:spPr>
                </pic:pic>
              </a:graphicData>
            </a:graphic>
          </wp:inline>
        </w:drawing>
      </w:r>
    </w:p>
    <w:p w14:paraId="34676E65" w14:textId="6E68D39F" w:rsidR="00360546" w:rsidRPr="00CC7673" w:rsidRDefault="00360546" w:rsidP="001D1300">
      <w:pPr>
        <w:spacing w:line="360" w:lineRule="auto"/>
        <w:jc w:val="both"/>
        <w:rPr>
          <w:rFonts w:ascii="Times New Roman" w:hAnsi="Times New Roman" w:cs="Times New Roman"/>
          <w:sz w:val="24"/>
          <w:szCs w:val="24"/>
        </w:rPr>
      </w:pPr>
    </w:p>
    <w:p w14:paraId="468B5C2B" w14:textId="5107D73D" w:rsidR="00360546" w:rsidRPr="00CC7673" w:rsidRDefault="00360546" w:rsidP="001D1300">
      <w:pPr>
        <w:spacing w:line="360" w:lineRule="auto"/>
        <w:jc w:val="both"/>
        <w:rPr>
          <w:rFonts w:ascii="Times New Roman" w:hAnsi="Times New Roman" w:cs="Times New Roman"/>
          <w:sz w:val="24"/>
          <w:szCs w:val="24"/>
        </w:rPr>
      </w:pPr>
    </w:p>
    <w:p w14:paraId="34D90E6F" w14:textId="43EA8C03" w:rsidR="00360546" w:rsidRPr="00CC7673" w:rsidRDefault="00360546" w:rsidP="001D1300">
      <w:pPr>
        <w:spacing w:line="360" w:lineRule="auto"/>
        <w:jc w:val="both"/>
        <w:rPr>
          <w:rFonts w:ascii="Times New Roman" w:hAnsi="Times New Roman" w:cs="Times New Roman"/>
          <w:sz w:val="24"/>
          <w:szCs w:val="24"/>
        </w:rPr>
      </w:pPr>
    </w:p>
    <w:p w14:paraId="180A18AC" w14:textId="56D3FC3F" w:rsidR="00360546" w:rsidRPr="00CC7673" w:rsidRDefault="00360546" w:rsidP="001D1300">
      <w:pPr>
        <w:spacing w:line="360" w:lineRule="auto"/>
        <w:jc w:val="both"/>
        <w:rPr>
          <w:rFonts w:ascii="Times New Roman" w:hAnsi="Times New Roman" w:cs="Times New Roman"/>
          <w:sz w:val="24"/>
          <w:szCs w:val="24"/>
        </w:rPr>
      </w:pPr>
    </w:p>
    <w:p w14:paraId="2D5DF0E4" w14:textId="77777777" w:rsidR="00360546" w:rsidRPr="00CC7673" w:rsidRDefault="00360546" w:rsidP="001D1300">
      <w:pPr>
        <w:spacing w:line="360" w:lineRule="auto"/>
        <w:jc w:val="both"/>
        <w:rPr>
          <w:rFonts w:ascii="Times New Roman" w:hAnsi="Times New Roman" w:cs="Times New Roman"/>
          <w:sz w:val="24"/>
          <w:szCs w:val="24"/>
        </w:rPr>
      </w:pPr>
    </w:p>
    <w:p w14:paraId="28ABEEE8" w14:textId="0712BEAF" w:rsidR="008323D8" w:rsidRPr="00CC7673" w:rsidRDefault="62212528" w:rsidP="001D1300">
      <w:pPr>
        <w:pStyle w:val="Heading1"/>
        <w:spacing w:line="360" w:lineRule="auto"/>
        <w:jc w:val="both"/>
        <w:rPr>
          <w:rFonts w:ascii="Times New Roman" w:eastAsia="Calibri Light" w:hAnsi="Times New Roman" w:cs="Times New Roman"/>
          <w:sz w:val="24"/>
          <w:szCs w:val="24"/>
        </w:rPr>
      </w:pPr>
      <w:bookmarkStart w:id="4" w:name="_Toc86429091"/>
      <w:bookmarkStart w:id="5" w:name="_Toc90043030"/>
      <w:r w:rsidRPr="00CC7673">
        <w:lastRenderedPageBreak/>
        <w:t>White Box Vie</w:t>
      </w:r>
      <w:bookmarkEnd w:id="4"/>
      <w:r w:rsidR="006556B8">
        <w:t>w</w:t>
      </w:r>
      <w:bookmarkEnd w:id="5"/>
    </w:p>
    <w:p w14:paraId="5D2BB3DE" w14:textId="298C0E0D" w:rsidR="006A1F4B" w:rsidRPr="00CC7673" w:rsidRDefault="00AE2623" w:rsidP="001D1300">
      <w:pPr>
        <w:spacing w:line="360" w:lineRule="auto"/>
        <w:jc w:val="both"/>
        <w:rPr>
          <w:rFonts w:ascii="Times New Roman" w:eastAsia="Calibri Light" w:hAnsi="Times New Roman" w:cs="Times New Roman"/>
          <w:sz w:val="24"/>
          <w:szCs w:val="24"/>
        </w:rPr>
      </w:pPr>
      <w:r>
        <w:rPr>
          <w:noProof/>
        </w:rPr>
        <w:drawing>
          <wp:inline distT="0" distB="0" distL="0" distR="0" wp14:anchorId="498350D4" wp14:editId="44FFEF4C">
            <wp:extent cx="5876290" cy="4150360"/>
            <wp:effectExtent l="0" t="0" r="0" b="254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290" cy="4150360"/>
                    </a:xfrm>
                    <a:prstGeom prst="rect">
                      <a:avLst/>
                    </a:prstGeom>
                    <a:noFill/>
                    <a:ln>
                      <a:noFill/>
                    </a:ln>
                  </pic:spPr>
                </pic:pic>
              </a:graphicData>
            </a:graphic>
          </wp:inline>
        </w:drawing>
      </w:r>
    </w:p>
    <w:p w14:paraId="66330763" w14:textId="5D9C6BBD" w:rsidR="62212528" w:rsidRPr="00CC7673" w:rsidRDefault="62212528" w:rsidP="001D1300">
      <w:pPr>
        <w:pStyle w:val="Heading1"/>
        <w:spacing w:line="360" w:lineRule="auto"/>
        <w:jc w:val="both"/>
        <w:rPr>
          <w:rFonts w:ascii="Times New Roman" w:hAnsi="Times New Roman" w:cs="Times New Roman"/>
          <w:sz w:val="24"/>
          <w:szCs w:val="24"/>
        </w:rPr>
      </w:pPr>
      <w:bookmarkStart w:id="6" w:name="_Toc86429092"/>
      <w:bookmarkStart w:id="7" w:name="_Toc90043031"/>
      <w:r w:rsidRPr="00CC7673">
        <w:rPr>
          <w:rFonts w:eastAsia="Times New Roman"/>
        </w:rPr>
        <w:t>Software Architecture</w:t>
      </w:r>
      <w:bookmarkEnd w:id="6"/>
      <w:bookmarkEnd w:id="7"/>
    </w:p>
    <w:p w14:paraId="6A16EBD9" w14:textId="16E71F3E" w:rsidR="62212528" w:rsidRPr="00CC7673" w:rsidRDefault="62212528" w:rsidP="004962B4">
      <w:pPr>
        <w:pStyle w:val="Heading2"/>
        <w:spacing w:line="360" w:lineRule="auto"/>
        <w:jc w:val="both"/>
      </w:pPr>
      <w:bookmarkStart w:id="8" w:name="_Toc86429093"/>
      <w:bookmarkStart w:id="9" w:name="_Toc90043032"/>
      <w:r w:rsidRPr="00CC7673">
        <w:t>Architecture</w:t>
      </w:r>
      <w:bookmarkEnd w:id="8"/>
      <w:r w:rsidR="00E85D28">
        <w:t xml:space="preserve"> Tiers</w:t>
      </w:r>
      <w:bookmarkEnd w:id="9"/>
    </w:p>
    <w:p w14:paraId="6B4B5D2C" w14:textId="6DDE7D13" w:rsidR="62212528" w:rsidRPr="00CC7673" w:rsidRDefault="008323D8" w:rsidP="004962B4">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ab/>
      </w:r>
      <w:r w:rsidR="62212528" w:rsidRPr="00CC7673">
        <w:rPr>
          <w:rFonts w:ascii="Times New Roman" w:eastAsia="Calibri Light" w:hAnsi="Times New Roman" w:cs="Times New Roman"/>
          <w:sz w:val="24"/>
          <w:szCs w:val="24"/>
        </w:rPr>
        <w:t>For this project,</w:t>
      </w:r>
      <w:r w:rsidR="0053401A" w:rsidRPr="00CC7673">
        <w:rPr>
          <w:rFonts w:ascii="Times New Roman" w:eastAsia="Calibri Light" w:hAnsi="Times New Roman" w:cs="Times New Roman"/>
          <w:sz w:val="24"/>
          <w:szCs w:val="24"/>
        </w:rPr>
        <w:t xml:space="preserve"> we will be using the Model View Controller (</w:t>
      </w:r>
      <w:r w:rsidR="62212528" w:rsidRPr="00CC7673">
        <w:rPr>
          <w:rFonts w:ascii="Times New Roman" w:eastAsia="Calibri Light" w:hAnsi="Times New Roman" w:cs="Times New Roman"/>
          <w:sz w:val="24"/>
          <w:szCs w:val="24"/>
        </w:rPr>
        <w:t>MVC</w:t>
      </w:r>
      <w:r w:rsidR="0053401A" w:rsidRPr="00CC7673">
        <w:rPr>
          <w:rFonts w:ascii="Times New Roman" w:eastAsia="Calibri Light" w:hAnsi="Times New Roman" w:cs="Times New Roman"/>
          <w:sz w:val="24"/>
          <w:szCs w:val="24"/>
        </w:rPr>
        <w:t>)</w:t>
      </w:r>
      <w:r w:rsidR="00C21129" w:rsidRPr="00CC7673">
        <w:rPr>
          <w:rFonts w:ascii="Times New Roman" w:eastAsia="Calibri Light" w:hAnsi="Times New Roman" w:cs="Times New Roman"/>
          <w:sz w:val="24"/>
          <w:szCs w:val="24"/>
        </w:rPr>
        <w:t xml:space="preserve"> design pattern</w:t>
      </w:r>
      <w:r w:rsidR="62212528" w:rsidRPr="00CC7673">
        <w:rPr>
          <w:rFonts w:ascii="Times New Roman" w:eastAsia="Calibri Light" w:hAnsi="Times New Roman" w:cs="Times New Roman"/>
          <w:sz w:val="24"/>
          <w:szCs w:val="24"/>
        </w:rPr>
        <w:t xml:space="preserve">. As a best practice, we will be keeping any database access and logic in the Models, keeping the Controllers skinny and the Views with minimal logic. As such, access to AMS will be done through the model. Validation will be done in the Models and Views, </w:t>
      </w:r>
      <w:r w:rsidR="00A8599D" w:rsidRPr="00CC7673">
        <w:rPr>
          <w:rFonts w:ascii="Times New Roman" w:eastAsia="Calibri Light" w:hAnsi="Times New Roman" w:cs="Times New Roman"/>
          <w:sz w:val="24"/>
          <w:szCs w:val="24"/>
        </w:rPr>
        <w:t>to</w:t>
      </w:r>
      <w:r w:rsidR="62212528" w:rsidRPr="00CC7673">
        <w:rPr>
          <w:rFonts w:ascii="Times New Roman" w:eastAsia="Calibri Light" w:hAnsi="Times New Roman" w:cs="Times New Roman"/>
          <w:sz w:val="24"/>
          <w:szCs w:val="24"/>
        </w:rPr>
        <w:t xml:space="preserve"> ensure maximum robustness. Most of the code will be server side, except for client-side validation in the Views for any forms.</w:t>
      </w:r>
    </w:p>
    <w:p w14:paraId="30491749" w14:textId="40ACB7C7" w:rsidR="62212528" w:rsidRDefault="00A8599D"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ab/>
      </w:r>
      <w:r w:rsidR="62212528" w:rsidRPr="00CC7673">
        <w:rPr>
          <w:rFonts w:ascii="Times New Roman" w:eastAsia="Calibri Light" w:hAnsi="Times New Roman" w:cs="Times New Roman"/>
          <w:sz w:val="24"/>
          <w:szCs w:val="24"/>
        </w:rPr>
        <w:t xml:space="preserve">This system will interact with two outside systems. AMS will be used for authentication and authorization, and a self-hosted </w:t>
      </w:r>
      <w:r w:rsidR="007D693D" w:rsidRPr="00CC7673">
        <w:rPr>
          <w:rFonts w:ascii="Times New Roman" w:eastAsia="Calibri Light" w:hAnsi="Times New Roman" w:cs="Times New Roman"/>
          <w:sz w:val="24"/>
          <w:szCs w:val="24"/>
        </w:rPr>
        <w:t>Application Programming Interface (</w:t>
      </w:r>
      <w:r w:rsidR="00EE06D3" w:rsidRPr="00CC7673">
        <w:rPr>
          <w:rFonts w:ascii="Times New Roman" w:eastAsia="Calibri Light" w:hAnsi="Times New Roman" w:cs="Times New Roman"/>
          <w:sz w:val="24"/>
          <w:szCs w:val="24"/>
        </w:rPr>
        <w:t>API</w:t>
      </w:r>
      <w:r w:rsidR="007D693D" w:rsidRPr="00CC7673">
        <w:rPr>
          <w:rFonts w:ascii="Times New Roman" w:eastAsia="Calibri Light" w:hAnsi="Times New Roman" w:cs="Times New Roman"/>
          <w:sz w:val="24"/>
          <w:szCs w:val="24"/>
        </w:rPr>
        <w:t>)</w:t>
      </w:r>
      <w:r w:rsidR="62212528" w:rsidRPr="00CC7673">
        <w:rPr>
          <w:rFonts w:ascii="Times New Roman" w:eastAsia="Calibri Light" w:hAnsi="Times New Roman" w:cs="Times New Roman"/>
          <w:sz w:val="24"/>
          <w:szCs w:val="24"/>
        </w:rPr>
        <w:t xml:space="preserve"> to compile code. No extensive configuration is needed for AMS, as it is already hosted on CSDEV, a windows server run by Heritage College. For the self-hosted </w:t>
      </w:r>
      <w:r w:rsidR="00F207F6" w:rsidRPr="00CC7673">
        <w:rPr>
          <w:rFonts w:ascii="Times New Roman" w:eastAsia="Calibri Light" w:hAnsi="Times New Roman" w:cs="Times New Roman"/>
          <w:sz w:val="24"/>
          <w:szCs w:val="24"/>
        </w:rPr>
        <w:t>API</w:t>
      </w:r>
      <w:r w:rsidR="62212528" w:rsidRPr="00CC7673">
        <w:rPr>
          <w:rFonts w:ascii="Times New Roman" w:eastAsia="Calibri Light" w:hAnsi="Times New Roman" w:cs="Times New Roman"/>
          <w:sz w:val="24"/>
          <w:szCs w:val="24"/>
        </w:rPr>
        <w:t xml:space="preserve"> compiler, we have successfully deployed it with Docker on a Windows 10 Home machine (B218-16) (Steps to reproduce in appendix). </w:t>
      </w:r>
      <w:r w:rsidR="62212528" w:rsidRPr="00CC7673">
        <w:rPr>
          <w:rFonts w:ascii="Times New Roman" w:eastAsia="Calibri Light" w:hAnsi="Times New Roman" w:cs="Times New Roman"/>
          <w:sz w:val="24"/>
          <w:szCs w:val="24"/>
        </w:rPr>
        <w:lastRenderedPageBreak/>
        <w:t xml:space="preserve">However, </w:t>
      </w:r>
      <w:r w:rsidR="000F11AE" w:rsidRPr="00CC7673">
        <w:rPr>
          <w:rFonts w:ascii="Times New Roman" w:eastAsia="Calibri Light" w:hAnsi="Times New Roman" w:cs="Times New Roman"/>
          <w:sz w:val="24"/>
          <w:szCs w:val="24"/>
        </w:rPr>
        <w:t>to</w:t>
      </w:r>
      <w:r w:rsidR="62212528" w:rsidRPr="00CC7673">
        <w:rPr>
          <w:rFonts w:ascii="Times New Roman" w:eastAsia="Calibri Light" w:hAnsi="Times New Roman" w:cs="Times New Roman"/>
          <w:sz w:val="24"/>
          <w:szCs w:val="24"/>
        </w:rPr>
        <w:t xml:space="preserve"> use this in Production, the </w:t>
      </w:r>
      <w:r w:rsidR="00F207F6" w:rsidRPr="00CC7673">
        <w:rPr>
          <w:rFonts w:ascii="Times New Roman" w:eastAsia="Calibri Light" w:hAnsi="Times New Roman" w:cs="Times New Roman"/>
          <w:sz w:val="24"/>
          <w:szCs w:val="24"/>
        </w:rPr>
        <w:t xml:space="preserve">API </w:t>
      </w:r>
      <w:r w:rsidR="62212528" w:rsidRPr="00CC7673">
        <w:rPr>
          <w:rFonts w:ascii="Times New Roman" w:eastAsia="Calibri Light" w:hAnsi="Times New Roman" w:cs="Times New Roman"/>
          <w:sz w:val="24"/>
          <w:szCs w:val="24"/>
        </w:rPr>
        <w:t xml:space="preserve">will need to be hosted on CSPROD, a windows server. We have not yet found a way to host this </w:t>
      </w:r>
      <w:r w:rsidR="00F207F6" w:rsidRPr="00CC7673">
        <w:rPr>
          <w:rFonts w:ascii="Times New Roman" w:eastAsia="Calibri Light" w:hAnsi="Times New Roman" w:cs="Times New Roman"/>
          <w:sz w:val="24"/>
          <w:szCs w:val="24"/>
        </w:rPr>
        <w:t xml:space="preserve">API </w:t>
      </w:r>
      <w:r w:rsidR="62212528" w:rsidRPr="00CC7673">
        <w:rPr>
          <w:rFonts w:ascii="Times New Roman" w:eastAsia="Calibri Light" w:hAnsi="Times New Roman" w:cs="Times New Roman"/>
          <w:sz w:val="24"/>
          <w:szCs w:val="24"/>
        </w:rPr>
        <w:t xml:space="preserve">on a windows server, but it’s a low priority as for testing purposes we can use the </w:t>
      </w:r>
      <w:r w:rsidR="00F207F6" w:rsidRPr="00CC7673">
        <w:rPr>
          <w:rFonts w:ascii="Times New Roman" w:eastAsia="Calibri Light" w:hAnsi="Times New Roman" w:cs="Times New Roman"/>
          <w:sz w:val="24"/>
          <w:szCs w:val="24"/>
        </w:rPr>
        <w:t xml:space="preserve">API </w:t>
      </w:r>
      <w:r w:rsidR="62212528" w:rsidRPr="00CC7673">
        <w:rPr>
          <w:rFonts w:ascii="Times New Roman" w:eastAsia="Calibri Light" w:hAnsi="Times New Roman" w:cs="Times New Roman"/>
          <w:sz w:val="24"/>
          <w:szCs w:val="24"/>
        </w:rPr>
        <w:t xml:space="preserve">hosted on </w:t>
      </w:r>
      <w:hyperlink r:id="rId10" w:history="1">
        <w:r w:rsidR="62212528" w:rsidRPr="00CC7673">
          <w:rPr>
            <w:rStyle w:val="Hyperlink"/>
            <w:rFonts w:ascii="Times New Roman" w:eastAsia="Calibri Light" w:hAnsi="Times New Roman" w:cs="Times New Roman"/>
            <w:sz w:val="24"/>
            <w:szCs w:val="24"/>
          </w:rPr>
          <w:t>B218-</w:t>
        </w:r>
        <w:r w:rsidR="2DD0C348" w:rsidRPr="00CC7673">
          <w:rPr>
            <w:rStyle w:val="Hyperlink"/>
            <w:rFonts w:ascii="Times New Roman" w:eastAsia="Calibri Light" w:hAnsi="Times New Roman" w:cs="Times New Roman"/>
            <w:sz w:val="24"/>
            <w:szCs w:val="24"/>
          </w:rPr>
          <w:t>1</w:t>
        </w:r>
        <w:r w:rsidR="49BF7318" w:rsidRPr="00CC7673">
          <w:rPr>
            <w:rStyle w:val="Hyperlink"/>
            <w:rFonts w:ascii="Times New Roman" w:eastAsia="Calibri Light" w:hAnsi="Times New Roman" w:cs="Times New Roman"/>
            <w:sz w:val="24"/>
            <w:szCs w:val="24"/>
          </w:rPr>
          <w:t>6</w:t>
        </w:r>
      </w:hyperlink>
      <w:r w:rsidR="00F207F6" w:rsidRPr="00CC7673">
        <w:rPr>
          <w:rFonts w:ascii="Times New Roman" w:eastAsia="Calibri Light" w:hAnsi="Times New Roman" w:cs="Times New Roman"/>
          <w:sz w:val="24"/>
          <w:szCs w:val="24"/>
        </w:rPr>
        <w:t>.</w:t>
      </w:r>
    </w:p>
    <w:p w14:paraId="668B2C6C" w14:textId="77777777" w:rsidR="00C1611B" w:rsidRPr="00CC7673" w:rsidRDefault="00C1611B" w:rsidP="001D1300">
      <w:pPr>
        <w:spacing w:line="360" w:lineRule="auto"/>
        <w:jc w:val="both"/>
        <w:rPr>
          <w:rFonts w:ascii="Times New Roman" w:eastAsia="Calibri Light" w:hAnsi="Times New Roman" w:cs="Times New Roman"/>
          <w:sz w:val="24"/>
          <w:szCs w:val="24"/>
        </w:rPr>
      </w:pPr>
    </w:p>
    <w:p w14:paraId="64F474F3" w14:textId="3EC36523" w:rsidR="00531600" w:rsidRPr="00CC7673" w:rsidRDefault="62212528" w:rsidP="001D1300">
      <w:pPr>
        <w:pStyle w:val="Heading2"/>
        <w:spacing w:line="360" w:lineRule="auto"/>
        <w:jc w:val="both"/>
      </w:pPr>
      <w:bookmarkStart w:id="10" w:name="_Toc86429094"/>
      <w:bookmarkStart w:id="11" w:name="_Toc90043033"/>
      <w:r w:rsidRPr="00CC7673">
        <w:t>Object Model</w:t>
      </w:r>
      <w:bookmarkEnd w:id="10"/>
      <w:bookmarkEnd w:id="11"/>
    </w:p>
    <w:p w14:paraId="346F8061" w14:textId="717C0A6A" w:rsidR="00531600" w:rsidRPr="00CC7673" w:rsidRDefault="00531600" w:rsidP="001D1300">
      <w:pPr>
        <w:spacing w:line="360" w:lineRule="auto"/>
        <w:jc w:val="both"/>
        <w:rPr>
          <w:rFonts w:ascii="Times New Roman" w:eastAsia="Calibri Light" w:hAnsi="Times New Roman" w:cs="Times New Roman"/>
          <w:sz w:val="24"/>
          <w:szCs w:val="24"/>
        </w:rPr>
      </w:pPr>
    </w:p>
    <w:p w14:paraId="51C23387" w14:textId="729A2256" w:rsidR="004F3631" w:rsidRPr="00CC7673" w:rsidRDefault="006C7528" w:rsidP="001D1300">
      <w:pPr>
        <w:spacing w:line="360" w:lineRule="auto"/>
        <w:jc w:val="both"/>
        <w:rPr>
          <w:rFonts w:ascii="Times New Roman" w:eastAsia="Calibri Light" w:hAnsi="Times New Roman" w:cs="Times New Roman"/>
          <w:sz w:val="24"/>
          <w:szCs w:val="24"/>
        </w:rPr>
      </w:pPr>
      <w:r>
        <w:rPr>
          <w:rFonts w:ascii="Times New Roman" w:eastAsia="Calibri Light" w:hAnsi="Times New Roman" w:cs="Times New Roman"/>
          <w:noProof/>
          <w:sz w:val="24"/>
          <w:szCs w:val="24"/>
        </w:rPr>
        <w:drawing>
          <wp:inline distT="0" distB="0" distL="0" distR="0" wp14:anchorId="1E242339" wp14:editId="25CA41C0">
            <wp:extent cx="5943600" cy="335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Model CC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656918A7" w14:textId="77777777" w:rsidR="004F3631" w:rsidRPr="00CC7673" w:rsidRDefault="004F3631" w:rsidP="001D1300">
      <w:pPr>
        <w:spacing w:line="360" w:lineRule="auto"/>
        <w:jc w:val="both"/>
        <w:rPr>
          <w:rFonts w:ascii="Times New Roman" w:eastAsia="Calibri Light" w:hAnsi="Times New Roman" w:cs="Times New Roman"/>
          <w:sz w:val="24"/>
          <w:szCs w:val="24"/>
        </w:rPr>
      </w:pPr>
    </w:p>
    <w:p w14:paraId="6F967941" w14:textId="77777777" w:rsidR="004F3631" w:rsidRPr="00CC7673" w:rsidRDefault="004F3631" w:rsidP="001D1300">
      <w:pPr>
        <w:spacing w:line="360" w:lineRule="auto"/>
        <w:jc w:val="both"/>
        <w:rPr>
          <w:rFonts w:ascii="Times New Roman" w:eastAsia="Calibri Light" w:hAnsi="Times New Roman" w:cs="Times New Roman"/>
          <w:sz w:val="24"/>
          <w:szCs w:val="24"/>
        </w:rPr>
      </w:pPr>
    </w:p>
    <w:p w14:paraId="0C801746" w14:textId="77777777" w:rsidR="004F3631" w:rsidRPr="00CC7673" w:rsidRDefault="004F3631" w:rsidP="001D1300">
      <w:pPr>
        <w:spacing w:line="360" w:lineRule="auto"/>
        <w:jc w:val="both"/>
        <w:rPr>
          <w:rFonts w:ascii="Times New Roman" w:eastAsia="Calibri Light" w:hAnsi="Times New Roman" w:cs="Times New Roman"/>
          <w:sz w:val="24"/>
          <w:szCs w:val="24"/>
        </w:rPr>
      </w:pPr>
    </w:p>
    <w:p w14:paraId="09980B73" w14:textId="77777777" w:rsidR="004F3631" w:rsidRPr="00CC7673" w:rsidRDefault="004F3631" w:rsidP="001D1300">
      <w:pPr>
        <w:spacing w:line="360" w:lineRule="auto"/>
        <w:jc w:val="both"/>
        <w:rPr>
          <w:rFonts w:ascii="Times New Roman" w:eastAsia="Calibri Light" w:hAnsi="Times New Roman" w:cs="Times New Roman"/>
          <w:sz w:val="24"/>
          <w:szCs w:val="24"/>
        </w:rPr>
      </w:pPr>
    </w:p>
    <w:p w14:paraId="4AF8E944" w14:textId="77777777" w:rsidR="004F3631" w:rsidRPr="00CC7673" w:rsidRDefault="004F3631" w:rsidP="001D1300">
      <w:pPr>
        <w:spacing w:line="360" w:lineRule="auto"/>
        <w:jc w:val="both"/>
        <w:rPr>
          <w:rFonts w:ascii="Times New Roman" w:eastAsia="Calibri Light" w:hAnsi="Times New Roman" w:cs="Times New Roman"/>
          <w:sz w:val="24"/>
          <w:szCs w:val="24"/>
        </w:rPr>
      </w:pPr>
    </w:p>
    <w:p w14:paraId="30545346" w14:textId="77777777" w:rsidR="004F3631" w:rsidRPr="00CC7673" w:rsidRDefault="004F3631" w:rsidP="001D1300">
      <w:pPr>
        <w:spacing w:line="360" w:lineRule="auto"/>
        <w:jc w:val="both"/>
        <w:rPr>
          <w:rFonts w:ascii="Times New Roman" w:eastAsia="Calibri Light" w:hAnsi="Times New Roman" w:cs="Times New Roman"/>
          <w:sz w:val="24"/>
          <w:szCs w:val="24"/>
        </w:rPr>
      </w:pPr>
    </w:p>
    <w:p w14:paraId="2C8AD327" w14:textId="069C3617" w:rsidR="00531600" w:rsidRPr="00CC7673" w:rsidRDefault="62212528" w:rsidP="001D1300">
      <w:pPr>
        <w:pStyle w:val="Heading2"/>
        <w:spacing w:line="360" w:lineRule="auto"/>
        <w:jc w:val="both"/>
      </w:pPr>
      <w:bookmarkStart w:id="12" w:name="_Toc86429095"/>
      <w:bookmarkStart w:id="13" w:name="_Toc90043034"/>
      <w:r w:rsidRPr="00CC7673">
        <w:t>Data Model</w:t>
      </w:r>
      <w:bookmarkEnd w:id="12"/>
      <w:bookmarkEnd w:id="13"/>
    </w:p>
    <w:p w14:paraId="4789F079" w14:textId="73B478AC" w:rsidR="00531600" w:rsidRPr="00CC7673" w:rsidRDefault="00531600" w:rsidP="001D1300">
      <w:pPr>
        <w:spacing w:line="360" w:lineRule="auto"/>
        <w:jc w:val="both"/>
        <w:rPr>
          <w:rFonts w:ascii="Times New Roman" w:eastAsia="Calibri Light" w:hAnsi="Times New Roman" w:cs="Times New Roman"/>
          <w:sz w:val="24"/>
          <w:szCs w:val="24"/>
        </w:rPr>
      </w:pPr>
    </w:p>
    <w:p w14:paraId="5444799C" w14:textId="5260CC0D" w:rsidR="00531600" w:rsidRDefault="006C7528" w:rsidP="001D1300">
      <w:pPr>
        <w:spacing w:line="360" w:lineRule="auto"/>
        <w:jc w:val="both"/>
        <w:rPr>
          <w:rFonts w:ascii="Times New Roman" w:hAnsi="Times New Roman" w:cs="Times New Roman"/>
          <w:sz w:val="24"/>
          <w:szCs w:val="24"/>
        </w:rPr>
      </w:pPr>
      <w:r w:rsidRPr="006C7528">
        <w:rPr>
          <w:rFonts w:ascii="Times New Roman" w:hAnsi="Times New Roman" w:cs="Times New Roman"/>
          <w:sz w:val="24"/>
          <w:szCs w:val="24"/>
        </w:rPr>
        <w:lastRenderedPageBreak/>
        <w:drawing>
          <wp:inline distT="0" distB="0" distL="0" distR="0" wp14:anchorId="6680F00D" wp14:editId="1DFB1D08">
            <wp:extent cx="5943600" cy="3784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4600"/>
                    </a:xfrm>
                    <a:prstGeom prst="rect">
                      <a:avLst/>
                    </a:prstGeom>
                  </pic:spPr>
                </pic:pic>
              </a:graphicData>
            </a:graphic>
          </wp:inline>
        </w:drawing>
      </w:r>
    </w:p>
    <w:p w14:paraId="121540E8" w14:textId="77777777" w:rsidR="006556B8" w:rsidRPr="00CC7673" w:rsidRDefault="006556B8" w:rsidP="001D1300">
      <w:pPr>
        <w:spacing w:line="360" w:lineRule="auto"/>
        <w:jc w:val="both"/>
        <w:rPr>
          <w:rFonts w:ascii="Times New Roman" w:hAnsi="Times New Roman" w:cs="Times New Roman"/>
          <w:sz w:val="24"/>
          <w:szCs w:val="24"/>
        </w:rPr>
      </w:pPr>
    </w:p>
    <w:p w14:paraId="545E6481" w14:textId="4B30C961" w:rsidR="00531600" w:rsidRPr="00CC7673" w:rsidRDefault="5DE87697" w:rsidP="0049678F">
      <w:pPr>
        <w:pStyle w:val="Heading1"/>
        <w:spacing w:line="360" w:lineRule="auto"/>
        <w:jc w:val="both"/>
        <w:rPr>
          <w:rFonts w:eastAsia="Calibri Light"/>
        </w:rPr>
      </w:pPr>
      <w:bookmarkStart w:id="14" w:name="_Toc86429096"/>
      <w:bookmarkStart w:id="15" w:name="_Toc90043035"/>
      <w:r w:rsidRPr="00CC7673">
        <w:rPr>
          <w:rFonts w:eastAsia="Calibri Light"/>
        </w:rPr>
        <w:t>Presentation Frameworks</w:t>
      </w:r>
      <w:bookmarkEnd w:id="14"/>
      <w:bookmarkEnd w:id="15"/>
    </w:p>
    <w:p w14:paraId="321896B0" w14:textId="668BE5AF" w:rsidR="00531600" w:rsidRDefault="00A8599D" w:rsidP="0049678F">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ab/>
      </w:r>
      <w:r w:rsidR="5DE87697" w:rsidRPr="00CC7673">
        <w:rPr>
          <w:rFonts w:ascii="Times New Roman" w:eastAsia="Calibri Light" w:hAnsi="Times New Roman" w:cs="Times New Roman"/>
          <w:sz w:val="24"/>
          <w:szCs w:val="24"/>
        </w:rPr>
        <w:t>The Coding Challenge System will use the Heritage College stylesheets and Bootstrap for its CSS. We will use the most recent version of bootstrap which is Bootstrap v4.3</w:t>
      </w:r>
      <w:bookmarkStart w:id="16" w:name="_GoBack"/>
      <w:bookmarkEnd w:id="16"/>
      <w:r w:rsidR="5DE87697" w:rsidRPr="00CC7673">
        <w:rPr>
          <w:rFonts w:ascii="Times New Roman" w:eastAsia="Calibri Light" w:hAnsi="Times New Roman" w:cs="Times New Roman"/>
          <w:sz w:val="24"/>
          <w:szCs w:val="24"/>
        </w:rPr>
        <w:t xml:space="preserve">.1.  </w:t>
      </w:r>
    </w:p>
    <w:p w14:paraId="6B1A3513" w14:textId="77777777" w:rsidR="0056121B" w:rsidRPr="00CC7673" w:rsidRDefault="0056121B" w:rsidP="0049678F">
      <w:pPr>
        <w:spacing w:line="360" w:lineRule="auto"/>
        <w:jc w:val="both"/>
        <w:rPr>
          <w:rFonts w:ascii="Times New Roman" w:eastAsia="Calibri Light" w:hAnsi="Times New Roman" w:cs="Times New Roman"/>
          <w:sz w:val="24"/>
          <w:szCs w:val="24"/>
        </w:rPr>
      </w:pPr>
    </w:p>
    <w:p w14:paraId="2624DB7E" w14:textId="773363F3" w:rsidR="00810970" w:rsidRPr="00CC7673" w:rsidRDefault="00810970" w:rsidP="0049678F">
      <w:pPr>
        <w:pStyle w:val="Heading2"/>
        <w:spacing w:line="360" w:lineRule="auto"/>
        <w:jc w:val="both"/>
        <w:rPr>
          <w:rFonts w:eastAsia="Times New Roman"/>
        </w:rPr>
      </w:pPr>
      <w:bookmarkStart w:id="17" w:name="_Toc86429097"/>
      <w:bookmarkStart w:id="18" w:name="_Toc90043036"/>
      <w:r w:rsidRPr="00CC7673">
        <w:rPr>
          <w:rFonts w:eastAsia="Times New Roman"/>
        </w:rPr>
        <w:t>MVC vs Webforms</w:t>
      </w:r>
      <w:bookmarkEnd w:id="17"/>
      <w:bookmarkEnd w:id="18"/>
    </w:p>
    <w:p w14:paraId="6F052825" w14:textId="2C0FEC89" w:rsidR="00810970" w:rsidRDefault="00810970" w:rsidP="0049678F">
      <w:pPr>
        <w:spacing w:line="360" w:lineRule="auto"/>
        <w:ind w:firstLine="720"/>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The first consideration our team had </w:t>
      </w:r>
      <w:r w:rsidR="6FB31088" w:rsidRPr="00CC7673">
        <w:rPr>
          <w:rFonts w:ascii="Times New Roman" w:eastAsia="Calibri Light" w:hAnsi="Times New Roman" w:cs="Times New Roman"/>
          <w:sz w:val="24"/>
          <w:szCs w:val="24"/>
        </w:rPr>
        <w:t>was</w:t>
      </w:r>
      <w:r w:rsidRPr="00CC7673">
        <w:rPr>
          <w:rFonts w:ascii="Times New Roman" w:eastAsia="Calibri Light" w:hAnsi="Times New Roman" w:cs="Times New Roman"/>
          <w:sz w:val="24"/>
          <w:szCs w:val="24"/>
        </w:rPr>
        <w:t xml:space="preserve"> whether to use </w:t>
      </w:r>
      <w:r w:rsidR="5C5F8443" w:rsidRPr="00CC7673">
        <w:rPr>
          <w:rFonts w:ascii="Times New Roman" w:eastAsia="Calibri Light" w:hAnsi="Times New Roman" w:cs="Times New Roman"/>
          <w:sz w:val="24"/>
          <w:szCs w:val="24"/>
        </w:rPr>
        <w:t>Model–view–controller (</w:t>
      </w:r>
      <w:r w:rsidRPr="00CC7673">
        <w:rPr>
          <w:rFonts w:ascii="Times New Roman" w:eastAsia="Calibri Light" w:hAnsi="Times New Roman" w:cs="Times New Roman"/>
          <w:sz w:val="24"/>
          <w:szCs w:val="24"/>
        </w:rPr>
        <w:t>MVC</w:t>
      </w:r>
      <w:r w:rsidR="5C5F8443" w:rsidRPr="00CC7673">
        <w:rPr>
          <w:rFonts w:ascii="Times New Roman" w:eastAsia="Calibri Light" w:hAnsi="Times New Roman" w:cs="Times New Roman"/>
          <w:sz w:val="24"/>
          <w:szCs w:val="24"/>
        </w:rPr>
        <w:t>)</w:t>
      </w:r>
      <w:r w:rsidRPr="00CC7673">
        <w:rPr>
          <w:rFonts w:ascii="Times New Roman" w:eastAsia="Calibri Light" w:hAnsi="Times New Roman" w:cs="Times New Roman"/>
          <w:sz w:val="24"/>
          <w:szCs w:val="24"/>
        </w:rPr>
        <w:t xml:space="preserve"> or Webforms. MVC is a new standard design Pattern in Software development. Compared with Webforms, MVC provides more control over </w:t>
      </w:r>
      <w:bookmarkStart w:id="19" w:name="_Int_xfu9Urh8"/>
      <w:r w:rsidRPr="00CC7673">
        <w:rPr>
          <w:rFonts w:ascii="Times New Roman" w:eastAsia="Calibri Light" w:hAnsi="Times New Roman" w:cs="Times New Roman"/>
          <w:sz w:val="24"/>
          <w:szCs w:val="24"/>
        </w:rPr>
        <w:t>HTML</w:t>
      </w:r>
      <w:bookmarkEnd w:id="19"/>
      <w:r w:rsidRPr="00CC7673">
        <w:rPr>
          <w:rFonts w:ascii="Times New Roman" w:eastAsia="Calibri Light" w:hAnsi="Times New Roman" w:cs="Times New Roman"/>
          <w:sz w:val="24"/>
          <w:szCs w:val="24"/>
        </w:rPr>
        <w:t xml:space="preserve">, jQuery, JavaScript, and CSS. MVC also provides better testability of the Web Application and good support for Test Driven Development (TDD). These features are what our team want. Our team </w:t>
      </w:r>
      <w:r w:rsidR="6B166B7D" w:rsidRPr="00CC7673">
        <w:rPr>
          <w:rFonts w:ascii="Times New Roman" w:eastAsia="Calibri Light" w:hAnsi="Times New Roman" w:cs="Times New Roman"/>
          <w:sz w:val="24"/>
          <w:szCs w:val="24"/>
        </w:rPr>
        <w:t>determine</w:t>
      </w:r>
      <w:r w:rsidR="70C9679D" w:rsidRPr="00CC7673">
        <w:rPr>
          <w:rFonts w:ascii="Times New Roman" w:eastAsia="Calibri Light" w:hAnsi="Times New Roman" w:cs="Times New Roman"/>
          <w:sz w:val="24"/>
          <w:szCs w:val="24"/>
        </w:rPr>
        <w:t>d</w:t>
      </w:r>
      <w:r w:rsidRPr="00CC7673">
        <w:rPr>
          <w:rFonts w:ascii="Times New Roman" w:eastAsia="Calibri Light" w:hAnsi="Times New Roman" w:cs="Times New Roman"/>
          <w:sz w:val="24"/>
          <w:szCs w:val="24"/>
        </w:rPr>
        <w:t xml:space="preserve"> that MVC is better than webforms for our project. We decided that an MVC approach using .NET Core will be our best decision. The team made this decision due to the facts that MVC is more logically organized, and the separation of layers will be more consistent, and it is currently the Microsoft supported </w:t>
      </w:r>
      <w:r w:rsidRPr="00CC7673">
        <w:rPr>
          <w:rFonts w:ascii="Times New Roman" w:eastAsia="Calibri Light" w:hAnsi="Times New Roman" w:cs="Times New Roman"/>
          <w:sz w:val="24"/>
          <w:szCs w:val="24"/>
        </w:rPr>
        <w:lastRenderedPageBreak/>
        <w:t xml:space="preserve">framework going forward. This level of support will allow for a longer lifespan of the system before needing to be reworked for newer technologies. </w:t>
      </w:r>
    </w:p>
    <w:p w14:paraId="43125192" w14:textId="77777777" w:rsidR="0056121B" w:rsidRPr="00CC7673" w:rsidRDefault="0056121B" w:rsidP="0049678F">
      <w:pPr>
        <w:spacing w:line="360" w:lineRule="auto"/>
        <w:ind w:firstLine="720"/>
        <w:jc w:val="both"/>
        <w:rPr>
          <w:rFonts w:ascii="Times New Roman" w:eastAsia="Calibri Light" w:hAnsi="Times New Roman" w:cs="Times New Roman"/>
          <w:sz w:val="24"/>
          <w:szCs w:val="24"/>
        </w:rPr>
      </w:pPr>
    </w:p>
    <w:p w14:paraId="33E1F633" w14:textId="33A29316" w:rsidR="00810970" w:rsidRPr="00CC7673" w:rsidRDefault="00810970" w:rsidP="0049678F">
      <w:pPr>
        <w:pStyle w:val="Heading2"/>
        <w:spacing w:line="360" w:lineRule="auto"/>
        <w:jc w:val="both"/>
        <w:rPr>
          <w:rFonts w:eastAsia="Times New Roman"/>
        </w:rPr>
      </w:pPr>
      <w:bookmarkStart w:id="20" w:name="_Toc86429098"/>
      <w:bookmarkStart w:id="21" w:name="_Toc90043037"/>
      <w:r w:rsidRPr="00CC7673">
        <w:rPr>
          <w:rFonts w:eastAsia="Times New Roman"/>
        </w:rPr>
        <w:t>.NET vs .NET CORE</w:t>
      </w:r>
      <w:bookmarkEnd w:id="20"/>
      <w:bookmarkEnd w:id="21"/>
    </w:p>
    <w:p w14:paraId="7EAEC596" w14:textId="73EB152C" w:rsidR="00810970" w:rsidRDefault="00810970" w:rsidP="0049678F">
      <w:pPr>
        <w:spacing w:line="360" w:lineRule="auto"/>
        <w:ind w:firstLine="720"/>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The second consideration was whether to use .NET Core or .NET Framework. We decided to use .NET Core. The team reached this decision because we hope our application will be used for a long time after we are gone, and the .NET Framework will no longer be supported after April 26, 2022. </w:t>
      </w:r>
      <w:r w:rsidR="4A88D648" w:rsidRPr="00CC7673">
        <w:rPr>
          <w:rFonts w:ascii="Times New Roman" w:eastAsia="Calibri Light" w:hAnsi="Times New Roman" w:cs="Times New Roman"/>
          <w:sz w:val="24"/>
          <w:szCs w:val="24"/>
        </w:rPr>
        <w:t xml:space="preserve">We </w:t>
      </w:r>
      <w:r w:rsidR="2963E230" w:rsidRPr="00CC7673">
        <w:rPr>
          <w:rFonts w:ascii="Times New Roman" w:eastAsia="Calibri Light" w:hAnsi="Times New Roman" w:cs="Times New Roman"/>
          <w:sz w:val="24"/>
          <w:szCs w:val="24"/>
        </w:rPr>
        <w:t>decided to</w:t>
      </w:r>
      <w:r w:rsidR="4A88D648" w:rsidRPr="00CC7673">
        <w:rPr>
          <w:rFonts w:ascii="Times New Roman" w:eastAsia="Calibri Light" w:hAnsi="Times New Roman" w:cs="Times New Roman"/>
          <w:sz w:val="24"/>
          <w:szCs w:val="24"/>
        </w:rPr>
        <w:t xml:space="preserve"> use .NET Core v3.1 </w:t>
      </w:r>
      <w:r w:rsidR="3F8D450D" w:rsidRPr="00CC7673">
        <w:rPr>
          <w:rFonts w:ascii="Times New Roman" w:eastAsia="Calibri Light" w:hAnsi="Times New Roman" w:cs="Times New Roman"/>
          <w:sz w:val="24"/>
          <w:szCs w:val="24"/>
        </w:rPr>
        <w:t>since it is the newest version</w:t>
      </w:r>
      <w:r w:rsidR="688FA10B" w:rsidRPr="00CC7673">
        <w:rPr>
          <w:rFonts w:ascii="Times New Roman" w:eastAsia="Calibri Light" w:hAnsi="Times New Roman" w:cs="Times New Roman"/>
          <w:sz w:val="24"/>
          <w:szCs w:val="24"/>
        </w:rPr>
        <w:t>. This version will no longer be supported in December 2022.</w:t>
      </w:r>
    </w:p>
    <w:p w14:paraId="53E3185D" w14:textId="77777777" w:rsidR="0056121B" w:rsidRPr="00CC7673" w:rsidRDefault="0056121B" w:rsidP="0049678F">
      <w:pPr>
        <w:spacing w:line="360" w:lineRule="auto"/>
        <w:ind w:firstLine="720"/>
        <w:jc w:val="both"/>
        <w:rPr>
          <w:rFonts w:ascii="Times New Roman" w:eastAsia="Calibri Light" w:hAnsi="Times New Roman" w:cs="Times New Roman"/>
          <w:sz w:val="24"/>
          <w:szCs w:val="24"/>
        </w:rPr>
      </w:pPr>
    </w:p>
    <w:p w14:paraId="11DEFB23" w14:textId="04940A24" w:rsidR="00810970" w:rsidRPr="00CC7673" w:rsidRDefault="00810970" w:rsidP="0049678F">
      <w:pPr>
        <w:pStyle w:val="Heading2"/>
        <w:spacing w:line="360" w:lineRule="auto"/>
        <w:jc w:val="both"/>
        <w:rPr>
          <w:rFonts w:eastAsia="Times New Roman"/>
        </w:rPr>
      </w:pPr>
      <w:bookmarkStart w:id="22" w:name="_Toc86429099"/>
      <w:bookmarkStart w:id="23" w:name="_Toc90043038"/>
      <w:r w:rsidRPr="00CC7673">
        <w:rPr>
          <w:rFonts w:eastAsia="Times New Roman"/>
        </w:rPr>
        <w:t>Code-first vs Data-first</w:t>
      </w:r>
      <w:bookmarkEnd w:id="22"/>
      <w:bookmarkEnd w:id="23"/>
    </w:p>
    <w:p w14:paraId="5FBA6742" w14:textId="16D90D4F" w:rsidR="00810970" w:rsidRPr="00CC7673" w:rsidRDefault="00810970" w:rsidP="0049678F">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ab/>
        <w:t xml:space="preserve">Our third consideration was whether to use code-first or data-first.  We chose to do data-first because seeing what data and what type of data we are going to use before having to code </w:t>
      </w:r>
      <w:bookmarkStart w:id="24" w:name="_Int_OSjlLRTK"/>
      <w:r w:rsidRPr="00CC7673">
        <w:rPr>
          <w:rFonts w:ascii="Times New Roman" w:eastAsia="Calibri Light" w:hAnsi="Times New Roman" w:cs="Times New Roman"/>
          <w:sz w:val="24"/>
          <w:szCs w:val="24"/>
        </w:rPr>
        <w:t>it,</w:t>
      </w:r>
      <w:bookmarkEnd w:id="24"/>
      <w:r w:rsidRPr="00CC7673">
        <w:rPr>
          <w:rFonts w:ascii="Times New Roman" w:eastAsia="Calibri Light" w:hAnsi="Times New Roman" w:cs="Times New Roman"/>
          <w:sz w:val="24"/>
          <w:szCs w:val="24"/>
        </w:rPr>
        <w:t xml:space="preserve"> will make the process easier. Making the database first will also reduce the possible risks because it gives a strong sense of the system overall structure. </w:t>
      </w:r>
    </w:p>
    <w:p w14:paraId="7AF39634" w14:textId="77777777" w:rsidR="00E06C50" w:rsidRPr="00CC7673" w:rsidRDefault="00E06C50" w:rsidP="001D1300">
      <w:pPr>
        <w:spacing w:line="360" w:lineRule="auto"/>
        <w:jc w:val="both"/>
        <w:rPr>
          <w:rFonts w:ascii="Times New Roman" w:eastAsia="Calibri Light" w:hAnsi="Times New Roman" w:cs="Times New Roman"/>
          <w:sz w:val="24"/>
          <w:szCs w:val="24"/>
        </w:rPr>
      </w:pPr>
    </w:p>
    <w:p w14:paraId="4BEAAC82" w14:textId="260B5A8A" w:rsidR="00531600" w:rsidRPr="0056121B" w:rsidRDefault="62212528" w:rsidP="0056121B">
      <w:pPr>
        <w:pStyle w:val="Heading1"/>
        <w:spacing w:line="360" w:lineRule="auto"/>
        <w:jc w:val="both"/>
        <w:rPr>
          <w:rFonts w:eastAsia="Calibri Light"/>
        </w:rPr>
      </w:pPr>
      <w:bookmarkStart w:id="25" w:name="_Toc86429100"/>
      <w:bookmarkStart w:id="26" w:name="_Toc90043039"/>
      <w:r w:rsidRPr="00CC7673">
        <w:rPr>
          <w:rFonts w:eastAsia="Calibri Light"/>
        </w:rPr>
        <w:t>Coding Standards and naming conventions</w:t>
      </w:r>
      <w:bookmarkEnd w:id="25"/>
      <w:bookmarkEnd w:id="26"/>
    </w:p>
    <w:p w14:paraId="02DE4B63" w14:textId="65B35358" w:rsidR="00531600" w:rsidRPr="00CC7673" w:rsidRDefault="62212528" w:rsidP="001D1300">
      <w:pPr>
        <w:pStyle w:val="Heading2"/>
        <w:spacing w:line="360" w:lineRule="auto"/>
        <w:jc w:val="both"/>
      </w:pPr>
      <w:bookmarkStart w:id="27" w:name="_Toc86429101"/>
      <w:bookmarkStart w:id="28" w:name="_Toc90043040"/>
      <w:r w:rsidRPr="00CC7673">
        <w:t>C# .NET Core</w:t>
      </w:r>
      <w:bookmarkEnd w:id="27"/>
      <w:bookmarkEnd w:id="28"/>
    </w:p>
    <w:tbl>
      <w:tblPr>
        <w:tblStyle w:val="TableGrid"/>
        <w:tblW w:w="9330" w:type="dxa"/>
        <w:tblLayout w:type="fixed"/>
        <w:tblLook w:val="04A0" w:firstRow="1" w:lastRow="0" w:firstColumn="1" w:lastColumn="0" w:noHBand="0" w:noVBand="1"/>
      </w:tblPr>
      <w:tblGrid>
        <w:gridCol w:w="1935"/>
        <w:gridCol w:w="2640"/>
        <w:gridCol w:w="4755"/>
      </w:tblGrid>
      <w:tr w:rsidR="334B2D66" w:rsidRPr="00CC7673" w14:paraId="1E6C61B5" w14:textId="77777777" w:rsidTr="62212528">
        <w:trPr>
          <w:trHeight w:val="300"/>
        </w:trPr>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6FDF03F" w14:textId="04348DC8" w:rsidR="334B2D66" w:rsidRPr="00CC7673" w:rsidRDefault="62212528"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Identifier</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1D8797D" w14:textId="7C16C203" w:rsidR="334B2D66" w:rsidRPr="00CC7673" w:rsidRDefault="62212528"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Convention</w:t>
            </w:r>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695D65E" w14:textId="11427D5B" w:rsidR="334B2D66" w:rsidRPr="00CC7673" w:rsidRDefault="62212528"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Example</w:t>
            </w:r>
          </w:p>
        </w:tc>
      </w:tr>
      <w:tr w:rsidR="334B2D66" w:rsidRPr="00CC7673" w14:paraId="24717963" w14:textId="77777777" w:rsidTr="62212528">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1CC781" w14:textId="4D35B9FC"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Namespace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6D5E18" w14:textId="50270238"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PascalCase</w:t>
            </w:r>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97BC15" w14:textId="68739EA4" w:rsidR="334B2D66" w:rsidRPr="00CC7673" w:rsidRDefault="62212528" w:rsidP="001D1300">
            <w:pPr>
              <w:spacing w:line="360" w:lineRule="auto"/>
              <w:jc w:val="both"/>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FF"/>
                <w:sz w:val="24"/>
                <w:szCs w:val="24"/>
              </w:rPr>
              <w:t>namespace</w:t>
            </w:r>
            <w:r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b/>
                <w:bCs/>
                <w:color w:val="000000" w:themeColor="text1"/>
                <w:sz w:val="24"/>
                <w:szCs w:val="24"/>
              </w:rPr>
              <w:t>MlC50Store.Models</w:t>
            </w:r>
          </w:p>
        </w:tc>
      </w:tr>
      <w:tr w:rsidR="334B2D66" w:rsidRPr="00CC7673" w14:paraId="651584F8" w14:textId="77777777" w:rsidTr="62212528">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7E4348" w14:textId="761A2E5B"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Class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876C43" w14:textId="4026AA0F"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PascalCase,</w:t>
            </w:r>
          </w:p>
          <w:p w14:paraId="21CC006B" w14:textId="6D27DF95" w:rsidR="4B4AE0E4"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Noun or noun </w:t>
            </w:r>
            <w:bookmarkStart w:id="29" w:name="_Int_fawrF3bc"/>
            <w:r w:rsidRPr="00CC7673">
              <w:rPr>
                <w:rFonts w:ascii="Times New Roman" w:eastAsia="Calibri Light" w:hAnsi="Times New Roman" w:cs="Times New Roman"/>
                <w:sz w:val="24"/>
                <w:szCs w:val="24"/>
              </w:rPr>
              <w:t>phrases;</w:t>
            </w:r>
            <w:bookmarkEnd w:id="29"/>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A183A2" w14:textId="0DBAF673" w:rsidR="334B2D66" w:rsidRPr="00CC7673" w:rsidRDefault="62212528" w:rsidP="001D1300">
            <w:pPr>
              <w:spacing w:line="360" w:lineRule="auto"/>
              <w:jc w:val="both"/>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FF"/>
                <w:sz w:val="24"/>
                <w:szCs w:val="24"/>
              </w:rPr>
              <w:t>public</w:t>
            </w:r>
            <w:r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color w:val="0000FF"/>
                <w:sz w:val="24"/>
                <w:szCs w:val="24"/>
              </w:rPr>
              <w:t>class</w:t>
            </w:r>
            <w:r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b/>
                <w:bCs/>
                <w:color w:val="2B91AF"/>
                <w:sz w:val="24"/>
                <w:szCs w:val="24"/>
              </w:rPr>
              <w:t xml:space="preserve">User </w:t>
            </w:r>
            <w:r w:rsidRPr="00CC7673">
              <w:rPr>
                <w:rFonts w:ascii="Times New Roman" w:eastAsia="Calibri Light" w:hAnsi="Times New Roman" w:cs="Times New Roman"/>
                <w:sz w:val="24"/>
                <w:szCs w:val="24"/>
              </w:rPr>
              <w:t>{}</w:t>
            </w:r>
          </w:p>
        </w:tc>
      </w:tr>
      <w:tr w:rsidR="334B2D66" w:rsidRPr="00CC7673" w14:paraId="1600AEC6" w14:textId="77777777" w:rsidTr="62212528">
        <w:trPr>
          <w:trHeight w:val="315"/>
        </w:trPr>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CAD841" w14:textId="099BCE70"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Property</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27719F" w14:textId="492B384F"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PascalCase</w:t>
            </w:r>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D45073" w14:textId="13958CBD" w:rsidR="334B2D66" w:rsidRPr="00CC7673" w:rsidRDefault="62212528" w:rsidP="001D1300">
            <w:pPr>
              <w:spacing w:line="360" w:lineRule="auto"/>
              <w:jc w:val="both"/>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FF"/>
                <w:sz w:val="24"/>
                <w:szCs w:val="24"/>
              </w:rPr>
              <w:t>public</w:t>
            </w:r>
            <w:r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color w:val="0000FF"/>
                <w:sz w:val="24"/>
                <w:szCs w:val="24"/>
              </w:rPr>
              <w:t>int</w:t>
            </w:r>
            <w:r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b/>
                <w:bCs/>
                <w:color w:val="2B91AF"/>
                <w:sz w:val="24"/>
                <w:szCs w:val="24"/>
              </w:rPr>
              <w:t xml:space="preserve">UserId </w:t>
            </w:r>
            <w:r w:rsidRPr="00CC7673">
              <w:rPr>
                <w:rFonts w:ascii="Times New Roman" w:eastAsia="Calibri Light" w:hAnsi="Times New Roman" w:cs="Times New Roman"/>
                <w:color w:val="000000" w:themeColor="text1"/>
                <w:sz w:val="24"/>
                <w:szCs w:val="24"/>
              </w:rPr>
              <w:t>{get; set;}</w:t>
            </w:r>
          </w:p>
        </w:tc>
      </w:tr>
      <w:tr w:rsidR="334B2D66" w:rsidRPr="00CC7673" w14:paraId="2D76BEE5" w14:textId="77777777" w:rsidTr="62212528">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7AD2C" w14:textId="28E521E0"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Methods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6AC6CF" w14:textId="0D48FDC6"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PascalCase</w:t>
            </w:r>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6F3E0" w14:textId="3483FFD7" w:rsidR="334B2D66" w:rsidRPr="00CC7673" w:rsidRDefault="62212528" w:rsidP="001D1300">
            <w:pPr>
              <w:spacing w:line="360" w:lineRule="auto"/>
              <w:jc w:val="both"/>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FF"/>
                <w:sz w:val="24"/>
                <w:szCs w:val="24"/>
              </w:rPr>
              <w:t>public</w:t>
            </w:r>
            <w:r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color w:val="0000FF"/>
                <w:sz w:val="24"/>
                <w:szCs w:val="24"/>
              </w:rPr>
              <w:t>void</w:t>
            </w:r>
            <w:r w:rsidRPr="00CC7673">
              <w:rPr>
                <w:rFonts w:ascii="Times New Roman" w:eastAsia="Calibri Light" w:hAnsi="Times New Roman" w:cs="Times New Roman"/>
                <w:color w:val="000000" w:themeColor="text1"/>
                <w:sz w:val="24"/>
                <w:szCs w:val="24"/>
              </w:rPr>
              <w:t xml:space="preserve"> </w:t>
            </w:r>
            <w:proofErr w:type="gramStart"/>
            <w:r w:rsidRPr="00CC7673">
              <w:rPr>
                <w:rFonts w:ascii="Times New Roman" w:eastAsia="Calibri Light" w:hAnsi="Times New Roman" w:cs="Times New Roman"/>
                <w:b/>
                <w:bCs/>
                <w:color w:val="000000" w:themeColor="text1"/>
                <w:sz w:val="24"/>
                <w:szCs w:val="24"/>
              </w:rPr>
              <w:t>JoinQueue</w:t>
            </w:r>
            <w:r w:rsidRPr="00CC7673">
              <w:rPr>
                <w:rFonts w:ascii="Times New Roman" w:eastAsia="Calibri Light" w:hAnsi="Times New Roman" w:cs="Times New Roman"/>
                <w:color w:val="000000" w:themeColor="text1"/>
                <w:sz w:val="24"/>
                <w:szCs w:val="24"/>
              </w:rPr>
              <w:t>(</w:t>
            </w:r>
            <w:proofErr w:type="gramEnd"/>
            <w:r w:rsidRPr="00CC7673">
              <w:rPr>
                <w:rFonts w:ascii="Times New Roman" w:eastAsia="Calibri Light" w:hAnsi="Times New Roman" w:cs="Times New Roman"/>
                <w:color w:val="000000" w:themeColor="text1"/>
                <w:sz w:val="24"/>
                <w:szCs w:val="24"/>
              </w:rPr>
              <w:t>) {}</w:t>
            </w:r>
          </w:p>
        </w:tc>
      </w:tr>
      <w:tr w:rsidR="334B2D66" w:rsidRPr="00CC7673" w14:paraId="0CD89820" w14:textId="77777777" w:rsidTr="62212528">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C6D6B9" w14:textId="4AC726FF"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Parameter</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0213F" w14:textId="28923489"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camelCase</w:t>
            </w:r>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A8C0D" w14:textId="58BBD714" w:rsidR="334B2D66" w:rsidRPr="00CC7673" w:rsidRDefault="62212528" w:rsidP="001D1300">
            <w:pPr>
              <w:spacing w:line="360" w:lineRule="auto"/>
              <w:jc w:val="both"/>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FF"/>
                <w:sz w:val="24"/>
                <w:szCs w:val="24"/>
              </w:rPr>
              <w:t>public</w:t>
            </w:r>
            <w:r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color w:val="0000FF"/>
                <w:sz w:val="24"/>
                <w:szCs w:val="24"/>
              </w:rPr>
              <w:t>void</w:t>
            </w:r>
            <w:r w:rsidRPr="00CC7673">
              <w:rPr>
                <w:rFonts w:ascii="Times New Roman" w:eastAsia="Calibri Light" w:hAnsi="Times New Roman" w:cs="Times New Roman"/>
                <w:color w:val="000000" w:themeColor="text1"/>
                <w:sz w:val="24"/>
                <w:szCs w:val="24"/>
              </w:rPr>
              <w:t xml:space="preserve"> </w:t>
            </w:r>
            <w:proofErr w:type="gramStart"/>
            <w:r w:rsidRPr="00CC7673">
              <w:rPr>
                <w:rFonts w:ascii="Times New Roman" w:eastAsia="Calibri Light" w:hAnsi="Times New Roman" w:cs="Times New Roman"/>
                <w:color w:val="000000" w:themeColor="text1"/>
                <w:sz w:val="24"/>
                <w:szCs w:val="24"/>
              </w:rPr>
              <w:t>JoinQueue(</w:t>
            </w:r>
            <w:proofErr w:type="gramEnd"/>
            <w:r w:rsidRPr="00CC7673">
              <w:rPr>
                <w:rFonts w:ascii="Times New Roman" w:eastAsia="Calibri Light" w:hAnsi="Times New Roman" w:cs="Times New Roman"/>
                <w:color w:val="0000FF"/>
                <w:sz w:val="24"/>
                <w:szCs w:val="24"/>
              </w:rPr>
              <w:t>int</w:t>
            </w:r>
            <w:r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b/>
                <w:bCs/>
                <w:color w:val="2B91AF"/>
                <w:sz w:val="24"/>
                <w:szCs w:val="24"/>
              </w:rPr>
              <w:t>userId</w:t>
            </w:r>
            <w:r w:rsidRPr="00CC7673">
              <w:rPr>
                <w:rFonts w:ascii="Times New Roman" w:eastAsia="Calibri Light" w:hAnsi="Times New Roman" w:cs="Times New Roman"/>
                <w:color w:val="000000" w:themeColor="text1"/>
                <w:sz w:val="24"/>
                <w:szCs w:val="24"/>
              </w:rPr>
              <w:t>) {}</w:t>
            </w:r>
          </w:p>
        </w:tc>
      </w:tr>
      <w:tr w:rsidR="334B2D66" w:rsidRPr="00CC7673" w14:paraId="62807E93" w14:textId="77777777" w:rsidTr="62212528">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AE8B03" w14:textId="255527C3"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Local Variables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513757" w14:textId="0322D946"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camelCase</w:t>
            </w:r>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37FD89" w14:textId="750AFAA4"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color w:val="0000FF"/>
                <w:sz w:val="24"/>
                <w:szCs w:val="24"/>
              </w:rPr>
              <w:t>int</w:t>
            </w:r>
            <w:r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b/>
                <w:bCs/>
                <w:color w:val="2B91AF"/>
                <w:sz w:val="24"/>
                <w:szCs w:val="24"/>
              </w:rPr>
              <w:t>userId</w:t>
            </w:r>
            <w:r w:rsidRPr="00CC7673">
              <w:rPr>
                <w:rFonts w:ascii="Times New Roman" w:eastAsia="Calibri Light" w:hAnsi="Times New Roman" w:cs="Times New Roman"/>
                <w:sz w:val="24"/>
                <w:szCs w:val="24"/>
              </w:rPr>
              <w:t>;</w:t>
            </w:r>
          </w:p>
        </w:tc>
      </w:tr>
      <w:tr w:rsidR="334B2D66" w:rsidRPr="00CC7673" w14:paraId="067E867A" w14:textId="77777777" w:rsidTr="62212528">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6EB92F" w14:textId="7454CB09"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Brackets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05AA72" w14:textId="2331857E" w:rsidR="334B2D66" w:rsidRPr="00CC7673"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Egyptian Style</w:t>
            </w:r>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1701F4" w14:textId="5F22DFD2" w:rsidR="6D5F3680" w:rsidRPr="00472418" w:rsidRDefault="62212528" w:rsidP="001D1300">
            <w:pPr>
              <w:spacing w:line="360" w:lineRule="auto"/>
              <w:jc w:val="both"/>
              <w:rPr>
                <w:rFonts w:ascii="Times New Roman" w:eastAsia="Calibri Light" w:hAnsi="Times New Roman" w:cs="Times New Roman"/>
                <w:b/>
                <w:bCs/>
                <w:sz w:val="24"/>
                <w:szCs w:val="24"/>
                <w:lang w:val="fr-CA"/>
              </w:rPr>
            </w:pPr>
            <w:proofErr w:type="gramStart"/>
            <w:r w:rsidRPr="00472418">
              <w:rPr>
                <w:rFonts w:ascii="Times New Roman" w:eastAsia="Calibri Light" w:hAnsi="Times New Roman" w:cs="Times New Roman"/>
                <w:color w:val="0000FF"/>
                <w:sz w:val="24"/>
                <w:szCs w:val="24"/>
                <w:lang w:val="fr-CA"/>
              </w:rPr>
              <w:t>public</w:t>
            </w:r>
            <w:proofErr w:type="gramEnd"/>
            <w:r w:rsidRPr="00472418">
              <w:rPr>
                <w:rFonts w:ascii="Times New Roman" w:eastAsia="Calibri Light" w:hAnsi="Times New Roman" w:cs="Times New Roman"/>
                <w:color w:val="0000FF"/>
                <w:sz w:val="24"/>
                <w:szCs w:val="24"/>
                <w:lang w:val="fr-CA"/>
              </w:rPr>
              <w:t xml:space="preserve"> </w:t>
            </w:r>
            <w:proofErr w:type="spellStart"/>
            <w:r w:rsidRPr="00472418">
              <w:rPr>
                <w:rFonts w:ascii="Times New Roman" w:eastAsia="Calibri Light" w:hAnsi="Times New Roman" w:cs="Times New Roman"/>
                <w:color w:val="0000FF"/>
                <w:sz w:val="24"/>
                <w:szCs w:val="24"/>
                <w:lang w:val="fr-CA"/>
              </w:rPr>
              <w:t>void</w:t>
            </w:r>
            <w:proofErr w:type="spellEnd"/>
            <w:r w:rsidRPr="00472418">
              <w:rPr>
                <w:rFonts w:ascii="Times New Roman" w:eastAsia="Calibri Light" w:hAnsi="Times New Roman" w:cs="Times New Roman"/>
                <w:color w:val="0000FF"/>
                <w:sz w:val="24"/>
                <w:szCs w:val="24"/>
                <w:lang w:val="fr-CA"/>
              </w:rPr>
              <w:t xml:space="preserve"> </w:t>
            </w:r>
            <w:proofErr w:type="spellStart"/>
            <w:r w:rsidRPr="00472418">
              <w:rPr>
                <w:rFonts w:ascii="Times New Roman" w:eastAsia="Calibri Light" w:hAnsi="Times New Roman" w:cs="Times New Roman"/>
                <w:sz w:val="24"/>
                <w:szCs w:val="24"/>
                <w:lang w:val="fr-CA"/>
              </w:rPr>
              <w:t>JoinQueue</w:t>
            </w:r>
            <w:proofErr w:type="spellEnd"/>
            <w:r w:rsidRPr="00472418">
              <w:rPr>
                <w:rFonts w:ascii="Times New Roman" w:eastAsia="Calibri Light" w:hAnsi="Times New Roman" w:cs="Times New Roman"/>
                <w:sz w:val="24"/>
                <w:szCs w:val="24"/>
                <w:lang w:val="fr-CA"/>
              </w:rPr>
              <w:t xml:space="preserve">() </w:t>
            </w:r>
            <w:r w:rsidRPr="00472418">
              <w:rPr>
                <w:rFonts w:ascii="Times New Roman" w:eastAsia="Calibri Light" w:hAnsi="Times New Roman" w:cs="Times New Roman"/>
                <w:b/>
                <w:bCs/>
                <w:sz w:val="24"/>
                <w:szCs w:val="24"/>
                <w:lang w:val="fr-CA"/>
              </w:rPr>
              <w:t>{</w:t>
            </w:r>
          </w:p>
          <w:p w14:paraId="58A4BB75" w14:textId="5E79B336" w:rsidR="334B2D66" w:rsidRPr="00472418" w:rsidRDefault="62212528" w:rsidP="001D1300">
            <w:pPr>
              <w:spacing w:line="360" w:lineRule="auto"/>
              <w:jc w:val="both"/>
              <w:rPr>
                <w:rFonts w:ascii="Times New Roman" w:eastAsia="Calibri Light" w:hAnsi="Times New Roman" w:cs="Times New Roman"/>
                <w:b/>
                <w:bCs/>
                <w:color w:val="067D00"/>
                <w:sz w:val="24"/>
                <w:szCs w:val="24"/>
                <w:lang w:val="fr-CA"/>
              </w:rPr>
            </w:pPr>
            <w:r w:rsidRPr="00472418">
              <w:rPr>
                <w:rFonts w:ascii="Times New Roman" w:eastAsia="Calibri Light" w:hAnsi="Times New Roman" w:cs="Times New Roman"/>
                <w:b/>
                <w:bCs/>
                <w:sz w:val="24"/>
                <w:szCs w:val="24"/>
                <w:lang w:val="fr-CA"/>
              </w:rPr>
              <w:lastRenderedPageBreak/>
              <w:t xml:space="preserve">    </w:t>
            </w:r>
            <w:r w:rsidRPr="00472418">
              <w:rPr>
                <w:rFonts w:ascii="Times New Roman" w:eastAsia="Calibri Light" w:hAnsi="Times New Roman" w:cs="Times New Roman"/>
                <w:b/>
                <w:bCs/>
                <w:color w:val="067D00"/>
                <w:sz w:val="24"/>
                <w:szCs w:val="24"/>
                <w:lang w:val="fr-CA"/>
              </w:rPr>
              <w:t>// code</w:t>
            </w:r>
          </w:p>
          <w:p w14:paraId="1661EF68" w14:textId="77777777" w:rsidR="334B2D66" w:rsidRPr="00472418" w:rsidRDefault="62212528" w:rsidP="001D1300">
            <w:pPr>
              <w:spacing w:line="360" w:lineRule="auto"/>
              <w:jc w:val="both"/>
              <w:rPr>
                <w:rFonts w:ascii="Times New Roman" w:eastAsia="Calibri Light" w:hAnsi="Times New Roman" w:cs="Times New Roman"/>
                <w:b/>
                <w:bCs/>
                <w:sz w:val="24"/>
                <w:szCs w:val="24"/>
                <w:lang w:val="fr-CA"/>
              </w:rPr>
            </w:pPr>
            <w:r w:rsidRPr="00472418">
              <w:rPr>
                <w:rFonts w:ascii="Times New Roman" w:eastAsia="Calibri Light" w:hAnsi="Times New Roman" w:cs="Times New Roman"/>
                <w:b/>
                <w:bCs/>
                <w:sz w:val="24"/>
                <w:szCs w:val="24"/>
                <w:lang w:val="fr-CA"/>
              </w:rPr>
              <w:t>}</w:t>
            </w:r>
            <w:r w:rsidR="00CD5BF6" w:rsidRPr="00472418">
              <w:rPr>
                <w:rFonts w:ascii="Times New Roman" w:eastAsia="Calibri Light" w:hAnsi="Times New Roman" w:cs="Times New Roman"/>
                <w:b/>
                <w:bCs/>
                <w:sz w:val="24"/>
                <w:szCs w:val="24"/>
                <w:lang w:val="fr-CA"/>
              </w:rPr>
              <w:t xml:space="preserve"> </w:t>
            </w:r>
          </w:p>
          <w:p w14:paraId="775C6C6F" w14:textId="69AD4280" w:rsidR="00CD5BF6" w:rsidRPr="00472418" w:rsidRDefault="00CD5BF6" w:rsidP="00CD5BF6">
            <w:pPr>
              <w:autoSpaceDE w:val="0"/>
              <w:autoSpaceDN w:val="0"/>
              <w:adjustRightInd w:val="0"/>
              <w:rPr>
                <w:rFonts w:ascii="Consolas" w:hAnsi="Consolas" w:cs="Consolas"/>
                <w:color w:val="000000"/>
                <w:sz w:val="19"/>
                <w:szCs w:val="19"/>
                <w:lang w:val="fr-CA"/>
              </w:rPr>
            </w:pPr>
            <w:proofErr w:type="gramStart"/>
            <w:r w:rsidRPr="00472418">
              <w:rPr>
                <w:rFonts w:ascii="Consolas" w:hAnsi="Consolas" w:cs="Consolas"/>
                <w:color w:val="0000FF"/>
                <w:sz w:val="19"/>
                <w:szCs w:val="19"/>
                <w:lang w:val="fr-CA"/>
              </w:rPr>
              <w:t>if</w:t>
            </w:r>
            <w:proofErr w:type="gramEnd"/>
            <w:r w:rsidRPr="00472418">
              <w:rPr>
                <w:rFonts w:ascii="Consolas" w:hAnsi="Consolas" w:cs="Consolas"/>
                <w:color w:val="000000"/>
                <w:sz w:val="19"/>
                <w:szCs w:val="19"/>
                <w:lang w:val="fr-CA"/>
              </w:rPr>
              <w:t xml:space="preserve"> (</w:t>
            </w:r>
            <w:r w:rsidR="000A7A36" w:rsidRPr="00472418">
              <w:rPr>
                <w:rFonts w:ascii="Consolas" w:hAnsi="Consolas" w:cs="Consolas"/>
                <w:color w:val="000000"/>
                <w:sz w:val="19"/>
                <w:szCs w:val="19"/>
                <w:lang w:val="fr-CA"/>
              </w:rPr>
              <w:t>condition</w:t>
            </w:r>
            <w:r w:rsidRPr="00472418">
              <w:rPr>
                <w:rFonts w:ascii="Consolas" w:hAnsi="Consolas" w:cs="Consolas"/>
                <w:color w:val="000000"/>
                <w:sz w:val="19"/>
                <w:szCs w:val="19"/>
                <w:lang w:val="fr-CA"/>
              </w:rPr>
              <w:t>) {</w:t>
            </w:r>
          </w:p>
          <w:p w14:paraId="756DFEBF" w14:textId="7FE4B5C0" w:rsidR="00CD5BF6" w:rsidRPr="00472418" w:rsidRDefault="00CD5BF6" w:rsidP="00CD5BF6">
            <w:pPr>
              <w:autoSpaceDE w:val="0"/>
              <w:autoSpaceDN w:val="0"/>
              <w:adjustRightInd w:val="0"/>
              <w:rPr>
                <w:rFonts w:ascii="Consolas" w:hAnsi="Consolas" w:cs="Consolas"/>
                <w:color w:val="000000"/>
                <w:sz w:val="19"/>
                <w:szCs w:val="19"/>
                <w:lang w:val="fr-CA"/>
              </w:rPr>
            </w:pPr>
            <w:r w:rsidRPr="00472418">
              <w:rPr>
                <w:rFonts w:ascii="Times New Roman" w:eastAsia="Calibri Light" w:hAnsi="Times New Roman" w:cs="Times New Roman"/>
                <w:b/>
                <w:bCs/>
                <w:color w:val="067D00"/>
                <w:sz w:val="24"/>
                <w:szCs w:val="24"/>
                <w:lang w:val="fr-CA"/>
              </w:rPr>
              <w:t xml:space="preserve">    // code</w:t>
            </w:r>
          </w:p>
          <w:p w14:paraId="006310FC" w14:textId="3DD6B510" w:rsidR="00CD5BF6" w:rsidRDefault="00CD5BF6" w:rsidP="00CD5BF6">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 xml:space="preserve">} </w:t>
            </w:r>
            <w:r>
              <w:rPr>
                <w:rFonts w:ascii="Consolas" w:hAnsi="Consolas" w:cs="Consolas"/>
                <w:color w:val="0000FF"/>
                <w:sz w:val="19"/>
                <w:szCs w:val="19"/>
                <w:lang w:val="en-CA"/>
              </w:rPr>
              <w:t>else</w:t>
            </w:r>
            <w:r>
              <w:rPr>
                <w:rFonts w:ascii="Consolas" w:hAnsi="Consolas" w:cs="Consolas"/>
                <w:color w:val="000000"/>
                <w:sz w:val="19"/>
                <w:szCs w:val="19"/>
                <w:lang w:val="en-CA"/>
              </w:rPr>
              <w:t xml:space="preserve"> {</w:t>
            </w:r>
          </w:p>
          <w:p w14:paraId="357C973D" w14:textId="77777777" w:rsidR="00CD5BF6" w:rsidRDefault="00CD5BF6" w:rsidP="00CD5BF6">
            <w:pPr>
              <w:spacing w:line="360" w:lineRule="auto"/>
              <w:jc w:val="both"/>
              <w:rPr>
                <w:rFonts w:ascii="Consolas" w:hAnsi="Consolas" w:cs="Consolas"/>
                <w:color w:val="000000"/>
                <w:sz w:val="19"/>
                <w:szCs w:val="19"/>
                <w:lang w:val="en-CA"/>
              </w:rPr>
            </w:pPr>
            <w:r>
              <w:rPr>
                <w:rFonts w:ascii="Consolas" w:hAnsi="Consolas" w:cs="Consolas"/>
                <w:color w:val="000000"/>
                <w:sz w:val="19"/>
                <w:szCs w:val="19"/>
                <w:lang w:val="en-CA"/>
              </w:rPr>
              <w:t xml:space="preserve">  </w:t>
            </w:r>
            <w:r w:rsidRPr="00CC7673">
              <w:rPr>
                <w:rFonts w:ascii="Times New Roman" w:eastAsia="Calibri Light" w:hAnsi="Times New Roman" w:cs="Times New Roman"/>
                <w:b/>
                <w:bCs/>
                <w:color w:val="067D00"/>
                <w:sz w:val="24"/>
                <w:szCs w:val="24"/>
              </w:rPr>
              <w:t>// code</w:t>
            </w:r>
            <w:r>
              <w:rPr>
                <w:rFonts w:ascii="Consolas" w:hAnsi="Consolas" w:cs="Consolas"/>
                <w:color w:val="000000"/>
                <w:sz w:val="19"/>
                <w:szCs w:val="19"/>
                <w:lang w:val="en-CA"/>
              </w:rPr>
              <w:t xml:space="preserve"> </w:t>
            </w:r>
          </w:p>
          <w:p w14:paraId="184882F1" w14:textId="62997DD1" w:rsidR="00CD5BF6" w:rsidRPr="00CC7673" w:rsidRDefault="00CD5BF6" w:rsidP="00CD5BF6">
            <w:pPr>
              <w:spacing w:line="360" w:lineRule="auto"/>
              <w:jc w:val="both"/>
              <w:rPr>
                <w:rFonts w:ascii="Times New Roman" w:eastAsia="Calibri Light" w:hAnsi="Times New Roman" w:cs="Times New Roman"/>
                <w:b/>
                <w:bCs/>
                <w:sz w:val="24"/>
                <w:szCs w:val="24"/>
              </w:rPr>
            </w:pPr>
            <w:r>
              <w:rPr>
                <w:rFonts w:ascii="Consolas" w:hAnsi="Consolas" w:cs="Consolas"/>
                <w:color w:val="000000"/>
                <w:sz w:val="19"/>
                <w:szCs w:val="19"/>
                <w:lang w:val="en-CA"/>
              </w:rPr>
              <w:t>}</w:t>
            </w:r>
          </w:p>
        </w:tc>
      </w:tr>
      <w:tr w:rsidR="334B2D66" w:rsidRPr="00CC7673" w14:paraId="658454E4" w14:textId="77777777" w:rsidTr="62212528">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89C168" w14:textId="250425ED" w:rsidR="334B2D66" w:rsidRPr="00CC7673" w:rsidRDefault="62212528" w:rsidP="00CD5BF6">
            <w:pPr>
              <w:spacing w:line="360" w:lineRule="auto"/>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lastRenderedPageBreak/>
              <w:t>Readonly property</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55AF2B" w14:textId="2DDB84B8" w:rsidR="334B2D66" w:rsidRPr="00CC7673" w:rsidRDefault="62212528" w:rsidP="00CD5BF6">
            <w:pPr>
              <w:spacing w:line="360" w:lineRule="auto"/>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camelCase with underscore</w:t>
            </w:r>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7531CF" w14:textId="22DFB510" w:rsidR="383BEA94" w:rsidRPr="00CC7673" w:rsidRDefault="62212528" w:rsidP="001D1300">
            <w:pPr>
              <w:spacing w:line="360" w:lineRule="auto"/>
              <w:jc w:val="both"/>
              <w:rPr>
                <w:rFonts w:ascii="Times New Roman" w:eastAsia="Calibri Light" w:hAnsi="Times New Roman" w:cs="Times New Roman"/>
                <w:color w:val="0000FF"/>
                <w:sz w:val="24"/>
                <w:szCs w:val="24"/>
              </w:rPr>
            </w:pPr>
            <w:r w:rsidRPr="00CC7673">
              <w:rPr>
                <w:rFonts w:ascii="Times New Roman" w:eastAsia="Calibri Light" w:hAnsi="Times New Roman" w:cs="Times New Roman"/>
                <w:color w:val="0000FF"/>
                <w:sz w:val="24"/>
                <w:szCs w:val="24"/>
              </w:rPr>
              <w:t xml:space="preserve">private readonly </w:t>
            </w:r>
            <w:r w:rsidRPr="00CC7673">
              <w:rPr>
                <w:rFonts w:ascii="Times New Roman" w:eastAsia="Calibri Light" w:hAnsi="Times New Roman" w:cs="Times New Roman"/>
                <w:b/>
                <w:bCs/>
                <w:sz w:val="24"/>
                <w:szCs w:val="24"/>
              </w:rPr>
              <w:t>_db</w:t>
            </w:r>
          </w:p>
        </w:tc>
      </w:tr>
    </w:tbl>
    <w:p w14:paraId="363B74AE" w14:textId="0F56C7BD" w:rsidR="00531600" w:rsidRDefault="622125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 </w:t>
      </w:r>
    </w:p>
    <w:p w14:paraId="799C06F8" w14:textId="0F56C7BD" w:rsidR="00DC0102" w:rsidRPr="00CC7673" w:rsidRDefault="00DC0102" w:rsidP="001D1300">
      <w:pPr>
        <w:spacing w:line="360" w:lineRule="auto"/>
        <w:jc w:val="both"/>
        <w:rPr>
          <w:rFonts w:ascii="Times New Roman" w:eastAsia="Calibri Light" w:hAnsi="Times New Roman" w:cs="Times New Roman"/>
          <w:sz w:val="24"/>
          <w:szCs w:val="24"/>
        </w:rPr>
      </w:pPr>
    </w:p>
    <w:p w14:paraId="2E355E29" w14:textId="5846AAFB" w:rsidR="00531600" w:rsidRPr="00CC7673" w:rsidRDefault="62212528" w:rsidP="001D1300">
      <w:pPr>
        <w:pStyle w:val="Heading2"/>
        <w:spacing w:line="360" w:lineRule="auto"/>
        <w:jc w:val="both"/>
      </w:pPr>
      <w:bookmarkStart w:id="30" w:name="_Toc86429102"/>
      <w:bookmarkStart w:id="31" w:name="_Toc90043041"/>
      <w:r w:rsidRPr="00CC7673">
        <w:t>LINQ</w:t>
      </w:r>
      <w:bookmarkEnd w:id="30"/>
      <w:bookmarkEnd w:id="31"/>
    </w:p>
    <w:tbl>
      <w:tblPr>
        <w:tblStyle w:val="TableGrid"/>
        <w:tblW w:w="9360" w:type="dxa"/>
        <w:tblLayout w:type="fixed"/>
        <w:tblLook w:val="04A0" w:firstRow="1" w:lastRow="0" w:firstColumn="1" w:lastColumn="0" w:noHBand="0" w:noVBand="1"/>
      </w:tblPr>
      <w:tblGrid>
        <w:gridCol w:w="1200"/>
        <w:gridCol w:w="2790"/>
        <w:gridCol w:w="5370"/>
      </w:tblGrid>
      <w:tr w:rsidR="334B2D66" w:rsidRPr="00CC7673" w14:paraId="0D5FCFD8" w14:textId="77777777" w:rsidTr="62212528">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30216FCB" w14:textId="02AAB884" w:rsidR="334B2D66" w:rsidRPr="00CC7673" w:rsidRDefault="62212528"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Identifier</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41CBD724" w14:textId="35228714" w:rsidR="334B2D66" w:rsidRPr="00CC7673" w:rsidRDefault="62212528"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Syntax</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4BE7FA0B" w14:textId="06D4F653" w:rsidR="334B2D66" w:rsidRPr="00CC7673" w:rsidRDefault="62212528"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Example</w:t>
            </w:r>
          </w:p>
        </w:tc>
      </w:tr>
      <w:tr w:rsidR="334B2D66" w:rsidRPr="00CC7673" w14:paraId="3D4FD64D" w14:textId="77777777" w:rsidTr="62212528">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20D383" w14:textId="7B17DA25" w:rsidR="334B2D66"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LINQ Queries</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D8FE56" w14:textId="0D0F9BFB" w:rsidR="334B2D66"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Both Query and Lambda are acceptable</w:t>
            </w:r>
          </w:p>
        </w:tc>
        <w:tc>
          <w:tcPr>
            <w:tcW w:w="5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2CED14" w14:textId="756AB073" w:rsidR="334B2D66" w:rsidRPr="00CC7673" w:rsidRDefault="62212528" w:rsidP="0049678F">
            <w:pPr>
              <w:spacing w:line="360" w:lineRule="auto"/>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Query:</w:t>
            </w:r>
          </w:p>
          <w:p w14:paraId="690D91F9" w14:textId="7AD58E57" w:rsidR="334B2D66" w:rsidRPr="00CC7673" w:rsidRDefault="62212528" w:rsidP="0049678F">
            <w:pPr>
              <w:spacing w:line="360" w:lineRule="auto"/>
              <w:rPr>
                <w:rFonts w:ascii="Times New Roman" w:eastAsia="Calibri Light" w:hAnsi="Times New Roman" w:cs="Times New Roman"/>
                <w:sz w:val="24"/>
                <w:szCs w:val="24"/>
              </w:rPr>
            </w:pPr>
            <w:r w:rsidRPr="00CC7673">
              <w:rPr>
                <w:rFonts w:ascii="Times New Roman" w:eastAsia="Calibri Light" w:hAnsi="Times New Roman" w:cs="Times New Roman"/>
                <w:color w:val="0000FF"/>
                <w:sz w:val="24"/>
                <w:szCs w:val="24"/>
              </w:rPr>
              <w:t xml:space="preserve">var </w:t>
            </w:r>
            <w:r w:rsidRPr="00CC7673">
              <w:rPr>
                <w:rFonts w:ascii="Times New Roman" w:eastAsia="Calibri Light" w:hAnsi="Times New Roman" w:cs="Times New Roman"/>
                <w:sz w:val="24"/>
                <w:szCs w:val="24"/>
              </w:rPr>
              <w:t xml:space="preserve">teachers = </w:t>
            </w:r>
            <w:r w:rsidRPr="00CC7673">
              <w:rPr>
                <w:rFonts w:ascii="Times New Roman" w:eastAsia="Calibri Light" w:hAnsi="Times New Roman" w:cs="Times New Roman"/>
                <w:color w:val="0000FF"/>
                <w:sz w:val="24"/>
                <w:szCs w:val="24"/>
              </w:rPr>
              <w:t xml:space="preserve">from </w:t>
            </w:r>
            <w:r w:rsidRPr="00CC7673">
              <w:rPr>
                <w:rFonts w:ascii="Times New Roman" w:eastAsia="Calibri Light" w:hAnsi="Times New Roman" w:cs="Times New Roman"/>
                <w:sz w:val="24"/>
                <w:szCs w:val="24"/>
              </w:rPr>
              <w:t xml:space="preserve">teacher </w:t>
            </w:r>
            <w:r w:rsidRPr="00CC7673">
              <w:rPr>
                <w:rFonts w:ascii="Times New Roman" w:eastAsia="Calibri Light" w:hAnsi="Times New Roman" w:cs="Times New Roman"/>
                <w:color w:val="0000FF"/>
                <w:sz w:val="24"/>
                <w:szCs w:val="24"/>
              </w:rPr>
              <w:t xml:space="preserve">in </w:t>
            </w:r>
            <w:r w:rsidRPr="00CC7673">
              <w:rPr>
                <w:rFonts w:ascii="Times New Roman" w:eastAsia="Calibri Light" w:hAnsi="Times New Roman" w:cs="Times New Roman"/>
                <w:sz w:val="24"/>
                <w:szCs w:val="24"/>
              </w:rPr>
              <w:t xml:space="preserve">teachers </w:t>
            </w:r>
            <w:r w:rsidRPr="00CC7673">
              <w:rPr>
                <w:rFonts w:ascii="Times New Roman" w:eastAsia="Calibri Light" w:hAnsi="Times New Roman" w:cs="Times New Roman"/>
                <w:color w:val="0000FF"/>
                <w:sz w:val="24"/>
                <w:szCs w:val="24"/>
              </w:rPr>
              <w:t xml:space="preserve">select </w:t>
            </w:r>
            <w:r w:rsidRPr="00CC7673">
              <w:rPr>
                <w:rFonts w:ascii="Times New Roman" w:eastAsia="Calibri Light" w:hAnsi="Times New Roman" w:cs="Times New Roman"/>
                <w:sz w:val="24"/>
                <w:szCs w:val="24"/>
              </w:rPr>
              <w:t>teacher;</w:t>
            </w:r>
          </w:p>
          <w:p w14:paraId="218E1BC8" w14:textId="4FA3E4A6" w:rsidR="334B2D66" w:rsidRPr="00CC7673" w:rsidRDefault="62212528" w:rsidP="0049678F">
            <w:pPr>
              <w:spacing w:line="360" w:lineRule="auto"/>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 </w:t>
            </w:r>
          </w:p>
          <w:p w14:paraId="24FA7F53" w14:textId="0E37FEDF" w:rsidR="334B2D66" w:rsidRPr="00CC7673" w:rsidRDefault="62212528" w:rsidP="0049678F">
            <w:pPr>
              <w:spacing w:line="360" w:lineRule="auto"/>
              <w:rPr>
                <w:rFonts w:ascii="Times New Roman" w:eastAsia="Calibri Light" w:hAnsi="Times New Roman" w:cs="Times New Roman"/>
                <w:sz w:val="24"/>
                <w:szCs w:val="24"/>
              </w:rPr>
            </w:pPr>
            <w:r w:rsidRPr="00CC7673">
              <w:rPr>
                <w:rFonts w:ascii="Times New Roman" w:eastAsia="Calibri Light" w:hAnsi="Times New Roman" w:cs="Times New Roman"/>
                <w:b/>
                <w:bCs/>
                <w:sz w:val="24"/>
                <w:szCs w:val="24"/>
              </w:rPr>
              <w:t>Lambda:</w:t>
            </w:r>
            <w:r w:rsidRPr="00CC7673">
              <w:rPr>
                <w:rFonts w:ascii="Times New Roman" w:eastAsia="Calibri Light" w:hAnsi="Times New Roman" w:cs="Times New Roman"/>
                <w:color w:val="0000FF"/>
                <w:sz w:val="24"/>
                <w:szCs w:val="24"/>
              </w:rPr>
              <w:t xml:space="preserve"> </w:t>
            </w:r>
            <w:r w:rsidR="334B2D66" w:rsidRPr="00CC7673">
              <w:rPr>
                <w:rFonts w:ascii="Times New Roman" w:hAnsi="Times New Roman" w:cs="Times New Roman"/>
                <w:sz w:val="24"/>
                <w:szCs w:val="24"/>
              </w:rPr>
              <w:br/>
            </w:r>
            <w:r w:rsidRPr="00CC7673">
              <w:rPr>
                <w:rFonts w:ascii="Times New Roman" w:eastAsia="Calibri Light" w:hAnsi="Times New Roman" w:cs="Times New Roman"/>
                <w:color w:val="0000FF"/>
                <w:sz w:val="24"/>
                <w:szCs w:val="24"/>
              </w:rPr>
              <w:t xml:space="preserve">var </w:t>
            </w:r>
            <w:r w:rsidRPr="00CC7673">
              <w:rPr>
                <w:rFonts w:ascii="Times New Roman" w:eastAsia="Calibri Light" w:hAnsi="Times New Roman" w:cs="Times New Roman"/>
                <w:sz w:val="24"/>
                <w:szCs w:val="24"/>
              </w:rPr>
              <w:t xml:space="preserve">teachers = </w:t>
            </w:r>
            <w:r w:rsidRPr="00CC7673">
              <w:rPr>
                <w:rFonts w:ascii="Times New Roman" w:eastAsia="Calibri Light" w:hAnsi="Times New Roman" w:cs="Times New Roman"/>
                <w:color w:val="064EC9"/>
                <w:sz w:val="24"/>
                <w:szCs w:val="24"/>
              </w:rPr>
              <w:t xml:space="preserve">await </w:t>
            </w:r>
            <w:r w:rsidRPr="00CC7673">
              <w:rPr>
                <w:rFonts w:ascii="Times New Roman" w:eastAsia="Calibri Light" w:hAnsi="Times New Roman" w:cs="Times New Roman"/>
                <w:sz w:val="24"/>
                <w:szCs w:val="24"/>
              </w:rPr>
              <w:t>_</w:t>
            </w:r>
            <w:proofErr w:type="gramStart"/>
            <w:r w:rsidRPr="00CC7673">
              <w:rPr>
                <w:rFonts w:ascii="Times New Roman" w:eastAsia="Calibri Light" w:hAnsi="Times New Roman" w:cs="Times New Roman"/>
                <w:sz w:val="24"/>
                <w:szCs w:val="24"/>
              </w:rPr>
              <w:t>db.Teachers.OrderBy</w:t>
            </w:r>
            <w:proofErr w:type="gramEnd"/>
            <w:r w:rsidRPr="00CC7673">
              <w:rPr>
                <w:rFonts w:ascii="Times New Roman" w:eastAsia="Calibri Light" w:hAnsi="Times New Roman" w:cs="Times New Roman"/>
                <w:sz w:val="24"/>
                <w:szCs w:val="24"/>
              </w:rPr>
              <w:t>(g =&gt; g.Name).ToListAsync();</w:t>
            </w:r>
          </w:p>
          <w:p w14:paraId="4C41C812" w14:textId="1A1E2EC1" w:rsidR="334B2D66" w:rsidRPr="00CC7673" w:rsidRDefault="62212528" w:rsidP="0049678F">
            <w:pPr>
              <w:spacing w:line="360" w:lineRule="auto"/>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 </w:t>
            </w:r>
          </w:p>
        </w:tc>
      </w:tr>
    </w:tbl>
    <w:p w14:paraId="2D08221A" w14:textId="27F236D2" w:rsidR="00531600" w:rsidRPr="00CC7673" w:rsidRDefault="62212528" w:rsidP="0049678F">
      <w:pPr>
        <w:spacing w:line="360" w:lineRule="auto"/>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 </w:t>
      </w:r>
    </w:p>
    <w:p w14:paraId="59D1562F" w14:textId="442F9DCE" w:rsidR="00531600" w:rsidRPr="00CC7673" w:rsidRDefault="49BF7318" w:rsidP="0049678F">
      <w:pPr>
        <w:pStyle w:val="Heading2"/>
        <w:spacing w:line="360" w:lineRule="auto"/>
      </w:pPr>
      <w:bookmarkStart w:id="32" w:name="_Toc86429103"/>
      <w:bookmarkStart w:id="33" w:name="_Toc90043042"/>
      <w:r w:rsidRPr="00CC7673">
        <w:t>Test</w:t>
      </w:r>
      <w:r w:rsidR="7C60CACC" w:rsidRPr="00CC7673">
        <w:t>ing</w:t>
      </w:r>
      <w:bookmarkEnd w:id="32"/>
      <w:bookmarkEnd w:id="33"/>
    </w:p>
    <w:tbl>
      <w:tblPr>
        <w:tblStyle w:val="TableGrid"/>
        <w:tblW w:w="9360" w:type="dxa"/>
        <w:tblLayout w:type="fixed"/>
        <w:tblLook w:val="04A0" w:firstRow="1" w:lastRow="0" w:firstColumn="1" w:lastColumn="0" w:noHBand="0" w:noVBand="1"/>
      </w:tblPr>
      <w:tblGrid>
        <w:gridCol w:w="2145"/>
        <w:gridCol w:w="3195"/>
        <w:gridCol w:w="4020"/>
      </w:tblGrid>
      <w:tr w:rsidR="334B2D66" w:rsidRPr="00CC7673" w14:paraId="503511CC" w14:textId="77777777" w:rsidTr="347C8D04">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11E7F879" w14:textId="568DCCC6" w:rsidR="334B2D66" w:rsidRPr="00CC7673" w:rsidRDefault="62212528" w:rsidP="0049678F">
            <w:pPr>
              <w:spacing w:line="360" w:lineRule="auto"/>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Identifier</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3B5D173E" w14:textId="67D9FA7E" w:rsidR="334B2D66" w:rsidRPr="00CC7673" w:rsidRDefault="62212528" w:rsidP="0049678F">
            <w:pPr>
              <w:spacing w:line="360" w:lineRule="auto"/>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Convention</w:t>
            </w:r>
          </w:p>
        </w:tc>
        <w:tc>
          <w:tcPr>
            <w:tcW w:w="40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74E29984" w14:textId="7327AF93" w:rsidR="334B2D66" w:rsidRPr="00CC7673" w:rsidRDefault="62212528" w:rsidP="0049678F">
            <w:pPr>
              <w:spacing w:line="360" w:lineRule="auto"/>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Example</w:t>
            </w:r>
          </w:p>
        </w:tc>
      </w:tr>
      <w:tr w:rsidR="62212528" w:rsidRPr="00CC7673" w14:paraId="20AE33AD" w14:textId="77777777" w:rsidTr="347C8D04">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C1DC61" w14:textId="4A588C32" w:rsidR="62212528"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Test Project Name</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EC2B1C" w14:textId="5886ED0E" w:rsidR="62212528"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 xml:space="preserve">Should </w:t>
            </w:r>
            <w:r w:rsidR="0069016C" w:rsidRPr="00CC7673">
              <w:rPr>
                <w:rFonts w:ascii="Times New Roman" w:eastAsiaTheme="minorEastAsia" w:hAnsi="Times New Roman" w:cs="Times New Roman"/>
                <w:sz w:val="24"/>
                <w:szCs w:val="24"/>
              </w:rPr>
              <w:t>be</w:t>
            </w:r>
            <w:r w:rsidRPr="00CC7673">
              <w:rPr>
                <w:rFonts w:ascii="Times New Roman" w:eastAsiaTheme="minorEastAsia" w:hAnsi="Times New Roman" w:cs="Times New Roman"/>
                <w:sz w:val="24"/>
                <w:szCs w:val="24"/>
              </w:rPr>
              <w:t xml:space="preserve"> name of the project that is being tested + “Test” all in PascalCase</w:t>
            </w:r>
          </w:p>
        </w:tc>
        <w:tc>
          <w:tcPr>
            <w:tcW w:w="4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233C7E" w14:textId="27E5D4E9" w:rsidR="62212528" w:rsidRPr="00CC7673" w:rsidRDefault="62212528" w:rsidP="0049678F">
            <w:pPr>
              <w:spacing w:line="360" w:lineRule="auto"/>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b/>
                <w:bCs/>
                <w:color w:val="000000" w:themeColor="text1"/>
                <w:sz w:val="24"/>
                <w:szCs w:val="24"/>
              </w:rPr>
              <w:t>MlC50StoreTest</w:t>
            </w:r>
          </w:p>
        </w:tc>
      </w:tr>
      <w:tr w:rsidR="334B2D66" w:rsidRPr="00CC7673" w14:paraId="12DBB62E" w14:textId="77777777" w:rsidTr="347C8D04">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34731" w14:textId="783976AF" w:rsidR="334B2D66"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Namespace</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109C0" w14:textId="27381E0B" w:rsidR="334B2D66"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PascalCase</w:t>
            </w:r>
          </w:p>
        </w:tc>
        <w:tc>
          <w:tcPr>
            <w:tcW w:w="4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F2FC2B" w14:textId="3A05ADB1" w:rsidR="334B2D66" w:rsidRPr="00CC7673" w:rsidRDefault="62212528" w:rsidP="0049678F">
            <w:pPr>
              <w:spacing w:line="360" w:lineRule="auto"/>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FF"/>
                <w:sz w:val="24"/>
                <w:szCs w:val="24"/>
              </w:rPr>
              <w:t xml:space="preserve">namespace </w:t>
            </w:r>
            <w:r w:rsidRPr="00CC7673">
              <w:rPr>
                <w:rFonts w:ascii="Times New Roman" w:eastAsia="Calibri Light" w:hAnsi="Times New Roman" w:cs="Times New Roman"/>
                <w:b/>
                <w:bCs/>
                <w:color w:val="000000" w:themeColor="text1"/>
                <w:sz w:val="24"/>
                <w:szCs w:val="24"/>
              </w:rPr>
              <w:t>MlC50StoreTest</w:t>
            </w:r>
          </w:p>
        </w:tc>
      </w:tr>
      <w:tr w:rsidR="334B2D66" w:rsidRPr="00CC7673" w14:paraId="291AA63C" w14:textId="77777777" w:rsidTr="347C8D04">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1AB5B2" w14:textId="5A0C2BAD" w:rsidR="334B2D66"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Class</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C21B66" w14:textId="7BBF1BDB" w:rsidR="334B2D66" w:rsidRPr="00CC7673" w:rsidRDefault="62212528" w:rsidP="0049678F">
            <w:pPr>
              <w:spacing w:line="360" w:lineRule="auto"/>
              <w:rPr>
                <w:rFonts w:ascii="Times New Roman" w:eastAsiaTheme="minorEastAsia" w:hAnsi="Times New Roman" w:cs="Times New Roman"/>
                <w:color w:val="202122"/>
                <w:sz w:val="24"/>
                <w:szCs w:val="24"/>
              </w:rPr>
            </w:pPr>
            <w:r w:rsidRPr="00CC7673">
              <w:rPr>
                <w:rFonts w:ascii="Times New Roman" w:eastAsiaTheme="minorEastAsia" w:hAnsi="Times New Roman" w:cs="Times New Roman"/>
                <w:color w:val="202122"/>
                <w:sz w:val="24"/>
                <w:szCs w:val="24"/>
              </w:rPr>
              <w:t>PascalCase</w:t>
            </w:r>
          </w:p>
        </w:tc>
        <w:tc>
          <w:tcPr>
            <w:tcW w:w="4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4E2AF" w14:textId="061ACF45" w:rsidR="334B2D66" w:rsidRPr="00CC7673" w:rsidRDefault="62212528" w:rsidP="0049678F">
            <w:pPr>
              <w:spacing w:line="360" w:lineRule="auto"/>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FF"/>
                <w:sz w:val="24"/>
                <w:szCs w:val="24"/>
              </w:rPr>
              <w:t>public</w:t>
            </w:r>
            <w:r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color w:val="0000FF"/>
                <w:sz w:val="24"/>
                <w:szCs w:val="24"/>
              </w:rPr>
              <w:t>class</w:t>
            </w:r>
            <w:r w:rsidRPr="00CC7673">
              <w:rPr>
                <w:rFonts w:ascii="Times New Roman" w:eastAsia="Calibri Light" w:hAnsi="Times New Roman" w:cs="Times New Roman"/>
                <w:color w:val="000000" w:themeColor="text1"/>
                <w:sz w:val="24"/>
                <w:szCs w:val="24"/>
              </w:rPr>
              <w:t xml:space="preserve"> </w:t>
            </w:r>
            <w:proofErr w:type="gramStart"/>
            <w:r w:rsidRPr="00CC7673">
              <w:rPr>
                <w:rFonts w:ascii="Times New Roman" w:eastAsia="Calibri Light" w:hAnsi="Times New Roman" w:cs="Times New Roman"/>
                <w:b/>
                <w:bCs/>
                <w:color w:val="2B91AF"/>
                <w:sz w:val="24"/>
                <w:szCs w:val="24"/>
              </w:rPr>
              <w:t>UpdateBuyPriceTests</w:t>
            </w:r>
            <w:r w:rsidRPr="00CC7673">
              <w:rPr>
                <w:rFonts w:ascii="Times New Roman" w:eastAsia="Calibri Light" w:hAnsi="Times New Roman" w:cs="Times New Roman"/>
                <w:color w:val="000000" w:themeColor="text1"/>
                <w:sz w:val="24"/>
                <w:szCs w:val="24"/>
              </w:rPr>
              <w:t>{</w:t>
            </w:r>
            <w:proofErr w:type="gramEnd"/>
            <w:r w:rsidRPr="00CC7673">
              <w:rPr>
                <w:rFonts w:ascii="Times New Roman" w:eastAsia="Calibri Light" w:hAnsi="Times New Roman" w:cs="Times New Roman"/>
                <w:color w:val="000000" w:themeColor="text1"/>
                <w:sz w:val="24"/>
                <w:szCs w:val="24"/>
              </w:rPr>
              <w:t>}</w:t>
            </w:r>
          </w:p>
        </w:tc>
      </w:tr>
      <w:tr w:rsidR="334B2D66" w:rsidRPr="00CC7673" w14:paraId="0EC03F19" w14:textId="77777777" w:rsidTr="347C8D04">
        <w:tc>
          <w:tcPr>
            <w:tcW w:w="21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3C0AD1" w14:textId="65080A94" w:rsidR="334B2D66"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Methods</w:t>
            </w:r>
          </w:p>
        </w:tc>
        <w:tc>
          <w:tcPr>
            <w:tcW w:w="31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837AC3" w14:textId="5E368C80" w:rsidR="334B2D66" w:rsidRPr="00CC7673" w:rsidRDefault="62212528" w:rsidP="0049678F">
            <w:pPr>
              <w:spacing w:line="360" w:lineRule="auto"/>
              <w:rPr>
                <w:rFonts w:ascii="Times New Roman" w:eastAsiaTheme="minorEastAsia" w:hAnsi="Times New Roman" w:cs="Times New Roman"/>
                <w:color w:val="202122"/>
                <w:sz w:val="24"/>
                <w:szCs w:val="24"/>
              </w:rPr>
            </w:pPr>
            <w:r w:rsidRPr="00CC7673">
              <w:rPr>
                <w:rFonts w:ascii="Times New Roman" w:eastAsiaTheme="minorEastAsia" w:hAnsi="Times New Roman" w:cs="Times New Roman"/>
                <w:color w:val="202122"/>
                <w:sz w:val="24"/>
                <w:szCs w:val="24"/>
              </w:rPr>
              <w:t>Pascal_Snake_Case</w:t>
            </w:r>
          </w:p>
        </w:tc>
        <w:tc>
          <w:tcPr>
            <w:tcW w:w="4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FC84E1" w14:textId="07755DAA" w:rsidR="334B2D66" w:rsidRPr="00CC7673" w:rsidRDefault="62212528" w:rsidP="0049678F">
            <w:pPr>
              <w:spacing w:line="360" w:lineRule="auto"/>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FF"/>
                <w:sz w:val="24"/>
                <w:szCs w:val="24"/>
              </w:rPr>
              <w:t>public</w:t>
            </w:r>
            <w:r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color w:val="0000FF"/>
                <w:sz w:val="24"/>
                <w:szCs w:val="24"/>
              </w:rPr>
              <w:t>void</w:t>
            </w:r>
            <w:r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b/>
                <w:bCs/>
                <w:color w:val="000000" w:themeColor="text1"/>
                <w:sz w:val="24"/>
                <w:szCs w:val="24"/>
              </w:rPr>
              <w:t>Test_Join_</w:t>
            </w:r>
            <w:proofErr w:type="gramStart"/>
            <w:r w:rsidRPr="00CC7673">
              <w:rPr>
                <w:rFonts w:ascii="Times New Roman" w:eastAsia="Calibri Light" w:hAnsi="Times New Roman" w:cs="Times New Roman"/>
                <w:b/>
                <w:bCs/>
                <w:color w:val="000000" w:themeColor="text1"/>
                <w:sz w:val="24"/>
                <w:szCs w:val="24"/>
              </w:rPr>
              <w:t>Queue</w:t>
            </w:r>
            <w:r w:rsidRPr="00CC7673">
              <w:rPr>
                <w:rFonts w:ascii="Times New Roman" w:eastAsia="Calibri Light" w:hAnsi="Times New Roman" w:cs="Times New Roman"/>
                <w:color w:val="000000" w:themeColor="text1"/>
                <w:sz w:val="24"/>
                <w:szCs w:val="24"/>
              </w:rPr>
              <w:t>(</w:t>
            </w:r>
            <w:proofErr w:type="gramEnd"/>
            <w:r w:rsidRPr="00CC7673">
              <w:rPr>
                <w:rFonts w:ascii="Times New Roman" w:eastAsia="Calibri Light" w:hAnsi="Times New Roman" w:cs="Times New Roman"/>
                <w:color w:val="000000" w:themeColor="text1"/>
                <w:sz w:val="24"/>
                <w:szCs w:val="24"/>
              </w:rPr>
              <w:t>) {}</w:t>
            </w:r>
          </w:p>
        </w:tc>
      </w:tr>
    </w:tbl>
    <w:p w14:paraId="5766D087" w14:textId="77777777" w:rsidR="00EB53D0" w:rsidRPr="00CC7673" w:rsidRDefault="00EB53D0" w:rsidP="001D1300">
      <w:pPr>
        <w:spacing w:line="360" w:lineRule="auto"/>
        <w:jc w:val="both"/>
        <w:rPr>
          <w:rFonts w:ascii="Times New Roman" w:hAnsi="Times New Roman" w:cs="Times New Roman"/>
          <w:sz w:val="24"/>
          <w:szCs w:val="24"/>
        </w:rPr>
      </w:pPr>
    </w:p>
    <w:p w14:paraId="39746DE9" w14:textId="5D13B4A4" w:rsidR="00A8599D" w:rsidRPr="00CC7673" w:rsidRDefault="62212528" w:rsidP="001D1300">
      <w:pPr>
        <w:pStyle w:val="Heading2"/>
        <w:spacing w:line="360" w:lineRule="auto"/>
        <w:jc w:val="both"/>
      </w:pPr>
      <w:bookmarkStart w:id="34" w:name="_Toc86429104"/>
      <w:bookmarkStart w:id="35" w:name="_Toc90043043"/>
      <w:r w:rsidRPr="00CC7673">
        <w:lastRenderedPageBreak/>
        <w:t>Security</w:t>
      </w:r>
      <w:bookmarkEnd w:id="34"/>
      <w:bookmarkEnd w:id="35"/>
    </w:p>
    <w:tbl>
      <w:tblPr>
        <w:tblStyle w:val="TableGrid"/>
        <w:tblW w:w="9360" w:type="dxa"/>
        <w:tblLayout w:type="fixed"/>
        <w:tblLook w:val="04A0" w:firstRow="1" w:lastRow="0" w:firstColumn="1" w:lastColumn="0" w:noHBand="0" w:noVBand="1"/>
      </w:tblPr>
      <w:tblGrid>
        <w:gridCol w:w="1695"/>
        <w:gridCol w:w="3045"/>
        <w:gridCol w:w="4620"/>
      </w:tblGrid>
      <w:tr w:rsidR="62212528" w:rsidRPr="00CC7673" w14:paraId="3FE9B2D6" w14:textId="77777777" w:rsidTr="347C8D04">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471EF035" w14:textId="404EFBA7" w:rsidR="62212528" w:rsidRPr="00CC7673" w:rsidRDefault="62212528"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Identifier</w:t>
            </w:r>
          </w:p>
        </w:tc>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1367E3F0" w14:textId="66C4A12B" w:rsidR="62212528" w:rsidRPr="00CC7673" w:rsidRDefault="62212528"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Convention</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84C14BF" w14:textId="32597D1C" w:rsidR="62212528" w:rsidRPr="00CC7673" w:rsidRDefault="62212528"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Example</w:t>
            </w:r>
          </w:p>
        </w:tc>
      </w:tr>
      <w:tr w:rsidR="62212528" w:rsidRPr="00CC7673" w14:paraId="2AC371A3" w14:textId="77777777" w:rsidTr="347C8D04">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85CCC" w14:textId="610ABA1A" w:rsidR="62212528"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Model Validation</w:t>
            </w:r>
          </w:p>
        </w:tc>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4C856" w14:textId="749193DF" w:rsidR="62212528" w:rsidRPr="00CC7673" w:rsidRDefault="624FC452"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 xml:space="preserve">- </w:t>
            </w:r>
            <w:r w:rsidR="62212528" w:rsidRPr="00CC7673">
              <w:rPr>
                <w:rFonts w:ascii="Times New Roman" w:eastAsiaTheme="minorEastAsia" w:hAnsi="Times New Roman" w:cs="Times New Roman"/>
                <w:sz w:val="24"/>
                <w:szCs w:val="24"/>
              </w:rPr>
              <w:t>Data Annotation,</w:t>
            </w:r>
          </w:p>
          <w:p w14:paraId="7953DAC4" w14:textId="3155F0BB" w:rsidR="62212528"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Custom Validations</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10DF21" w14:textId="71F9C20E" w:rsidR="62212528" w:rsidRPr="00CC7673" w:rsidRDefault="62212528" w:rsidP="0049678F">
            <w:pPr>
              <w:spacing w:line="360" w:lineRule="auto"/>
              <w:rPr>
                <w:rFonts w:ascii="Times New Roman" w:eastAsia="Consolas" w:hAnsi="Times New Roman" w:cs="Times New Roman"/>
                <w:color w:val="E6E6E6"/>
                <w:sz w:val="24"/>
                <w:szCs w:val="24"/>
              </w:rPr>
            </w:pPr>
            <w:r w:rsidRPr="00CC7673">
              <w:rPr>
                <w:rFonts w:ascii="Times New Roman" w:eastAsia="Consolas" w:hAnsi="Times New Roman" w:cs="Times New Roman"/>
                <w:sz w:val="24"/>
                <w:szCs w:val="24"/>
              </w:rPr>
              <w:t>[</w:t>
            </w:r>
            <w:proofErr w:type="gramStart"/>
            <w:r w:rsidRPr="00CC7673">
              <w:rPr>
                <w:rFonts w:ascii="Times New Roman" w:eastAsia="Consolas" w:hAnsi="Times New Roman" w:cs="Times New Roman"/>
                <w:color w:val="1E9609"/>
                <w:sz w:val="24"/>
                <w:szCs w:val="24"/>
              </w:rPr>
              <w:t>Required</w:t>
            </w:r>
            <w:r w:rsidRPr="00CC7673">
              <w:rPr>
                <w:rFonts w:ascii="Times New Roman" w:eastAsia="Consolas" w:hAnsi="Times New Roman" w:cs="Times New Roman"/>
                <w:sz w:val="24"/>
                <w:szCs w:val="24"/>
              </w:rPr>
              <w:t>(</w:t>
            </w:r>
            <w:proofErr w:type="gramEnd"/>
            <w:r w:rsidRPr="00CC7673">
              <w:rPr>
                <w:rFonts w:ascii="Times New Roman" w:eastAsia="Consolas" w:hAnsi="Times New Roman" w:cs="Times New Roman"/>
                <w:color w:val="1E9609"/>
                <w:sz w:val="24"/>
                <w:szCs w:val="24"/>
              </w:rPr>
              <w:t xml:space="preserve">ErrorMessage </w:t>
            </w:r>
            <w:r w:rsidRPr="00CC7673">
              <w:rPr>
                <w:rFonts w:ascii="Times New Roman" w:eastAsia="Consolas" w:hAnsi="Times New Roman" w:cs="Times New Roman"/>
                <w:sz w:val="24"/>
                <w:szCs w:val="24"/>
              </w:rPr>
              <w:t>=</w:t>
            </w:r>
            <w:r w:rsidRPr="00CC7673">
              <w:rPr>
                <w:rFonts w:ascii="Times New Roman" w:eastAsia="Consolas" w:hAnsi="Times New Roman" w:cs="Times New Roman"/>
                <w:color w:val="01CFFF"/>
                <w:sz w:val="24"/>
                <w:szCs w:val="24"/>
              </w:rPr>
              <w:t xml:space="preserve"> </w:t>
            </w:r>
            <w:r w:rsidRPr="00CC7673">
              <w:rPr>
                <w:rFonts w:ascii="Times New Roman" w:eastAsia="Consolas" w:hAnsi="Times New Roman" w:cs="Times New Roman"/>
                <w:color w:val="FF892E"/>
                <w:sz w:val="24"/>
                <w:szCs w:val="24"/>
              </w:rPr>
              <w:t>"Title is required"</w:t>
            </w:r>
            <w:r w:rsidRPr="00CC7673">
              <w:rPr>
                <w:rFonts w:ascii="Times New Roman" w:eastAsia="Consolas" w:hAnsi="Times New Roman" w:cs="Times New Roman"/>
                <w:sz w:val="24"/>
                <w:szCs w:val="24"/>
              </w:rPr>
              <w:t>)]</w:t>
            </w:r>
          </w:p>
          <w:p w14:paraId="74927486" w14:textId="01AFB520" w:rsidR="62212528" w:rsidRPr="00CC7673" w:rsidRDefault="62212528" w:rsidP="0049678F">
            <w:pPr>
              <w:spacing w:line="360" w:lineRule="auto"/>
              <w:rPr>
                <w:rFonts w:ascii="Times New Roman" w:eastAsia="Consolas" w:hAnsi="Times New Roman" w:cs="Times New Roman"/>
                <w:color w:val="E6E6E6"/>
                <w:sz w:val="24"/>
                <w:szCs w:val="24"/>
              </w:rPr>
            </w:pPr>
            <w:r w:rsidRPr="00CC7673">
              <w:rPr>
                <w:rFonts w:ascii="Times New Roman" w:eastAsia="Consolas" w:hAnsi="Times New Roman" w:cs="Times New Roman"/>
                <w:color w:val="0000FF"/>
                <w:sz w:val="24"/>
                <w:szCs w:val="24"/>
              </w:rPr>
              <w:t xml:space="preserve">public string </w:t>
            </w:r>
            <w:r w:rsidRPr="00CC7673">
              <w:rPr>
                <w:rFonts w:ascii="Times New Roman" w:eastAsia="Consolas" w:hAnsi="Times New Roman" w:cs="Times New Roman"/>
                <w:color w:val="000000" w:themeColor="text1"/>
                <w:sz w:val="24"/>
                <w:szCs w:val="24"/>
              </w:rPr>
              <w:t xml:space="preserve">Title </w:t>
            </w:r>
            <w:proofErr w:type="gramStart"/>
            <w:r w:rsidRPr="00CC7673">
              <w:rPr>
                <w:rFonts w:ascii="Times New Roman" w:eastAsia="Consolas" w:hAnsi="Times New Roman" w:cs="Times New Roman"/>
                <w:sz w:val="24"/>
                <w:szCs w:val="24"/>
              </w:rPr>
              <w:t xml:space="preserve">{ </w:t>
            </w:r>
            <w:r w:rsidRPr="00CC7673">
              <w:rPr>
                <w:rFonts w:ascii="Times New Roman" w:eastAsia="Consolas" w:hAnsi="Times New Roman" w:cs="Times New Roman"/>
                <w:color w:val="0000FF"/>
                <w:sz w:val="24"/>
                <w:szCs w:val="24"/>
              </w:rPr>
              <w:t>get</w:t>
            </w:r>
            <w:proofErr w:type="gramEnd"/>
            <w:r w:rsidRPr="00CC7673">
              <w:rPr>
                <w:rFonts w:ascii="Times New Roman" w:eastAsia="Consolas" w:hAnsi="Times New Roman" w:cs="Times New Roman"/>
                <w:sz w:val="24"/>
                <w:szCs w:val="24"/>
              </w:rPr>
              <w:t>;</w:t>
            </w:r>
            <w:r w:rsidRPr="00CC7673">
              <w:rPr>
                <w:rFonts w:ascii="Times New Roman" w:eastAsia="Consolas" w:hAnsi="Times New Roman" w:cs="Times New Roman"/>
                <w:color w:val="E6E6E6"/>
                <w:sz w:val="24"/>
                <w:szCs w:val="24"/>
              </w:rPr>
              <w:t xml:space="preserve"> </w:t>
            </w:r>
            <w:r w:rsidRPr="00CC7673">
              <w:rPr>
                <w:rFonts w:ascii="Times New Roman" w:eastAsia="Consolas" w:hAnsi="Times New Roman" w:cs="Times New Roman"/>
                <w:color w:val="0000FF"/>
                <w:sz w:val="24"/>
                <w:szCs w:val="24"/>
              </w:rPr>
              <w:t>set</w:t>
            </w:r>
            <w:bookmarkStart w:id="36" w:name="_Int_fl9XYgib"/>
            <w:r w:rsidRPr="00CC7673">
              <w:rPr>
                <w:rFonts w:ascii="Times New Roman" w:eastAsia="Consolas" w:hAnsi="Times New Roman" w:cs="Times New Roman"/>
                <w:sz w:val="24"/>
                <w:szCs w:val="24"/>
              </w:rPr>
              <w:t>; }</w:t>
            </w:r>
            <w:bookmarkEnd w:id="36"/>
          </w:p>
          <w:p w14:paraId="39904670" w14:textId="59CA5BFF" w:rsidR="62212528" w:rsidRPr="00CC7673" w:rsidRDefault="62212528" w:rsidP="0049678F">
            <w:pPr>
              <w:spacing w:line="360" w:lineRule="auto"/>
              <w:rPr>
                <w:rFonts w:ascii="Times New Roman" w:eastAsia="Consolas" w:hAnsi="Times New Roman" w:cs="Times New Roman"/>
                <w:sz w:val="24"/>
                <w:szCs w:val="24"/>
              </w:rPr>
            </w:pPr>
            <w:r w:rsidRPr="00CC7673">
              <w:rPr>
                <w:rFonts w:ascii="Times New Roman" w:eastAsia="Consolas" w:hAnsi="Times New Roman" w:cs="Times New Roman"/>
                <w:sz w:val="24"/>
                <w:szCs w:val="24"/>
              </w:rPr>
              <w:t xml:space="preserve"> </w:t>
            </w:r>
          </w:p>
        </w:tc>
      </w:tr>
      <w:tr w:rsidR="62212528" w:rsidRPr="00CC7673" w14:paraId="781CD3DA" w14:textId="77777777" w:rsidTr="347C8D04">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17C8C9" w14:textId="497E10B9" w:rsidR="62212528"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SQL Injection</w:t>
            </w:r>
          </w:p>
        </w:tc>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8FE8C" w14:textId="065B1D00" w:rsidR="62212528" w:rsidRPr="00CC7673" w:rsidRDefault="5AC10FDD"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 xml:space="preserve">- </w:t>
            </w:r>
            <w:r w:rsidR="62212528" w:rsidRPr="00CC7673">
              <w:rPr>
                <w:rFonts w:ascii="Times New Roman" w:eastAsiaTheme="minorEastAsia" w:hAnsi="Times New Roman" w:cs="Times New Roman"/>
                <w:sz w:val="24"/>
                <w:szCs w:val="24"/>
              </w:rPr>
              <w:t>Antiforgery Token, on class or method</w:t>
            </w: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90BA552" w14:textId="5CF20F88" w:rsidR="62212528" w:rsidRPr="00CC7673" w:rsidRDefault="62212528" w:rsidP="0049678F">
            <w:pPr>
              <w:spacing w:line="360" w:lineRule="auto"/>
              <w:rPr>
                <w:rFonts w:ascii="Times New Roman" w:eastAsia="Consolas" w:hAnsi="Times New Roman" w:cs="Times New Roman"/>
                <w:sz w:val="24"/>
                <w:szCs w:val="24"/>
              </w:rPr>
            </w:pPr>
            <w:r w:rsidRPr="00CC7673">
              <w:rPr>
                <w:rFonts w:ascii="Times New Roman" w:eastAsia="Consolas" w:hAnsi="Times New Roman" w:cs="Times New Roman"/>
                <w:sz w:val="24"/>
                <w:szCs w:val="24"/>
              </w:rPr>
              <w:t>[</w:t>
            </w:r>
            <w:r w:rsidRPr="00CC7673">
              <w:rPr>
                <w:rFonts w:ascii="Times New Roman" w:eastAsia="Consolas" w:hAnsi="Times New Roman" w:cs="Times New Roman"/>
                <w:color w:val="067D00"/>
                <w:sz w:val="24"/>
                <w:szCs w:val="24"/>
              </w:rPr>
              <w:t>ValidateAntiForgeryToken</w:t>
            </w:r>
            <w:r w:rsidRPr="00CC7673">
              <w:rPr>
                <w:rFonts w:ascii="Times New Roman" w:eastAsia="Consolas" w:hAnsi="Times New Roman" w:cs="Times New Roman"/>
                <w:sz w:val="24"/>
                <w:szCs w:val="24"/>
              </w:rPr>
              <w:t>]</w:t>
            </w:r>
          </w:p>
          <w:p w14:paraId="68D17360" w14:textId="0379788C" w:rsidR="62212528" w:rsidRPr="00CC7673" w:rsidRDefault="62212528" w:rsidP="0049678F">
            <w:pPr>
              <w:spacing w:line="360" w:lineRule="auto"/>
              <w:rPr>
                <w:rFonts w:ascii="Times New Roman" w:eastAsia="Consolas" w:hAnsi="Times New Roman" w:cs="Times New Roman"/>
                <w:sz w:val="24"/>
                <w:szCs w:val="24"/>
              </w:rPr>
            </w:pPr>
            <w:r w:rsidRPr="00CC7673">
              <w:rPr>
                <w:rFonts w:ascii="Times New Roman" w:eastAsia="Consolas" w:hAnsi="Times New Roman" w:cs="Times New Roman"/>
                <w:sz w:val="24"/>
                <w:szCs w:val="24"/>
              </w:rPr>
              <w:t>[</w:t>
            </w:r>
            <w:r w:rsidRPr="00CC7673">
              <w:rPr>
                <w:rFonts w:ascii="Times New Roman" w:eastAsia="Consolas" w:hAnsi="Times New Roman" w:cs="Times New Roman"/>
                <w:color w:val="127500"/>
                <w:sz w:val="24"/>
                <w:szCs w:val="24"/>
              </w:rPr>
              <w:t>HttpPost</w:t>
            </w:r>
            <w:r w:rsidRPr="00CC7673">
              <w:rPr>
                <w:rFonts w:ascii="Times New Roman" w:eastAsia="Consolas" w:hAnsi="Times New Roman" w:cs="Times New Roman"/>
                <w:sz w:val="24"/>
                <w:szCs w:val="24"/>
              </w:rPr>
              <w:t xml:space="preserve">, </w:t>
            </w:r>
            <w:r w:rsidRPr="00CC7673">
              <w:rPr>
                <w:rFonts w:ascii="Times New Roman" w:eastAsia="Consolas" w:hAnsi="Times New Roman" w:cs="Times New Roman"/>
                <w:color w:val="127500"/>
                <w:sz w:val="24"/>
                <w:szCs w:val="24"/>
              </w:rPr>
              <w:t>Route</w:t>
            </w:r>
            <w:r w:rsidRPr="00CC7673">
              <w:rPr>
                <w:rFonts w:ascii="Times New Roman" w:eastAsia="Consolas" w:hAnsi="Times New Roman" w:cs="Times New Roman"/>
                <w:sz w:val="24"/>
                <w:szCs w:val="24"/>
              </w:rPr>
              <w:t>(</w:t>
            </w:r>
            <w:r w:rsidRPr="00CC7673">
              <w:rPr>
                <w:rFonts w:ascii="Times New Roman" w:eastAsia="Consolas" w:hAnsi="Times New Roman" w:cs="Times New Roman"/>
                <w:color w:val="FF892E"/>
                <w:sz w:val="24"/>
                <w:szCs w:val="24"/>
              </w:rPr>
              <w:t>"Semester/Add"</w:t>
            </w:r>
            <w:r w:rsidRPr="00CC7673">
              <w:rPr>
                <w:rFonts w:ascii="Times New Roman" w:eastAsia="Consolas" w:hAnsi="Times New Roman" w:cs="Times New Roman"/>
                <w:sz w:val="24"/>
                <w:szCs w:val="24"/>
              </w:rPr>
              <w:t>)]</w:t>
            </w:r>
          </w:p>
          <w:p w14:paraId="6BDE1A1F" w14:textId="2136D596" w:rsidR="62212528" w:rsidRPr="00CC7673" w:rsidRDefault="62212528" w:rsidP="0049678F">
            <w:pPr>
              <w:spacing w:line="360" w:lineRule="auto"/>
              <w:rPr>
                <w:rFonts w:ascii="Times New Roman" w:eastAsia="Consolas" w:hAnsi="Times New Roman" w:cs="Times New Roman"/>
                <w:sz w:val="24"/>
                <w:szCs w:val="24"/>
              </w:rPr>
            </w:pPr>
            <w:r w:rsidRPr="00CC7673">
              <w:rPr>
                <w:rFonts w:ascii="Times New Roman" w:eastAsia="Consolas" w:hAnsi="Times New Roman" w:cs="Times New Roman"/>
                <w:color w:val="0000FF"/>
                <w:sz w:val="24"/>
                <w:szCs w:val="24"/>
              </w:rPr>
              <w:t xml:space="preserve">public </w:t>
            </w:r>
            <w:r w:rsidRPr="00CC7673">
              <w:rPr>
                <w:rFonts w:ascii="Times New Roman" w:eastAsia="Consolas" w:hAnsi="Times New Roman" w:cs="Times New Roman"/>
                <w:color w:val="000000" w:themeColor="text1"/>
                <w:sz w:val="24"/>
                <w:szCs w:val="24"/>
              </w:rPr>
              <w:t xml:space="preserve">IActionResult </w:t>
            </w:r>
            <w:proofErr w:type="gramStart"/>
            <w:r w:rsidRPr="00CC7673">
              <w:rPr>
                <w:rFonts w:ascii="Times New Roman" w:eastAsia="Consolas" w:hAnsi="Times New Roman" w:cs="Times New Roman"/>
                <w:sz w:val="24"/>
                <w:szCs w:val="24"/>
              </w:rPr>
              <w:t>Add(</w:t>
            </w:r>
            <w:proofErr w:type="gramEnd"/>
            <w:r w:rsidRPr="00CC7673">
              <w:rPr>
                <w:rFonts w:ascii="Times New Roman" w:eastAsia="Consolas" w:hAnsi="Times New Roman" w:cs="Times New Roman"/>
                <w:color w:val="067D00"/>
                <w:sz w:val="24"/>
                <w:szCs w:val="24"/>
              </w:rPr>
              <w:t xml:space="preserve">Semester </w:t>
            </w:r>
            <w:r w:rsidRPr="00CC7673">
              <w:rPr>
                <w:rFonts w:ascii="Times New Roman" w:eastAsia="Consolas" w:hAnsi="Times New Roman" w:cs="Times New Roman"/>
                <w:color w:val="0000FF"/>
                <w:sz w:val="24"/>
                <w:szCs w:val="24"/>
              </w:rPr>
              <w:t>semester</w:t>
            </w:r>
            <w:r w:rsidRPr="00CC7673">
              <w:rPr>
                <w:rFonts w:ascii="Times New Roman" w:eastAsia="Consolas" w:hAnsi="Times New Roman" w:cs="Times New Roman"/>
                <w:sz w:val="24"/>
                <w:szCs w:val="24"/>
              </w:rPr>
              <w:t>) {</w:t>
            </w:r>
          </w:p>
          <w:p w14:paraId="691E0336" w14:textId="2FF37804" w:rsidR="62212528" w:rsidRPr="00CC7673" w:rsidRDefault="62212528" w:rsidP="0049678F">
            <w:pPr>
              <w:spacing w:line="360" w:lineRule="auto"/>
              <w:rPr>
                <w:rFonts w:ascii="Times New Roman" w:eastAsia="Consolas" w:hAnsi="Times New Roman" w:cs="Times New Roman"/>
                <w:sz w:val="24"/>
                <w:szCs w:val="24"/>
              </w:rPr>
            </w:pPr>
            <w:r w:rsidRPr="00CC7673">
              <w:rPr>
                <w:rFonts w:ascii="Times New Roman" w:eastAsia="Consolas" w:hAnsi="Times New Roman" w:cs="Times New Roman"/>
                <w:sz w:val="24"/>
                <w:szCs w:val="24"/>
              </w:rPr>
              <w:t xml:space="preserve">    ...</w:t>
            </w:r>
          </w:p>
          <w:p w14:paraId="7D0F2B42" w14:textId="2540193F" w:rsidR="62212528" w:rsidRPr="00CC7673" w:rsidRDefault="62212528" w:rsidP="0049678F">
            <w:pPr>
              <w:spacing w:line="360" w:lineRule="auto"/>
              <w:rPr>
                <w:rFonts w:ascii="Times New Roman" w:eastAsia="Consolas" w:hAnsi="Times New Roman" w:cs="Times New Roman"/>
                <w:sz w:val="24"/>
                <w:szCs w:val="24"/>
              </w:rPr>
            </w:pPr>
            <w:r w:rsidRPr="00CC7673">
              <w:rPr>
                <w:rFonts w:ascii="Times New Roman" w:eastAsia="Consolas" w:hAnsi="Times New Roman" w:cs="Times New Roman"/>
                <w:sz w:val="24"/>
                <w:szCs w:val="24"/>
              </w:rPr>
              <w:t>}</w:t>
            </w:r>
          </w:p>
        </w:tc>
      </w:tr>
      <w:tr w:rsidR="62212528" w:rsidRPr="006C7528" w14:paraId="1968E998" w14:textId="77777777" w:rsidTr="347C8D04">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187C8B" w14:textId="358F5DBB" w:rsidR="62212528"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Cross Site Scripting</w:t>
            </w:r>
          </w:p>
        </w:tc>
        <w:tc>
          <w:tcPr>
            <w:tcW w:w="30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87B4F" w14:textId="037D7C3E" w:rsidR="62212528" w:rsidRPr="00CC7673" w:rsidRDefault="79EE4FD4"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 xml:space="preserve">- </w:t>
            </w:r>
            <w:r w:rsidR="62212528" w:rsidRPr="00CC7673">
              <w:rPr>
                <w:rFonts w:ascii="Times New Roman" w:eastAsiaTheme="minorEastAsia" w:hAnsi="Times New Roman" w:cs="Times New Roman"/>
                <w:sz w:val="24"/>
                <w:szCs w:val="24"/>
              </w:rPr>
              <w:t>Encode all unvalidated input, using built in Razor, JS Encoder, or Html Encoder.</w:t>
            </w:r>
          </w:p>
          <w:p w14:paraId="553FB133" w14:textId="4ED45349" w:rsidR="62212528" w:rsidRPr="00CC7673" w:rsidRDefault="62212528" w:rsidP="0049678F">
            <w:pPr>
              <w:spacing w:line="360" w:lineRule="auto"/>
              <w:rPr>
                <w:rFonts w:ascii="Times New Roman" w:eastAsiaTheme="minorEastAsia" w:hAnsi="Times New Roman" w:cs="Times New Roman"/>
                <w:sz w:val="24"/>
                <w:szCs w:val="24"/>
              </w:rPr>
            </w:pPr>
          </w:p>
          <w:p w14:paraId="2D54FCE5" w14:textId="07A45C7E" w:rsidR="62212528" w:rsidRPr="00CC7673" w:rsidRDefault="1BE091BE"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 xml:space="preserve">- </w:t>
            </w:r>
            <w:r w:rsidR="62212528" w:rsidRPr="00CC7673">
              <w:rPr>
                <w:rFonts w:ascii="Times New Roman" w:eastAsiaTheme="minorEastAsia" w:hAnsi="Times New Roman" w:cs="Times New Roman"/>
                <w:sz w:val="24"/>
                <w:szCs w:val="24"/>
              </w:rPr>
              <w:t xml:space="preserve">More info: </w:t>
            </w:r>
            <w:hyperlink r:id="rId13" w:anchor=":~:text=HTML%20Encoding%20using%20Razor%20The%20Razor%20engine%20used,encoding%20rules%20whenever%20you%20use%20the%20%40%20directive.">
              <w:r w:rsidR="62212528" w:rsidRPr="00CC7673">
                <w:rPr>
                  <w:rStyle w:val="Hyperlink"/>
                  <w:rFonts w:ascii="Times New Roman" w:eastAsiaTheme="minorEastAsia" w:hAnsi="Times New Roman" w:cs="Times New Roman"/>
                  <w:sz w:val="24"/>
                  <w:szCs w:val="24"/>
                </w:rPr>
                <w:t>Prevent Cross-Site Scripting (XSS) in ASP.NET Core | Microsoft Docs</w:t>
              </w:r>
            </w:hyperlink>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8C4F5D" w14:textId="7E2F70C5" w:rsidR="62212528" w:rsidRPr="00CC7673" w:rsidRDefault="62212528" w:rsidP="0049678F">
            <w:pPr>
              <w:spacing w:line="360" w:lineRule="auto"/>
              <w:rPr>
                <w:rFonts w:ascii="Times New Roman" w:eastAsia="Consolas" w:hAnsi="Times New Roman" w:cs="Times New Roman"/>
                <w:color w:val="000000" w:themeColor="text1"/>
                <w:sz w:val="24"/>
                <w:szCs w:val="24"/>
                <w:lang w:val="fr-CA"/>
              </w:rPr>
            </w:pPr>
            <w:r w:rsidRPr="00CC7673">
              <w:rPr>
                <w:rFonts w:ascii="Times New Roman" w:eastAsia="Consolas" w:hAnsi="Times New Roman" w:cs="Times New Roman"/>
                <w:color w:val="000000" w:themeColor="text1"/>
                <w:sz w:val="24"/>
                <w:szCs w:val="24"/>
                <w:lang w:val="fr-CA"/>
              </w:rPr>
              <w:t>HtmlEncoder _htmlEncoder;</w:t>
            </w:r>
          </w:p>
          <w:p w14:paraId="28AAE619" w14:textId="47F36AA6" w:rsidR="62212528" w:rsidRPr="00CC7673" w:rsidRDefault="62212528" w:rsidP="0049678F">
            <w:pPr>
              <w:spacing w:line="360" w:lineRule="auto"/>
              <w:rPr>
                <w:rFonts w:ascii="Times New Roman" w:eastAsia="Consolas" w:hAnsi="Times New Roman" w:cs="Times New Roman"/>
                <w:color w:val="000000" w:themeColor="text1"/>
                <w:sz w:val="24"/>
                <w:szCs w:val="24"/>
                <w:lang w:val="fr-CA"/>
              </w:rPr>
            </w:pPr>
            <w:r w:rsidRPr="00CC7673">
              <w:rPr>
                <w:rFonts w:ascii="Times New Roman" w:eastAsia="Consolas" w:hAnsi="Times New Roman" w:cs="Times New Roman"/>
                <w:color w:val="000000" w:themeColor="text1"/>
                <w:sz w:val="24"/>
                <w:szCs w:val="24"/>
                <w:lang w:val="fr-CA"/>
              </w:rPr>
              <w:t>JavaScriptEncoder _javaScriptEncoder;</w:t>
            </w:r>
          </w:p>
          <w:p w14:paraId="0E70B439" w14:textId="0D641A1F" w:rsidR="62212528" w:rsidRPr="00CC7673" w:rsidRDefault="62212528" w:rsidP="0049678F">
            <w:pPr>
              <w:spacing w:line="360" w:lineRule="auto"/>
              <w:rPr>
                <w:rFonts w:ascii="Times New Roman" w:eastAsia="Consolas" w:hAnsi="Times New Roman" w:cs="Times New Roman"/>
                <w:color w:val="000000" w:themeColor="text1"/>
                <w:sz w:val="24"/>
                <w:szCs w:val="24"/>
                <w:lang w:val="fr-CA"/>
              </w:rPr>
            </w:pPr>
            <w:r w:rsidRPr="00CC7673">
              <w:rPr>
                <w:rFonts w:ascii="Times New Roman" w:eastAsia="Consolas" w:hAnsi="Times New Roman" w:cs="Times New Roman"/>
                <w:color w:val="000000" w:themeColor="text1"/>
                <w:sz w:val="24"/>
                <w:szCs w:val="24"/>
                <w:lang w:val="fr-CA"/>
              </w:rPr>
              <w:t>UrlEncoder _urlEncoder;</w:t>
            </w:r>
          </w:p>
        </w:tc>
      </w:tr>
    </w:tbl>
    <w:p w14:paraId="267FDE4A" w14:textId="77777777" w:rsidR="00EB53D0" w:rsidRPr="00CC7673" w:rsidRDefault="00EB53D0" w:rsidP="001D1300">
      <w:pPr>
        <w:spacing w:line="360" w:lineRule="auto"/>
        <w:jc w:val="both"/>
        <w:rPr>
          <w:rFonts w:ascii="Times New Roman" w:eastAsia="Calibri Light" w:hAnsi="Times New Roman" w:cs="Times New Roman"/>
          <w:sz w:val="24"/>
          <w:szCs w:val="24"/>
          <w:lang w:val="fr-CA"/>
        </w:rPr>
      </w:pPr>
    </w:p>
    <w:p w14:paraId="5C949DAF" w14:textId="3F845282" w:rsidR="00A8599D" w:rsidRPr="00CC7673" w:rsidRDefault="62212528" w:rsidP="00EB0996">
      <w:pPr>
        <w:pStyle w:val="Heading2"/>
      </w:pPr>
      <w:bookmarkStart w:id="37" w:name="_Toc86429105"/>
      <w:bookmarkStart w:id="38" w:name="_Toc90043044"/>
      <w:r w:rsidRPr="00CC7673">
        <w:t>Views</w:t>
      </w:r>
      <w:bookmarkEnd w:id="37"/>
      <w:bookmarkEnd w:id="38"/>
    </w:p>
    <w:tbl>
      <w:tblPr>
        <w:tblStyle w:val="TableGrid"/>
        <w:tblW w:w="0" w:type="auto"/>
        <w:tblLayout w:type="fixed"/>
        <w:tblLook w:val="06A0" w:firstRow="1" w:lastRow="0" w:firstColumn="1" w:lastColumn="0" w:noHBand="1" w:noVBand="1"/>
      </w:tblPr>
      <w:tblGrid>
        <w:gridCol w:w="1440"/>
        <w:gridCol w:w="2610"/>
        <w:gridCol w:w="5310"/>
      </w:tblGrid>
      <w:tr w:rsidR="62212528" w:rsidRPr="00CC7673" w14:paraId="70228D47" w14:textId="77777777" w:rsidTr="62212528">
        <w:tc>
          <w:tcPr>
            <w:tcW w:w="1440" w:type="dxa"/>
            <w:shd w:val="clear" w:color="auto" w:fill="D0CECE" w:themeFill="background2" w:themeFillShade="E6"/>
          </w:tcPr>
          <w:p w14:paraId="7D2D681E" w14:textId="68DAF68B" w:rsidR="62212528" w:rsidRPr="00CC7673" w:rsidRDefault="62212528"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Category</w:t>
            </w:r>
          </w:p>
        </w:tc>
        <w:tc>
          <w:tcPr>
            <w:tcW w:w="2610" w:type="dxa"/>
            <w:shd w:val="clear" w:color="auto" w:fill="D0CECE" w:themeFill="background2" w:themeFillShade="E6"/>
          </w:tcPr>
          <w:p w14:paraId="67F4148A" w14:textId="4DC40422" w:rsidR="62212528" w:rsidRPr="00CC7673" w:rsidRDefault="62212528"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Rule</w:t>
            </w:r>
          </w:p>
        </w:tc>
        <w:tc>
          <w:tcPr>
            <w:tcW w:w="5310" w:type="dxa"/>
            <w:shd w:val="clear" w:color="auto" w:fill="D0CECE" w:themeFill="background2" w:themeFillShade="E6"/>
          </w:tcPr>
          <w:p w14:paraId="199D3C7D" w14:textId="0D8E9BB3" w:rsidR="62212528" w:rsidRPr="00CC7673" w:rsidRDefault="62212528"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Example</w:t>
            </w:r>
          </w:p>
        </w:tc>
      </w:tr>
      <w:tr w:rsidR="62212528" w:rsidRPr="00CC7673" w14:paraId="146F17FA" w14:textId="77777777" w:rsidTr="62212528">
        <w:tc>
          <w:tcPr>
            <w:tcW w:w="1440" w:type="dxa"/>
          </w:tcPr>
          <w:p w14:paraId="36780A6D" w14:textId="56F4C187" w:rsidR="62212528"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Razor Views</w:t>
            </w:r>
          </w:p>
        </w:tc>
        <w:tc>
          <w:tcPr>
            <w:tcW w:w="2610" w:type="dxa"/>
          </w:tcPr>
          <w:p w14:paraId="1AC5C01B" w14:textId="132972E3" w:rsidR="62212528" w:rsidRPr="00CC7673" w:rsidRDefault="44D00529"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 xml:space="preserve">- </w:t>
            </w:r>
            <w:r w:rsidR="62212528" w:rsidRPr="00CC7673">
              <w:rPr>
                <w:rFonts w:ascii="Times New Roman" w:eastAsiaTheme="minorEastAsia" w:hAnsi="Times New Roman" w:cs="Times New Roman"/>
                <w:sz w:val="24"/>
                <w:szCs w:val="24"/>
              </w:rPr>
              <w:t>ASP HTML tags will be used as opposed to HTML helpers</w:t>
            </w:r>
          </w:p>
        </w:tc>
        <w:tc>
          <w:tcPr>
            <w:tcW w:w="5310" w:type="dxa"/>
          </w:tcPr>
          <w:p w14:paraId="6C9BEFB6" w14:textId="1E4B2BAD" w:rsidR="62212528" w:rsidRPr="00CC7673" w:rsidRDefault="62212528" w:rsidP="001D1300">
            <w:pPr>
              <w:spacing w:line="360" w:lineRule="auto"/>
              <w:jc w:val="both"/>
              <w:rPr>
                <w:rFonts w:ascii="Times New Roman" w:eastAsiaTheme="minorEastAsia" w:hAnsi="Times New Roman" w:cs="Times New Roman"/>
                <w:sz w:val="24"/>
                <w:szCs w:val="24"/>
              </w:rPr>
            </w:pPr>
            <w:r w:rsidRPr="00CC7673">
              <w:rPr>
                <w:rFonts w:ascii="Times New Roman" w:hAnsi="Times New Roman" w:cs="Times New Roman"/>
                <w:noProof/>
                <w:sz w:val="24"/>
                <w:szCs w:val="24"/>
              </w:rPr>
              <w:drawing>
                <wp:inline distT="0" distB="0" distL="0" distR="0" wp14:anchorId="167827B4" wp14:editId="45519DA6">
                  <wp:extent cx="3256304" cy="1518484"/>
                  <wp:effectExtent l="0" t="0" r="0" b="0"/>
                  <wp:docPr id="1242539625" name="Picture 1242539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56304" cy="1518484"/>
                          </a:xfrm>
                          <a:prstGeom prst="rect">
                            <a:avLst/>
                          </a:prstGeom>
                        </pic:spPr>
                      </pic:pic>
                    </a:graphicData>
                  </a:graphic>
                </wp:inline>
              </w:drawing>
            </w:r>
          </w:p>
        </w:tc>
      </w:tr>
      <w:tr w:rsidR="62212528" w:rsidRPr="00CC7673" w14:paraId="1748026C" w14:textId="77777777" w:rsidTr="347C8D04">
        <w:tc>
          <w:tcPr>
            <w:tcW w:w="1440" w:type="dxa"/>
            <w:vMerge w:val="restart"/>
          </w:tcPr>
          <w:p w14:paraId="35ED0832" w14:textId="4337CE7C" w:rsidR="62212528" w:rsidRPr="00CC7673" w:rsidRDefault="62212528" w:rsidP="0049678F">
            <w:pPr>
              <w:spacing w:line="360" w:lineRule="auto"/>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lastRenderedPageBreak/>
              <w:t>HTML/CSS</w:t>
            </w:r>
          </w:p>
        </w:tc>
        <w:tc>
          <w:tcPr>
            <w:tcW w:w="2610" w:type="dxa"/>
          </w:tcPr>
          <w:p w14:paraId="53665C8D" w14:textId="73248DE2" w:rsidR="62212528" w:rsidRPr="00CC7673" w:rsidRDefault="7B4B7E6B" w:rsidP="0049678F">
            <w:pPr>
              <w:spacing w:line="360" w:lineRule="auto"/>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xml:space="preserve">- </w:t>
            </w:r>
            <w:r w:rsidR="0AF15927" w:rsidRPr="00CC7673">
              <w:rPr>
                <w:rFonts w:ascii="Times New Roman" w:eastAsia="Times New Roman" w:hAnsi="Times New Roman" w:cs="Times New Roman"/>
                <w:sz w:val="24"/>
                <w:szCs w:val="24"/>
              </w:rPr>
              <w:t>Google’s HTML and CSS standards will be used.</w:t>
            </w:r>
          </w:p>
        </w:tc>
        <w:tc>
          <w:tcPr>
            <w:tcW w:w="5310" w:type="dxa"/>
          </w:tcPr>
          <w:p w14:paraId="03651502" w14:textId="6DB57786" w:rsidR="62212528" w:rsidRPr="00CC7673" w:rsidRDefault="0AF15927" w:rsidP="001D1300">
            <w:pPr>
              <w:spacing w:line="360"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xml:space="preserve">Link: </w:t>
            </w:r>
            <w:hyperlink r:id="rId15">
              <w:r w:rsidRPr="00CC7673">
                <w:rPr>
                  <w:rStyle w:val="Hyperlink"/>
                  <w:rFonts w:ascii="Times New Roman" w:eastAsia="Times New Roman" w:hAnsi="Times New Roman" w:cs="Times New Roman"/>
                  <w:sz w:val="24"/>
                  <w:szCs w:val="24"/>
                </w:rPr>
                <w:t>https://google.github.io/styleguide/htmlcssguide.html</w:t>
              </w:r>
            </w:hyperlink>
          </w:p>
        </w:tc>
      </w:tr>
      <w:tr w:rsidR="347C8D04" w:rsidRPr="00CC7673" w14:paraId="68045F5E" w14:textId="77777777" w:rsidTr="347C8D04">
        <w:tc>
          <w:tcPr>
            <w:tcW w:w="1440" w:type="dxa"/>
            <w:vMerge/>
          </w:tcPr>
          <w:p w14:paraId="0248B8E3" w14:textId="77777777" w:rsidR="00006798" w:rsidRPr="00CC7673" w:rsidRDefault="00006798" w:rsidP="0049678F">
            <w:pPr>
              <w:spacing w:line="360" w:lineRule="auto"/>
              <w:rPr>
                <w:rFonts w:ascii="Times New Roman" w:hAnsi="Times New Roman" w:cs="Times New Roman"/>
                <w:sz w:val="24"/>
                <w:szCs w:val="24"/>
              </w:rPr>
            </w:pPr>
          </w:p>
        </w:tc>
        <w:tc>
          <w:tcPr>
            <w:tcW w:w="2610" w:type="dxa"/>
          </w:tcPr>
          <w:p w14:paraId="19949D60" w14:textId="61082746" w:rsidR="55462845" w:rsidRPr="00CC7673" w:rsidRDefault="55462845" w:rsidP="0049678F">
            <w:pPr>
              <w:spacing w:line="360" w:lineRule="auto"/>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xml:space="preserve">- </w:t>
            </w:r>
            <w:r w:rsidR="1F183199" w:rsidRPr="00CC7673">
              <w:rPr>
                <w:rFonts w:ascii="Times New Roman" w:eastAsia="Times New Roman" w:hAnsi="Times New Roman" w:cs="Times New Roman"/>
                <w:sz w:val="24"/>
                <w:szCs w:val="24"/>
              </w:rPr>
              <w:t xml:space="preserve">All identifiers will have meaningful </w:t>
            </w:r>
            <w:bookmarkStart w:id="39" w:name="_Int_hXUa1Ekg"/>
            <w:r w:rsidR="1F183199" w:rsidRPr="00CC7673">
              <w:rPr>
                <w:rFonts w:ascii="Times New Roman" w:eastAsia="Times New Roman" w:hAnsi="Times New Roman" w:cs="Times New Roman"/>
                <w:sz w:val="24"/>
                <w:szCs w:val="24"/>
              </w:rPr>
              <w:t>names</w:t>
            </w:r>
            <w:bookmarkEnd w:id="39"/>
          </w:p>
          <w:p w14:paraId="25F37648" w14:textId="3D346030" w:rsidR="347C8D04" w:rsidRPr="00CC7673" w:rsidRDefault="347C8D04" w:rsidP="0049678F">
            <w:pPr>
              <w:spacing w:line="360" w:lineRule="auto"/>
              <w:rPr>
                <w:rFonts w:ascii="Times New Roman" w:eastAsia="Times New Roman" w:hAnsi="Times New Roman" w:cs="Times New Roman"/>
                <w:sz w:val="24"/>
                <w:szCs w:val="24"/>
              </w:rPr>
            </w:pPr>
          </w:p>
          <w:p w14:paraId="3BC01275" w14:textId="0C55D369" w:rsidR="32C99BE4" w:rsidRPr="00CC7673" w:rsidRDefault="32C99BE4" w:rsidP="0049678F">
            <w:pPr>
              <w:spacing w:line="360" w:lineRule="auto"/>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xml:space="preserve">- </w:t>
            </w:r>
            <w:r w:rsidR="1F183199" w:rsidRPr="00CC7673">
              <w:rPr>
                <w:rFonts w:ascii="Times New Roman" w:eastAsia="Times New Roman" w:hAnsi="Times New Roman" w:cs="Times New Roman"/>
                <w:sz w:val="24"/>
                <w:szCs w:val="24"/>
              </w:rPr>
              <w:t>Kebab-case</w:t>
            </w:r>
          </w:p>
          <w:p w14:paraId="420B94CF" w14:textId="0B901CEE" w:rsidR="32C99BE4" w:rsidRPr="00CC7673" w:rsidRDefault="32C99BE4" w:rsidP="0049678F">
            <w:pPr>
              <w:spacing w:line="360" w:lineRule="auto"/>
              <w:rPr>
                <w:rFonts w:ascii="Times New Roman" w:eastAsia="Times New Roman" w:hAnsi="Times New Roman" w:cs="Times New Roman"/>
                <w:sz w:val="24"/>
                <w:szCs w:val="24"/>
              </w:rPr>
            </w:pPr>
          </w:p>
          <w:p w14:paraId="58F02ACB" w14:textId="11D94D42" w:rsidR="32C99BE4" w:rsidRPr="00CC7673" w:rsidRDefault="58E7EED1" w:rsidP="0049678F">
            <w:pPr>
              <w:spacing w:line="360" w:lineRule="auto"/>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Should have space between each CSS code block</w:t>
            </w:r>
          </w:p>
          <w:p w14:paraId="23B86B54" w14:textId="560C6B2E" w:rsidR="32C99BE4" w:rsidRPr="00CC7673" w:rsidRDefault="32C99BE4" w:rsidP="0049678F">
            <w:pPr>
              <w:spacing w:line="360" w:lineRule="auto"/>
              <w:rPr>
                <w:rFonts w:ascii="Times New Roman" w:eastAsia="Times New Roman" w:hAnsi="Times New Roman" w:cs="Times New Roman"/>
                <w:sz w:val="24"/>
                <w:szCs w:val="24"/>
              </w:rPr>
            </w:pPr>
          </w:p>
        </w:tc>
        <w:tc>
          <w:tcPr>
            <w:tcW w:w="5310" w:type="dxa"/>
          </w:tcPr>
          <w:p w14:paraId="7FBEDC21" w14:textId="0AA81B09" w:rsidR="1F183199" w:rsidRPr="00CC7673" w:rsidRDefault="699E7332" w:rsidP="001D1300">
            <w:pPr>
              <w:spacing w:line="360" w:lineRule="auto"/>
              <w:jc w:val="both"/>
              <w:rPr>
                <w:rFonts w:ascii="Times New Roman" w:hAnsi="Times New Roman" w:cs="Times New Roman"/>
                <w:sz w:val="24"/>
                <w:szCs w:val="24"/>
              </w:rPr>
            </w:pPr>
            <w:r w:rsidRPr="00CC7673">
              <w:rPr>
                <w:rFonts w:ascii="Times New Roman" w:hAnsi="Times New Roman" w:cs="Times New Roman"/>
                <w:noProof/>
                <w:sz w:val="24"/>
                <w:szCs w:val="24"/>
              </w:rPr>
              <w:drawing>
                <wp:inline distT="0" distB="0" distL="0" distR="0" wp14:anchorId="13C8A8C2" wp14:editId="7E92DDC8">
                  <wp:extent cx="3152775" cy="1295400"/>
                  <wp:effectExtent l="0" t="0" r="0" b="0"/>
                  <wp:docPr id="2051851602" name="Picture 205185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52775" cy="1295400"/>
                          </a:xfrm>
                          <a:prstGeom prst="rect">
                            <a:avLst/>
                          </a:prstGeom>
                        </pic:spPr>
                      </pic:pic>
                    </a:graphicData>
                  </a:graphic>
                </wp:inline>
              </w:drawing>
            </w:r>
          </w:p>
        </w:tc>
      </w:tr>
      <w:tr w:rsidR="6F083B73" w:rsidRPr="00CC7673" w14:paraId="018A6DA2" w14:textId="77777777" w:rsidTr="3EE0BDDF">
        <w:tc>
          <w:tcPr>
            <w:tcW w:w="1440" w:type="dxa"/>
            <w:vMerge/>
          </w:tcPr>
          <w:p w14:paraId="57A12F45" w14:textId="5CA5EB15" w:rsidR="6F083B73" w:rsidRPr="00CC7673" w:rsidRDefault="6F083B73" w:rsidP="0049678F">
            <w:pPr>
              <w:spacing w:line="360" w:lineRule="auto"/>
              <w:rPr>
                <w:rFonts w:ascii="Times New Roman" w:eastAsia="Times New Roman" w:hAnsi="Times New Roman" w:cs="Times New Roman"/>
                <w:sz w:val="24"/>
                <w:szCs w:val="24"/>
              </w:rPr>
            </w:pPr>
          </w:p>
        </w:tc>
        <w:tc>
          <w:tcPr>
            <w:tcW w:w="2610" w:type="dxa"/>
          </w:tcPr>
          <w:p w14:paraId="7F502CC9" w14:textId="680C25DE" w:rsidR="32633B88" w:rsidRPr="00CC7673" w:rsidRDefault="32633B88" w:rsidP="0049678F">
            <w:pPr>
              <w:spacing w:line="360" w:lineRule="auto"/>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xml:space="preserve">- CSS headers that are too long should be </w:t>
            </w:r>
            <w:r w:rsidR="482AA12C" w:rsidRPr="00CC7673">
              <w:rPr>
                <w:rFonts w:ascii="Times New Roman" w:eastAsia="Times New Roman" w:hAnsi="Times New Roman" w:cs="Times New Roman"/>
                <w:sz w:val="24"/>
                <w:szCs w:val="24"/>
              </w:rPr>
              <w:t>listed line-by-line or completely changed</w:t>
            </w:r>
          </w:p>
          <w:p w14:paraId="60CC7128" w14:textId="7E7735C9" w:rsidR="6F083B73" w:rsidRPr="00CC7673" w:rsidRDefault="6F083B73" w:rsidP="0049678F">
            <w:pPr>
              <w:spacing w:line="360" w:lineRule="auto"/>
              <w:rPr>
                <w:rFonts w:ascii="Times New Roman" w:eastAsia="Times New Roman" w:hAnsi="Times New Roman" w:cs="Times New Roman"/>
                <w:sz w:val="24"/>
                <w:szCs w:val="24"/>
              </w:rPr>
            </w:pPr>
          </w:p>
        </w:tc>
        <w:tc>
          <w:tcPr>
            <w:tcW w:w="5310" w:type="dxa"/>
          </w:tcPr>
          <w:p w14:paraId="1A286E97" w14:textId="548320DA" w:rsidR="6F083B73" w:rsidRPr="00CC7673" w:rsidRDefault="482AA12C" w:rsidP="001D1300">
            <w:pPr>
              <w:spacing w:line="360" w:lineRule="auto"/>
              <w:jc w:val="both"/>
              <w:rPr>
                <w:rFonts w:ascii="Times New Roman" w:hAnsi="Times New Roman" w:cs="Times New Roman"/>
                <w:sz w:val="24"/>
                <w:szCs w:val="24"/>
              </w:rPr>
            </w:pPr>
            <w:r w:rsidRPr="00CC7673">
              <w:rPr>
                <w:rFonts w:ascii="Times New Roman" w:hAnsi="Times New Roman" w:cs="Times New Roman"/>
                <w:noProof/>
                <w:sz w:val="24"/>
                <w:szCs w:val="24"/>
              </w:rPr>
              <w:drawing>
                <wp:inline distT="0" distB="0" distL="0" distR="0" wp14:anchorId="31A03C7B" wp14:editId="5D19D45C">
                  <wp:extent cx="3228975" cy="2647950"/>
                  <wp:effectExtent l="0" t="0" r="0" b="0"/>
                  <wp:docPr id="273587948" name="Picture 27358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28975" cy="2647950"/>
                          </a:xfrm>
                          <a:prstGeom prst="rect">
                            <a:avLst/>
                          </a:prstGeom>
                        </pic:spPr>
                      </pic:pic>
                    </a:graphicData>
                  </a:graphic>
                </wp:inline>
              </w:drawing>
            </w:r>
          </w:p>
        </w:tc>
      </w:tr>
    </w:tbl>
    <w:p w14:paraId="1ED0B6AA" w14:textId="77777777" w:rsidR="00EB0996" w:rsidRDefault="00EB0996" w:rsidP="00EB0996">
      <w:bookmarkStart w:id="40" w:name="_Toc86429106"/>
    </w:p>
    <w:p w14:paraId="371834DD" w14:textId="77777777" w:rsidR="00EB0996" w:rsidRDefault="00EB0996" w:rsidP="00EB0996"/>
    <w:p w14:paraId="66E9CBD7" w14:textId="77777777" w:rsidR="00EB0996" w:rsidRDefault="00EB0996" w:rsidP="00EB0996"/>
    <w:p w14:paraId="0B3D464B" w14:textId="77777777" w:rsidR="00EB0996" w:rsidRDefault="00EB0996" w:rsidP="00EB0996"/>
    <w:p w14:paraId="4A393165" w14:textId="77777777" w:rsidR="00EB0996" w:rsidRDefault="00EB0996" w:rsidP="00EB0996"/>
    <w:p w14:paraId="2D2F5C67" w14:textId="77777777" w:rsidR="00EB0996" w:rsidRPr="00EB0996" w:rsidRDefault="00EB0996" w:rsidP="00EB0996"/>
    <w:p w14:paraId="554BAF12" w14:textId="739C98FC" w:rsidR="00A70521" w:rsidRPr="00A70521" w:rsidRDefault="62212528" w:rsidP="001D1300">
      <w:pPr>
        <w:pStyle w:val="Heading2"/>
        <w:spacing w:line="360" w:lineRule="auto"/>
        <w:jc w:val="both"/>
      </w:pPr>
      <w:bookmarkStart w:id="41" w:name="_Toc90043045"/>
      <w:r w:rsidRPr="00CC7673">
        <w:lastRenderedPageBreak/>
        <w:t>Formatting</w:t>
      </w:r>
      <w:bookmarkEnd w:id="40"/>
      <w:bookmarkEnd w:id="41"/>
    </w:p>
    <w:tbl>
      <w:tblPr>
        <w:tblW w:w="0" w:type="auto"/>
        <w:tblLayout w:type="fixed"/>
        <w:tblLook w:val="0600" w:firstRow="0" w:lastRow="0" w:firstColumn="0" w:lastColumn="0" w:noHBand="1" w:noVBand="1"/>
      </w:tblPr>
      <w:tblGrid>
        <w:gridCol w:w="1680"/>
        <w:gridCol w:w="2430"/>
        <w:gridCol w:w="5280"/>
      </w:tblGrid>
      <w:tr w:rsidR="62212528" w:rsidRPr="00CC7673" w14:paraId="3D61656F" w14:textId="77777777" w:rsidTr="62212528">
        <w:trPr>
          <w:trHeight w:val="345"/>
        </w:trPr>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28E87C62" w14:textId="4EB5E37D" w:rsidR="62212528" w:rsidRPr="00CC7673" w:rsidRDefault="62212528" w:rsidP="001D1300">
            <w:pPr>
              <w:spacing w:line="360" w:lineRule="auto"/>
              <w:jc w:val="both"/>
              <w:rPr>
                <w:rFonts w:ascii="Times New Roman" w:eastAsiaTheme="minorEastAsia" w:hAnsi="Times New Roman" w:cs="Times New Roman"/>
                <w:b/>
                <w:bCs/>
                <w:color w:val="000000" w:themeColor="text1"/>
                <w:sz w:val="24"/>
                <w:szCs w:val="24"/>
              </w:rPr>
            </w:pPr>
            <w:r w:rsidRPr="00CC7673">
              <w:rPr>
                <w:rFonts w:ascii="Times New Roman" w:eastAsiaTheme="minorEastAsia" w:hAnsi="Times New Roman" w:cs="Times New Roman"/>
                <w:b/>
                <w:bCs/>
                <w:color w:val="000000" w:themeColor="text1"/>
                <w:sz w:val="24"/>
                <w:szCs w:val="24"/>
              </w:rPr>
              <w:t>Category</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3A5FA095" w14:textId="54C9FF99" w:rsidR="62212528" w:rsidRPr="00CC7673" w:rsidRDefault="62212528" w:rsidP="001D1300">
            <w:pPr>
              <w:spacing w:line="360" w:lineRule="auto"/>
              <w:jc w:val="both"/>
              <w:rPr>
                <w:rFonts w:ascii="Times New Roman" w:eastAsiaTheme="minorEastAsia" w:hAnsi="Times New Roman" w:cs="Times New Roman"/>
                <w:b/>
                <w:bCs/>
                <w:color w:val="000000" w:themeColor="text1"/>
                <w:sz w:val="24"/>
                <w:szCs w:val="24"/>
              </w:rPr>
            </w:pPr>
            <w:r w:rsidRPr="00CC7673">
              <w:rPr>
                <w:rFonts w:ascii="Times New Roman" w:eastAsiaTheme="minorEastAsia" w:hAnsi="Times New Roman" w:cs="Times New Roman"/>
                <w:b/>
                <w:bCs/>
                <w:color w:val="000000" w:themeColor="text1"/>
                <w:sz w:val="24"/>
                <w:szCs w:val="24"/>
              </w:rPr>
              <w:t>Rule</w:t>
            </w:r>
          </w:p>
        </w:tc>
        <w:tc>
          <w:tcPr>
            <w:tcW w:w="52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4CFF8AE8" w14:textId="0A3BFB6D" w:rsidR="62212528" w:rsidRPr="00CC7673" w:rsidRDefault="62212528" w:rsidP="001D1300">
            <w:pPr>
              <w:spacing w:line="360" w:lineRule="auto"/>
              <w:jc w:val="both"/>
              <w:rPr>
                <w:rFonts w:ascii="Times New Roman" w:eastAsiaTheme="minorEastAsia" w:hAnsi="Times New Roman" w:cs="Times New Roman"/>
                <w:b/>
                <w:bCs/>
                <w:color w:val="000000" w:themeColor="text1"/>
                <w:sz w:val="24"/>
                <w:szCs w:val="24"/>
              </w:rPr>
            </w:pPr>
            <w:r w:rsidRPr="00CC7673">
              <w:rPr>
                <w:rFonts w:ascii="Times New Roman" w:eastAsiaTheme="minorEastAsia" w:hAnsi="Times New Roman" w:cs="Times New Roman"/>
                <w:b/>
                <w:bCs/>
                <w:color w:val="000000" w:themeColor="text1"/>
                <w:sz w:val="24"/>
                <w:szCs w:val="24"/>
              </w:rPr>
              <w:t>Example</w:t>
            </w:r>
          </w:p>
        </w:tc>
      </w:tr>
      <w:tr w:rsidR="62212528" w:rsidRPr="00CC7673" w14:paraId="2C683609" w14:textId="77777777" w:rsidTr="62212528">
        <w:trPr>
          <w:trHeight w:val="1770"/>
        </w:trPr>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231236" w14:textId="3E65003D" w:rsidR="62212528"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Indentation</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EA0486" w14:textId="2711CA75" w:rsidR="62212528"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 xml:space="preserve">- Four spaces will be used in </w:t>
            </w:r>
            <w:r w:rsidR="00A8599D" w:rsidRPr="00CC7673">
              <w:rPr>
                <w:rFonts w:ascii="Times New Roman" w:eastAsiaTheme="minorEastAsia" w:hAnsi="Times New Roman" w:cs="Times New Roman"/>
                <w:sz w:val="24"/>
                <w:szCs w:val="24"/>
              </w:rPr>
              <w:t>indentation:</w:t>
            </w:r>
          </w:p>
        </w:tc>
        <w:tc>
          <w:tcPr>
            <w:tcW w:w="5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B57613" w14:textId="52BD0267" w:rsidR="62212528" w:rsidRPr="00CC7673" w:rsidRDefault="62212528" w:rsidP="0049678F">
            <w:pPr>
              <w:spacing w:line="360" w:lineRule="auto"/>
              <w:rPr>
                <w:rFonts w:ascii="Times New Roman" w:eastAsiaTheme="minorEastAsia" w:hAnsi="Times New Roman" w:cs="Times New Roman"/>
                <w:b/>
                <w:bCs/>
                <w:sz w:val="24"/>
                <w:szCs w:val="24"/>
              </w:rPr>
            </w:pPr>
            <w:r w:rsidRPr="00CC7673">
              <w:rPr>
                <w:rFonts w:ascii="Times New Roman" w:eastAsiaTheme="minorEastAsia" w:hAnsi="Times New Roman" w:cs="Times New Roman"/>
                <w:b/>
                <w:bCs/>
                <w:sz w:val="24"/>
                <w:szCs w:val="24"/>
              </w:rPr>
              <w:t xml:space="preserve"> </w:t>
            </w:r>
          </w:p>
          <w:p w14:paraId="7A47866A" w14:textId="7C31A485" w:rsidR="62212528"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Refer to the above examples.</w:t>
            </w:r>
          </w:p>
          <w:p w14:paraId="75B3D79F" w14:textId="41810BC3" w:rsidR="62212528" w:rsidRPr="00CC7673" w:rsidRDefault="62212528" w:rsidP="0049678F">
            <w:pPr>
              <w:spacing w:line="360" w:lineRule="auto"/>
              <w:rPr>
                <w:rFonts w:ascii="Times New Roman" w:eastAsiaTheme="minorEastAsia" w:hAnsi="Times New Roman" w:cs="Times New Roman"/>
                <w:b/>
                <w:bCs/>
                <w:sz w:val="24"/>
                <w:szCs w:val="24"/>
              </w:rPr>
            </w:pPr>
            <w:r w:rsidRPr="00CC7673">
              <w:rPr>
                <w:rFonts w:ascii="Times New Roman" w:eastAsiaTheme="minorEastAsia" w:hAnsi="Times New Roman" w:cs="Times New Roman"/>
                <w:b/>
                <w:bCs/>
                <w:sz w:val="24"/>
                <w:szCs w:val="24"/>
              </w:rPr>
              <w:t xml:space="preserve"> </w:t>
            </w:r>
          </w:p>
        </w:tc>
      </w:tr>
      <w:tr w:rsidR="62212528" w:rsidRPr="00CC7673" w14:paraId="691C29F0" w14:textId="77777777" w:rsidTr="0049678F">
        <w:trPr>
          <w:trHeight w:val="672"/>
        </w:trPr>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4FF9C" w14:textId="79A48AC1" w:rsidR="62212528"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Parenthesis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8C164" w14:textId="59A64C44" w:rsidR="62212528"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 Always use parenthesis for clauses in expressions</w:t>
            </w:r>
          </w:p>
          <w:p w14:paraId="600BB1A9" w14:textId="71A602D7" w:rsidR="347C8D04" w:rsidRPr="00CC7673" w:rsidRDefault="347C8D04" w:rsidP="0049678F">
            <w:pPr>
              <w:spacing w:line="360" w:lineRule="auto"/>
              <w:rPr>
                <w:rFonts w:ascii="Times New Roman" w:eastAsiaTheme="minorEastAsia" w:hAnsi="Times New Roman" w:cs="Times New Roman"/>
                <w:sz w:val="24"/>
                <w:szCs w:val="24"/>
              </w:rPr>
            </w:pPr>
          </w:p>
          <w:p w14:paraId="0DE1D8E2" w14:textId="6B6FEE5D" w:rsidR="62212528" w:rsidRPr="00CC7673" w:rsidRDefault="62212528" w:rsidP="0049678F">
            <w:pPr>
              <w:spacing w:line="360"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 All braces will be on their own lines</w:t>
            </w:r>
          </w:p>
        </w:tc>
        <w:tc>
          <w:tcPr>
            <w:tcW w:w="5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E342D1" w14:textId="3F3CE48A" w:rsidR="62212528" w:rsidRPr="00CC7673" w:rsidRDefault="53C98CE9" w:rsidP="0049678F">
            <w:pPr>
              <w:spacing w:line="360" w:lineRule="auto"/>
              <w:rPr>
                <w:rFonts w:ascii="Times New Roman" w:hAnsi="Times New Roman" w:cs="Times New Roman"/>
                <w:sz w:val="24"/>
                <w:szCs w:val="24"/>
              </w:rPr>
            </w:pPr>
            <w:r w:rsidRPr="00CC7673">
              <w:rPr>
                <w:rFonts w:ascii="Times New Roman" w:eastAsia="Consolas" w:hAnsi="Times New Roman" w:cs="Times New Roman"/>
                <w:color w:val="4472C4" w:themeColor="accent1"/>
                <w:sz w:val="24"/>
                <w:szCs w:val="24"/>
              </w:rPr>
              <w:t>if</w:t>
            </w:r>
            <w:r w:rsidRPr="00CC7673">
              <w:rPr>
                <w:rFonts w:ascii="Times New Roman" w:eastAsia="Consolas" w:hAnsi="Times New Roman" w:cs="Times New Roman"/>
                <w:color w:val="ABB2BF"/>
                <w:sz w:val="24"/>
                <w:szCs w:val="24"/>
              </w:rPr>
              <w:t xml:space="preserve"> </w:t>
            </w:r>
            <w:r w:rsidRPr="00CC7673">
              <w:rPr>
                <w:rFonts w:ascii="Times New Roman" w:eastAsia="Consolas" w:hAnsi="Times New Roman" w:cs="Times New Roman"/>
                <w:b/>
                <w:bCs/>
                <w:sz w:val="24"/>
                <w:szCs w:val="24"/>
                <w:highlight w:val="yellow"/>
              </w:rPr>
              <w:t>(</w:t>
            </w:r>
            <w:r w:rsidR="4A9947D5" w:rsidRPr="00CC7673">
              <w:rPr>
                <w:rFonts w:ascii="Times New Roman" w:eastAsia="Consolas" w:hAnsi="Times New Roman" w:cs="Times New Roman"/>
                <w:b/>
                <w:bCs/>
                <w:sz w:val="24"/>
                <w:szCs w:val="24"/>
              </w:rPr>
              <w:t>_</w:t>
            </w:r>
            <w:proofErr w:type="gramStart"/>
            <w:r w:rsidRPr="00CC7673">
              <w:rPr>
                <w:rFonts w:ascii="Times New Roman" w:eastAsia="Consolas" w:hAnsi="Times New Roman" w:cs="Times New Roman"/>
                <w:sz w:val="24"/>
                <w:szCs w:val="24"/>
              </w:rPr>
              <w:t>cs.IsAuthorized</w:t>
            </w:r>
            <w:proofErr w:type="gramEnd"/>
            <w:r w:rsidRPr="00CC7673">
              <w:rPr>
                <w:rFonts w:ascii="Times New Roman" w:eastAsia="Consolas" w:hAnsi="Times New Roman" w:cs="Times New Roman"/>
                <w:sz w:val="24"/>
                <w:szCs w:val="24"/>
              </w:rPr>
              <w:t>()</w:t>
            </w:r>
            <w:r w:rsidRPr="00CC7673">
              <w:rPr>
                <w:rFonts w:ascii="Times New Roman" w:eastAsia="Consolas" w:hAnsi="Times New Roman" w:cs="Times New Roman"/>
                <w:b/>
                <w:bCs/>
                <w:sz w:val="24"/>
                <w:szCs w:val="24"/>
                <w:highlight w:val="yellow"/>
              </w:rPr>
              <w:t>)</w:t>
            </w:r>
            <w:r w:rsidRPr="00CC7673">
              <w:rPr>
                <w:rFonts w:ascii="Times New Roman" w:eastAsia="Consolas" w:hAnsi="Times New Roman" w:cs="Times New Roman"/>
                <w:color w:val="ABB2BF"/>
                <w:sz w:val="24"/>
                <w:szCs w:val="24"/>
              </w:rPr>
              <w:t xml:space="preserve"> </w:t>
            </w:r>
            <w:r w:rsidRPr="00CC7673">
              <w:rPr>
                <w:rFonts w:ascii="Times New Roman" w:eastAsia="Consolas" w:hAnsi="Times New Roman" w:cs="Times New Roman"/>
                <w:sz w:val="24"/>
                <w:szCs w:val="24"/>
              </w:rPr>
              <w:t>{</w:t>
            </w:r>
          </w:p>
          <w:p w14:paraId="4AE2235F" w14:textId="4BD740B5" w:rsidR="62212528" w:rsidRPr="00CC7673" w:rsidRDefault="53C98CE9" w:rsidP="0049678F">
            <w:pPr>
              <w:spacing w:line="360" w:lineRule="auto"/>
              <w:rPr>
                <w:rFonts w:ascii="Times New Roman" w:hAnsi="Times New Roman" w:cs="Times New Roman"/>
                <w:sz w:val="24"/>
                <w:szCs w:val="24"/>
              </w:rPr>
            </w:pPr>
            <w:r w:rsidRPr="00CC7673">
              <w:rPr>
                <w:rFonts w:ascii="Times New Roman" w:eastAsia="Consolas" w:hAnsi="Times New Roman" w:cs="Times New Roman"/>
                <w:color w:val="C678DD"/>
                <w:sz w:val="24"/>
                <w:szCs w:val="24"/>
              </w:rPr>
              <w:t xml:space="preserve">    </w:t>
            </w:r>
            <w:r w:rsidRPr="00CC7673">
              <w:rPr>
                <w:rFonts w:ascii="Times New Roman" w:eastAsia="Consolas" w:hAnsi="Times New Roman" w:cs="Times New Roman"/>
                <w:color w:val="C15AE0"/>
                <w:sz w:val="24"/>
                <w:szCs w:val="24"/>
              </w:rPr>
              <w:t xml:space="preserve">return </w:t>
            </w:r>
            <w:proofErr w:type="gramStart"/>
            <w:r w:rsidRPr="00CC7673">
              <w:rPr>
                <w:rFonts w:ascii="Times New Roman" w:eastAsia="Consolas" w:hAnsi="Times New Roman" w:cs="Times New Roman"/>
                <w:color w:val="2E74B5" w:themeColor="accent5" w:themeShade="BF"/>
                <w:sz w:val="24"/>
                <w:szCs w:val="24"/>
              </w:rPr>
              <w:t>View</w:t>
            </w:r>
            <w:r w:rsidRPr="00CC7673">
              <w:rPr>
                <w:rFonts w:ascii="Times New Roman" w:eastAsia="Consolas" w:hAnsi="Times New Roman" w:cs="Times New Roman"/>
                <w:sz w:val="24"/>
                <w:szCs w:val="24"/>
              </w:rPr>
              <w:t>(</w:t>
            </w:r>
            <w:proofErr w:type="gramEnd"/>
            <w:r w:rsidRPr="00CC7673">
              <w:rPr>
                <w:rFonts w:ascii="Times New Roman" w:eastAsia="Consolas" w:hAnsi="Times New Roman" w:cs="Times New Roman"/>
                <w:sz w:val="24"/>
                <w:szCs w:val="24"/>
              </w:rPr>
              <w:t>);</w:t>
            </w:r>
          </w:p>
          <w:p w14:paraId="50C4261A" w14:textId="0C60DEDC" w:rsidR="62212528" w:rsidRPr="00CC7673" w:rsidRDefault="53C98CE9" w:rsidP="0049678F">
            <w:pPr>
              <w:spacing w:line="360" w:lineRule="auto"/>
              <w:rPr>
                <w:rFonts w:ascii="Times New Roman" w:eastAsia="Consolas" w:hAnsi="Times New Roman" w:cs="Times New Roman"/>
                <w:sz w:val="24"/>
                <w:szCs w:val="24"/>
              </w:rPr>
            </w:pPr>
            <w:r w:rsidRPr="00CC7673">
              <w:rPr>
                <w:rFonts w:ascii="Times New Roman" w:eastAsia="Consolas" w:hAnsi="Times New Roman" w:cs="Times New Roman"/>
                <w:sz w:val="24"/>
                <w:szCs w:val="24"/>
              </w:rPr>
              <w:t>}</w:t>
            </w:r>
          </w:p>
          <w:p w14:paraId="7366E24F" w14:textId="15D63B75" w:rsidR="62212528" w:rsidRPr="00CC7673" w:rsidRDefault="62212528" w:rsidP="0049678F">
            <w:pPr>
              <w:spacing w:line="360" w:lineRule="auto"/>
              <w:rPr>
                <w:rFonts w:ascii="Times New Roman" w:eastAsia="Times New Roman" w:hAnsi="Times New Roman" w:cs="Times New Roman"/>
                <w:sz w:val="24"/>
                <w:szCs w:val="24"/>
              </w:rPr>
            </w:pPr>
          </w:p>
        </w:tc>
      </w:tr>
      <w:tr w:rsidR="00CD5BF6" w:rsidRPr="00CC7673" w14:paraId="4F3A288E" w14:textId="77777777" w:rsidTr="0049678F">
        <w:trPr>
          <w:trHeight w:val="672"/>
        </w:trPr>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6ACC92" w14:textId="77777777" w:rsidR="00CD5BF6" w:rsidRPr="00CC7673" w:rsidRDefault="00CD5BF6" w:rsidP="0049678F">
            <w:pPr>
              <w:spacing w:line="360" w:lineRule="auto"/>
              <w:rPr>
                <w:rFonts w:ascii="Times New Roman" w:eastAsiaTheme="minorEastAsia" w:hAnsi="Times New Roman" w:cs="Times New Roman"/>
                <w:sz w:val="24"/>
                <w:szCs w:val="24"/>
              </w:rPr>
            </w:pP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6FD3E" w14:textId="77777777" w:rsidR="00CD5BF6" w:rsidRPr="00CC7673" w:rsidRDefault="00CD5BF6" w:rsidP="0049678F">
            <w:pPr>
              <w:spacing w:line="360" w:lineRule="auto"/>
              <w:rPr>
                <w:rFonts w:ascii="Times New Roman" w:eastAsiaTheme="minorEastAsia" w:hAnsi="Times New Roman" w:cs="Times New Roman"/>
                <w:sz w:val="24"/>
                <w:szCs w:val="24"/>
              </w:rPr>
            </w:pPr>
          </w:p>
        </w:tc>
        <w:tc>
          <w:tcPr>
            <w:tcW w:w="5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9E0532" w14:textId="77777777" w:rsidR="00CD5BF6" w:rsidRPr="00CC7673" w:rsidRDefault="00CD5BF6" w:rsidP="0049678F">
            <w:pPr>
              <w:spacing w:line="360" w:lineRule="auto"/>
              <w:rPr>
                <w:rFonts w:ascii="Times New Roman" w:eastAsia="Consolas" w:hAnsi="Times New Roman" w:cs="Times New Roman"/>
                <w:color w:val="4472C4" w:themeColor="accent1"/>
                <w:sz w:val="24"/>
                <w:szCs w:val="24"/>
              </w:rPr>
            </w:pPr>
          </w:p>
        </w:tc>
      </w:tr>
    </w:tbl>
    <w:p w14:paraId="3D12C1EC" w14:textId="77777777" w:rsidR="00A70521" w:rsidRDefault="00A70521" w:rsidP="001D1300">
      <w:pPr>
        <w:spacing w:line="360" w:lineRule="auto"/>
        <w:jc w:val="both"/>
      </w:pPr>
      <w:bookmarkStart w:id="42" w:name="_Toc86429107"/>
    </w:p>
    <w:p w14:paraId="7D3457E5" w14:textId="5AAFC796" w:rsidR="5BA749E6" w:rsidRPr="00CC7673" w:rsidRDefault="5BA749E6" w:rsidP="001D1300">
      <w:pPr>
        <w:pStyle w:val="Heading2"/>
        <w:spacing w:line="360" w:lineRule="auto"/>
        <w:jc w:val="both"/>
      </w:pPr>
      <w:bookmarkStart w:id="43" w:name="_Toc90043046"/>
      <w:r w:rsidRPr="00CC7673">
        <w:t>Folder Structure and File Layout</w:t>
      </w:r>
      <w:bookmarkEnd w:id="42"/>
      <w:bookmarkEnd w:id="43"/>
    </w:p>
    <w:tbl>
      <w:tblPr>
        <w:tblW w:w="0" w:type="auto"/>
        <w:tblLayout w:type="fixed"/>
        <w:tblLook w:val="0600" w:firstRow="0" w:lastRow="0" w:firstColumn="0" w:lastColumn="0" w:noHBand="1" w:noVBand="1"/>
      </w:tblPr>
      <w:tblGrid>
        <w:gridCol w:w="1530"/>
        <w:gridCol w:w="2610"/>
        <w:gridCol w:w="4710"/>
      </w:tblGrid>
      <w:tr w:rsidR="347C8D04" w:rsidRPr="00CC7673" w14:paraId="5DB56FE2" w14:textId="77777777" w:rsidTr="347C8D04">
        <w:trPr>
          <w:trHeight w:val="3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16F70758" w14:textId="12F1B900" w:rsidR="347C8D04" w:rsidRPr="00CC7673" w:rsidRDefault="347C8D04" w:rsidP="001D1300">
            <w:pPr>
              <w:spacing w:line="360" w:lineRule="auto"/>
              <w:jc w:val="both"/>
              <w:rPr>
                <w:rFonts w:ascii="Times New Roman" w:eastAsiaTheme="minorEastAsia" w:hAnsi="Times New Roman" w:cs="Times New Roman"/>
                <w:b/>
                <w:bCs/>
                <w:color w:val="000000" w:themeColor="text1"/>
                <w:sz w:val="24"/>
                <w:szCs w:val="24"/>
              </w:rPr>
            </w:pPr>
            <w:r w:rsidRPr="00CC7673">
              <w:rPr>
                <w:rFonts w:ascii="Times New Roman" w:eastAsiaTheme="minorEastAsia" w:hAnsi="Times New Roman" w:cs="Times New Roman"/>
                <w:b/>
                <w:bCs/>
                <w:color w:val="000000" w:themeColor="text1"/>
                <w:sz w:val="24"/>
                <w:szCs w:val="24"/>
              </w:rPr>
              <w:t>Category</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00997683" w14:textId="7D6CF50F" w:rsidR="347C8D04" w:rsidRPr="00CC7673" w:rsidRDefault="347C8D04" w:rsidP="001D1300">
            <w:pPr>
              <w:spacing w:line="360" w:lineRule="auto"/>
              <w:jc w:val="both"/>
              <w:rPr>
                <w:rFonts w:ascii="Times New Roman" w:eastAsia="Times New Roman" w:hAnsi="Times New Roman" w:cs="Times New Roman"/>
                <w:b/>
                <w:bCs/>
                <w:sz w:val="24"/>
                <w:szCs w:val="24"/>
              </w:rPr>
            </w:pPr>
            <w:r w:rsidRPr="00CC7673">
              <w:rPr>
                <w:rFonts w:ascii="Times New Roman" w:eastAsia="Times New Roman" w:hAnsi="Times New Roman" w:cs="Times New Roman"/>
                <w:b/>
                <w:bCs/>
                <w:sz w:val="24"/>
                <w:szCs w:val="24"/>
              </w:rPr>
              <w:t>Rule</w:t>
            </w:r>
          </w:p>
        </w:tc>
        <w:tc>
          <w:tcPr>
            <w:tcW w:w="4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269CCD32" w14:textId="5E0E4198" w:rsidR="347C8D04" w:rsidRPr="00CC7673" w:rsidRDefault="347C8D04" w:rsidP="001D1300">
            <w:pPr>
              <w:spacing w:line="360" w:lineRule="auto"/>
              <w:jc w:val="both"/>
              <w:rPr>
                <w:rFonts w:ascii="Times New Roman" w:eastAsia="Times New Roman" w:hAnsi="Times New Roman" w:cs="Times New Roman"/>
                <w:b/>
                <w:bCs/>
                <w:sz w:val="24"/>
                <w:szCs w:val="24"/>
              </w:rPr>
            </w:pPr>
            <w:r w:rsidRPr="00CC7673">
              <w:rPr>
                <w:rFonts w:ascii="Times New Roman" w:eastAsia="Times New Roman" w:hAnsi="Times New Roman" w:cs="Times New Roman"/>
                <w:b/>
                <w:bCs/>
                <w:sz w:val="24"/>
                <w:szCs w:val="24"/>
              </w:rPr>
              <w:t>Example</w:t>
            </w:r>
          </w:p>
        </w:tc>
      </w:tr>
      <w:tr w:rsidR="347C8D04" w:rsidRPr="00CC7673" w14:paraId="56D9F742" w14:textId="77777777" w:rsidTr="347C8D04">
        <w:trPr>
          <w:trHeight w:val="2835"/>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BC24EF" w14:textId="1EFA79AE" w:rsidR="347C8D04" w:rsidRPr="00CC7673" w:rsidRDefault="347C8D04" w:rsidP="0049678F">
            <w:pPr>
              <w:spacing w:line="360" w:lineRule="auto"/>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Grouping CSS in Folder</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ADEAE3" w14:textId="66B5BC4E" w:rsidR="347C8D04" w:rsidRPr="00CC7673" w:rsidRDefault="347C8D04" w:rsidP="0049678F">
            <w:pPr>
              <w:spacing w:line="360" w:lineRule="auto"/>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View</w:t>
            </w:r>
            <w:r w:rsidR="504338F7" w:rsidRPr="00CC7673">
              <w:rPr>
                <w:rFonts w:ascii="Times New Roman" w:eastAsia="Times New Roman" w:hAnsi="Times New Roman" w:cs="Times New Roman"/>
                <w:sz w:val="24"/>
                <w:szCs w:val="24"/>
              </w:rPr>
              <w:t>-</w:t>
            </w:r>
            <w:r w:rsidRPr="00CC7673">
              <w:rPr>
                <w:rFonts w:ascii="Times New Roman" w:eastAsia="Times New Roman" w:hAnsi="Times New Roman" w:cs="Times New Roman"/>
                <w:sz w:val="24"/>
                <w:szCs w:val="24"/>
              </w:rPr>
              <w:t>specific CSS should be in its own file</w:t>
            </w:r>
          </w:p>
          <w:p w14:paraId="26C61A87" w14:textId="2013D94A" w:rsidR="347C8D04" w:rsidRPr="00CC7673" w:rsidRDefault="347C8D04" w:rsidP="0049678F">
            <w:pPr>
              <w:spacing w:line="360" w:lineRule="auto"/>
              <w:rPr>
                <w:rFonts w:ascii="Times New Roman" w:eastAsia="Times New Roman" w:hAnsi="Times New Roman" w:cs="Times New Roman"/>
                <w:sz w:val="24"/>
                <w:szCs w:val="24"/>
              </w:rPr>
            </w:pPr>
          </w:p>
          <w:p w14:paraId="450917FF" w14:textId="6BDB2A57" w:rsidR="347C8D04" w:rsidRPr="00CC7673" w:rsidRDefault="347C8D04" w:rsidP="0049678F">
            <w:pPr>
              <w:spacing w:line="360" w:lineRule="auto"/>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xml:space="preserve">- All common CSS will be in </w:t>
            </w:r>
            <w:r w:rsidR="32ABDF13" w:rsidRPr="00CC7673">
              <w:rPr>
                <w:rFonts w:ascii="Times New Roman" w:eastAsia="Times New Roman" w:hAnsi="Times New Roman" w:cs="Times New Roman"/>
                <w:sz w:val="24"/>
                <w:szCs w:val="24"/>
              </w:rPr>
              <w:t>main</w:t>
            </w:r>
            <w:r w:rsidRPr="00CC7673">
              <w:rPr>
                <w:rFonts w:ascii="Times New Roman" w:eastAsia="Times New Roman" w:hAnsi="Times New Roman" w:cs="Times New Roman"/>
                <w:sz w:val="24"/>
                <w:szCs w:val="24"/>
              </w:rPr>
              <w:t>.css</w:t>
            </w:r>
          </w:p>
          <w:p w14:paraId="12E86E45" w14:textId="00EF9621" w:rsidR="347C8D04" w:rsidRPr="00CC7673" w:rsidRDefault="347C8D04" w:rsidP="0049678F">
            <w:pPr>
              <w:spacing w:line="360" w:lineRule="auto"/>
              <w:rPr>
                <w:rFonts w:ascii="Times New Roman" w:eastAsia="Times New Roman" w:hAnsi="Times New Roman" w:cs="Times New Roman"/>
                <w:sz w:val="24"/>
                <w:szCs w:val="24"/>
              </w:rPr>
            </w:pPr>
          </w:p>
        </w:tc>
        <w:tc>
          <w:tcPr>
            <w:tcW w:w="4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CD7B50" w14:textId="7D31E05A" w:rsidR="347C8D04" w:rsidRPr="00CC7673" w:rsidRDefault="347C8D04" w:rsidP="0049678F">
            <w:pPr>
              <w:spacing w:line="360" w:lineRule="auto"/>
              <w:rPr>
                <w:rFonts w:ascii="Times New Roman" w:hAnsi="Times New Roman" w:cs="Times New Roman"/>
                <w:sz w:val="24"/>
                <w:szCs w:val="24"/>
              </w:rPr>
            </w:pPr>
            <w:r w:rsidRPr="00CC7673">
              <w:rPr>
                <w:rFonts w:ascii="Times New Roman" w:eastAsia="Times New Roman" w:hAnsi="Times New Roman" w:cs="Times New Roman"/>
                <w:b/>
                <w:bCs/>
                <w:sz w:val="24"/>
                <w:szCs w:val="24"/>
              </w:rPr>
              <w:t xml:space="preserve"> </w:t>
            </w:r>
            <w:r w:rsidR="47527D65" w:rsidRPr="00CC7673">
              <w:rPr>
                <w:rFonts w:ascii="Times New Roman" w:hAnsi="Times New Roman" w:cs="Times New Roman"/>
                <w:noProof/>
                <w:sz w:val="24"/>
                <w:szCs w:val="24"/>
              </w:rPr>
              <w:drawing>
                <wp:inline distT="0" distB="0" distL="0" distR="0" wp14:anchorId="50C7A34C" wp14:editId="0DD1C36E">
                  <wp:extent cx="2543175" cy="1257915"/>
                  <wp:effectExtent l="0" t="0" r="0" b="0"/>
                  <wp:docPr id="1175845853" name="Picture 117584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543175" cy="1257915"/>
                          </a:xfrm>
                          <a:prstGeom prst="rect">
                            <a:avLst/>
                          </a:prstGeom>
                        </pic:spPr>
                      </pic:pic>
                    </a:graphicData>
                  </a:graphic>
                </wp:inline>
              </w:drawing>
            </w:r>
          </w:p>
        </w:tc>
      </w:tr>
      <w:tr w:rsidR="347C8D04" w:rsidRPr="00CC7673" w14:paraId="5287C7BA" w14:textId="77777777" w:rsidTr="347C8D04">
        <w:trPr>
          <w:trHeight w:val="3885"/>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E9E64F" w14:textId="3C0B781F" w:rsidR="347C8D04" w:rsidRPr="00CC7673" w:rsidRDefault="347C8D04" w:rsidP="001D1300">
            <w:pPr>
              <w:spacing w:line="360"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lastRenderedPageBreak/>
              <w:t>Grouping CSS in File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11C67" w14:textId="7D7E9B98" w:rsidR="347C8D04" w:rsidRPr="00CC7673" w:rsidRDefault="347C8D04" w:rsidP="001D1300">
            <w:pPr>
              <w:spacing w:line="360"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Group CSS by the flow of the page</w:t>
            </w:r>
          </w:p>
          <w:p w14:paraId="56CC1F15" w14:textId="4A928D7A" w:rsidR="347C8D04" w:rsidRPr="00CC7673" w:rsidRDefault="347C8D04" w:rsidP="001D1300">
            <w:pPr>
              <w:spacing w:line="360" w:lineRule="auto"/>
              <w:jc w:val="both"/>
              <w:rPr>
                <w:rFonts w:ascii="Times New Roman" w:eastAsia="Times New Roman" w:hAnsi="Times New Roman" w:cs="Times New Roman"/>
                <w:sz w:val="24"/>
                <w:szCs w:val="24"/>
              </w:rPr>
            </w:pPr>
          </w:p>
          <w:p w14:paraId="609DB476" w14:textId="4755C550" w:rsidR="347C8D04" w:rsidRPr="00CC7673" w:rsidRDefault="347C8D04" w:rsidP="001D1300">
            <w:pPr>
              <w:spacing w:line="360"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Label each group with a comment</w:t>
            </w:r>
          </w:p>
        </w:tc>
        <w:tc>
          <w:tcPr>
            <w:tcW w:w="4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342A2" w14:textId="426F2D41" w:rsidR="5D40DB66" w:rsidRPr="00CC7673" w:rsidRDefault="5D40DB66" w:rsidP="001D1300">
            <w:pPr>
              <w:spacing w:line="360" w:lineRule="auto"/>
              <w:jc w:val="both"/>
              <w:rPr>
                <w:rFonts w:ascii="Times New Roman" w:hAnsi="Times New Roman" w:cs="Times New Roman"/>
                <w:sz w:val="24"/>
                <w:szCs w:val="24"/>
              </w:rPr>
            </w:pPr>
          </w:p>
          <w:p w14:paraId="1441FEE6" w14:textId="2933E980" w:rsidR="347C8D04" w:rsidRPr="00CC7673" w:rsidRDefault="3DF4731A" w:rsidP="001D1300">
            <w:pPr>
              <w:spacing w:line="360" w:lineRule="auto"/>
              <w:jc w:val="both"/>
              <w:rPr>
                <w:rFonts w:ascii="Times New Roman" w:hAnsi="Times New Roman" w:cs="Times New Roman"/>
                <w:sz w:val="24"/>
                <w:szCs w:val="24"/>
              </w:rPr>
            </w:pPr>
            <w:r w:rsidRPr="00CC7673">
              <w:rPr>
                <w:rFonts w:ascii="Times New Roman" w:hAnsi="Times New Roman" w:cs="Times New Roman"/>
                <w:noProof/>
                <w:sz w:val="24"/>
                <w:szCs w:val="24"/>
              </w:rPr>
              <w:drawing>
                <wp:inline distT="0" distB="0" distL="0" distR="0" wp14:anchorId="51D9E7B7" wp14:editId="44F36916">
                  <wp:extent cx="2247900" cy="2847975"/>
                  <wp:effectExtent l="0" t="0" r="0" b="0"/>
                  <wp:docPr id="1701914539" name="Picture 170191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247900" cy="2847975"/>
                          </a:xfrm>
                          <a:prstGeom prst="rect">
                            <a:avLst/>
                          </a:prstGeom>
                        </pic:spPr>
                      </pic:pic>
                    </a:graphicData>
                  </a:graphic>
                </wp:inline>
              </w:drawing>
            </w:r>
          </w:p>
          <w:p w14:paraId="025E2593" w14:textId="03DE7906" w:rsidR="347C8D04" w:rsidRPr="00CC7673" w:rsidRDefault="3DF4731A" w:rsidP="001D1300">
            <w:pPr>
              <w:spacing w:line="360" w:lineRule="auto"/>
              <w:jc w:val="both"/>
              <w:rPr>
                <w:rFonts w:ascii="Times New Roman" w:hAnsi="Times New Roman" w:cs="Times New Roman"/>
                <w:sz w:val="24"/>
                <w:szCs w:val="24"/>
              </w:rPr>
            </w:pPr>
            <w:r w:rsidRPr="00CC7673">
              <w:rPr>
                <w:rFonts w:ascii="Times New Roman" w:hAnsi="Times New Roman" w:cs="Times New Roman"/>
                <w:noProof/>
                <w:sz w:val="24"/>
                <w:szCs w:val="24"/>
              </w:rPr>
              <w:drawing>
                <wp:inline distT="0" distB="0" distL="0" distR="0" wp14:anchorId="3514C12C" wp14:editId="1E187920">
                  <wp:extent cx="2847975" cy="2466975"/>
                  <wp:effectExtent l="0" t="0" r="0" b="0"/>
                  <wp:docPr id="131125064" name="Picture 131125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47975" cy="2466975"/>
                          </a:xfrm>
                          <a:prstGeom prst="rect">
                            <a:avLst/>
                          </a:prstGeom>
                        </pic:spPr>
                      </pic:pic>
                    </a:graphicData>
                  </a:graphic>
                </wp:inline>
              </w:drawing>
            </w:r>
          </w:p>
        </w:tc>
      </w:tr>
      <w:tr w:rsidR="7D26CD70" w:rsidRPr="00CC7673" w14:paraId="360EC4C1" w14:textId="77777777" w:rsidTr="7D26CD70">
        <w:trPr>
          <w:trHeight w:val="3885"/>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2BF4E" w14:textId="0AB21200" w:rsidR="1324C76E" w:rsidRPr="00CC7673" w:rsidRDefault="1324C76E" w:rsidP="001D1300">
            <w:pPr>
              <w:spacing w:line="360"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lastRenderedPageBreak/>
              <w:t>Libraries</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411B6" w14:textId="33A175F2" w:rsidR="1324C76E" w:rsidRPr="00CC7673" w:rsidRDefault="1324C76E" w:rsidP="001D1300">
            <w:pPr>
              <w:spacing w:line="360"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Libraries should be put in their own folder</w:t>
            </w:r>
            <w:r w:rsidR="6436C365" w:rsidRPr="00CC7673">
              <w:rPr>
                <w:rFonts w:ascii="Times New Roman" w:eastAsia="Times New Roman" w:hAnsi="Times New Roman" w:cs="Times New Roman"/>
                <w:sz w:val="24"/>
                <w:szCs w:val="24"/>
              </w:rPr>
              <w:t>s</w:t>
            </w:r>
          </w:p>
        </w:tc>
        <w:tc>
          <w:tcPr>
            <w:tcW w:w="4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A1D289" w14:textId="670DC81B" w:rsidR="576B5F60" w:rsidRPr="00CC7673" w:rsidRDefault="576B5F60" w:rsidP="001D1300">
            <w:pPr>
              <w:spacing w:line="360" w:lineRule="auto"/>
              <w:jc w:val="both"/>
              <w:rPr>
                <w:rFonts w:ascii="Times New Roman" w:hAnsi="Times New Roman" w:cs="Times New Roman"/>
                <w:sz w:val="24"/>
                <w:szCs w:val="24"/>
              </w:rPr>
            </w:pPr>
            <w:r w:rsidRPr="00CC7673">
              <w:rPr>
                <w:rFonts w:ascii="Times New Roman" w:hAnsi="Times New Roman" w:cs="Times New Roman"/>
                <w:noProof/>
                <w:sz w:val="24"/>
                <w:szCs w:val="24"/>
              </w:rPr>
              <w:drawing>
                <wp:inline distT="0" distB="0" distL="0" distR="0" wp14:anchorId="112B1A53" wp14:editId="4B74FD41">
                  <wp:extent cx="2847975" cy="2047875"/>
                  <wp:effectExtent l="0" t="0" r="0" b="0"/>
                  <wp:docPr id="655494360" name="Picture 65549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847975" cy="2047875"/>
                          </a:xfrm>
                          <a:prstGeom prst="rect">
                            <a:avLst/>
                          </a:prstGeom>
                        </pic:spPr>
                      </pic:pic>
                    </a:graphicData>
                  </a:graphic>
                </wp:inline>
              </w:drawing>
            </w:r>
          </w:p>
          <w:p w14:paraId="5071E15B" w14:textId="14B4C625" w:rsidR="1324C76E" w:rsidRPr="00CC7673" w:rsidRDefault="1324C76E" w:rsidP="001D1300">
            <w:pPr>
              <w:spacing w:line="360" w:lineRule="auto"/>
              <w:jc w:val="both"/>
              <w:rPr>
                <w:rFonts w:ascii="Times New Roman" w:hAnsi="Times New Roman" w:cs="Times New Roman"/>
                <w:sz w:val="24"/>
                <w:szCs w:val="24"/>
              </w:rPr>
            </w:pPr>
          </w:p>
        </w:tc>
      </w:tr>
      <w:tr w:rsidR="3BA9772C" w:rsidRPr="00CC7673" w14:paraId="437F1660" w14:textId="77777777" w:rsidTr="3BA9772C">
        <w:trPr>
          <w:trHeight w:val="3885"/>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CDDACD" w14:textId="555341BA" w:rsidR="3461AE11" w:rsidRPr="00CC7673" w:rsidRDefault="3461AE11" w:rsidP="001D1300">
            <w:pPr>
              <w:spacing w:line="360"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Images</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EE81BE" w14:textId="31593387" w:rsidR="3461AE11" w:rsidRPr="00CC7673" w:rsidRDefault="3461AE11" w:rsidP="001D1300">
            <w:pPr>
              <w:spacing w:line="360"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xml:space="preserve">- Images should be </w:t>
            </w:r>
            <w:r w:rsidR="00631538" w:rsidRPr="00CC7673">
              <w:rPr>
                <w:rFonts w:ascii="Times New Roman" w:eastAsia="Times New Roman" w:hAnsi="Times New Roman" w:cs="Times New Roman"/>
                <w:sz w:val="24"/>
                <w:szCs w:val="24"/>
              </w:rPr>
              <w:t>put</w:t>
            </w:r>
            <w:r w:rsidR="77CB6C38" w:rsidRPr="00CC7673">
              <w:rPr>
                <w:rFonts w:ascii="Times New Roman" w:eastAsia="Times New Roman" w:hAnsi="Times New Roman" w:cs="Times New Roman"/>
                <w:sz w:val="24"/>
                <w:szCs w:val="24"/>
              </w:rPr>
              <w:t xml:space="preserve"> in </w:t>
            </w:r>
            <w:r w:rsidRPr="00CC7673">
              <w:rPr>
                <w:rFonts w:ascii="Times New Roman" w:eastAsia="Times New Roman" w:hAnsi="Times New Roman" w:cs="Times New Roman"/>
                <w:sz w:val="24"/>
                <w:szCs w:val="24"/>
              </w:rPr>
              <w:t>their own folder</w:t>
            </w:r>
          </w:p>
        </w:tc>
        <w:tc>
          <w:tcPr>
            <w:tcW w:w="4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2CC45" w14:textId="1578977D" w:rsidR="3461AE11" w:rsidRPr="00CC7673" w:rsidRDefault="3461AE11" w:rsidP="001D1300">
            <w:pPr>
              <w:spacing w:line="360" w:lineRule="auto"/>
              <w:jc w:val="both"/>
              <w:rPr>
                <w:rFonts w:ascii="Times New Roman" w:hAnsi="Times New Roman" w:cs="Times New Roman"/>
                <w:sz w:val="24"/>
                <w:szCs w:val="24"/>
              </w:rPr>
            </w:pPr>
            <w:r w:rsidRPr="00CC7673">
              <w:rPr>
                <w:rFonts w:ascii="Times New Roman" w:hAnsi="Times New Roman" w:cs="Times New Roman"/>
                <w:noProof/>
                <w:sz w:val="24"/>
                <w:szCs w:val="24"/>
              </w:rPr>
              <w:drawing>
                <wp:inline distT="0" distB="0" distL="0" distR="0" wp14:anchorId="6F6CF488" wp14:editId="5D498F66">
                  <wp:extent cx="2057400" cy="1428750"/>
                  <wp:effectExtent l="0" t="0" r="0" b="0"/>
                  <wp:docPr id="907870406" name="Picture 90787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057400" cy="1428750"/>
                          </a:xfrm>
                          <a:prstGeom prst="rect">
                            <a:avLst/>
                          </a:prstGeom>
                        </pic:spPr>
                      </pic:pic>
                    </a:graphicData>
                  </a:graphic>
                </wp:inline>
              </w:drawing>
            </w:r>
          </w:p>
        </w:tc>
      </w:tr>
    </w:tbl>
    <w:p w14:paraId="1AF08B42" w14:textId="7173CD29" w:rsidR="5991B8B8" w:rsidRPr="00CC7673" w:rsidRDefault="5991B8B8" w:rsidP="001D1300">
      <w:pPr>
        <w:spacing w:line="360" w:lineRule="auto"/>
        <w:ind w:firstLine="720"/>
        <w:jc w:val="both"/>
        <w:rPr>
          <w:rFonts w:ascii="Times New Roman" w:eastAsia="Calibri Light" w:hAnsi="Times New Roman" w:cs="Times New Roman"/>
          <w:color w:val="000000" w:themeColor="text1"/>
          <w:sz w:val="24"/>
          <w:szCs w:val="24"/>
        </w:rPr>
      </w:pPr>
    </w:p>
    <w:p w14:paraId="700E8DCD" w14:textId="7CBECED2" w:rsidR="680B4BC8" w:rsidRPr="00CC7673" w:rsidRDefault="680B4BC8" w:rsidP="001D1300">
      <w:pPr>
        <w:pStyle w:val="Heading1"/>
        <w:spacing w:line="360" w:lineRule="auto"/>
        <w:jc w:val="both"/>
        <w:rPr>
          <w:rFonts w:eastAsia="Times New Roman"/>
        </w:rPr>
      </w:pPr>
      <w:bookmarkStart w:id="44" w:name="_Toc86429112"/>
      <w:bookmarkStart w:id="45" w:name="_Toc90043047"/>
      <w:r w:rsidRPr="00CC7673">
        <w:rPr>
          <w:rFonts w:eastAsia="Times New Roman"/>
        </w:rPr>
        <w:t>Document Organization Standards</w:t>
      </w:r>
      <w:bookmarkEnd w:id="44"/>
      <w:bookmarkEnd w:id="45"/>
    </w:p>
    <w:p w14:paraId="425363CF" w14:textId="700B158A" w:rsidR="680B4BC8" w:rsidRDefault="680B4BC8" w:rsidP="001D1300">
      <w:pPr>
        <w:spacing w:line="360" w:lineRule="auto"/>
        <w:ind w:firstLine="720"/>
        <w:jc w:val="both"/>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00" w:themeColor="text1"/>
          <w:sz w:val="24"/>
          <w:szCs w:val="24"/>
        </w:rPr>
        <w:t>The document organization standard which the CCS team is following is to have all essential documentation stored on school servers under the directory “CCS Team Documentation”</w:t>
      </w:r>
      <w:r w:rsidR="6DE5CCAB" w:rsidRPr="00CC7673">
        <w:rPr>
          <w:rFonts w:ascii="Times New Roman" w:eastAsia="Calibri Light" w:hAnsi="Times New Roman" w:cs="Times New Roman"/>
          <w:color w:val="000000" w:themeColor="text1"/>
          <w:sz w:val="24"/>
          <w:szCs w:val="24"/>
        </w:rPr>
        <w:t>,</w:t>
      </w:r>
      <w:r w:rsidRPr="00CC7673">
        <w:rPr>
          <w:rFonts w:ascii="Times New Roman" w:eastAsia="Calibri Light" w:hAnsi="Times New Roman" w:cs="Times New Roman"/>
          <w:color w:val="000000" w:themeColor="text1"/>
          <w:sz w:val="24"/>
          <w:szCs w:val="24"/>
        </w:rPr>
        <w:t xml:space="preserve"> where sub-folders are organized to have specific files assigned to each of them. Our naming standard for the files are for each file to start with “CCS_” followed by the file topic, which gets placed in the respective folder.</w:t>
      </w:r>
    </w:p>
    <w:p w14:paraId="10E27745" w14:textId="77777777" w:rsidR="00C552C4" w:rsidRPr="00CC7673" w:rsidRDefault="00C552C4" w:rsidP="001D1300">
      <w:pPr>
        <w:spacing w:line="360" w:lineRule="auto"/>
        <w:ind w:firstLine="720"/>
        <w:jc w:val="both"/>
        <w:rPr>
          <w:rFonts w:ascii="Times New Roman" w:eastAsia="Calibri Light" w:hAnsi="Times New Roman" w:cs="Times New Roman"/>
          <w:color w:val="000000" w:themeColor="text1"/>
          <w:sz w:val="24"/>
          <w:szCs w:val="24"/>
        </w:rPr>
      </w:pPr>
    </w:p>
    <w:p w14:paraId="30B6523A" w14:textId="4E7CECEC" w:rsidR="5DE87697" w:rsidRDefault="680B4BC8" w:rsidP="001D1300">
      <w:pPr>
        <w:spacing w:line="360" w:lineRule="auto"/>
        <w:ind w:firstLine="720"/>
        <w:jc w:val="both"/>
        <w:rPr>
          <w:rFonts w:ascii="Times New Roman" w:hAnsi="Times New Roman" w:cs="Times New Roman"/>
          <w:sz w:val="24"/>
          <w:szCs w:val="24"/>
        </w:rPr>
      </w:pPr>
      <w:r w:rsidRPr="00CC7673">
        <w:rPr>
          <w:rFonts w:ascii="Times New Roman" w:hAnsi="Times New Roman" w:cs="Times New Roman"/>
          <w:noProof/>
          <w:sz w:val="24"/>
          <w:szCs w:val="24"/>
        </w:rPr>
        <w:lastRenderedPageBreak/>
        <w:drawing>
          <wp:inline distT="0" distB="0" distL="0" distR="0" wp14:anchorId="0596AECF" wp14:editId="1E4E095F">
            <wp:extent cx="4572000" cy="1714500"/>
            <wp:effectExtent l="0" t="0" r="0" b="0"/>
            <wp:docPr id="1968562853" name="Picture 1968562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p>
    <w:p w14:paraId="12567264" w14:textId="5291049E" w:rsidR="00A02B39" w:rsidRPr="00CC7673" w:rsidRDefault="00A02B39" w:rsidP="00BE5B6A">
      <w:pPr>
        <w:pStyle w:val="Heading2"/>
        <w:spacing w:line="360" w:lineRule="auto"/>
        <w:jc w:val="both"/>
      </w:pPr>
      <w:bookmarkStart w:id="46" w:name="_Toc86429108"/>
      <w:bookmarkStart w:id="47" w:name="_Toc90043048"/>
      <w:r w:rsidRPr="00CC7673">
        <w:t>Storage and Folder Structure</w:t>
      </w:r>
      <w:bookmarkEnd w:id="46"/>
      <w:bookmarkEnd w:id="47"/>
    </w:p>
    <w:p w14:paraId="196F1190" w14:textId="77777777" w:rsidR="00A02B39" w:rsidRDefault="00A02B39" w:rsidP="00BE5B6A">
      <w:pPr>
        <w:spacing w:line="360" w:lineRule="auto"/>
        <w:ind w:firstLine="720"/>
        <w:jc w:val="both"/>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00" w:themeColor="text1"/>
          <w:sz w:val="24"/>
          <w:szCs w:val="24"/>
        </w:rPr>
        <w:t>All project documentation will be kept in the appropriate CCS project on CS AZURE. All members of the CS AZURE project will be able to access these files.</w:t>
      </w:r>
    </w:p>
    <w:p w14:paraId="5E223763" w14:textId="77777777" w:rsidR="00BE5B6A" w:rsidRPr="00CC7673" w:rsidRDefault="00BE5B6A" w:rsidP="00BE5B6A">
      <w:pPr>
        <w:spacing w:line="240" w:lineRule="auto"/>
        <w:ind w:firstLine="720"/>
        <w:jc w:val="both"/>
        <w:rPr>
          <w:rFonts w:ascii="Times New Roman" w:eastAsia="Calibri Light" w:hAnsi="Times New Roman" w:cs="Times New Roman"/>
          <w:color w:val="000000" w:themeColor="text1"/>
          <w:sz w:val="24"/>
          <w:szCs w:val="24"/>
        </w:rPr>
      </w:pPr>
    </w:p>
    <w:p w14:paraId="550193BC" w14:textId="002B876B" w:rsidR="00A02B39" w:rsidRPr="00CC7673" w:rsidRDefault="00A02B39" w:rsidP="00BE5B6A">
      <w:pPr>
        <w:pStyle w:val="Heading2"/>
        <w:spacing w:line="360" w:lineRule="auto"/>
        <w:jc w:val="both"/>
      </w:pPr>
      <w:bookmarkStart w:id="48" w:name="_Toc86429109"/>
      <w:bookmarkStart w:id="49" w:name="_Toc90043049"/>
      <w:r w:rsidRPr="00CC7673">
        <w:t>Directory</w:t>
      </w:r>
      <w:bookmarkEnd w:id="48"/>
      <w:bookmarkEnd w:id="49"/>
    </w:p>
    <w:p w14:paraId="23813652" w14:textId="41DDC2AC" w:rsidR="00A02B39" w:rsidRDefault="00A02B39" w:rsidP="00BE5B6A">
      <w:pPr>
        <w:spacing w:line="360" w:lineRule="auto"/>
        <w:jc w:val="both"/>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00" w:themeColor="text1"/>
          <w:sz w:val="24"/>
          <w:szCs w:val="24"/>
        </w:rPr>
        <w:tab/>
        <w:t xml:space="preserve">All documents will be stored on CS AZURE to ensure that the team and project manager have access to all up‑to‑date documents required for the project: </w:t>
      </w:r>
    </w:p>
    <w:p w14:paraId="47BA4F55" w14:textId="77777777" w:rsidR="00BE5B6A" w:rsidRPr="00CC7673" w:rsidRDefault="00BE5B6A" w:rsidP="00BE5B6A">
      <w:pPr>
        <w:spacing w:line="240" w:lineRule="auto"/>
        <w:jc w:val="both"/>
        <w:rPr>
          <w:rFonts w:ascii="Times New Roman" w:eastAsia="Calibri Light" w:hAnsi="Times New Roman" w:cs="Times New Roman"/>
          <w:color w:val="000000" w:themeColor="text1"/>
          <w:sz w:val="24"/>
          <w:szCs w:val="24"/>
        </w:rPr>
      </w:pPr>
    </w:p>
    <w:p w14:paraId="2F0DB74A" w14:textId="1AB44EAE" w:rsidR="00A02B39" w:rsidRPr="00CC7673" w:rsidRDefault="00A02B39" w:rsidP="00BE5B6A">
      <w:pPr>
        <w:pStyle w:val="Heading2"/>
        <w:spacing w:line="360" w:lineRule="auto"/>
        <w:jc w:val="both"/>
      </w:pPr>
      <w:bookmarkStart w:id="50" w:name="_Toc86429110"/>
      <w:bookmarkStart w:id="51" w:name="_Toc90043050"/>
      <w:r w:rsidRPr="00CC7673">
        <w:t>CCS Files and solution</w:t>
      </w:r>
      <w:bookmarkEnd w:id="50"/>
      <w:bookmarkEnd w:id="51"/>
    </w:p>
    <w:p w14:paraId="3C3D6102" w14:textId="77777777" w:rsidR="00A02B39" w:rsidRDefault="00A02B39" w:rsidP="00BE5B6A">
      <w:pPr>
        <w:spacing w:line="360" w:lineRule="auto"/>
        <w:ind w:firstLine="720"/>
        <w:jc w:val="both"/>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00" w:themeColor="text1"/>
          <w:sz w:val="24"/>
          <w:szCs w:val="24"/>
        </w:rPr>
        <w:t>The files and solution for the system will be kept in a separate folder called CCS inside the first CCS folder. (CCS-&gt; CCS)</w:t>
      </w:r>
    </w:p>
    <w:p w14:paraId="14CB7445" w14:textId="77777777" w:rsidR="00BE5B6A" w:rsidRPr="00CC7673" w:rsidRDefault="00BE5B6A" w:rsidP="00BE5B6A">
      <w:pPr>
        <w:spacing w:line="240" w:lineRule="auto"/>
        <w:ind w:firstLine="720"/>
        <w:jc w:val="both"/>
        <w:rPr>
          <w:rFonts w:ascii="Times New Roman" w:eastAsia="Calibri Light" w:hAnsi="Times New Roman" w:cs="Times New Roman"/>
          <w:color w:val="000000" w:themeColor="text1"/>
          <w:sz w:val="24"/>
          <w:szCs w:val="24"/>
        </w:rPr>
      </w:pPr>
    </w:p>
    <w:p w14:paraId="19BF5C60" w14:textId="11E9EF86" w:rsidR="00A02B39" w:rsidRPr="00CC7673" w:rsidRDefault="00A02B39" w:rsidP="00BE5B6A">
      <w:pPr>
        <w:pStyle w:val="Heading2"/>
        <w:spacing w:line="360" w:lineRule="auto"/>
        <w:jc w:val="both"/>
      </w:pPr>
      <w:bookmarkStart w:id="52" w:name="_Toc86429111"/>
      <w:bookmarkStart w:id="53" w:name="_Toc90043051"/>
      <w:r w:rsidRPr="00CC7673">
        <w:t>Sprint</w:t>
      </w:r>
      <w:bookmarkEnd w:id="52"/>
      <w:bookmarkEnd w:id="53"/>
    </w:p>
    <w:p w14:paraId="6FA0D055" w14:textId="4CDE2F82" w:rsidR="007C1F7F" w:rsidRDefault="00A02B39" w:rsidP="00BE5B6A">
      <w:pPr>
        <w:spacing w:line="360" w:lineRule="auto"/>
        <w:ind w:firstLine="720"/>
        <w:jc w:val="both"/>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00" w:themeColor="text1"/>
          <w:sz w:val="24"/>
          <w:szCs w:val="24"/>
        </w:rPr>
        <w:t xml:space="preserve">All sprint documents will be put in the appropriate </w:t>
      </w:r>
      <w:bookmarkStart w:id="54" w:name="_Int_6Q9WFYBB"/>
      <w:r w:rsidRPr="00CC7673">
        <w:rPr>
          <w:rFonts w:ascii="Times New Roman" w:eastAsia="Calibri Light" w:hAnsi="Times New Roman" w:cs="Times New Roman"/>
          <w:color w:val="000000" w:themeColor="text1"/>
          <w:sz w:val="24"/>
          <w:szCs w:val="24"/>
        </w:rPr>
        <w:t>sprint’s</w:t>
      </w:r>
      <w:bookmarkEnd w:id="54"/>
      <w:r w:rsidRPr="00CC7673">
        <w:rPr>
          <w:rFonts w:ascii="Times New Roman" w:eastAsia="Calibri Light" w:hAnsi="Times New Roman" w:cs="Times New Roman"/>
          <w:color w:val="000000" w:themeColor="text1"/>
          <w:sz w:val="24"/>
          <w:szCs w:val="24"/>
        </w:rPr>
        <w:t xml:space="preserve"> folder such as meeting minutes, sprint review, etc. These documents will follow the same naming conventions as the directory example above.</w:t>
      </w:r>
    </w:p>
    <w:p w14:paraId="3E8F24D6" w14:textId="77777777" w:rsidR="00DD3A42" w:rsidRDefault="00DD3A42" w:rsidP="001D1300">
      <w:pPr>
        <w:spacing w:line="360" w:lineRule="auto"/>
        <w:ind w:firstLine="720"/>
        <w:jc w:val="both"/>
        <w:rPr>
          <w:rFonts w:ascii="Times New Roman" w:eastAsia="Calibri Light" w:hAnsi="Times New Roman" w:cs="Times New Roman"/>
          <w:color w:val="000000" w:themeColor="text1"/>
          <w:sz w:val="24"/>
          <w:szCs w:val="24"/>
        </w:rPr>
      </w:pPr>
    </w:p>
    <w:p w14:paraId="01473143" w14:textId="77777777" w:rsidR="00DD3A42" w:rsidRDefault="00DD3A42" w:rsidP="001D1300">
      <w:pPr>
        <w:spacing w:line="360" w:lineRule="auto"/>
        <w:ind w:firstLine="720"/>
        <w:jc w:val="both"/>
        <w:rPr>
          <w:rFonts w:ascii="Times New Roman" w:eastAsia="Calibri Light" w:hAnsi="Times New Roman" w:cs="Times New Roman"/>
          <w:color w:val="000000" w:themeColor="text1"/>
          <w:sz w:val="24"/>
          <w:szCs w:val="24"/>
        </w:rPr>
      </w:pPr>
    </w:p>
    <w:p w14:paraId="72C2D7C2" w14:textId="77777777" w:rsidR="00DD3A42" w:rsidRPr="00A02B39" w:rsidRDefault="00DD3A42" w:rsidP="001D1300">
      <w:pPr>
        <w:spacing w:line="360" w:lineRule="auto"/>
        <w:ind w:firstLine="720"/>
        <w:jc w:val="both"/>
        <w:rPr>
          <w:rFonts w:ascii="Times New Roman" w:eastAsia="Calibri Light" w:hAnsi="Times New Roman" w:cs="Times New Roman"/>
          <w:color w:val="000000" w:themeColor="text1"/>
          <w:sz w:val="24"/>
          <w:szCs w:val="24"/>
        </w:rPr>
      </w:pPr>
    </w:p>
    <w:p w14:paraId="4F7443C2" w14:textId="30573F54" w:rsidR="00CC33DD" w:rsidRDefault="3784D73F" w:rsidP="00DD3A42">
      <w:pPr>
        <w:pStyle w:val="Heading1"/>
        <w:rPr>
          <w:rFonts w:eastAsia="Times New Roman"/>
        </w:rPr>
      </w:pPr>
      <w:bookmarkStart w:id="55" w:name="_Toc86429113"/>
      <w:bookmarkStart w:id="56" w:name="_Toc90043052"/>
      <w:r w:rsidRPr="00CC7673">
        <w:rPr>
          <w:rFonts w:eastAsia="Times New Roman"/>
        </w:rPr>
        <w:lastRenderedPageBreak/>
        <w:t>Test Standards</w:t>
      </w:r>
      <w:bookmarkEnd w:id="55"/>
      <w:bookmarkEnd w:id="56"/>
    </w:p>
    <w:p w14:paraId="616D80AC" w14:textId="77777777" w:rsidR="00DD3A42" w:rsidRPr="00DD3A42" w:rsidRDefault="00DD3A42" w:rsidP="00DD3A42"/>
    <w:p w14:paraId="5CB5DCA4" w14:textId="0CF2BD3A" w:rsidR="62212528" w:rsidRPr="00CC7673" w:rsidRDefault="3784D73F" w:rsidP="001E12A9">
      <w:pPr>
        <w:pStyle w:val="Heading2"/>
        <w:spacing w:line="360" w:lineRule="auto"/>
        <w:rPr>
          <w:rFonts w:eastAsia="Calibri Light"/>
        </w:rPr>
      </w:pPr>
      <w:bookmarkStart w:id="57" w:name="_Toc86429114"/>
      <w:bookmarkStart w:id="58" w:name="_Toc90043053"/>
      <w:r w:rsidRPr="00CC7673">
        <w:rPr>
          <w:rFonts w:eastAsia="Calibri Light"/>
        </w:rPr>
        <w:t>Black Box</w:t>
      </w:r>
      <w:bookmarkEnd w:id="57"/>
      <w:bookmarkEnd w:id="58"/>
    </w:p>
    <w:p w14:paraId="56C5488F" w14:textId="56FDD94F" w:rsidR="62212528" w:rsidRDefault="3784D73F" w:rsidP="001E12A9">
      <w:pPr>
        <w:spacing w:line="360" w:lineRule="auto"/>
        <w:ind w:firstLine="720"/>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xml:space="preserve">Acceptance Test-Driven Development (ATDD) is a synergetic process where a development team, testing team, and business representatives all come together </w:t>
      </w:r>
      <w:r w:rsidR="00DD3A42" w:rsidRPr="00CC7673">
        <w:rPr>
          <w:rFonts w:ascii="Times New Roman" w:eastAsia="Times New Roman" w:hAnsi="Times New Roman" w:cs="Times New Roman"/>
          <w:sz w:val="24"/>
          <w:szCs w:val="24"/>
        </w:rPr>
        <w:t>to</w:t>
      </w:r>
      <w:r w:rsidRPr="00CC7673">
        <w:rPr>
          <w:rFonts w:ascii="Times New Roman" w:eastAsia="Times New Roman" w:hAnsi="Times New Roman" w:cs="Times New Roman"/>
          <w:sz w:val="24"/>
          <w:szCs w:val="24"/>
        </w:rPr>
        <w:t xml:space="preserve"> task out requirements, identify potential drawbacks, and to reduce the likelihood of errors before coding is started.</w:t>
      </w:r>
    </w:p>
    <w:p w14:paraId="3C714269" w14:textId="77777777" w:rsidR="00CC33DD" w:rsidRPr="00CC7673" w:rsidRDefault="00CC33DD" w:rsidP="001D1300">
      <w:pPr>
        <w:spacing w:line="360" w:lineRule="auto"/>
        <w:ind w:firstLine="720"/>
        <w:jc w:val="both"/>
        <w:rPr>
          <w:rFonts w:ascii="Times New Roman" w:eastAsia="Times New Roman" w:hAnsi="Times New Roman" w:cs="Times New Roman"/>
          <w:sz w:val="24"/>
          <w:szCs w:val="24"/>
        </w:rPr>
      </w:pPr>
    </w:p>
    <w:tbl>
      <w:tblPr>
        <w:tblStyle w:val="GridTable1Light"/>
        <w:tblW w:w="9360" w:type="dxa"/>
        <w:tblLayout w:type="fixed"/>
        <w:tblLook w:val="04A0" w:firstRow="1" w:lastRow="0" w:firstColumn="1" w:lastColumn="0" w:noHBand="0" w:noVBand="1"/>
      </w:tblPr>
      <w:tblGrid>
        <w:gridCol w:w="2405"/>
        <w:gridCol w:w="1985"/>
        <w:gridCol w:w="1559"/>
        <w:gridCol w:w="1701"/>
        <w:gridCol w:w="1710"/>
      </w:tblGrid>
      <w:tr w:rsidR="5991B8B8" w:rsidRPr="00CC7673" w14:paraId="427E3E5C" w14:textId="77777777" w:rsidTr="001E1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2E8462" w14:textId="073C73A1" w:rsidR="5991B8B8" w:rsidRPr="00CC7673" w:rsidRDefault="5991B8B8" w:rsidP="001E12A9">
            <w:pPr>
              <w:spacing w:line="360" w:lineRule="auto"/>
              <w:jc w:val="center"/>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Acceptance Criteria</w:t>
            </w:r>
          </w:p>
        </w:tc>
        <w:tc>
          <w:tcPr>
            <w:tcW w:w="1985" w:type="dxa"/>
          </w:tcPr>
          <w:p w14:paraId="5373670F" w14:textId="6DAE5854"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ATDD Test</w:t>
            </w:r>
          </w:p>
        </w:tc>
        <w:tc>
          <w:tcPr>
            <w:tcW w:w="1559" w:type="dxa"/>
          </w:tcPr>
          <w:p w14:paraId="43D3E978" w14:textId="3EA0853A"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Date Run</w:t>
            </w:r>
          </w:p>
        </w:tc>
        <w:tc>
          <w:tcPr>
            <w:tcW w:w="1701" w:type="dxa"/>
          </w:tcPr>
          <w:p w14:paraId="67AEFC42" w14:textId="10ED3A77"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Tester</w:t>
            </w:r>
          </w:p>
        </w:tc>
        <w:tc>
          <w:tcPr>
            <w:tcW w:w="1710" w:type="dxa"/>
          </w:tcPr>
          <w:p w14:paraId="57829781" w14:textId="1364C74C"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Result</w:t>
            </w:r>
          </w:p>
        </w:tc>
      </w:tr>
      <w:tr w:rsidR="5991B8B8" w:rsidRPr="00CC7673" w14:paraId="5C5CBC93" w14:textId="77777777" w:rsidTr="001E12A9">
        <w:tc>
          <w:tcPr>
            <w:cnfStyle w:val="001000000000" w:firstRow="0" w:lastRow="0" w:firstColumn="1" w:lastColumn="0" w:oddVBand="0" w:evenVBand="0" w:oddHBand="0" w:evenHBand="0" w:firstRowFirstColumn="0" w:firstRowLastColumn="0" w:lastRowFirstColumn="0" w:lastRowLastColumn="0"/>
            <w:tcW w:w="2405" w:type="dxa"/>
          </w:tcPr>
          <w:p w14:paraId="27F7802E" w14:textId="29E4B493" w:rsidR="5991B8B8" w:rsidRPr="00CC7673" w:rsidRDefault="5991B8B8" w:rsidP="001E12A9">
            <w:pPr>
              <w:spacing w:line="360" w:lineRule="auto"/>
              <w:rPr>
                <w:rFonts w:ascii="Times New Roman" w:hAnsi="Times New Roman" w:cs="Times New Roman"/>
                <w:sz w:val="24"/>
                <w:szCs w:val="24"/>
              </w:rPr>
            </w:pPr>
            <w:r w:rsidRPr="00CC7673">
              <w:rPr>
                <w:rFonts w:ascii="Times New Roman" w:eastAsia="Segoe UI" w:hAnsi="Times New Roman" w:cs="Times New Roman"/>
                <w:color w:val="000000" w:themeColor="text1"/>
                <w:sz w:val="24"/>
                <w:szCs w:val="24"/>
              </w:rPr>
              <w:t>Entire system should work appropriately and not fail for different browsers.</w:t>
            </w:r>
          </w:p>
        </w:tc>
        <w:tc>
          <w:tcPr>
            <w:tcW w:w="1985" w:type="dxa"/>
          </w:tcPr>
          <w:p w14:paraId="671BA976" w14:textId="11162054"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Chrome functionality is successful.</w:t>
            </w:r>
          </w:p>
        </w:tc>
        <w:tc>
          <w:tcPr>
            <w:tcW w:w="1559" w:type="dxa"/>
          </w:tcPr>
          <w:p w14:paraId="058B8C40" w14:textId="6FD1B421"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c>
          <w:tcPr>
            <w:tcW w:w="1701" w:type="dxa"/>
          </w:tcPr>
          <w:p w14:paraId="5BA65493" w14:textId="731AB9F9"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c>
          <w:tcPr>
            <w:tcW w:w="1710" w:type="dxa"/>
          </w:tcPr>
          <w:p w14:paraId="4CBC3F02" w14:textId="56A98558"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r>
      <w:tr w:rsidR="5991B8B8" w:rsidRPr="00CC7673" w14:paraId="23C7AF11" w14:textId="77777777" w:rsidTr="001E12A9">
        <w:tc>
          <w:tcPr>
            <w:cnfStyle w:val="001000000000" w:firstRow="0" w:lastRow="0" w:firstColumn="1" w:lastColumn="0" w:oddVBand="0" w:evenVBand="0" w:oddHBand="0" w:evenHBand="0" w:firstRowFirstColumn="0" w:firstRowLastColumn="0" w:lastRowFirstColumn="0" w:lastRowLastColumn="0"/>
            <w:tcW w:w="2405" w:type="dxa"/>
          </w:tcPr>
          <w:p w14:paraId="0E2A8D5C" w14:textId="7842AC18" w:rsidR="5991B8B8" w:rsidRPr="00CC7673" w:rsidRDefault="5991B8B8" w:rsidP="001E12A9">
            <w:pPr>
              <w:spacing w:line="360" w:lineRule="auto"/>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c>
          <w:tcPr>
            <w:tcW w:w="1985" w:type="dxa"/>
          </w:tcPr>
          <w:p w14:paraId="0AD1A7B5" w14:textId="2DEAA74C"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Firefox functionality is successful.</w:t>
            </w:r>
          </w:p>
        </w:tc>
        <w:tc>
          <w:tcPr>
            <w:tcW w:w="1559" w:type="dxa"/>
          </w:tcPr>
          <w:p w14:paraId="5C2EE93F" w14:textId="00A550E5"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c>
          <w:tcPr>
            <w:tcW w:w="1701" w:type="dxa"/>
          </w:tcPr>
          <w:p w14:paraId="2954440C" w14:textId="20DDB23D"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c>
          <w:tcPr>
            <w:tcW w:w="1710" w:type="dxa"/>
          </w:tcPr>
          <w:p w14:paraId="766C84DC" w14:textId="6E3AA5EF"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r>
      <w:tr w:rsidR="5991B8B8" w:rsidRPr="00CC7673" w14:paraId="0E54E254" w14:textId="77777777" w:rsidTr="001E12A9">
        <w:tc>
          <w:tcPr>
            <w:cnfStyle w:val="001000000000" w:firstRow="0" w:lastRow="0" w:firstColumn="1" w:lastColumn="0" w:oddVBand="0" w:evenVBand="0" w:oddHBand="0" w:evenHBand="0" w:firstRowFirstColumn="0" w:firstRowLastColumn="0" w:lastRowFirstColumn="0" w:lastRowLastColumn="0"/>
            <w:tcW w:w="2405" w:type="dxa"/>
          </w:tcPr>
          <w:p w14:paraId="3D45DD47" w14:textId="0E1444A4" w:rsidR="5991B8B8" w:rsidRPr="00CC7673" w:rsidRDefault="5991B8B8" w:rsidP="001E12A9">
            <w:pPr>
              <w:spacing w:line="360" w:lineRule="auto"/>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c>
          <w:tcPr>
            <w:tcW w:w="1985" w:type="dxa"/>
          </w:tcPr>
          <w:p w14:paraId="52D4226B" w14:textId="5E8EC28A"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Microsoft Edge functionality is successful.</w:t>
            </w:r>
          </w:p>
        </w:tc>
        <w:tc>
          <w:tcPr>
            <w:tcW w:w="1559" w:type="dxa"/>
          </w:tcPr>
          <w:p w14:paraId="571DACB4" w14:textId="7E931A1E"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c>
          <w:tcPr>
            <w:tcW w:w="1701" w:type="dxa"/>
          </w:tcPr>
          <w:p w14:paraId="3E6C7568" w14:textId="4B7E38D0"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c>
          <w:tcPr>
            <w:tcW w:w="1710" w:type="dxa"/>
          </w:tcPr>
          <w:p w14:paraId="0A88F0CF" w14:textId="25364F42"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r>
    </w:tbl>
    <w:p w14:paraId="4C4FD781" w14:textId="3D28670C" w:rsidR="62212528" w:rsidRPr="00CC7673" w:rsidRDefault="4F89AE70" w:rsidP="001D1300">
      <w:pPr>
        <w:spacing w:line="360" w:lineRule="auto"/>
        <w:jc w:val="both"/>
        <w:rPr>
          <w:rFonts w:ascii="Times New Roman" w:hAnsi="Times New Roman" w:cs="Times New Roman"/>
          <w:sz w:val="24"/>
          <w:szCs w:val="24"/>
        </w:rPr>
      </w:pPr>
      <w:r w:rsidRPr="00CC7673">
        <w:rPr>
          <w:rFonts w:ascii="Times New Roman" w:eastAsia="Times New Roman" w:hAnsi="Times New Roman" w:cs="Times New Roman"/>
          <w:sz w:val="24"/>
          <w:szCs w:val="24"/>
        </w:rPr>
        <w:t xml:space="preserve"> </w:t>
      </w:r>
    </w:p>
    <w:tbl>
      <w:tblPr>
        <w:tblStyle w:val="GridTable1Light"/>
        <w:tblW w:w="9360" w:type="dxa"/>
        <w:tblLayout w:type="fixed"/>
        <w:tblLook w:val="04A0" w:firstRow="1" w:lastRow="0" w:firstColumn="1" w:lastColumn="0" w:noHBand="0" w:noVBand="1"/>
      </w:tblPr>
      <w:tblGrid>
        <w:gridCol w:w="2405"/>
        <w:gridCol w:w="1985"/>
        <w:gridCol w:w="1559"/>
        <w:gridCol w:w="1701"/>
        <w:gridCol w:w="1710"/>
      </w:tblGrid>
      <w:tr w:rsidR="5991B8B8" w:rsidRPr="00CC7673" w14:paraId="0DC71B10" w14:textId="77777777" w:rsidTr="001E1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8341A36" w14:textId="2C2E85D0" w:rsidR="5991B8B8" w:rsidRPr="00CC7673" w:rsidRDefault="5991B8B8" w:rsidP="001E12A9">
            <w:pPr>
              <w:spacing w:line="360" w:lineRule="auto"/>
              <w:jc w:val="center"/>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Acceptance Criteria</w:t>
            </w:r>
          </w:p>
        </w:tc>
        <w:tc>
          <w:tcPr>
            <w:tcW w:w="1985" w:type="dxa"/>
          </w:tcPr>
          <w:p w14:paraId="4810645A" w14:textId="1633125A"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ATDD Test</w:t>
            </w:r>
          </w:p>
        </w:tc>
        <w:tc>
          <w:tcPr>
            <w:tcW w:w="1559" w:type="dxa"/>
          </w:tcPr>
          <w:p w14:paraId="73D424DD" w14:textId="6EEBCA0D"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Date Run</w:t>
            </w:r>
          </w:p>
        </w:tc>
        <w:tc>
          <w:tcPr>
            <w:tcW w:w="1701" w:type="dxa"/>
          </w:tcPr>
          <w:p w14:paraId="5F0C379E" w14:textId="62B357AE"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Tester</w:t>
            </w:r>
          </w:p>
        </w:tc>
        <w:tc>
          <w:tcPr>
            <w:tcW w:w="1710" w:type="dxa"/>
          </w:tcPr>
          <w:p w14:paraId="27DBFFB7" w14:textId="42723E5C"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Result</w:t>
            </w:r>
          </w:p>
        </w:tc>
      </w:tr>
      <w:tr w:rsidR="5991B8B8" w:rsidRPr="00CC7673" w14:paraId="562F2EE0" w14:textId="77777777" w:rsidTr="001E12A9">
        <w:tc>
          <w:tcPr>
            <w:cnfStyle w:val="001000000000" w:firstRow="0" w:lastRow="0" w:firstColumn="1" w:lastColumn="0" w:oddVBand="0" w:evenVBand="0" w:oddHBand="0" w:evenHBand="0" w:firstRowFirstColumn="0" w:firstRowLastColumn="0" w:lastRowFirstColumn="0" w:lastRowLastColumn="0"/>
            <w:tcW w:w="2405" w:type="dxa"/>
          </w:tcPr>
          <w:p w14:paraId="736CA3D2" w14:textId="29737542" w:rsidR="5991B8B8" w:rsidRPr="00CC7673" w:rsidRDefault="5991B8B8" w:rsidP="001E12A9">
            <w:pPr>
              <w:spacing w:line="360" w:lineRule="auto"/>
              <w:rPr>
                <w:rFonts w:ascii="Times New Roman" w:hAnsi="Times New Roman" w:cs="Times New Roman"/>
                <w:sz w:val="24"/>
                <w:szCs w:val="24"/>
              </w:rPr>
            </w:pPr>
            <w:r w:rsidRPr="00CC7673">
              <w:rPr>
                <w:rFonts w:ascii="Times New Roman" w:eastAsia="Segoe UI" w:hAnsi="Times New Roman" w:cs="Times New Roman"/>
                <w:color w:val="000000" w:themeColor="text1"/>
                <w:sz w:val="24"/>
                <w:szCs w:val="24"/>
              </w:rPr>
              <w:t>Valid account should be accepted.</w:t>
            </w:r>
          </w:p>
        </w:tc>
        <w:tc>
          <w:tcPr>
            <w:tcW w:w="1985" w:type="dxa"/>
          </w:tcPr>
          <w:p w14:paraId="369EF6FF" w14:textId="51638F60"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Should be a successful login</w:t>
            </w:r>
          </w:p>
        </w:tc>
        <w:tc>
          <w:tcPr>
            <w:tcW w:w="1559" w:type="dxa"/>
          </w:tcPr>
          <w:p w14:paraId="2CEEB9FC" w14:textId="10684F75"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c>
          <w:tcPr>
            <w:tcW w:w="1701" w:type="dxa"/>
          </w:tcPr>
          <w:p w14:paraId="58AB13C3" w14:textId="027EC996"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c>
          <w:tcPr>
            <w:tcW w:w="1710" w:type="dxa"/>
          </w:tcPr>
          <w:p w14:paraId="0F138E39" w14:textId="2014336E" w:rsidR="5991B8B8" w:rsidRPr="00CC7673" w:rsidRDefault="5991B8B8" w:rsidP="001D13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r>
      <w:tr w:rsidR="5991B8B8" w:rsidRPr="00CC7673" w14:paraId="3FB71361" w14:textId="77777777" w:rsidTr="001E12A9">
        <w:tc>
          <w:tcPr>
            <w:cnfStyle w:val="001000000000" w:firstRow="0" w:lastRow="0" w:firstColumn="1" w:lastColumn="0" w:oddVBand="0" w:evenVBand="0" w:oddHBand="0" w:evenHBand="0" w:firstRowFirstColumn="0" w:firstRowLastColumn="0" w:lastRowFirstColumn="0" w:lastRowLastColumn="0"/>
            <w:tcW w:w="2405" w:type="dxa"/>
          </w:tcPr>
          <w:p w14:paraId="79710541" w14:textId="0371D2FA" w:rsidR="5991B8B8" w:rsidRPr="00CC7673" w:rsidRDefault="5991B8B8" w:rsidP="001E12A9">
            <w:pPr>
              <w:spacing w:line="360" w:lineRule="auto"/>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Invalid account should be denied.</w:t>
            </w:r>
          </w:p>
        </w:tc>
        <w:tc>
          <w:tcPr>
            <w:tcW w:w="1985" w:type="dxa"/>
          </w:tcPr>
          <w:p w14:paraId="73F69D7B" w14:textId="042DF8F0"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Error message should notify the user that the entered login details has been denied. </w:t>
            </w:r>
          </w:p>
        </w:tc>
        <w:tc>
          <w:tcPr>
            <w:tcW w:w="1559" w:type="dxa"/>
          </w:tcPr>
          <w:p w14:paraId="7A8B3039" w14:textId="7435A9E0"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c>
          <w:tcPr>
            <w:tcW w:w="1701" w:type="dxa"/>
          </w:tcPr>
          <w:p w14:paraId="2B8CC29C" w14:textId="0A7E1A13"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c>
          <w:tcPr>
            <w:tcW w:w="1710" w:type="dxa"/>
          </w:tcPr>
          <w:p w14:paraId="67CE149E" w14:textId="4005D445" w:rsidR="5991B8B8" w:rsidRPr="00CC7673" w:rsidRDefault="5991B8B8" w:rsidP="001D13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color w:val="000000" w:themeColor="text1"/>
                <w:sz w:val="24"/>
                <w:szCs w:val="24"/>
              </w:rPr>
              <w:t xml:space="preserve"> </w:t>
            </w:r>
          </w:p>
        </w:tc>
      </w:tr>
    </w:tbl>
    <w:p w14:paraId="4E025707" w14:textId="4E3C67B3" w:rsidR="62212528" w:rsidRDefault="4F89AE70" w:rsidP="001D1300">
      <w:pPr>
        <w:spacing w:line="360"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lastRenderedPageBreak/>
        <w:t xml:space="preserve"> </w:t>
      </w:r>
    </w:p>
    <w:p w14:paraId="7049C93E" w14:textId="77777777" w:rsidR="002D3F3E" w:rsidRPr="00CC7673" w:rsidRDefault="002D3F3E" w:rsidP="001D1300">
      <w:pPr>
        <w:spacing w:line="360" w:lineRule="auto"/>
        <w:jc w:val="both"/>
        <w:rPr>
          <w:rFonts w:ascii="Times New Roman" w:hAnsi="Times New Roman" w:cs="Times New Roman"/>
          <w:sz w:val="24"/>
          <w:szCs w:val="24"/>
        </w:rPr>
      </w:pPr>
    </w:p>
    <w:tbl>
      <w:tblPr>
        <w:tblStyle w:val="GridTable1Light"/>
        <w:tblW w:w="0" w:type="auto"/>
        <w:tblLayout w:type="fixed"/>
        <w:tblLook w:val="04A0" w:firstRow="1" w:lastRow="0" w:firstColumn="1" w:lastColumn="0" w:noHBand="0" w:noVBand="1"/>
      </w:tblPr>
      <w:tblGrid>
        <w:gridCol w:w="2405"/>
        <w:gridCol w:w="1985"/>
        <w:gridCol w:w="1559"/>
        <w:gridCol w:w="1701"/>
        <w:gridCol w:w="1695"/>
      </w:tblGrid>
      <w:tr w:rsidR="5991B8B8" w:rsidRPr="00CC7673" w14:paraId="427DC944" w14:textId="77777777" w:rsidTr="002D3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A815BB" w14:textId="363D90D7" w:rsidR="5991B8B8" w:rsidRPr="00CC7673" w:rsidRDefault="5991B8B8" w:rsidP="001E12A9">
            <w:pPr>
              <w:spacing w:line="360" w:lineRule="auto"/>
              <w:jc w:val="center"/>
              <w:rPr>
                <w:rFonts w:ascii="Times New Roman" w:hAnsi="Times New Roman" w:cs="Times New Roman"/>
                <w:sz w:val="24"/>
                <w:szCs w:val="24"/>
              </w:rPr>
            </w:pPr>
            <w:r w:rsidRPr="00CC7673">
              <w:rPr>
                <w:rFonts w:ascii="Times New Roman" w:eastAsia="Calibri" w:hAnsi="Times New Roman" w:cs="Times New Roman"/>
                <w:sz w:val="24"/>
                <w:szCs w:val="24"/>
              </w:rPr>
              <w:t>Acceptance Criteria</w:t>
            </w:r>
          </w:p>
        </w:tc>
        <w:tc>
          <w:tcPr>
            <w:tcW w:w="1985" w:type="dxa"/>
          </w:tcPr>
          <w:p w14:paraId="26063E3F" w14:textId="3654F58B"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ATDD Test</w:t>
            </w:r>
          </w:p>
        </w:tc>
        <w:tc>
          <w:tcPr>
            <w:tcW w:w="1559" w:type="dxa"/>
          </w:tcPr>
          <w:p w14:paraId="025E7E09" w14:textId="2A41C7EB"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Date Run</w:t>
            </w:r>
          </w:p>
        </w:tc>
        <w:tc>
          <w:tcPr>
            <w:tcW w:w="1701" w:type="dxa"/>
          </w:tcPr>
          <w:p w14:paraId="741C0CC2" w14:textId="07991CD9"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Tester</w:t>
            </w:r>
          </w:p>
        </w:tc>
        <w:tc>
          <w:tcPr>
            <w:tcW w:w="1695" w:type="dxa"/>
          </w:tcPr>
          <w:p w14:paraId="588E0476" w14:textId="4E9A0A6A"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Result</w:t>
            </w:r>
          </w:p>
        </w:tc>
      </w:tr>
      <w:tr w:rsidR="5991B8B8" w:rsidRPr="00CC7673" w14:paraId="421A7805" w14:textId="77777777" w:rsidTr="002D3F3E">
        <w:tc>
          <w:tcPr>
            <w:cnfStyle w:val="001000000000" w:firstRow="0" w:lastRow="0" w:firstColumn="1" w:lastColumn="0" w:oddVBand="0" w:evenVBand="0" w:oddHBand="0" w:evenHBand="0" w:firstRowFirstColumn="0" w:firstRowLastColumn="0" w:lastRowFirstColumn="0" w:lastRowLastColumn="0"/>
            <w:tcW w:w="2405" w:type="dxa"/>
          </w:tcPr>
          <w:p w14:paraId="52980760" w14:textId="4903BDF5" w:rsidR="5991B8B8" w:rsidRPr="00CC7673" w:rsidRDefault="5991B8B8" w:rsidP="001E12A9">
            <w:pPr>
              <w:spacing w:line="360" w:lineRule="auto"/>
              <w:rPr>
                <w:rFonts w:ascii="Times New Roman" w:hAnsi="Times New Roman" w:cs="Times New Roman"/>
                <w:sz w:val="24"/>
                <w:szCs w:val="24"/>
              </w:rPr>
            </w:pPr>
            <w:r w:rsidRPr="00CC7673">
              <w:rPr>
                <w:rFonts w:ascii="Times New Roman" w:eastAsia="Calibri" w:hAnsi="Times New Roman" w:cs="Times New Roman"/>
                <w:sz w:val="24"/>
                <w:szCs w:val="24"/>
              </w:rPr>
              <w:t>The compiler must interpret code in under 5 seconds</w:t>
            </w:r>
          </w:p>
        </w:tc>
        <w:tc>
          <w:tcPr>
            <w:tcW w:w="1985" w:type="dxa"/>
          </w:tcPr>
          <w:p w14:paraId="3D9827A0" w14:textId="219BF9C8"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Code is interpreted in under 5 seconds</w:t>
            </w:r>
          </w:p>
        </w:tc>
        <w:tc>
          <w:tcPr>
            <w:tcW w:w="1559" w:type="dxa"/>
          </w:tcPr>
          <w:p w14:paraId="51AD18C0" w14:textId="4118806D"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785F2653" w14:textId="419B23F8"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95" w:type="dxa"/>
          </w:tcPr>
          <w:p w14:paraId="2C9E1C60" w14:textId="2DBF4417" w:rsidR="5991B8B8" w:rsidRPr="00CC7673" w:rsidRDefault="5991B8B8" w:rsidP="001D13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B71D763" w14:textId="7EF26CF6" w:rsidR="62212528" w:rsidRPr="00CC7673" w:rsidRDefault="4F89AE70" w:rsidP="001D1300">
      <w:pPr>
        <w:spacing w:line="360" w:lineRule="auto"/>
        <w:jc w:val="both"/>
        <w:rPr>
          <w:rFonts w:ascii="Times New Roman" w:hAnsi="Times New Roman" w:cs="Times New Roman"/>
          <w:sz w:val="24"/>
          <w:szCs w:val="24"/>
        </w:rPr>
      </w:pPr>
      <w:r w:rsidRPr="00CC7673">
        <w:rPr>
          <w:rFonts w:ascii="Times New Roman" w:eastAsia="Times New Roman" w:hAnsi="Times New Roman" w:cs="Times New Roman"/>
          <w:sz w:val="24"/>
          <w:szCs w:val="24"/>
        </w:rPr>
        <w:t xml:space="preserve"> </w:t>
      </w:r>
    </w:p>
    <w:tbl>
      <w:tblPr>
        <w:tblStyle w:val="GridTable1Light"/>
        <w:tblW w:w="9360" w:type="dxa"/>
        <w:tblLayout w:type="fixed"/>
        <w:tblLook w:val="04A0" w:firstRow="1" w:lastRow="0" w:firstColumn="1" w:lastColumn="0" w:noHBand="0" w:noVBand="1"/>
      </w:tblPr>
      <w:tblGrid>
        <w:gridCol w:w="2405"/>
        <w:gridCol w:w="1985"/>
        <w:gridCol w:w="1559"/>
        <w:gridCol w:w="1701"/>
        <w:gridCol w:w="1710"/>
      </w:tblGrid>
      <w:tr w:rsidR="5991B8B8" w:rsidRPr="00CC7673" w14:paraId="6451AFCB" w14:textId="77777777" w:rsidTr="002D3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437673" w14:textId="6D74757F" w:rsidR="5991B8B8" w:rsidRPr="00CC7673" w:rsidRDefault="5991B8B8" w:rsidP="001E12A9">
            <w:pPr>
              <w:spacing w:line="360" w:lineRule="auto"/>
              <w:jc w:val="center"/>
              <w:rPr>
                <w:rFonts w:ascii="Times New Roman" w:hAnsi="Times New Roman" w:cs="Times New Roman"/>
                <w:sz w:val="24"/>
                <w:szCs w:val="24"/>
              </w:rPr>
            </w:pPr>
            <w:r w:rsidRPr="00CC7673">
              <w:rPr>
                <w:rFonts w:ascii="Times New Roman" w:eastAsia="Verdana" w:hAnsi="Times New Roman" w:cs="Times New Roman"/>
                <w:sz w:val="24"/>
                <w:szCs w:val="24"/>
              </w:rPr>
              <w:t>Acceptance Criteria</w:t>
            </w:r>
          </w:p>
        </w:tc>
        <w:tc>
          <w:tcPr>
            <w:tcW w:w="1985" w:type="dxa"/>
          </w:tcPr>
          <w:p w14:paraId="6DFF80EE" w14:textId="4183B8C3"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ATDD Test</w:t>
            </w:r>
          </w:p>
        </w:tc>
        <w:tc>
          <w:tcPr>
            <w:tcW w:w="1559" w:type="dxa"/>
          </w:tcPr>
          <w:p w14:paraId="75131445" w14:textId="61FB6246"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Date Run</w:t>
            </w:r>
          </w:p>
        </w:tc>
        <w:tc>
          <w:tcPr>
            <w:tcW w:w="1701" w:type="dxa"/>
          </w:tcPr>
          <w:p w14:paraId="7F02AB0E" w14:textId="4814C55D"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Tester</w:t>
            </w:r>
          </w:p>
        </w:tc>
        <w:tc>
          <w:tcPr>
            <w:tcW w:w="1710" w:type="dxa"/>
          </w:tcPr>
          <w:p w14:paraId="460F2FE6" w14:textId="29590A60"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Result</w:t>
            </w:r>
          </w:p>
        </w:tc>
      </w:tr>
      <w:tr w:rsidR="5991B8B8" w:rsidRPr="00CC7673" w14:paraId="5EB115DE" w14:textId="77777777" w:rsidTr="002D3F3E">
        <w:tc>
          <w:tcPr>
            <w:cnfStyle w:val="001000000000" w:firstRow="0" w:lastRow="0" w:firstColumn="1" w:lastColumn="0" w:oddVBand="0" w:evenVBand="0" w:oddHBand="0" w:evenHBand="0" w:firstRowFirstColumn="0" w:firstRowLastColumn="0" w:lastRowFirstColumn="0" w:lastRowLastColumn="0"/>
            <w:tcW w:w="2405" w:type="dxa"/>
          </w:tcPr>
          <w:p w14:paraId="6BEB40DA" w14:textId="1A760922" w:rsidR="5991B8B8" w:rsidRPr="00CC7673" w:rsidRDefault="5991B8B8" w:rsidP="001E12A9">
            <w:pPr>
              <w:spacing w:line="360" w:lineRule="auto"/>
              <w:rPr>
                <w:rFonts w:ascii="Times New Roman" w:hAnsi="Times New Roman" w:cs="Times New Roman"/>
                <w:sz w:val="24"/>
                <w:szCs w:val="24"/>
              </w:rPr>
            </w:pPr>
            <w:r w:rsidRPr="00CC7673">
              <w:rPr>
                <w:rFonts w:ascii="Times New Roman" w:eastAsia="Verdana" w:hAnsi="Times New Roman" w:cs="Times New Roman"/>
                <w:sz w:val="24"/>
                <w:szCs w:val="24"/>
              </w:rPr>
              <w:t xml:space="preserve">User </w:t>
            </w:r>
            <w:r w:rsidR="0069016C" w:rsidRPr="00CC7673">
              <w:rPr>
                <w:rFonts w:ascii="Times New Roman" w:eastAsia="Verdana" w:hAnsi="Times New Roman" w:cs="Times New Roman"/>
                <w:sz w:val="24"/>
                <w:szCs w:val="24"/>
              </w:rPr>
              <w:t>can</w:t>
            </w:r>
            <w:r w:rsidRPr="00CC7673">
              <w:rPr>
                <w:rFonts w:ascii="Times New Roman" w:eastAsia="Verdana" w:hAnsi="Times New Roman" w:cs="Times New Roman"/>
                <w:sz w:val="24"/>
                <w:szCs w:val="24"/>
              </w:rPr>
              <w:t xml:space="preserve"> login</w:t>
            </w:r>
          </w:p>
        </w:tc>
        <w:tc>
          <w:tcPr>
            <w:tcW w:w="1985" w:type="dxa"/>
          </w:tcPr>
          <w:p w14:paraId="553D670D" w14:textId="305EBB73"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Chrome</w:t>
            </w:r>
          </w:p>
        </w:tc>
        <w:tc>
          <w:tcPr>
            <w:tcW w:w="1559" w:type="dxa"/>
          </w:tcPr>
          <w:p w14:paraId="382DE6F1" w14:textId="485158B7"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 xml:space="preserve"> </w:t>
            </w:r>
          </w:p>
        </w:tc>
        <w:tc>
          <w:tcPr>
            <w:tcW w:w="1701" w:type="dxa"/>
          </w:tcPr>
          <w:p w14:paraId="7AC49599" w14:textId="3D9D673E"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 xml:space="preserve"> </w:t>
            </w:r>
          </w:p>
        </w:tc>
        <w:tc>
          <w:tcPr>
            <w:tcW w:w="1710" w:type="dxa"/>
          </w:tcPr>
          <w:p w14:paraId="556B127D" w14:textId="7FB70C69" w:rsidR="5991B8B8" w:rsidRPr="00CC7673" w:rsidRDefault="5991B8B8" w:rsidP="001D13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 xml:space="preserve"> </w:t>
            </w:r>
          </w:p>
        </w:tc>
      </w:tr>
      <w:tr w:rsidR="5991B8B8" w:rsidRPr="00CC7673" w14:paraId="53036651" w14:textId="77777777" w:rsidTr="002D3F3E">
        <w:tc>
          <w:tcPr>
            <w:cnfStyle w:val="001000000000" w:firstRow="0" w:lastRow="0" w:firstColumn="1" w:lastColumn="0" w:oddVBand="0" w:evenVBand="0" w:oddHBand="0" w:evenHBand="0" w:firstRowFirstColumn="0" w:firstRowLastColumn="0" w:lastRowFirstColumn="0" w:lastRowLastColumn="0"/>
            <w:tcW w:w="2405" w:type="dxa"/>
          </w:tcPr>
          <w:p w14:paraId="0C7334BF" w14:textId="3CD33CF8" w:rsidR="5991B8B8" w:rsidRPr="00CC7673" w:rsidRDefault="5991B8B8" w:rsidP="001E12A9">
            <w:pPr>
              <w:spacing w:line="360" w:lineRule="auto"/>
              <w:rPr>
                <w:rFonts w:ascii="Times New Roman" w:hAnsi="Times New Roman" w:cs="Times New Roman"/>
                <w:sz w:val="24"/>
                <w:szCs w:val="24"/>
              </w:rPr>
            </w:pPr>
            <w:r w:rsidRPr="00CC7673">
              <w:rPr>
                <w:rFonts w:ascii="Times New Roman" w:eastAsia="Verdana" w:hAnsi="Times New Roman" w:cs="Times New Roman"/>
                <w:sz w:val="24"/>
                <w:szCs w:val="24"/>
              </w:rPr>
              <w:t xml:space="preserve"> </w:t>
            </w:r>
          </w:p>
        </w:tc>
        <w:tc>
          <w:tcPr>
            <w:tcW w:w="1985" w:type="dxa"/>
          </w:tcPr>
          <w:p w14:paraId="5675E344" w14:textId="57593D45"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Firefox</w:t>
            </w:r>
          </w:p>
        </w:tc>
        <w:tc>
          <w:tcPr>
            <w:tcW w:w="1559" w:type="dxa"/>
          </w:tcPr>
          <w:p w14:paraId="68DBCF0E" w14:textId="4AC2137A"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 xml:space="preserve"> </w:t>
            </w:r>
          </w:p>
        </w:tc>
        <w:tc>
          <w:tcPr>
            <w:tcW w:w="1701" w:type="dxa"/>
          </w:tcPr>
          <w:p w14:paraId="76A462D5" w14:textId="17C7A3FC"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 xml:space="preserve"> </w:t>
            </w:r>
          </w:p>
        </w:tc>
        <w:tc>
          <w:tcPr>
            <w:tcW w:w="1710" w:type="dxa"/>
          </w:tcPr>
          <w:p w14:paraId="3F91F5A1" w14:textId="19839D26" w:rsidR="5991B8B8" w:rsidRPr="00CC7673" w:rsidRDefault="5991B8B8" w:rsidP="001D13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 xml:space="preserve"> </w:t>
            </w:r>
          </w:p>
        </w:tc>
      </w:tr>
      <w:tr w:rsidR="5991B8B8" w:rsidRPr="00CC7673" w14:paraId="63C4315E" w14:textId="77777777" w:rsidTr="002D3F3E">
        <w:tc>
          <w:tcPr>
            <w:cnfStyle w:val="001000000000" w:firstRow="0" w:lastRow="0" w:firstColumn="1" w:lastColumn="0" w:oddVBand="0" w:evenVBand="0" w:oddHBand="0" w:evenHBand="0" w:firstRowFirstColumn="0" w:firstRowLastColumn="0" w:lastRowFirstColumn="0" w:lastRowLastColumn="0"/>
            <w:tcW w:w="2405" w:type="dxa"/>
          </w:tcPr>
          <w:p w14:paraId="67B9B68B" w14:textId="0285FCBC" w:rsidR="5991B8B8" w:rsidRPr="00CC7673" w:rsidRDefault="5991B8B8" w:rsidP="001E12A9">
            <w:pPr>
              <w:spacing w:line="360" w:lineRule="auto"/>
              <w:rPr>
                <w:rFonts w:ascii="Times New Roman" w:hAnsi="Times New Roman" w:cs="Times New Roman"/>
                <w:sz w:val="24"/>
                <w:szCs w:val="24"/>
              </w:rPr>
            </w:pPr>
            <w:r w:rsidRPr="00CC7673">
              <w:rPr>
                <w:rFonts w:ascii="Times New Roman" w:eastAsia="Verdana" w:hAnsi="Times New Roman" w:cs="Times New Roman"/>
                <w:sz w:val="24"/>
                <w:szCs w:val="24"/>
              </w:rPr>
              <w:t xml:space="preserve"> </w:t>
            </w:r>
          </w:p>
        </w:tc>
        <w:tc>
          <w:tcPr>
            <w:tcW w:w="1985" w:type="dxa"/>
          </w:tcPr>
          <w:p w14:paraId="450DB69E" w14:textId="5646A763"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Microsoft Edge</w:t>
            </w:r>
          </w:p>
        </w:tc>
        <w:tc>
          <w:tcPr>
            <w:tcW w:w="1559" w:type="dxa"/>
          </w:tcPr>
          <w:p w14:paraId="65095D77" w14:textId="5DED534A"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 xml:space="preserve"> </w:t>
            </w:r>
          </w:p>
        </w:tc>
        <w:tc>
          <w:tcPr>
            <w:tcW w:w="1701" w:type="dxa"/>
          </w:tcPr>
          <w:p w14:paraId="1E8A705A" w14:textId="7BAE9619"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 xml:space="preserve"> </w:t>
            </w:r>
          </w:p>
        </w:tc>
        <w:tc>
          <w:tcPr>
            <w:tcW w:w="1710" w:type="dxa"/>
          </w:tcPr>
          <w:p w14:paraId="7B3276F3" w14:textId="08C53866" w:rsidR="5991B8B8" w:rsidRPr="00CC7673" w:rsidRDefault="5991B8B8" w:rsidP="001D13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Verdana" w:hAnsi="Times New Roman" w:cs="Times New Roman"/>
                <w:sz w:val="24"/>
                <w:szCs w:val="24"/>
              </w:rPr>
              <w:t xml:space="preserve"> </w:t>
            </w:r>
          </w:p>
        </w:tc>
      </w:tr>
    </w:tbl>
    <w:p w14:paraId="5A86F613" w14:textId="7ECA4C58" w:rsidR="62212528" w:rsidRPr="00CC7673" w:rsidRDefault="62212528" w:rsidP="001D1300">
      <w:pPr>
        <w:spacing w:line="360" w:lineRule="auto"/>
        <w:jc w:val="both"/>
        <w:rPr>
          <w:rFonts w:ascii="Times New Roman" w:eastAsia="Times New Roman" w:hAnsi="Times New Roman" w:cs="Times New Roman"/>
          <w:sz w:val="24"/>
          <w:szCs w:val="24"/>
          <w:highlight w:val="yellow"/>
        </w:rPr>
      </w:pPr>
    </w:p>
    <w:tbl>
      <w:tblPr>
        <w:tblStyle w:val="GridTable1Light"/>
        <w:tblW w:w="9360" w:type="dxa"/>
        <w:tblLayout w:type="fixed"/>
        <w:tblLook w:val="04A0" w:firstRow="1" w:lastRow="0" w:firstColumn="1" w:lastColumn="0" w:noHBand="0" w:noVBand="1"/>
      </w:tblPr>
      <w:tblGrid>
        <w:gridCol w:w="2405"/>
        <w:gridCol w:w="1985"/>
        <w:gridCol w:w="1559"/>
        <w:gridCol w:w="1701"/>
        <w:gridCol w:w="1710"/>
      </w:tblGrid>
      <w:tr w:rsidR="5991B8B8" w:rsidRPr="00CC7673" w14:paraId="14806117" w14:textId="77777777" w:rsidTr="002D3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632774E" w14:textId="280E77D5" w:rsidR="5991B8B8" w:rsidRPr="00CC7673" w:rsidRDefault="5991B8B8" w:rsidP="001E12A9">
            <w:pPr>
              <w:spacing w:line="360" w:lineRule="auto"/>
              <w:jc w:val="center"/>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Acceptance Criteria</w:t>
            </w:r>
          </w:p>
        </w:tc>
        <w:tc>
          <w:tcPr>
            <w:tcW w:w="1985" w:type="dxa"/>
          </w:tcPr>
          <w:p w14:paraId="55D09A1B" w14:textId="44B8CA3C"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ATDD Test</w:t>
            </w:r>
          </w:p>
        </w:tc>
        <w:tc>
          <w:tcPr>
            <w:tcW w:w="1559" w:type="dxa"/>
          </w:tcPr>
          <w:p w14:paraId="317611AE" w14:textId="17E20152"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Date Run</w:t>
            </w:r>
          </w:p>
        </w:tc>
        <w:tc>
          <w:tcPr>
            <w:tcW w:w="1701" w:type="dxa"/>
          </w:tcPr>
          <w:p w14:paraId="1FDB8434" w14:textId="683FB5B7"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Tester</w:t>
            </w:r>
          </w:p>
        </w:tc>
        <w:tc>
          <w:tcPr>
            <w:tcW w:w="1710" w:type="dxa"/>
          </w:tcPr>
          <w:p w14:paraId="2FC0EC5D" w14:textId="67D31A10"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Result</w:t>
            </w:r>
          </w:p>
        </w:tc>
      </w:tr>
      <w:tr w:rsidR="5991B8B8" w:rsidRPr="00CC7673" w14:paraId="105284BD" w14:textId="77777777" w:rsidTr="002D3F3E">
        <w:tc>
          <w:tcPr>
            <w:cnfStyle w:val="001000000000" w:firstRow="0" w:lastRow="0" w:firstColumn="1" w:lastColumn="0" w:oddVBand="0" w:evenVBand="0" w:oddHBand="0" w:evenHBand="0" w:firstRowFirstColumn="0" w:firstRowLastColumn="0" w:lastRowFirstColumn="0" w:lastRowLastColumn="0"/>
            <w:tcW w:w="2405" w:type="dxa"/>
          </w:tcPr>
          <w:p w14:paraId="108E38C7" w14:textId="6C025D0B" w:rsidR="5991B8B8" w:rsidRPr="00CC7673" w:rsidRDefault="5991B8B8" w:rsidP="001E12A9">
            <w:pPr>
              <w:spacing w:line="360" w:lineRule="auto"/>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The teacher is successfully able to edit a challenge</w:t>
            </w:r>
          </w:p>
        </w:tc>
        <w:tc>
          <w:tcPr>
            <w:tcW w:w="1985" w:type="dxa"/>
          </w:tcPr>
          <w:p w14:paraId="72D01B0C" w14:textId="3E8469CF"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Successful update of a challenge with proper input, all fields valid.</w:t>
            </w:r>
          </w:p>
        </w:tc>
        <w:tc>
          <w:tcPr>
            <w:tcW w:w="1559" w:type="dxa"/>
          </w:tcPr>
          <w:p w14:paraId="7EDD90B6" w14:textId="190CDD2E"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395096E8" w14:textId="2A35C5C9"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5429AF36" w14:textId="6576B530"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991B8B8" w:rsidRPr="00CC7673" w14:paraId="1105AF18" w14:textId="77777777" w:rsidTr="002D3F3E">
        <w:tc>
          <w:tcPr>
            <w:cnfStyle w:val="001000000000" w:firstRow="0" w:lastRow="0" w:firstColumn="1" w:lastColumn="0" w:oddVBand="0" w:evenVBand="0" w:oddHBand="0" w:evenHBand="0" w:firstRowFirstColumn="0" w:firstRowLastColumn="0" w:lastRowFirstColumn="0" w:lastRowLastColumn="0"/>
            <w:tcW w:w="2405" w:type="dxa"/>
          </w:tcPr>
          <w:p w14:paraId="33C018BB" w14:textId="2C795E93" w:rsidR="5991B8B8" w:rsidRPr="00CC7673" w:rsidRDefault="5991B8B8" w:rsidP="001E12A9">
            <w:pPr>
              <w:spacing w:line="360" w:lineRule="auto"/>
              <w:rPr>
                <w:rFonts w:ascii="Times New Roman" w:hAnsi="Times New Roman" w:cs="Times New Roman"/>
                <w:sz w:val="24"/>
                <w:szCs w:val="24"/>
              </w:rPr>
            </w:pPr>
          </w:p>
        </w:tc>
        <w:tc>
          <w:tcPr>
            <w:tcW w:w="1985" w:type="dxa"/>
          </w:tcPr>
          <w:p w14:paraId="1F64B9C5" w14:textId="08F59900"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Unsuccessful update of a challenge due to incorrect input, at least one field is invalid.</w:t>
            </w:r>
          </w:p>
        </w:tc>
        <w:tc>
          <w:tcPr>
            <w:tcW w:w="1559" w:type="dxa"/>
          </w:tcPr>
          <w:p w14:paraId="35782E55" w14:textId="3EEE8DC1"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06B0CD99" w14:textId="36B041CA"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7E7C2123" w14:textId="54969BCC"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991B8B8" w:rsidRPr="00CC7673" w14:paraId="1F44F0E0" w14:textId="77777777" w:rsidTr="002D3F3E">
        <w:tc>
          <w:tcPr>
            <w:cnfStyle w:val="001000000000" w:firstRow="0" w:lastRow="0" w:firstColumn="1" w:lastColumn="0" w:oddVBand="0" w:evenVBand="0" w:oddHBand="0" w:evenHBand="0" w:firstRowFirstColumn="0" w:firstRowLastColumn="0" w:lastRowFirstColumn="0" w:lastRowLastColumn="0"/>
            <w:tcW w:w="2405" w:type="dxa"/>
          </w:tcPr>
          <w:p w14:paraId="74C91CE3" w14:textId="2A8292A4" w:rsidR="5991B8B8" w:rsidRPr="00CC7673" w:rsidRDefault="5991B8B8" w:rsidP="001E12A9">
            <w:pPr>
              <w:spacing w:line="360" w:lineRule="auto"/>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 xml:space="preserve"> Teachers should not be able to edit...{something}</w:t>
            </w:r>
          </w:p>
        </w:tc>
        <w:tc>
          <w:tcPr>
            <w:tcW w:w="1985" w:type="dxa"/>
          </w:tcPr>
          <w:p w14:paraId="0C557EC9" w14:textId="6E3606B5"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59" w:type="dxa"/>
          </w:tcPr>
          <w:p w14:paraId="034DFE37" w14:textId="2543F1DB"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2540110C" w14:textId="5FD6299C"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261FFC15" w14:textId="63CC45F6"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5708B68" w14:textId="77777777" w:rsidR="002D3F3E" w:rsidRPr="00CC7673" w:rsidRDefault="002D3F3E" w:rsidP="001D1300">
      <w:pPr>
        <w:spacing w:line="360" w:lineRule="auto"/>
        <w:jc w:val="both"/>
        <w:rPr>
          <w:rFonts w:ascii="Times New Roman" w:eastAsia="Times New Roman" w:hAnsi="Times New Roman" w:cs="Times New Roman"/>
          <w:sz w:val="24"/>
          <w:szCs w:val="24"/>
          <w:highlight w:val="yellow"/>
        </w:rPr>
      </w:pPr>
    </w:p>
    <w:tbl>
      <w:tblPr>
        <w:tblStyle w:val="GridTable1Light"/>
        <w:tblW w:w="9360" w:type="dxa"/>
        <w:tblLayout w:type="fixed"/>
        <w:tblLook w:val="04A0" w:firstRow="1" w:lastRow="0" w:firstColumn="1" w:lastColumn="0" w:noHBand="0" w:noVBand="1"/>
      </w:tblPr>
      <w:tblGrid>
        <w:gridCol w:w="2405"/>
        <w:gridCol w:w="1985"/>
        <w:gridCol w:w="1559"/>
        <w:gridCol w:w="1701"/>
        <w:gridCol w:w="1710"/>
      </w:tblGrid>
      <w:tr w:rsidR="5991B8B8" w:rsidRPr="00CC7673" w14:paraId="1DC09016" w14:textId="77777777" w:rsidTr="002D3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0DC2E54" w14:textId="50942856" w:rsidR="5991B8B8" w:rsidRPr="00CC7673" w:rsidRDefault="5991B8B8" w:rsidP="001D1300">
            <w:pPr>
              <w:spacing w:line="360" w:lineRule="auto"/>
              <w:jc w:val="both"/>
              <w:rPr>
                <w:rFonts w:ascii="Times New Roman" w:hAnsi="Times New Roman" w:cs="Times New Roman"/>
                <w:sz w:val="24"/>
                <w:szCs w:val="24"/>
              </w:rPr>
            </w:pPr>
            <w:r w:rsidRPr="00CC7673">
              <w:rPr>
                <w:rFonts w:ascii="Times New Roman" w:eastAsia="Calibri" w:hAnsi="Times New Roman" w:cs="Times New Roman"/>
                <w:sz w:val="24"/>
                <w:szCs w:val="24"/>
              </w:rPr>
              <w:t>Acceptance Criteria</w:t>
            </w:r>
          </w:p>
        </w:tc>
        <w:tc>
          <w:tcPr>
            <w:tcW w:w="1985" w:type="dxa"/>
          </w:tcPr>
          <w:p w14:paraId="303B8F98" w14:textId="1858375E" w:rsidR="5991B8B8" w:rsidRPr="00CC7673" w:rsidRDefault="5991B8B8" w:rsidP="001D130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ATDD Test</w:t>
            </w:r>
          </w:p>
        </w:tc>
        <w:tc>
          <w:tcPr>
            <w:tcW w:w="1559" w:type="dxa"/>
          </w:tcPr>
          <w:p w14:paraId="7885ABE4" w14:textId="438A9022" w:rsidR="5991B8B8" w:rsidRPr="00CC7673" w:rsidRDefault="5991B8B8" w:rsidP="001D130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Date Run</w:t>
            </w:r>
          </w:p>
        </w:tc>
        <w:tc>
          <w:tcPr>
            <w:tcW w:w="1701" w:type="dxa"/>
          </w:tcPr>
          <w:p w14:paraId="7F6BDCD4" w14:textId="424A7841" w:rsidR="5991B8B8" w:rsidRPr="00CC7673" w:rsidRDefault="5991B8B8" w:rsidP="001D130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Tester</w:t>
            </w:r>
          </w:p>
        </w:tc>
        <w:tc>
          <w:tcPr>
            <w:tcW w:w="1710" w:type="dxa"/>
          </w:tcPr>
          <w:p w14:paraId="43F86D5F" w14:textId="555C8621" w:rsidR="5991B8B8" w:rsidRPr="00CC7673" w:rsidRDefault="5991B8B8" w:rsidP="001D1300">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Result</w:t>
            </w:r>
          </w:p>
        </w:tc>
      </w:tr>
      <w:tr w:rsidR="5991B8B8" w:rsidRPr="00CC7673" w14:paraId="44354B3F" w14:textId="77777777" w:rsidTr="002D3F3E">
        <w:tc>
          <w:tcPr>
            <w:cnfStyle w:val="001000000000" w:firstRow="0" w:lastRow="0" w:firstColumn="1" w:lastColumn="0" w:oddVBand="0" w:evenVBand="0" w:oddHBand="0" w:evenHBand="0" w:firstRowFirstColumn="0" w:firstRowLastColumn="0" w:lastRowFirstColumn="0" w:lastRowLastColumn="0"/>
            <w:tcW w:w="2405" w:type="dxa"/>
          </w:tcPr>
          <w:p w14:paraId="47BDF096" w14:textId="13BC940D" w:rsidR="5991B8B8" w:rsidRPr="00CC7673" w:rsidRDefault="5991B8B8" w:rsidP="001E12A9">
            <w:pPr>
              <w:spacing w:line="360" w:lineRule="auto"/>
              <w:rPr>
                <w:rFonts w:ascii="Times New Roman" w:hAnsi="Times New Roman" w:cs="Times New Roman"/>
                <w:sz w:val="24"/>
                <w:szCs w:val="24"/>
              </w:rPr>
            </w:pPr>
            <w:r w:rsidRPr="00CC7673">
              <w:rPr>
                <w:rFonts w:ascii="Times New Roman" w:eastAsia="Calibri" w:hAnsi="Times New Roman" w:cs="Times New Roman"/>
                <w:sz w:val="24"/>
                <w:szCs w:val="24"/>
              </w:rPr>
              <w:lastRenderedPageBreak/>
              <w:t>Teacher is successfully able to delete a challenge</w:t>
            </w:r>
          </w:p>
        </w:tc>
        <w:tc>
          <w:tcPr>
            <w:tcW w:w="1985" w:type="dxa"/>
          </w:tcPr>
          <w:p w14:paraId="03B299B0" w14:textId="1AD49888"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Cascading works successfully in the database after the deletion of a challenge.</w:t>
            </w:r>
          </w:p>
        </w:tc>
        <w:tc>
          <w:tcPr>
            <w:tcW w:w="1559" w:type="dxa"/>
          </w:tcPr>
          <w:p w14:paraId="17283E93" w14:textId="3EA9CF11"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49BDD6FF" w14:textId="2CAF0226"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5A1FD298" w14:textId="73502D1D"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991B8B8" w:rsidRPr="00CC7673" w14:paraId="395C91FA" w14:textId="77777777" w:rsidTr="002D3F3E">
        <w:tc>
          <w:tcPr>
            <w:cnfStyle w:val="001000000000" w:firstRow="0" w:lastRow="0" w:firstColumn="1" w:lastColumn="0" w:oddVBand="0" w:evenVBand="0" w:oddHBand="0" w:evenHBand="0" w:firstRowFirstColumn="0" w:firstRowLastColumn="0" w:lastRowFirstColumn="0" w:lastRowLastColumn="0"/>
            <w:tcW w:w="2405" w:type="dxa"/>
          </w:tcPr>
          <w:p w14:paraId="5B4F6E20" w14:textId="48139C4B" w:rsidR="5991B8B8" w:rsidRPr="00CC7673" w:rsidRDefault="5991B8B8" w:rsidP="001E12A9">
            <w:pPr>
              <w:spacing w:line="360" w:lineRule="auto"/>
              <w:rPr>
                <w:rFonts w:ascii="Times New Roman" w:hAnsi="Times New Roman" w:cs="Times New Roman"/>
                <w:sz w:val="24"/>
                <w:szCs w:val="24"/>
              </w:rPr>
            </w:pPr>
            <w:r w:rsidRPr="00CC7673">
              <w:rPr>
                <w:rFonts w:ascii="Times New Roman" w:eastAsia="Calibri" w:hAnsi="Times New Roman" w:cs="Times New Roman"/>
                <w:sz w:val="24"/>
                <w:szCs w:val="24"/>
              </w:rPr>
              <w:t>Student who submits a deleted challenge will be prompted with an appropriate error.</w:t>
            </w:r>
          </w:p>
        </w:tc>
        <w:tc>
          <w:tcPr>
            <w:tcW w:w="1985" w:type="dxa"/>
          </w:tcPr>
          <w:p w14:paraId="4F9CCE63" w14:textId="577C07F7"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Submit a challenge as a student after it is deleted, an appropriate error should be displayed.</w:t>
            </w:r>
          </w:p>
        </w:tc>
        <w:tc>
          <w:tcPr>
            <w:tcW w:w="1559" w:type="dxa"/>
          </w:tcPr>
          <w:p w14:paraId="2249BB26" w14:textId="221FC60B"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121DE70F" w14:textId="186ECDB0"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3BF5A2A7" w14:textId="15AA1C73" w:rsidR="5991B8B8" w:rsidRPr="00CC7673" w:rsidRDefault="5991B8B8" w:rsidP="001E12A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C80F4DE" w14:textId="3C4E6530" w:rsidR="62212528" w:rsidRPr="00CC7673" w:rsidRDefault="62212528" w:rsidP="001D1300">
      <w:pPr>
        <w:spacing w:line="360" w:lineRule="auto"/>
        <w:jc w:val="both"/>
        <w:rPr>
          <w:rFonts w:ascii="Times New Roman" w:eastAsia="Times New Roman" w:hAnsi="Times New Roman" w:cs="Times New Roman"/>
          <w:sz w:val="24"/>
          <w:szCs w:val="24"/>
          <w:highlight w:val="yellow"/>
        </w:rPr>
      </w:pPr>
    </w:p>
    <w:tbl>
      <w:tblPr>
        <w:tblStyle w:val="GridTable1Light"/>
        <w:tblW w:w="9360" w:type="dxa"/>
        <w:tblLayout w:type="fixed"/>
        <w:tblLook w:val="04A0" w:firstRow="1" w:lastRow="0" w:firstColumn="1" w:lastColumn="0" w:noHBand="0" w:noVBand="1"/>
      </w:tblPr>
      <w:tblGrid>
        <w:gridCol w:w="2405"/>
        <w:gridCol w:w="1985"/>
        <w:gridCol w:w="1559"/>
        <w:gridCol w:w="1701"/>
        <w:gridCol w:w="1710"/>
      </w:tblGrid>
      <w:tr w:rsidR="5991B8B8" w:rsidRPr="00CC7673" w14:paraId="17B6B0F6" w14:textId="77777777" w:rsidTr="00E67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918DF2" w14:textId="7191637A" w:rsidR="5991B8B8" w:rsidRPr="00CC7673" w:rsidRDefault="5991B8B8" w:rsidP="001E12A9">
            <w:pPr>
              <w:spacing w:line="360" w:lineRule="auto"/>
              <w:jc w:val="center"/>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Acceptance Criteria</w:t>
            </w:r>
          </w:p>
        </w:tc>
        <w:tc>
          <w:tcPr>
            <w:tcW w:w="1985" w:type="dxa"/>
          </w:tcPr>
          <w:p w14:paraId="2C286AF2" w14:textId="5911D132"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ATDD Test</w:t>
            </w:r>
          </w:p>
        </w:tc>
        <w:tc>
          <w:tcPr>
            <w:tcW w:w="1559" w:type="dxa"/>
          </w:tcPr>
          <w:p w14:paraId="574BA45A" w14:textId="312B902E"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Date Run</w:t>
            </w:r>
          </w:p>
        </w:tc>
        <w:tc>
          <w:tcPr>
            <w:tcW w:w="1701" w:type="dxa"/>
          </w:tcPr>
          <w:p w14:paraId="0E5CE395" w14:textId="296E76FC"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Tester</w:t>
            </w:r>
          </w:p>
        </w:tc>
        <w:tc>
          <w:tcPr>
            <w:tcW w:w="1710" w:type="dxa"/>
          </w:tcPr>
          <w:p w14:paraId="4823AE0B" w14:textId="43605DFB" w:rsidR="5991B8B8" w:rsidRPr="00CC7673" w:rsidRDefault="5991B8B8" w:rsidP="001E12A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Result</w:t>
            </w:r>
          </w:p>
        </w:tc>
      </w:tr>
      <w:tr w:rsidR="5991B8B8" w:rsidRPr="00CC7673" w14:paraId="545C35D4" w14:textId="77777777" w:rsidTr="00E67E45">
        <w:tc>
          <w:tcPr>
            <w:cnfStyle w:val="001000000000" w:firstRow="0" w:lastRow="0" w:firstColumn="1" w:lastColumn="0" w:oddVBand="0" w:evenVBand="0" w:oddHBand="0" w:evenHBand="0" w:firstRowFirstColumn="0" w:firstRowLastColumn="0" w:lastRowFirstColumn="0" w:lastRowLastColumn="0"/>
            <w:tcW w:w="2405" w:type="dxa"/>
          </w:tcPr>
          <w:p w14:paraId="20F34724" w14:textId="151E7B8A" w:rsidR="5991B8B8" w:rsidRPr="00CC7673" w:rsidRDefault="5991B8B8" w:rsidP="00E917C4">
            <w:pPr>
              <w:spacing w:line="360" w:lineRule="auto"/>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 xml:space="preserve">Teacher </w:t>
            </w:r>
            <w:r w:rsidR="007278F4" w:rsidRPr="00CC7673">
              <w:rPr>
                <w:rFonts w:ascii="Times New Roman" w:eastAsia="Calibri" w:hAnsi="Times New Roman" w:cs="Times New Roman"/>
                <w:color w:val="000000" w:themeColor="text1"/>
                <w:sz w:val="24"/>
                <w:szCs w:val="24"/>
              </w:rPr>
              <w:t>can</w:t>
            </w:r>
            <w:r w:rsidRPr="00CC7673">
              <w:rPr>
                <w:rFonts w:ascii="Times New Roman" w:eastAsia="Calibri" w:hAnsi="Times New Roman" w:cs="Times New Roman"/>
                <w:color w:val="000000" w:themeColor="text1"/>
                <w:sz w:val="24"/>
                <w:szCs w:val="24"/>
              </w:rPr>
              <w:t xml:space="preserve"> create a test case and add it to a challenge</w:t>
            </w:r>
          </w:p>
        </w:tc>
        <w:tc>
          <w:tcPr>
            <w:tcW w:w="1985" w:type="dxa"/>
          </w:tcPr>
          <w:p w14:paraId="32C30B14" w14:textId="05A750CF"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A test case can successfully be created</w:t>
            </w:r>
          </w:p>
        </w:tc>
        <w:tc>
          <w:tcPr>
            <w:tcW w:w="1559" w:type="dxa"/>
          </w:tcPr>
          <w:p w14:paraId="7AFF0AC2" w14:textId="1255368A"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6F7FF048" w14:textId="502801B1"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22610820" w14:textId="15949AC2"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991B8B8" w:rsidRPr="00CC7673" w14:paraId="3BB384D6" w14:textId="77777777" w:rsidTr="00E67E45">
        <w:tc>
          <w:tcPr>
            <w:cnfStyle w:val="001000000000" w:firstRow="0" w:lastRow="0" w:firstColumn="1" w:lastColumn="0" w:oddVBand="0" w:evenVBand="0" w:oddHBand="0" w:evenHBand="0" w:firstRowFirstColumn="0" w:firstRowLastColumn="0" w:lastRowFirstColumn="0" w:lastRowLastColumn="0"/>
            <w:tcW w:w="2405" w:type="dxa"/>
          </w:tcPr>
          <w:p w14:paraId="1F162C1A" w14:textId="67113369" w:rsidR="5991B8B8" w:rsidRPr="00CC7673" w:rsidRDefault="5991B8B8" w:rsidP="00E917C4">
            <w:pPr>
              <w:spacing w:line="360" w:lineRule="auto"/>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 xml:space="preserve"> </w:t>
            </w:r>
          </w:p>
        </w:tc>
        <w:tc>
          <w:tcPr>
            <w:tcW w:w="1985" w:type="dxa"/>
          </w:tcPr>
          <w:p w14:paraId="218F6CB7" w14:textId="53B2E9FF" w:rsidR="5991B8B8" w:rsidRPr="00CC7673" w:rsidRDefault="00DB2793"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Segoe UI" w:hAnsi="Times New Roman" w:cs="Times New Roman"/>
                <w:color w:val="000000" w:themeColor="text1"/>
                <w:sz w:val="24"/>
                <w:szCs w:val="24"/>
              </w:rPr>
              <w:t>An</w:t>
            </w:r>
            <w:r w:rsidR="5991B8B8" w:rsidRPr="00CC7673">
              <w:rPr>
                <w:rFonts w:ascii="Times New Roman" w:eastAsia="Segoe UI" w:hAnsi="Times New Roman" w:cs="Times New Roman"/>
                <w:color w:val="000000" w:themeColor="text1"/>
                <w:sz w:val="24"/>
                <w:szCs w:val="24"/>
              </w:rPr>
              <w:t xml:space="preserve"> invalid test case will prompt an error</w:t>
            </w:r>
          </w:p>
        </w:tc>
        <w:tc>
          <w:tcPr>
            <w:tcW w:w="1559" w:type="dxa"/>
          </w:tcPr>
          <w:p w14:paraId="7D5AD969" w14:textId="159D06ED"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2B12F7FF" w14:textId="726B5FDC"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684BA0C9" w14:textId="12F72771"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991B8B8" w:rsidRPr="00CC7673" w14:paraId="69D12028" w14:textId="77777777" w:rsidTr="00E67E45">
        <w:tc>
          <w:tcPr>
            <w:cnfStyle w:val="001000000000" w:firstRow="0" w:lastRow="0" w:firstColumn="1" w:lastColumn="0" w:oddVBand="0" w:evenVBand="0" w:oddHBand="0" w:evenHBand="0" w:firstRowFirstColumn="0" w:firstRowLastColumn="0" w:lastRowFirstColumn="0" w:lastRowLastColumn="0"/>
            <w:tcW w:w="2405" w:type="dxa"/>
          </w:tcPr>
          <w:p w14:paraId="4C56F9D4" w14:textId="477EA533" w:rsidR="5991B8B8" w:rsidRPr="00CC7673" w:rsidRDefault="5991B8B8" w:rsidP="00E917C4">
            <w:pPr>
              <w:spacing w:line="360" w:lineRule="auto"/>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 xml:space="preserve"> </w:t>
            </w:r>
          </w:p>
        </w:tc>
        <w:tc>
          <w:tcPr>
            <w:tcW w:w="1985" w:type="dxa"/>
          </w:tcPr>
          <w:p w14:paraId="12F62943" w14:textId="769DB346"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color w:val="000000" w:themeColor="text1"/>
                <w:sz w:val="24"/>
                <w:szCs w:val="24"/>
              </w:rPr>
              <w:t>A test case can be successfully attached to a challenge</w:t>
            </w:r>
          </w:p>
        </w:tc>
        <w:tc>
          <w:tcPr>
            <w:tcW w:w="1559" w:type="dxa"/>
          </w:tcPr>
          <w:p w14:paraId="15379683" w14:textId="4ED75C3B"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08392021" w14:textId="49455BC3"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10" w:type="dxa"/>
          </w:tcPr>
          <w:p w14:paraId="28755DA7" w14:textId="5D244A95"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F6205D2" w14:textId="6CACC666" w:rsidR="62212528" w:rsidRPr="00CC7673" w:rsidRDefault="62212528" w:rsidP="001D1300">
      <w:pPr>
        <w:spacing w:line="360" w:lineRule="auto"/>
        <w:jc w:val="both"/>
        <w:rPr>
          <w:rFonts w:ascii="Times New Roman" w:eastAsia="Times New Roman" w:hAnsi="Times New Roman" w:cs="Times New Roman"/>
          <w:sz w:val="24"/>
          <w:szCs w:val="24"/>
          <w:highlight w:val="yellow"/>
        </w:rPr>
      </w:pPr>
    </w:p>
    <w:tbl>
      <w:tblPr>
        <w:tblStyle w:val="GridTable1Light"/>
        <w:tblW w:w="9360" w:type="dxa"/>
        <w:tblLayout w:type="fixed"/>
        <w:tblLook w:val="04A0" w:firstRow="1" w:lastRow="0" w:firstColumn="1" w:lastColumn="0" w:noHBand="0" w:noVBand="1"/>
      </w:tblPr>
      <w:tblGrid>
        <w:gridCol w:w="2405"/>
        <w:gridCol w:w="1985"/>
        <w:gridCol w:w="1559"/>
        <w:gridCol w:w="1703"/>
        <w:gridCol w:w="1708"/>
      </w:tblGrid>
      <w:tr w:rsidR="5991B8B8" w:rsidRPr="00CC7673" w14:paraId="41201B61" w14:textId="77777777" w:rsidTr="001D1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689D4E1" w14:textId="73C7E1FC" w:rsidR="5991B8B8" w:rsidRPr="00CC7673" w:rsidRDefault="5991B8B8" w:rsidP="005B5CA2">
            <w:pPr>
              <w:spacing w:line="360" w:lineRule="auto"/>
              <w:jc w:val="center"/>
              <w:rPr>
                <w:rFonts w:ascii="Times New Roman" w:hAnsi="Times New Roman" w:cs="Times New Roman"/>
                <w:sz w:val="24"/>
                <w:szCs w:val="24"/>
              </w:rPr>
            </w:pPr>
            <w:r w:rsidRPr="00CC7673">
              <w:rPr>
                <w:rFonts w:ascii="Times New Roman" w:eastAsia="Calibri" w:hAnsi="Times New Roman" w:cs="Times New Roman"/>
                <w:sz w:val="24"/>
                <w:szCs w:val="24"/>
              </w:rPr>
              <w:t>Acceptance Criteria</w:t>
            </w:r>
          </w:p>
        </w:tc>
        <w:tc>
          <w:tcPr>
            <w:tcW w:w="1985" w:type="dxa"/>
          </w:tcPr>
          <w:p w14:paraId="550A9561" w14:textId="2629EC94" w:rsidR="5991B8B8" w:rsidRPr="00CC7673" w:rsidRDefault="5991B8B8" w:rsidP="005B5CA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ATDD Test</w:t>
            </w:r>
          </w:p>
        </w:tc>
        <w:tc>
          <w:tcPr>
            <w:tcW w:w="1559" w:type="dxa"/>
          </w:tcPr>
          <w:p w14:paraId="16095AF5" w14:textId="38B7418C" w:rsidR="5991B8B8" w:rsidRPr="00CC7673" w:rsidRDefault="5991B8B8" w:rsidP="005B5CA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Date Run</w:t>
            </w:r>
          </w:p>
        </w:tc>
        <w:tc>
          <w:tcPr>
            <w:tcW w:w="1703" w:type="dxa"/>
          </w:tcPr>
          <w:p w14:paraId="27408F0A" w14:textId="18A086E6" w:rsidR="5991B8B8" w:rsidRPr="00CC7673" w:rsidRDefault="5991B8B8" w:rsidP="005B5CA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Tester</w:t>
            </w:r>
          </w:p>
        </w:tc>
        <w:tc>
          <w:tcPr>
            <w:tcW w:w="1708" w:type="dxa"/>
          </w:tcPr>
          <w:p w14:paraId="303BC1C0" w14:textId="6BAC13BC" w:rsidR="5991B8B8" w:rsidRPr="00CC7673" w:rsidRDefault="5991B8B8" w:rsidP="005B5CA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Result</w:t>
            </w:r>
          </w:p>
        </w:tc>
      </w:tr>
      <w:tr w:rsidR="5991B8B8" w:rsidRPr="00CC7673" w14:paraId="49BAAC64" w14:textId="77777777" w:rsidTr="001D1300">
        <w:tc>
          <w:tcPr>
            <w:cnfStyle w:val="001000000000" w:firstRow="0" w:lastRow="0" w:firstColumn="1" w:lastColumn="0" w:oddVBand="0" w:evenVBand="0" w:oddHBand="0" w:evenHBand="0" w:firstRowFirstColumn="0" w:firstRowLastColumn="0" w:lastRowFirstColumn="0" w:lastRowLastColumn="0"/>
            <w:tcW w:w="2405" w:type="dxa"/>
          </w:tcPr>
          <w:p w14:paraId="4E2B157B" w14:textId="16E6579F" w:rsidR="5991B8B8" w:rsidRPr="00CC7673" w:rsidRDefault="5991B8B8" w:rsidP="00E917C4">
            <w:pPr>
              <w:spacing w:line="360" w:lineRule="auto"/>
              <w:rPr>
                <w:rFonts w:ascii="Times New Roman" w:hAnsi="Times New Roman" w:cs="Times New Roman"/>
                <w:sz w:val="24"/>
                <w:szCs w:val="24"/>
              </w:rPr>
            </w:pPr>
            <w:r w:rsidRPr="00CC7673">
              <w:rPr>
                <w:rFonts w:ascii="Times New Roman" w:eastAsia="Calibri" w:hAnsi="Times New Roman" w:cs="Times New Roman"/>
                <w:sz w:val="24"/>
                <w:szCs w:val="24"/>
              </w:rPr>
              <w:t>Available challenges should be categorized</w:t>
            </w:r>
          </w:p>
        </w:tc>
        <w:tc>
          <w:tcPr>
            <w:tcW w:w="1985" w:type="dxa"/>
          </w:tcPr>
          <w:p w14:paraId="435B8B51" w14:textId="2D9D1DD8"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Challenges are shown to be categorized by language</w:t>
            </w:r>
          </w:p>
        </w:tc>
        <w:tc>
          <w:tcPr>
            <w:tcW w:w="1559" w:type="dxa"/>
          </w:tcPr>
          <w:p w14:paraId="699DBA9F" w14:textId="5562EAE0"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3" w:type="dxa"/>
          </w:tcPr>
          <w:p w14:paraId="35976BDB" w14:textId="772E040A"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8" w:type="dxa"/>
          </w:tcPr>
          <w:p w14:paraId="4D3B9E20" w14:textId="54F5E19F" w:rsidR="5991B8B8" w:rsidRPr="00CC7673" w:rsidRDefault="5991B8B8" w:rsidP="001D13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5991B8B8" w:rsidRPr="00CC7673" w14:paraId="59E9A101" w14:textId="77777777" w:rsidTr="001D1300">
        <w:tc>
          <w:tcPr>
            <w:cnfStyle w:val="001000000000" w:firstRow="0" w:lastRow="0" w:firstColumn="1" w:lastColumn="0" w:oddVBand="0" w:evenVBand="0" w:oddHBand="0" w:evenHBand="0" w:firstRowFirstColumn="0" w:firstRowLastColumn="0" w:lastRowFirstColumn="0" w:lastRowLastColumn="0"/>
            <w:tcW w:w="2405" w:type="dxa"/>
          </w:tcPr>
          <w:p w14:paraId="589FC9FD" w14:textId="126DDF60" w:rsidR="5991B8B8" w:rsidRPr="00CC7673" w:rsidRDefault="5991B8B8" w:rsidP="00E917C4">
            <w:pPr>
              <w:spacing w:line="360" w:lineRule="auto"/>
              <w:rPr>
                <w:rFonts w:ascii="Times New Roman" w:hAnsi="Times New Roman" w:cs="Times New Roman"/>
                <w:sz w:val="24"/>
                <w:szCs w:val="24"/>
              </w:rPr>
            </w:pPr>
            <w:r w:rsidRPr="00CC7673">
              <w:rPr>
                <w:rFonts w:ascii="Times New Roman" w:eastAsia="Calibri" w:hAnsi="Times New Roman" w:cs="Times New Roman"/>
                <w:sz w:val="24"/>
                <w:szCs w:val="24"/>
              </w:rPr>
              <w:lastRenderedPageBreak/>
              <w:t>The list of challenges should be all there</w:t>
            </w:r>
          </w:p>
        </w:tc>
        <w:tc>
          <w:tcPr>
            <w:tcW w:w="1985" w:type="dxa"/>
          </w:tcPr>
          <w:p w14:paraId="2BB93DAC" w14:textId="77227427"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C7673">
              <w:rPr>
                <w:rFonts w:ascii="Times New Roman" w:eastAsia="Calibri" w:hAnsi="Times New Roman" w:cs="Times New Roman"/>
                <w:sz w:val="24"/>
                <w:szCs w:val="24"/>
              </w:rPr>
              <w:t>All challenges in database that are toggled should be visible</w:t>
            </w:r>
          </w:p>
        </w:tc>
        <w:tc>
          <w:tcPr>
            <w:tcW w:w="1559" w:type="dxa"/>
          </w:tcPr>
          <w:p w14:paraId="4FAE08C7" w14:textId="4EA1AC40"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3" w:type="dxa"/>
          </w:tcPr>
          <w:p w14:paraId="25C2000E" w14:textId="4081D83F" w:rsidR="5991B8B8" w:rsidRPr="00CC7673" w:rsidRDefault="5991B8B8" w:rsidP="00E91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8" w:type="dxa"/>
          </w:tcPr>
          <w:p w14:paraId="714CBA03" w14:textId="425B8F1A" w:rsidR="5991B8B8" w:rsidRPr="00CC7673" w:rsidRDefault="5991B8B8" w:rsidP="001D130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24988D9C" w14:textId="5505CFAB" w:rsidR="00251A41" w:rsidRDefault="00251A41" w:rsidP="00251A41">
      <w:bookmarkStart w:id="59" w:name="_Toc86429115"/>
    </w:p>
    <w:p w14:paraId="5AFCAB4F" w14:textId="37603243" w:rsidR="0010254B" w:rsidRDefault="006C7528" w:rsidP="00251A41">
      <w:hyperlink r:id="rId24" w:history="1">
        <w:r w:rsidR="0010254B" w:rsidRPr="000C37B0">
          <w:rPr>
            <w:rStyle w:val="Hyperlink"/>
          </w:rPr>
          <w:t>http://csazure.cegep-heritage.qc.ca:8080/F2021-DevProject/Code%20Challenge/_boards/board/t/Code%20Challenge%20Team/Stories</w:t>
        </w:r>
      </w:hyperlink>
      <w:r w:rsidR="0010254B">
        <w:t xml:space="preserve"> </w:t>
      </w:r>
    </w:p>
    <w:p w14:paraId="61B1F4B7" w14:textId="77777777" w:rsidR="00251A41" w:rsidRDefault="00251A41" w:rsidP="00251A41"/>
    <w:p w14:paraId="0ADC2F9F" w14:textId="0B7D51A6" w:rsidR="62212528" w:rsidRPr="00CC7673" w:rsidRDefault="53E885E6" w:rsidP="00251A41">
      <w:pPr>
        <w:pStyle w:val="Heading2"/>
        <w:rPr>
          <w:rFonts w:eastAsia="Calibri Light"/>
        </w:rPr>
      </w:pPr>
      <w:bookmarkStart w:id="60" w:name="_Toc90043054"/>
      <w:r w:rsidRPr="00CC7673">
        <w:rPr>
          <w:rFonts w:eastAsia="Calibri Light"/>
        </w:rPr>
        <w:t>White Box</w:t>
      </w:r>
      <w:bookmarkEnd w:id="59"/>
      <w:bookmarkEnd w:id="60"/>
    </w:p>
    <w:p w14:paraId="5B041386" w14:textId="4801E790" w:rsidR="62212528" w:rsidRPr="00CC7673" w:rsidRDefault="53E885E6" w:rsidP="001D1300">
      <w:pPr>
        <w:spacing w:line="360" w:lineRule="auto"/>
        <w:ind w:firstLine="720"/>
        <w:jc w:val="both"/>
        <w:rPr>
          <w:rFonts w:ascii="Times New Roman" w:eastAsia="Calibri" w:hAnsi="Times New Roman" w:cs="Times New Roman"/>
          <w:sz w:val="24"/>
          <w:szCs w:val="24"/>
          <w:lang w:val="en-CA"/>
        </w:rPr>
      </w:pPr>
      <w:r w:rsidRPr="00CC7673">
        <w:rPr>
          <w:rFonts w:ascii="Times New Roman" w:eastAsia="Calibri Light" w:hAnsi="Times New Roman" w:cs="Times New Roman"/>
          <w:color w:val="000000" w:themeColor="text1"/>
          <w:sz w:val="24"/>
          <w:szCs w:val="24"/>
        </w:rPr>
        <w:t xml:space="preserve">Compared to </w:t>
      </w:r>
      <w:r w:rsidR="0094641B" w:rsidRPr="00CC7673">
        <w:rPr>
          <w:rFonts w:ascii="Times New Roman" w:eastAsia="Calibri Light" w:hAnsi="Times New Roman" w:cs="Times New Roman"/>
          <w:color w:val="000000" w:themeColor="text1"/>
          <w:sz w:val="24"/>
          <w:szCs w:val="24"/>
        </w:rPr>
        <w:t>NUnit (</w:t>
      </w:r>
      <w:r w:rsidRPr="00CC7673">
        <w:rPr>
          <w:rFonts w:ascii="Times New Roman" w:eastAsia="Calibri Light" w:hAnsi="Times New Roman" w:cs="Times New Roman"/>
          <w:color w:val="000000" w:themeColor="text1"/>
          <w:sz w:val="24"/>
          <w:szCs w:val="24"/>
        </w:rPr>
        <w:t xml:space="preserve">just for C#) or other frameworks, XUnit testing has a more extensible testing framework, although it might require more effort for migrating existing implementations to XUnit framework. Our </w:t>
      </w:r>
      <w:r w:rsidRPr="00CC7673">
        <w:rPr>
          <w:rFonts w:ascii="Times New Roman" w:eastAsia="Calibri" w:hAnsi="Times New Roman" w:cs="Times New Roman"/>
          <w:sz w:val="24"/>
          <w:szCs w:val="24"/>
          <w:lang w:val="en-CA"/>
        </w:rPr>
        <w:t>team will use XUnit for unit testing.</w:t>
      </w:r>
    </w:p>
    <w:p w14:paraId="6BF74A47" w14:textId="748DF7EC" w:rsidR="53E885E6" w:rsidRPr="00CC7673" w:rsidRDefault="4784539D" w:rsidP="000B24E7">
      <w:pPr>
        <w:spacing w:line="360" w:lineRule="auto"/>
        <w:ind w:firstLine="720"/>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00" w:themeColor="text1"/>
          <w:sz w:val="24"/>
          <w:szCs w:val="24"/>
        </w:rPr>
        <w:t>TDD m</w:t>
      </w:r>
      <w:r w:rsidR="63EE4131" w:rsidRPr="00CC7673">
        <w:rPr>
          <w:rFonts w:ascii="Times New Roman" w:eastAsia="Calibri Light" w:hAnsi="Times New Roman" w:cs="Times New Roman"/>
          <w:color w:val="000000" w:themeColor="text1"/>
          <w:sz w:val="24"/>
          <w:szCs w:val="24"/>
        </w:rPr>
        <w:t>ocking</w:t>
      </w:r>
      <w:r w:rsidR="53E885E6" w:rsidRPr="00CC7673">
        <w:rPr>
          <w:rFonts w:ascii="Times New Roman" w:eastAsia="Calibri Light" w:hAnsi="Times New Roman" w:cs="Times New Roman"/>
          <w:color w:val="000000" w:themeColor="text1"/>
          <w:sz w:val="24"/>
          <w:szCs w:val="24"/>
        </w:rPr>
        <w:t xml:space="preserve"> is to create an object that simulates another object (normally by constructing simple dependent classes) and sets expectations for its behavior. Mocking is a testing isolation method that simulates the interaction between components and systems. The goal is to test the interface functionality and the correct behavior. No mocking means it puts </w:t>
      </w:r>
      <w:r w:rsidR="007B206C" w:rsidRPr="00CC7673">
        <w:rPr>
          <w:rFonts w:ascii="Times New Roman" w:eastAsia="Calibri Light" w:hAnsi="Times New Roman" w:cs="Times New Roman"/>
          <w:color w:val="000000" w:themeColor="text1"/>
          <w:sz w:val="24"/>
          <w:szCs w:val="24"/>
        </w:rPr>
        <w:t>all</w:t>
      </w:r>
      <w:r w:rsidR="53E885E6" w:rsidRPr="00CC7673">
        <w:rPr>
          <w:rFonts w:ascii="Times New Roman" w:eastAsia="Calibri Light" w:hAnsi="Times New Roman" w:cs="Times New Roman"/>
          <w:color w:val="000000" w:themeColor="text1"/>
          <w:sz w:val="24"/>
          <w:szCs w:val="24"/>
        </w:rPr>
        <w:t xml:space="preserve"> the code into the same class and achieve a pass on all tests. Then, refactor the code by decomposing the large class into constituent classes and methods. Our team will use no mocking to test the code at model layer.</w:t>
      </w:r>
    </w:p>
    <w:p w14:paraId="070262F5" w14:textId="61194820" w:rsidR="006D07C5" w:rsidRDefault="53E885E6" w:rsidP="007E0AA8">
      <w:pPr>
        <w:spacing w:line="360" w:lineRule="auto"/>
        <w:ind w:firstLine="720"/>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We will use class name add “Test” for class f</w:t>
      </w:r>
      <w:r w:rsidRPr="00CC7673">
        <w:rPr>
          <w:rFonts w:ascii="Times New Roman" w:eastAsia="Calibri Light" w:hAnsi="Times New Roman" w:cs="Times New Roman"/>
          <w:color w:val="000000" w:themeColor="text1"/>
          <w:sz w:val="24"/>
          <w:szCs w:val="24"/>
        </w:rPr>
        <w:t xml:space="preserve">or </w:t>
      </w:r>
      <w:r w:rsidRPr="00CC7673">
        <w:rPr>
          <w:rFonts w:ascii="Times New Roman" w:eastAsia="Calibri Light" w:hAnsi="Times New Roman" w:cs="Times New Roman"/>
          <w:sz w:val="24"/>
          <w:szCs w:val="24"/>
        </w:rPr>
        <w:t xml:space="preserve">naming standards for tests. If we will test “Challenge” class, we name it for “ChallengeTest”. And we will </w:t>
      </w:r>
      <w:r w:rsidR="00084DE3" w:rsidRPr="00CC7673">
        <w:rPr>
          <w:rFonts w:ascii="Times New Roman" w:eastAsia="Calibri Light" w:hAnsi="Times New Roman" w:cs="Times New Roman"/>
          <w:sz w:val="24"/>
          <w:szCs w:val="24"/>
        </w:rPr>
        <w:t>use “</w:t>
      </w:r>
      <w:r w:rsidRPr="00CC7673">
        <w:rPr>
          <w:rFonts w:ascii="Times New Roman" w:eastAsia="Calibri Light" w:hAnsi="Times New Roman" w:cs="Times New Roman"/>
          <w:sz w:val="24"/>
          <w:szCs w:val="24"/>
        </w:rPr>
        <w:t>MethodName_WhatsBeingTested_ExpectedResult_OtherInfo” format as the naming standard for our test cases. If we test “GetTitleLength”</w:t>
      </w:r>
      <w:r w:rsidR="00084DE3" w:rsidRPr="00CC7673">
        <w:rPr>
          <w:rFonts w:ascii="Times New Roman" w:eastAsia="Calibri Light" w:hAnsi="Times New Roman" w:cs="Times New Roman"/>
          <w:sz w:val="24"/>
          <w:szCs w:val="24"/>
        </w:rPr>
        <w:t xml:space="preserve"> </w:t>
      </w:r>
      <w:r w:rsidRPr="00CC7673">
        <w:rPr>
          <w:rFonts w:ascii="Times New Roman" w:eastAsia="Calibri Light" w:hAnsi="Times New Roman" w:cs="Times New Roman"/>
          <w:sz w:val="24"/>
          <w:szCs w:val="24"/>
        </w:rPr>
        <w:t>method, we will name test method for “GetTitleLength_Input_NoMoreThan30_Test”.</w:t>
      </w:r>
    </w:p>
    <w:p w14:paraId="2DF300CF" w14:textId="77777777" w:rsidR="007E0AA8" w:rsidRPr="00CC7673" w:rsidRDefault="007E0AA8" w:rsidP="007E0AA8">
      <w:pPr>
        <w:spacing w:line="360" w:lineRule="auto"/>
        <w:ind w:firstLine="720"/>
        <w:rPr>
          <w:rFonts w:ascii="Times New Roman" w:eastAsia="Calibri Light" w:hAnsi="Times New Roman" w:cs="Times New Roman"/>
          <w:sz w:val="24"/>
          <w:szCs w:val="24"/>
        </w:rPr>
      </w:pPr>
    </w:p>
    <w:p w14:paraId="5AD5F12A" w14:textId="56BB49F2" w:rsidR="00531600" w:rsidRPr="00CC7673" w:rsidRDefault="005703DA" w:rsidP="001D1300">
      <w:pPr>
        <w:pStyle w:val="Heading1"/>
        <w:spacing w:line="360" w:lineRule="auto"/>
        <w:jc w:val="both"/>
        <w:rPr>
          <w:rFonts w:eastAsia="Calibri Light"/>
        </w:rPr>
      </w:pPr>
      <w:bookmarkStart w:id="61" w:name="_Toc86429116"/>
      <w:bookmarkStart w:id="62" w:name="_Toc90043055"/>
      <w:r w:rsidRPr="00CC7673">
        <w:rPr>
          <w:rFonts w:eastAsia="Calibri Light"/>
        </w:rPr>
        <w:t>Process</w:t>
      </w:r>
      <w:bookmarkEnd w:id="61"/>
      <w:bookmarkEnd w:id="62"/>
    </w:p>
    <w:tbl>
      <w:tblPr>
        <w:tblStyle w:val="TableGrid"/>
        <w:tblW w:w="0" w:type="auto"/>
        <w:tblLook w:val="04A0" w:firstRow="1" w:lastRow="0" w:firstColumn="1" w:lastColumn="0" w:noHBand="0" w:noVBand="1"/>
      </w:tblPr>
      <w:tblGrid>
        <w:gridCol w:w="2122"/>
        <w:gridCol w:w="7228"/>
      </w:tblGrid>
      <w:tr w:rsidR="002E38D1" w:rsidRPr="00CC7673" w14:paraId="64C97B1B" w14:textId="77777777" w:rsidTr="00E3384D">
        <w:tc>
          <w:tcPr>
            <w:tcW w:w="2122" w:type="dxa"/>
          </w:tcPr>
          <w:p w14:paraId="74EE4B0F" w14:textId="0026E0C6" w:rsidR="002E38D1" w:rsidRPr="00CC7673" w:rsidRDefault="002E38D1"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New</w:t>
            </w:r>
          </w:p>
        </w:tc>
        <w:tc>
          <w:tcPr>
            <w:tcW w:w="7228" w:type="dxa"/>
          </w:tcPr>
          <w:p w14:paraId="74C28086" w14:textId="12E86ECB" w:rsidR="002E38D1" w:rsidRPr="00CC7673" w:rsidRDefault="003622C1"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Column is used when a</w:t>
            </w:r>
            <w:r w:rsidR="0020757A" w:rsidRPr="00CC7673">
              <w:rPr>
                <w:rFonts w:ascii="Times New Roman" w:eastAsia="Calibri Light" w:hAnsi="Times New Roman" w:cs="Times New Roman"/>
                <w:sz w:val="24"/>
                <w:szCs w:val="24"/>
              </w:rPr>
              <w:t>n item</w:t>
            </w:r>
            <w:r w:rsidRPr="00CC7673">
              <w:rPr>
                <w:rFonts w:ascii="Times New Roman" w:eastAsia="Calibri Light" w:hAnsi="Times New Roman" w:cs="Times New Roman"/>
                <w:sz w:val="24"/>
                <w:szCs w:val="24"/>
              </w:rPr>
              <w:t xml:space="preserve"> </w:t>
            </w:r>
            <w:r w:rsidR="0020757A" w:rsidRPr="00CC7673">
              <w:rPr>
                <w:rFonts w:ascii="Times New Roman" w:eastAsia="Calibri Light" w:hAnsi="Times New Roman" w:cs="Times New Roman"/>
                <w:sz w:val="24"/>
                <w:szCs w:val="24"/>
              </w:rPr>
              <w:t>h</w:t>
            </w:r>
            <w:r w:rsidRPr="00CC7673">
              <w:rPr>
                <w:rFonts w:ascii="Times New Roman" w:eastAsia="Calibri Light" w:hAnsi="Times New Roman" w:cs="Times New Roman"/>
                <w:sz w:val="24"/>
                <w:szCs w:val="24"/>
              </w:rPr>
              <w:t xml:space="preserve">as been </w:t>
            </w:r>
            <w:r w:rsidR="0020757A" w:rsidRPr="00CC7673">
              <w:rPr>
                <w:rFonts w:ascii="Times New Roman" w:eastAsia="Calibri Light" w:hAnsi="Times New Roman" w:cs="Times New Roman"/>
                <w:sz w:val="24"/>
                <w:szCs w:val="24"/>
              </w:rPr>
              <w:t>created but not started</w:t>
            </w:r>
            <w:r w:rsidR="002D3E35" w:rsidRPr="00CC7673">
              <w:rPr>
                <w:rFonts w:ascii="Times New Roman" w:eastAsia="Calibri Light" w:hAnsi="Times New Roman" w:cs="Times New Roman"/>
                <w:sz w:val="24"/>
                <w:szCs w:val="24"/>
              </w:rPr>
              <w:t>.</w:t>
            </w:r>
          </w:p>
        </w:tc>
      </w:tr>
      <w:tr w:rsidR="002E38D1" w:rsidRPr="00CC7673" w14:paraId="186E5828" w14:textId="77777777" w:rsidTr="00E3384D">
        <w:tc>
          <w:tcPr>
            <w:tcW w:w="2122" w:type="dxa"/>
          </w:tcPr>
          <w:p w14:paraId="2084A057" w14:textId="485299F2" w:rsidR="002E38D1" w:rsidRPr="00CC7673" w:rsidRDefault="002E38D1"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Active</w:t>
            </w:r>
          </w:p>
        </w:tc>
        <w:tc>
          <w:tcPr>
            <w:tcW w:w="7228" w:type="dxa"/>
          </w:tcPr>
          <w:p w14:paraId="1B07E1CE" w14:textId="094ABAAF" w:rsidR="002E38D1" w:rsidRPr="00CC7673" w:rsidRDefault="0020757A"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Column is used when an item has been started a</w:t>
            </w:r>
            <w:r w:rsidR="005B4814" w:rsidRPr="00CC7673">
              <w:rPr>
                <w:rFonts w:ascii="Times New Roman" w:eastAsia="Calibri Light" w:hAnsi="Times New Roman" w:cs="Times New Roman"/>
                <w:sz w:val="24"/>
                <w:szCs w:val="24"/>
              </w:rPr>
              <w:t>nd is being worked on</w:t>
            </w:r>
            <w:r w:rsidR="002D3E35" w:rsidRPr="00CC7673">
              <w:rPr>
                <w:rFonts w:ascii="Times New Roman" w:eastAsia="Calibri Light" w:hAnsi="Times New Roman" w:cs="Times New Roman"/>
                <w:sz w:val="24"/>
                <w:szCs w:val="24"/>
              </w:rPr>
              <w:t>.</w:t>
            </w:r>
          </w:p>
        </w:tc>
      </w:tr>
      <w:tr w:rsidR="002E38D1" w:rsidRPr="00CC7673" w14:paraId="22684017" w14:textId="77777777" w:rsidTr="00E3384D">
        <w:tc>
          <w:tcPr>
            <w:tcW w:w="2122" w:type="dxa"/>
          </w:tcPr>
          <w:p w14:paraId="5C38B279" w14:textId="1C8AE0D0" w:rsidR="002E38D1" w:rsidRPr="00CC7673" w:rsidRDefault="002E38D1"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lastRenderedPageBreak/>
              <w:t>Pending Review</w:t>
            </w:r>
          </w:p>
        </w:tc>
        <w:tc>
          <w:tcPr>
            <w:tcW w:w="7228" w:type="dxa"/>
          </w:tcPr>
          <w:p w14:paraId="0623B1CA" w14:textId="689723F1" w:rsidR="002E38D1" w:rsidRPr="00CC7673" w:rsidRDefault="005B4814"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This column would be used when an item needs to be reviewed by another </w:t>
            </w:r>
            <w:r w:rsidR="00F84CAC" w:rsidRPr="00CC7673">
              <w:rPr>
                <w:rFonts w:ascii="Times New Roman" w:eastAsia="Calibri Light" w:hAnsi="Times New Roman" w:cs="Times New Roman"/>
                <w:sz w:val="24"/>
                <w:szCs w:val="24"/>
              </w:rPr>
              <w:t xml:space="preserve">person. The item would stay assigned to the person that was initially working on it. </w:t>
            </w:r>
            <w:r w:rsidR="00FF3370" w:rsidRPr="00CC7673">
              <w:rPr>
                <w:rFonts w:ascii="Times New Roman" w:eastAsia="Calibri Light" w:hAnsi="Times New Roman" w:cs="Times New Roman"/>
                <w:sz w:val="24"/>
                <w:szCs w:val="24"/>
              </w:rPr>
              <w:t>The rev</w:t>
            </w:r>
            <w:r w:rsidR="00300BD4" w:rsidRPr="00CC7673">
              <w:rPr>
                <w:rFonts w:ascii="Times New Roman" w:eastAsia="Calibri Light" w:hAnsi="Times New Roman" w:cs="Times New Roman"/>
                <w:sz w:val="24"/>
                <w:szCs w:val="24"/>
              </w:rPr>
              <w:t xml:space="preserve">iewer will </w:t>
            </w:r>
            <w:r w:rsidR="005D7A1B" w:rsidRPr="00CC7673">
              <w:rPr>
                <w:rFonts w:ascii="Times New Roman" w:eastAsia="Calibri Light" w:hAnsi="Times New Roman" w:cs="Times New Roman"/>
                <w:sz w:val="24"/>
                <w:szCs w:val="24"/>
              </w:rPr>
              <w:t xml:space="preserve">write “Reviewer: their name” in the </w:t>
            </w:r>
            <w:r w:rsidR="0083390E" w:rsidRPr="00CC7673">
              <w:rPr>
                <w:rFonts w:ascii="Times New Roman" w:eastAsia="Calibri Light" w:hAnsi="Times New Roman" w:cs="Times New Roman"/>
                <w:sz w:val="24"/>
                <w:szCs w:val="24"/>
              </w:rPr>
              <w:t xml:space="preserve">task </w:t>
            </w:r>
            <w:r w:rsidR="005D7A1B" w:rsidRPr="00CC7673">
              <w:rPr>
                <w:rFonts w:ascii="Times New Roman" w:eastAsia="Calibri Light" w:hAnsi="Times New Roman" w:cs="Times New Roman"/>
                <w:sz w:val="24"/>
                <w:szCs w:val="24"/>
              </w:rPr>
              <w:t>discussion</w:t>
            </w:r>
            <w:r w:rsidR="0083390E" w:rsidRPr="00CC7673">
              <w:rPr>
                <w:rFonts w:ascii="Times New Roman" w:eastAsia="Calibri Light" w:hAnsi="Times New Roman" w:cs="Times New Roman"/>
                <w:sz w:val="24"/>
                <w:szCs w:val="24"/>
              </w:rPr>
              <w:t xml:space="preserve"> so that everyone knows t</w:t>
            </w:r>
            <w:r w:rsidR="007D605B" w:rsidRPr="00CC7673">
              <w:rPr>
                <w:rFonts w:ascii="Times New Roman" w:eastAsia="Calibri Light" w:hAnsi="Times New Roman" w:cs="Times New Roman"/>
                <w:sz w:val="24"/>
                <w:szCs w:val="24"/>
              </w:rPr>
              <w:t>he</w:t>
            </w:r>
            <w:r w:rsidR="0083390E" w:rsidRPr="00CC7673">
              <w:rPr>
                <w:rFonts w:ascii="Times New Roman" w:eastAsia="Calibri Light" w:hAnsi="Times New Roman" w:cs="Times New Roman"/>
                <w:sz w:val="24"/>
                <w:szCs w:val="24"/>
              </w:rPr>
              <w:t xml:space="preserve"> task will be reviewed by </w:t>
            </w:r>
            <w:r w:rsidR="00C93738" w:rsidRPr="00CC7673">
              <w:rPr>
                <w:rFonts w:ascii="Times New Roman" w:eastAsia="Calibri Light" w:hAnsi="Times New Roman" w:cs="Times New Roman"/>
                <w:sz w:val="24"/>
                <w:szCs w:val="24"/>
              </w:rPr>
              <w:t xml:space="preserve">said person. The reviewer will then </w:t>
            </w:r>
            <w:r w:rsidR="00820488" w:rsidRPr="00CC7673">
              <w:rPr>
                <w:rFonts w:ascii="Times New Roman" w:eastAsia="Calibri Light" w:hAnsi="Times New Roman" w:cs="Times New Roman"/>
                <w:sz w:val="24"/>
                <w:szCs w:val="24"/>
              </w:rPr>
              <w:t>edit</w:t>
            </w:r>
            <w:r w:rsidR="00C93738" w:rsidRPr="00CC7673">
              <w:rPr>
                <w:rFonts w:ascii="Times New Roman" w:eastAsia="Calibri Light" w:hAnsi="Times New Roman" w:cs="Times New Roman"/>
                <w:sz w:val="24"/>
                <w:szCs w:val="24"/>
              </w:rPr>
              <w:t xml:space="preserve"> their </w:t>
            </w:r>
            <w:r w:rsidR="00820488" w:rsidRPr="00CC7673">
              <w:rPr>
                <w:rFonts w:ascii="Times New Roman" w:eastAsia="Calibri Light" w:hAnsi="Times New Roman" w:cs="Times New Roman"/>
                <w:sz w:val="24"/>
                <w:szCs w:val="24"/>
              </w:rPr>
              <w:t>comment</w:t>
            </w:r>
            <w:r w:rsidR="00C93738" w:rsidRPr="00CC7673">
              <w:rPr>
                <w:rFonts w:ascii="Times New Roman" w:eastAsia="Calibri Light" w:hAnsi="Times New Roman" w:cs="Times New Roman"/>
                <w:sz w:val="24"/>
                <w:szCs w:val="24"/>
              </w:rPr>
              <w:t xml:space="preserve"> in the task discussion </w:t>
            </w:r>
            <w:r w:rsidR="004C7F3B" w:rsidRPr="00CC7673">
              <w:rPr>
                <w:rFonts w:ascii="Times New Roman" w:eastAsia="Calibri Light" w:hAnsi="Times New Roman" w:cs="Times New Roman"/>
                <w:sz w:val="24"/>
                <w:szCs w:val="24"/>
              </w:rPr>
              <w:t xml:space="preserve">with </w:t>
            </w:r>
            <w:r w:rsidR="00B44784" w:rsidRPr="00CC7673">
              <w:rPr>
                <w:rFonts w:ascii="Times New Roman" w:eastAsia="Calibri Light" w:hAnsi="Times New Roman" w:cs="Times New Roman"/>
                <w:sz w:val="24"/>
                <w:szCs w:val="24"/>
              </w:rPr>
              <w:t>notes based off their review</w:t>
            </w:r>
            <w:r w:rsidR="00C93738" w:rsidRPr="00CC7673">
              <w:rPr>
                <w:rFonts w:ascii="Times New Roman" w:eastAsia="Calibri Light" w:hAnsi="Times New Roman" w:cs="Times New Roman"/>
                <w:sz w:val="24"/>
                <w:szCs w:val="24"/>
              </w:rPr>
              <w:t xml:space="preserve"> and </w:t>
            </w:r>
            <w:r w:rsidR="00AA406A" w:rsidRPr="00CC7673">
              <w:rPr>
                <w:rFonts w:ascii="Times New Roman" w:eastAsia="Calibri Light" w:hAnsi="Times New Roman" w:cs="Times New Roman"/>
                <w:sz w:val="24"/>
                <w:szCs w:val="24"/>
              </w:rPr>
              <w:t>either set the task back to active (needs more work) or resolved (</w:t>
            </w:r>
            <w:r w:rsidR="00BF7828" w:rsidRPr="00CC7673">
              <w:rPr>
                <w:rFonts w:ascii="Times New Roman" w:eastAsia="Calibri Light" w:hAnsi="Times New Roman" w:cs="Times New Roman"/>
                <w:sz w:val="24"/>
                <w:szCs w:val="24"/>
              </w:rPr>
              <w:t>it looks perfect)</w:t>
            </w:r>
            <w:r w:rsidR="002D3E35" w:rsidRPr="00CC7673">
              <w:rPr>
                <w:rFonts w:ascii="Times New Roman" w:eastAsia="Calibri Light" w:hAnsi="Times New Roman" w:cs="Times New Roman"/>
                <w:sz w:val="24"/>
                <w:szCs w:val="24"/>
              </w:rPr>
              <w:t>.</w:t>
            </w:r>
          </w:p>
        </w:tc>
      </w:tr>
      <w:tr w:rsidR="002E38D1" w:rsidRPr="00CC7673" w14:paraId="5F2A5948" w14:textId="77777777" w:rsidTr="00E3384D">
        <w:tc>
          <w:tcPr>
            <w:tcW w:w="2122" w:type="dxa"/>
          </w:tcPr>
          <w:p w14:paraId="146F848E" w14:textId="43EEE534" w:rsidR="002E38D1" w:rsidRPr="00CC7673" w:rsidRDefault="002E38D1"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Resolved</w:t>
            </w:r>
          </w:p>
        </w:tc>
        <w:tc>
          <w:tcPr>
            <w:tcW w:w="7228" w:type="dxa"/>
          </w:tcPr>
          <w:p w14:paraId="153CF908" w14:textId="7320FB4D" w:rsidR="002E38D1" w:rsidRPr="00CC7673" w:rsidRDefault="00BF78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Column is used when the review is </w:t>
            </w:r>
            <w:r w:rsidR="007542B3" w:rsidRPr="00CC7673">
              <w:rPr>
                <w:rFonts w:ascii="Times New Roman" w:eastAsia="Calibri Light" w:hAnsi="Times New Roman" w:cs="Times New Roman"/>
                <w:sz w:val="24"/>
                <w:szCs w:val="24"/>
              </w:rPr>
              <w:t>done,</w:t>
            </w:r>
            <w:r w:rsidRPr="00CC7673">
              <w:rPr>
                <w:rFonts w:ascii="Times New Roman" w:eastAsia="Calibri Light" w:hAnsi="Times New Roman" w:cs="Times New Roman"/>
                <w:sz w:val="24"/>
                <w:szCs w:val="24"/>
              </w:rPr>
              <w:t xml:space="preserve"> and the reviewer does not believe it needs more work.</w:t>
            </w:r>
          </w:p>
        </w:tc>
      </w:tr>
      <w:tr w:rsidR="002E38D1" w:rsidRPr="00CC7673" w14:paraId="56D2CEE9" w14:textId="77777777" w:rsidTr="00E3384D">
        <w:tc>
          <w:tcPr>
            <w:tcW w:w="2122" w:type="dxa"/>
          </w:tcPr>
          <w:p w14:paraId="76B013E4" w14:textId="1BB688E2" w:rsidR="002E38D1" w:rsidRPr="00CC7673" w:rsidRDefault="003622C1"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Closed</w:t>
            </w:r>
          </w:p>
        </w:tc>
        <w:tc>
          <w:tcPr>
            <w:tcW w:w="7228" w:type="dxa"/>
          </w:tcPr>
          <w:p w14:paraId="5BF811E1" w14:textId="25E54BBC" w:rsidR="002E38D1" w:rsidRPr="00CC7673" w:rsidRDefault="00287CCF"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This column is used once the </w:t>
            </w:r>
            <w:r w:rsidR="00B95ACD" w:rsidRPr="00CC7673">
              <w:rPr>
                <w:rFonts w:ascii="Times New Roman" w:eastAsia="Calibri Light" w:hAnsi="Times New Roman" w:cs="Times New Roman"/>
                <w:sz w:val="24"/>
                <w:szCs w:val="24"/>
              </w:rPr>
              <w:t>branch has been merged back unto the master branch</w:t>
            </w:r>
            <w:r w:rsidR="002D3E35" w:rsidRPr="00CC7673">
              <w:rPr>
                <w:rFonts w:ascii="Times New Roman" w:eastAsia="Calibri Light" w:hAnsi="Times New Roman" w:cs="Times New Roman"/>
                <w:sz w:val="24"/>
                <w:szCs w:val="24"/>
              </w:rPr>
              <w:t>.</w:t>
            </w:r>
          </w:p>
        </w:tc>
      </w:tr>
    </w:tbl>
    <w:p w14:paraId="5DACBF39" w14:textId="77777777" w:rsidR="00C169DB" w:rsidRDefault="00C169DB" w:rsidP="001D1300">
      <w:pPr>
        <w:spacing w:line="360" w:lineRule="auto"/>
        <w:jc w:val="both"/>
      </w:pPr>
      <w:bookmarkStart w:id="63" w:name="_Toc86429117"/>
    </w:p>
    <w:p w14:paraId="36416D93" w14:textId="77777777" w:rsidR="00C169DB" w:rsidRDefault="00C169DB" w:rsidP="001D1300">
      <w:pPr>
        <w:spacing w:line="360" w:lineRule="auto"/>
        <w:jc w:val="both"/>
      </w:pPr>
    </w:p>
    <w:p w14:paraId="5C5EA0F2" w14:textId="77777777" w:rsidR="00C169DB" w:rsidRDefault="00C169DB" w:rsidP="001D1300">
      <w:pPr>
        <w:spacing w:line="360" w:lineRule="auto"/>
        <w:jc w:val="both"/>
      </w:pPr>
    </w:p>
    <w:p w14:paraId="0BF9A16A" w14:textId="77777777" w:rsidR="00C169DB" w:rsidRDefault="00C169DB" w:rsidP="001D1300">
      <w:pPr>
        <w:spacing w:line="360" w:lineRule="auto"/>
        <w:jc w:val="both"/>
      </w:pPr>
    </w:p>
    <w:p w14:paraId="04616424" w14:textId="77777777" w:rsidR="00C169DB" w:rsidRDefault="00C169DB" w:rsidP="001D1300">
      <w:pPr>
        <w:spacing w:line="360" w:lineRule="auto"/>
        <w:jc w:val="both"/>
      </w:pPr>
    </w:p>
    <w:p w14:paraId="5297C0F1" w14:textId="77777777" w:rsidR="001E12A9" w:rsidRDefault="001E12A9" w:rsidP="001D1300">
      <w:pPr>
        <w:spacing w:line="360" w:lineRule="auto"/>
        <w:jc w:val="both"/>
      </w:pPr>
    </w:p>
    <w:p w14:paraId="665ABC1F" w14:textId="77777777" w:rsidR="001E12A9" w:rsidRDefault="001E12A9" w:rsidP="001D1300">
      <w:pPr>
        <w:spacing w:line="360" w:lineRule="auto"/>
        <w:jc w:val="both"/>
      </w:pPr>
    </w:p>
    <w:p w14:paraId="2B68A6EA" w14:textId="77777777" w:rsidR="001E12A9" w:rsidRDefault="001E12A9" w:rsidP="001D1300">
      <w:pPr>
        <w:spacing w:line="360" w:lineRule="auto"/>
        <w:jc w:val="both"/>
      </w:pPr>
    </w:p>
    <w:p w14:paraId="48C4DD1E" w14:textId="77777777" w:rsidR="001E12A9" w:rsidRDefault="001E12A9" w:rsidP="001D1300">
      <w:pPr>
        <w:spacing w:line="360" w:lineRule="auto"/>
        <w:jc w:val="both"/>
      </w:pPr>
    </w:p>
    <w:p w14:paraId="60FB78ED" w14:textId="77777777" w:rsidR="001E12A9" w:rsidRDefault="001E12A9" w:rsidP="001D1300">
      <w:pPr>
        <w:spacing w:line="360" w:lineRule="auto"/>
        <w:jc w:val="both"/>
      </w:pPr>
    </w:p>
    <w:p w14:paraId="3260FBDC" w14:textId="77777777" w:rsidR="006D07C5" w:rsidRDefault="006D07C5" w:rsidP="001D1300">
      <w:pPr>
        <w:spacing w:line="360" w:lineRule="auto"/>
        <w:jc w:val="both"/>
      </w:pPr>
    </w:p>
    <w:p w14:paraId="0E04892B" w14:textId="77777777" w:rsidR="0056121B" w:rsidRDefault="0056121B" w:rsidP="001D1300">
      <w:pPr>
        <w:spacing w:line="360" w:lineRule="auto"/>
        <w:jc w:val="both"/>
      </w:pPr>
    </w:p>
    <w:p w14:paraId="2457485C" w14:textId="77777777" w:rsidR="0056121B" w:rsidRDefault="0056121B" w:rsidP="001D1300">
      <w:pPr>
        <w:spacing w:line="360" w:lineRule="auto"/>
        <w:jc w:val="both"/>
      </w:pPr>
    </w:p>
    <w:p w14:paraId="5E8C90AA" w14:textId="77777777" w:rsidR="0056121B" w:rsidRDefault="0056121B" w:rsidP="001D1300">
      <w:pPr>
        <w:spacing w:line="360" w:lineRule="auto"/>
        <w:jc w:val="both"/>
      </w:pPr>
    </w:p>
    <w:p w14:paraId="3E178F82" w14:textId="77777777" w:rsidR="0056121B" w:rsidRDefault="0056121B" w:rsidP="001D1300">
      <w:pPr>
        <w:spacing w:line="360" w:lineRule="auto"/>
        <w:jc w:val="both"/>
      </w:pPr>
    </w:p>
    <w:p w14:paraId="09718C44" w14:textId="77777777" w:rsidR="0056121B" w:rsidRDefault="0056121B" w:rsidP="001D1300">
      <w:pPr>
        <w:spacing w:line="360" w:lineRule="auto"/>
        <w:jc w:val="both"/>
      </w:pPr>
    </w:p>
    <w:p w14:paraId="2CEE6E3E" w14:textId="1336C81F" w:rsidR="62212528" w:rsidRPr="00CC7673" w:rsidRDefault="62212528" w:rsidP="001D1300">
      <w:pPr>
        <w:pStyle w:val="Heading1"/>
        <w:spacing w:line="360" w:lineRule="auto"/>
        <w:jc w:val="both"/>
        <w:rPr>
          <w:rFonts w:eastAsia="Calibri Light"/>
        </w:rPr>
      </w:pPr>
      <w:bookmarkStart w:id="64" w:name="_Toc90043056"/>
      <w:r w:rsidRPr="00CC7673">
        <w:rPr>
          <w:rFonts w:eastAsia="Calibri Light"/>
        </w:rPr>
        <w:t>Appendix</w:t>
      </w:r>
      <w:bookmarkEnd w:id="63"/>
      <w:bookmarkEnd w:id="64"/>
    </w:p>
    <w:p w14:paraId="0D0DFF1C" w14:textId="4EB21432" w:rsidR="62212528" w:rsidRPr="00CC7673" w:rsidRDefault="62212528" w:rsidP="001D1300">
      <w:pPr>
        <w:spacing w:line="360" w:lineRule="auto"/>
        <w:jc w:val="both"/>
        <w:rPr>
          <w:rFonts w:ascii="Times New Roman" w:eastAsia="Calibri Light" w:hAnsi="Times New Roman" w:cs="Times New Roman"/>
          <w:sz w:val="24"/>
          <w:szCs w:val="24"/>
        </w:rPr>
      </w:pPr>
    </w:p>
    <w:p w14:paraId="503FD50A" w14:textId="780DCA19" w:rsidR="62212528" w:rsidRPr="00CC7673" w:rsidRDefault="62212528" w:rsidP="00B67A48">
      <w:pPr>
        <w:pStyle w:val="Heading2"/>
        <w:spacing w:line="276" w:lineRule="auto"/>
        <w:rPr>
          <w:rFonts w:eastAsia="Calibri Light"/>
        </w:rPr>
      </w:pPr>
      <w:bookmarkStart w:id="65" w:name="_Toc86429118"/>
      <w:bookmarkStart w:id="66" w:name="_Toc90043057"/>
      <w:r w:rsidRPr="00CC7673">
        <w:rPr>
          <w:rFonts w:eastAsia="Calibri Light"/>
        </w:rPr>
        <w:t>Hosting Judge0 with Docker</w:t>
      </w:r>
      <w:bookmarkEnd w:id="65"/>
      <w:bookmarkEnd w:id="66"/>
    </w:p>
    <w:p w14:paraId="1A8A2B9D" w14:textId="1C821E57" w:rsidR="62212528" w:rsidRPr="00CC7673" w:rsidRDefault="62212528" w:rsidP="00B67A48">
      <w:pPr>
        <w:pStyle w:val="ListParagraph"/>
        <w:numPr>
          <w:ilvl w:val="0"/>
          <w:numId w:val="9"/>
        </w:numPr>
        <w:spacing w:line="276" w:lineRule="auto"/>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Install WSL 2 with Ubuntu if not already installed</w:t>
      </w:r>
    </w:p>
    <w:p w14:paraId="2530BF3A" w14:textId="33DB1AC8" w:rsidR="62212528" w:rsidRPr="00DE29F1" w:rsidRDefault="62212528" w:rsidP="00B67A48">
      <w:pPr>
        <w:pStyle w:val="ListParagraph"/>
        <w:numPr>
          <w:ilvl w:val="0"/>
          <w:numId w:val="14"/>
        </w:numPr>
        <w:spacing w:line="276" w:lineRule="auto"/>
        <w:rPr>
          <w:rFonts w:ascii="Times New Roman" w:eastAsia="Calibri Light" w:hAnsi="Times New Roman" w:cs="Times New Roman"/>
          <w:sz w:val="24"/>
          <w:szCs w:val="24"/>
        </w:rPr>
      </w:pPr>
      <w:r w:rsidRPr="00DE29F1">
        <w:rPr>
          <w:rFonts w:ascii="Times New Roman" w:eastAsia="Calibri Light" w:hAnsi="Times New Roman" w:cs="Times New Roman"/>
          <w:sz w:val="24"/>
          <w:szCs w:val="24"/>
        </w:rPr>
        <w:t>Notes</w:t>
      </w:r>
    </w:p>
    <w:p w14:paraId="7E57BB3D" w14:textId="3E413852" w:rsidR="62212528" w:rsidRPr="00DE29F1" w:rsidRDefault="62212528" w:rsidP="00B67A48">
      <w:pPr>
        <w:pStyle w:val="ListParagraph"/>
        <w:numPr>
          <w:ilvl w:val="1"/>
          <w:numId w:val="14"/>
        </w:numPr>
        <w:spacing w:line="276" w:lineRule="auto"/>
        <w:rPr>
          <w:rFonts w:ascii="Times New Roman" w:eastAsia="Calibri Light" w:hAnsi="Times New Roman" w:cs="Times New Roman"/>
          <w:sz w:val="24"/>
          <w:szCs w:val="24"/>
        </w:rPr>
      </w:pPr>
      <w:r w:rsidRPr="00DE29F1">
        <w:rPr>
          <w:rFonts w:ascii="Times New Roman" w:eastAsia="Calibri Light" w:hAnsi="Times New Roman" w:cs="Times New Roman"/>
          <w:sz w:val="24"/>
          <w:szCs w:val="24"/>
        </w:rPr>
        <w:t>Windows server:</w:t>
      </w:r>
    </w:p>
    <w:p w14:paraId="0CACAB21" w14:textId="06061CD6" w:rsidR="62212528" w:rsidRPr="00DE29F1" w:rsidRDefault="62212528" w:rsidP="00B67A48">
      <w:pPr>
        <w:pStyle w:val="ListParagraph"/>
        <w:numPr>
          <w:ilvl w:val="2"/>
          <w:numId w:val="14"/>
        </w:numPr>
        <w:spacing w:line="276" w:lineRule="auto"/>
        <w:rPr>
          <w:rFonts w:ascii="Times New Roman" w:eastAsia="Calibri Light" w:hAnsi="Times New Roman" w:cs="Times New Roman"/>
          <w:sz w:val="24"/>
          <w:szCs w:val="24"/>
        </w:rPr>
      </w:pPr>
      <w:r w:rsidRPr="00DE29F1">
        <w:rPr>
          <w:rFonts w:ascii="Times New Roman" w:eastAsia="Calibri Light" w:hAnsi="Times New Roman" w:cs="Times New Roman"/>
          <w:sz w:val="24"/>
          <w:szCs w:val="24"/>
        </w:rPr>
        <w:t xml:space="preserve">Follow </w:t>
      </w:r>
      <w:r w:rsidR="00631538" w:rsidRPr="00DE29F1">
        <w:rPr>
          <w:rFonts w:ascii="Times New Roman" w:eastAsia="Calibri Light" w:hAnsi="Times New Roman" w:cs="Times New Roman"/>
          <w:sz w:val="24"/>
          <w:szCs w:val="24"/>
        </w:rPr>
        <w:t>these</w:t>
      </w:r>
      <w:r w:rsidRPr="00DE29F1">
        <w:rPr>
          <w:rFonts w:ascii="Times New Roman" w:eastAsia="Calibri Light" w:hAnsi="Times New Roman" w:cs="Times New Roman"/>
          <w:sz w:val="24"/>
          <w:szCs w:val="24"/>
        </w:rPr>
        <w:t xml:space="preserve"> steps (</w:t>
      </w:r>
      <w:r w:rsidRPr="00DE29F1">
        <w:rPr>
          <w:rFonts w:ascii="Times New Roman" w:eastAsia="Calibri Light" w:hAnsi="Times New Roman" w:cs="Times New Roman"/>
          <w:b/>
          <w:bCs/>
          <w:sz w:val="24"/>
          <w:szCs w:val="24"/>
        </w:rPr>
        <w:t>Not tested</w:t>
      </w:r>
      <w:r w:rsidRPr="00DE29F1">
        <w:rPr>
          <w:rFonts w:ascii="Times New Roman" w:eastAsia="Calibri Light" w:hAnsi="Times New Roman" w:cs="Times New Roman"/>
          <w:sz w:val="24"/>
          <w:szCs w:val="24"/>
        </w:rPr>
        <w:t xml:space="preserve">): </w:t>
      </w:r>
      <w:hyperlink r:id="rId25">
        <w:r w:rsidRPr="00DE29F1">
          <w:rPr>
            <w:rStyle w:val="Hyperlink"/>
            <w:rFonts w:ascii="Times New Roman" w:eastAsia="Calibri Light" w:hAnsi="Times New Roman" w:cs="Times New Roman"/>
            <w:sz w:val="24"/>
            <w:szCs w:val="24"/>
          </w:rPr>
          <w:t>https://docs.microsoft.com/en-us/windows/wsl/install-on-server</w:t>
        </w:r>
      </w:hyperlink>
    </w:p>
    <w:p w14:paraId="4CDDB9FA" w14:textId="2B7C8F35" w:rsidR="62212528" w:rsidRPr="00DE29F1" w:rsidRDefault="62212528" w:rsidP="00B67A48">
      <w:pPr>
        <w:pStyle w:val="ListParagraph"/>
        <w:numPr>
          <w:ilvl w:val="1"/>
          <w:numId w:val="14"/>
        </w:numPr>
        <w:spacing w:line="276" w:lineRule="auto"/>
        <w:rPr>
          <w:rFonts w:ascii="Times New Roman" w:eastAsia="Calibri Light" w:hAnsi="Times New Roman" w:cs="Times New Roman"/>
          <w:sz w:val="24"/>
          <w:szCs w:val="24"/>
        </w:rPr>
      </w:pPr>
      <w:r w:rsidRPr="00DE29F1">
        <w:rPr>
          <w:rFonts w:ascii="Times New Roman" w:eastAsia="Calibri Light" w:hAnsi="Times New Roman" w:cs="Times New Roman"/>
          <w:sz w:val="24"/>
          <w:szCs w:val="24"/>
        </w:rPr>
        <w:t>Windows home</w:t>
      </w:r>
    </w:p>
    <w:p w14:paraId="34315698" w14:textId="7E4D56A3" w:rsidR="62212528" w:rsidRPr="00DE29F1" w:rsidRDefault="62212528" w:rsidP="00B67A48">
      <w:pPr>
        <w:pStyle w:val="ListParagraph"/>
        <w:numPr>
          <w:ilvl w:val="2"/>
          <w:numId w:val="14"/>
        </w:numPr>
        <w:spacing w:line="276" w:lineRule="auto"/>
        <w:rPr>
          <w:rFonts w:ascii="Times New Roman" w:eastAsia="Calibri Light" w:hAnsi="Times New Roman" w:cs="Times New Roman"/>
          <w:sz w:val="24"/>
          <w:szCs w:val="24"/>
        </w:rPr>
      </w:pPr>
      <w:r w:rsidRPr="00DE29F1">
        <w:rPr>
          <w:rFonts w:ascii="Times New Roman" w:eastAsia="Calibri Light" w:hAnsi="Times New Roman" w:cs="Times New Roman"/>
          <w:sz w:val="24"/>
          <w:szCs w:val="24"/>
        </w:rPr>
        <w:t>Follow these steps (</w:t>
      </w:r>
      <w:r w:rsidRPr="00DE29F1">
        <w:rPr>
          <w:rFonts w:ascii="Times New Roman" w:eastAsia="Calibri Light" w:hAnsi="Times New Roman" w:cs="Times New Roman"/>
          <w:b/>
          <w:bCs/>
          <w:sz w:val="24"/>
          <w:szCs w:val="24"/>
        </w:rPr>
        <w:t>tested</w:t>
      </w:r>
      <w:r w:rsidRPr="00DE29F1">
        <w:rPr>
          <w:rFonts w:ascii="Times New Roman" w:eastAsia="Calibri Light" w:hAnsi="Times New Roman" w:cs="Times New Roman"/>
          <w:sz w:val="24"/>
          <w:szCs w:val="24"/>
        </w:rPr>
        <w:t xml:space="preserve">) </w:t>
      </w:r>
      <w:hyperlink r:id="rId26">
        <w:r w:rsidRPr="00DE29F1">
          <w:rPr>
            <w:rStyle w:val="Hyperlink"/>
            <w:rFonts w:ascii="Times New Roman" w:eastAsia="Calibri Light" w:hAnsi="Times New Roman" w:cs="Times New Roman"/>
            <w:sz w:val="24"/>
            <w:szCs w:val="24"/>
          </w:rPr>
          <w:t>https://docs.microsoft.com/en-us/windows/wsl/install</w:t>
        </w:r>
      </w:hyperlink>
    </w:p>
    <w:p w14:paraId="0046DF83" w14:textId="77F1BC84" w:rsidR="62212528" w:rsidRPr="00DE29F1" w:rsidRDefault="62212528" w:rsidP="00B67A48">
      <w:pPr>
        <w:pStyle w:val="ListParagraph"/>
        <w:numPr>
          <w:ilvl w:val="2"/>
          <w:numId w:val="14"/>
        </w:numPr>
        <w:spacing w:line="276" w:lineRule="auto"/>
        <w:rPr>
          <w:rFonts w:ascii="Times New Roman" w:eastAsia="Calibri Light" w:hAnsi="Times New Roman" w:cs="Times New Roman"/>
          <w:sz w:val="24"/>
          <w:szCs w:val="24"/>
        </w:rPr>
      </w:pPr>
      <w:r w:rsidRPr="00DE29F1">
        <w:rPr>
          <w:rFonts w:ascii="Times New Roman" w:eastAsia="Calibri Light" w:hAnsi="Times New Roman" w:cs="Times New Roman"/>
          <w:sz w:val="24"/>
          <w:szCs w:val="24"/>
        </w:rPr>
        <w:t>If using windows 10 19041 or higher / windows 11</w:t>
      </w:r>
    </w:p>
    <w:p w14:paraId="5F4F79CD" w14:textId="20C965FA" w:rsidR="62212528" w:rsidRPr="00DE29F1" w:rsidRDefault="62212528" w:rsidP="00B67A48">
      <w:pPr>
        <w:pStyle w:val="ListParagraph"/>
        <w:numPr>
          <w:ilvl w:val="2"/>
          <w:numId w:val="14"/>
        </w:numPr>
        <w:spacing w:line="276" w:lineRule="auto"/>
        <w:rPr>
          <w:rFonts w:ascii="Times New Roman" w:eastAsia="Calibri Light" w:hAnsi="Times New Roman" w:cs="Times New Roman"/>
          <w:sz w:val="24"/>
          <w:szCs w:val="24"/>
        </w:rPr>
      </w:pPr>
      <w:r w:rsidRPr="00DE29F1">
        <w:rPr>
          <w:rFonts w:ascii="Times New Roman" w:eastAsia="Calibri Light" w:hAnsi="Times New Roman" w:cs="Times New Roman"/>
          <w:sz w:val="24"/>
          <w:szCs w:val="24"/>
        </w:rPr>
        <w:t xml:space="preserve">You only need to enter “wsl --install” in </w:t>
      </w:r>
      <w:r w:rsidR="00B31C83" w:rsidRPr="00DE29F1">
        <w:rPr>
          <w:rFonts w:ascii="Times New Roman" w:eastAsia="Calibri Light" w:hAnsi="Times New Roman" w:cs="Times New Roman"/>
          <w:sz w:val="24"/>
          <w:szCs w:val="24"/>
        </w:rPr>
        <w:t>PowerShell</w:t>
      </w:r>
    </w:p>
    <w:p w14:paraId="1C0FCF8C" w14:textId="784DBB9C" w:rsidR="62212528" w:rsidRPr="00DE29F1" w:rsidRDefault="62212528" w:rsidP="00B67A48">
      <w:pPr>
        <w:pStyle w:val="ListParagraph"/>
        <w:numPr>
          <w:ilvl w:val="2"/>
          <w:numId w:val="14"/>
        </w:numPr>
        <w:spacing w:line="276" w:lineRule="auto"/>
        <w:rPr>
          <w:rFonts w:ascii="Times New Roman" w:eastAsia="Calibri Light" w:hAnsi="Times New Roman" w:cs="Times New Roman"/>
          <w:sz w:val="24"/>
          <w:szCs w:val="24"/>
        </w:rPr>
      </w:pPr>
      <w:r w:rsidRPr="00DE29F1">
        <w:rPr>
          <w:rFonts w:ascii="Times New Roman" w:eastAsia="Calibri Light" w:hAnsi="Times New Roman" w:cs="Times New Roman"/>
          <w:sz w:val="24"/>
          <w:szCs w:val="24"/>
        </w:rPr>
        <w:t xml:space="preserve">Else, follow manual installation </w:t>
      </w:r>
      <w:hyperlink r:id="rId27">
        <w:r w:rsidRPr="00DE29F1">
          <w:rPr>
            <w:rStyle w:val="Hyperlink"/>
            <w:rFonts w:ascii="Times New Roman" w:eastAsia="Calibri Light" w:hAnsi="Times New Roman" w:cs="Times New Roman"/>
            <w:sz w:val="24"/>
            <w:szCs w:val="24"/>
          </w:rPr>
          <w:t>https://docs.microsoft.com/en-us/windows/wsl/install-manual</w:t>
        </w:r>
      </w:hyperlink>
    </w:p>
    <w:p w14:paraId="174762AA" w14:textId="6D503A49" w:rsidR="62212528" w:rsidRPr="00A43178" w:rsidRDefault="62212528" w:rsidP="00B67A48">
      <w:pPr>
        <w:pStyle w:val="ListParagraph"/>
        <w:numPr>
          <w:ilvl w:val="0"/>
          <w:numId w:val="9"/>
        </w:numPr>
        <w:spacing w:line="276" w:lineRule="auto"/>
        <w:rPr>
          <w:rFonts w:ascii="Times New Roman" w:eastAsia="Calibri Light" w:hAnsi="Times New Roman" w:cs="Times New Roman"/>
          <w:sz w:val="24"/>
          <w:szCs w:val="24"/>
        </w:rPr>
      </w:pPr>
      <w:r w:rsidRPr="00A43178">
        <w:rPr>
          <w:rFonts w:ascii="Times New Roman" w:eastAsia="Calibri Light" w:hAnsi="Times New Roman" w:cs="Times New Roman"/>
          <w:sz w:val="24"/>
          <w:szCs w:val="24"/>
        </w:rPr>
        <w:t>Install Docker Desktop</w:t>
      </w:r>
    </w:p>
    <w:p w14:paraId="7374A1E9" w14:textId="35B10504" w:rsidR="62212528" w:rsidRPr="00B67A48" w:rsidRDefault="62212528" w:rsidP="00B67A48">
      <w:pPr>
        <w:pStyle w:val="ListParagraph"/>
        <w:numPr>
          <w:ilvl w:val="0"/>
          <w:numId w:val="14"/>
        </w:numPr>
        <w:spacing w:line="276" w:lineRule="auto"/>
        <w:rPr>
          <w:rFonts w:ascii="Times New Roman" w:eastAsia="Calibri Light" w:hAnsi="Times New Roman" w:cs="Times New Roman"/>
          <w:sz w:val="24"/>
          <w:szCs w:val="24"/>
        </w:rPr>
      </w:pPr>
      <w:r w:rsidRPr="00B67A48">
        <w:rPr>
          <w:rFonts w:ascii="Times New Roman" w:eastAsia="Calibri Light" w:hAnsi="Times New Roman" w:cs="Times New Roman"/>
          <w:sz w:val="24"/>
          <w:szCs w:val="24"/>
        </w:rPr>
        <w:t>Windows server / Windows home:</w:t>
      </w:r>
    </w:p>
    <w:p w14:paraId="6F2CFE9B" w14:textId="1D890226" w:rsidR="62212528" w:rsidRPr="00B67A48" w:rsidRDefault="62212528" w:rsidP="00B67A48">
      <w:pPr>
        <w:pStyle w:val="ListParagraph"/>
        <w:numPr>
          <w:ilvl w:val="1"/>
          <w:numId w:val="14"/>
        </w:numPr>
        <w:spacing w:line="276" w:lineRule="auto"/>
        <w:rPr>
          <w:rFonts w:ascii="Times New Roman" w:eastAsia="Calibri Light" w:hAnsi="Times New Roman" w:cs="Times New Roman"/>
          <w:sz w:val="24"/>
          <w:szCs w:val="24"/>
        </w:rPr>
      </w:pPr>
      <w:r w:rsidRPr="00B67A48">
        <w:rPr>
          <w:rFonts w:ascii="Times New Roman" w:eastAsia="Calibri Light" w:hAnsi="Times New Roman" w:cs="Times New Roman"/>
          <w:sz w:val="24"/>
          <w:szCs w:val="24"/>
        </w:rPr>
        <w:t xml:space="preserve">Follow </w:t>
      </w:r>
      <w:r w:rsidR="00D013D9" w:rsidRPr="00B67A48">
        <w:rPr>
          <w:rFonts w:ascii="Times New Roman" w:eastAsia="Calibri Light" w:hAnsi="Times New Roman" w:cs="Times New Roman"/>
          <w:sz w:val="24"/>
          <w:szCs w:val="24"/>
        </w:rPr>
        <w:t>these</w:t>
      </w:r>
      <w:r w:rsidRPr="00B67A48">
        <w:rPr>
          <w:rFonts w:ascii="Times New Roman" w:eastAsia="Calibri Light" w:hAnsi="Times New Roman" w:cs="Times New Roman"/>
          <w:sz w:val="24"/>
          <w:szCs w:val="24"/>
        </w:rPr>
        <w:t xml:space="preserve"> steps: </w:t>
      </w:r>
      <w:hyperlink r:id="rId28">
        <w:r w:rsidRPr="00B67A48">
          <w:rPr>
            <w:rStyle w:val="Hyperlink"/>
            <w:rFonts w:ascii="Times New Roman" w:eastAsia="Calibri Light" w:hAnsi="Times New Roman" w:cs="Times New Roman"/>
            <w:sz w:val="24"/>
            <w:szCs w:val="24"/>
          </w:rPr>
          <w:t>https://docs.docker.com/desktop/windows/install/</w:t>
        </w:r>
      </w:hyperlink>
    </w:p>
    <w:p w14:paraId="76B31E4D" w14:textId="1C810A55" w:rsidR="62212528" w:rsidRPr="00B67A48" w:rsidRDefault="62212528" w:rsidP="00B67A48">
      <w:pPr>
        <w:pStyle w:val="ListParagraph"/>
        <w:numPr>
          <w:ilvl w:val="0"/>
          <w:numId w:val="9"/>
        </w:numPr>
        <w:spacing w:line="276" w:lineRule="auto"/>
        <w:rPr>
          <w:rFonts w:ascii="Times New Roman" w:eastAsia="Calibri Light" w:hAnsi="Times New Roman" w:cs="Times New Roman"/>
          <w:sz w:val="24"/>
          <w:szCs w:val="24"/>
        </w:rPr>
      </w:pPr>
      <w:r w:rsidRPr="00B67A48">
        <w:rPr>
          <w:rFonts w:ascii="Times New Roman" w:eastAsia="Calibri Light" w:hAnsi="Times New Roman" w:cs="Times New Roman"/>
          <w:sz w:val="24"/>
          <w:szCs w:val="24"/>
        </w:rPr>
        <w:t>Host Judge0 with Docker</w:t>
      </w:r>
    </w:p>
    <w:p w14:paraId="0D049136" w14:textId="759E7B54" w:rsidR="62212528" w:rsidRPr="00B67A48" w:rsidRDefault="62212528" w:rsidP="00B67A48">
      <w:pPr>
        <w:pStyle w:val="ListParagraph"/>
        <w:numPr>
          <w:ilvl w:val="0"/>
          <w:numId w:val="14"/>
        </w:numPr>
        <w:spacing w:line="276" w:lineRule="auto"/>
        <w:rPr>
          <w:rFonts w:ascii="Times New Roman" w:eastAsia="Calibri Light" w:hAnsi="Times New Roman" w:cs="Times New Roman"/>
          <w:sz w:val="24"/>
          <w:szCs w:val="24"/>
        </w:rPr>
      </w:pPr>
      <w:r w:rsidRPr="00B67A48">
        <w:rPr>
          <w:rFonts w:ascii="Times New Roman" w:eastAsia="Calibri Light" w:hAnsi="Times New Roman" w:cs="Times New Roman"/>
          <w:sz w:val="24"/>
          <w:szCs w:val="24"/>
        </w:rPr>
        <w:t xml:space="preserve">Follow these steps: </w:t>
      </w:r>
      <w:hyperlink r:id="rId29">
        <w:r w:rsidRPr="00B67A48">
          <w:rPr>
            <w:rStyle w:val="Hyperlink"/>
            <w:rFonts w:ascii="Times New Roman" w:eastAsia="Calibri Light" w:hAnsi="Times New Roman" w:cs="Times New Roman"/>
            <w:sz w:val="24"/>
            <w:szCs w:val="24"/>
          </w:rPr>
          <w:t>https://github.com/judge0/judge0/blob/master/CHANGELOG.md#deployment-procedure</w:t>
        </w:r>
      </w:hyperlink>
      <w:r w:rsidRPr="00B67A48">
        <w:rPr>
          <w:rFonts w:ascii="Times New Roman" w:eastAsia="Calibri Light" w:hAnsi="Times New Roman" w:cs="Times New Roman"/>
          <w:sz w:val="24"/>
          <w:szCs w:val="24"/>
        </w:rPr>
        <w:t xml:space="preserve"> </w:t>
      </w:r>
    </w:p>
    <w:p w14:paraId="063E9C42" w14:textId="369C122C" w:rsidR="62212528" w:rsidRPr="00B67A48" w:rsidRDefault="62212528" w:rsidP="00B67A48">
      <w:pPr>
        <w:pStyle w:val="ListParagraph"/>
        <w:numPr>
          <w:ilvl w:val="0"/>
          <w:numId w:val="9"/>
        </w:numPr>
        <w:spacing w:line="276" w:lineRule="auto"/>
        <w:rPr>
          <w:rFonts w:ascii="Times New Roman" w:eastAsia="Calibri Light" w:hAnsi="Times New Roman" w:cs="Times New Roman"/>
          <w:sz w:val="24"/>
          <w:szCs w:val="24"/>
        </w:rPr>
      </w:pPr>
      <w:r w:rsidRPr="00B67A48">
        <w:rPr>
          <w:rFonts w:ascii="Times New Roman" w:eastAsia="Calibri Light" w:hAnsi="Times New Roman" w:cs="Times New Roman"/>
          <w:sz w:val="24"/>
          <w:szCs w:val="24"/>
        </w:rPr>
        <w:t xml:space="preserve">After this, test with  </w:t>
      </w:r>
      <w:hyperlink>
        <w:r w:rsidRPr="00B67A48">
          <w:rPr>
            <w:rStyle w:val="Hyperlink"/>
            <w:rFonts w:ascii="Times New Roman" w:eastAsia="Calibri Light" w:hAnsi="Times New Roman" w:cs="Times New Roman"/>
            <w:sz w:val="24"/>
            <w:szCs w:val="24"/>
          </w:rPr>
          <w:t>http://&lt;IP</w:t>
        </w:r>
      </w:hyperlink>
      <w:r w:rsidRPr="00B67A48">
        <w:rPr>
          <w:rFonts w:ascii="Times New Roman" w:eastAsia="Calibri Light" w:hAnsi="Times New Roman" w:cs="Times New Roman"/>
          <w:sz w:val="24"/>
          <w:szCs w:val="24"/>
        </w:rPr>
        <w:t xml:space="preserve"> ADDRESS OF YOUR SERVER</w:t>
      </w:r>
      <w:r w:rsidR="00B31C83" w:rsidRPr="00B67A48">
        <w:rPr>
          <w:rFonts w:ascii="Times New Roman" w:eastAsia="Calibri Light" w:hAnsi="Times New Roman" w:cs="Times New Roman"/>
          <w:sz w:val="24"/>
          <w:szCs w:val="24"/>
        </w:rPr>
        <w:t>&gt;: 2358/dummy-client.html</w:t>
      </w:r>
    </w:p>
    <w:p w14:paraId="5F17E368" w14:textId="28C9A334" w:rsidR="62212528" w:rsidRPr="00352AAA" w:rsidRDefault="62212528" w:rsidP="001D1300">
      <w:pPr>
        <w:spacing w:line="360" w:lineRule="auto"/>
        <w:jc w:val="both"/>
        <w:rPr>
          <w:rFonts w:ascii="Times New Roman" w:eastAsia="Calibri Light" w:hAnsi="Times New Roman" w:cs="Times New Roman"/>
        </w:rPr>
      </w:pPr>
    </w:p>
    <w:sectPr w:rsidR="62212528" w:rsidRPr="00352AAA" w:rsidSect="00255ED8">
      <w:headerReference w:type="default" r:id="rId30"/>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4E59A" w14:textId="77777777" w:rsidR="00F77475" w:rsidRDefault="00F77475">
      <w:pPr>
        <w:spacing w:after="0" w:line="240" w:lineRule="auto"/>
      </w:pPr>
      <w:r>
        <w:separator/>
      </w:r>
    </w:p>
  </w:endnote>
  <w:endnote w:type="continuationSeparator" w:id="0">
    <w:p w14:paraId="25B464C6" w14:textId="77777777" w:rsidR="00F77475" w:rsidRDefault="00F77475">
      <w:pPr>
        <w:spacing w:after="0" w:line="240" w:lineRule="auto"/>
      </w:pPr>
      <w:r>
        <w:continuationSeparator/>
      </w:r>
    </w:p>
  </w:endnote>
  <w:endnote w:type="continuationNotice" w:id="1">
    <w:p w14:paraId="2B13CBCC" w14:textId="77777777" w:rsidR="00F77475" w:rsidRDefault="00F774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Courier New&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F77475" w14:paraId="6965E37F" w14:textId="77777777" w:rsidTr="334B2D66">
      <w:tc>
        <w:tcPr>
          <w:tcW w:w="3120" w:type="dxa"/>
        </w:tcPr>
        <w:p w14:paraId="04B9E20F" w14:textId="4AE9B67B" w:rsidR="00F77475" w:rsidRDefault="00F77475" w:rsidP="334B2D66">
          <w:pPr>
            <w:pStyle w:val="Header"/>
            <w:ind w:left="-115"/>
          </w:pPr>
          <w:r>
            <w:t>Coding Challenge System</w:t>
          </w:r>
        </w:p>
      </w:tc>
      <w:tc>
        <w:tcPr>
          <w:tcW w:w="3120" w:type="dxa"/>
        </w:tcPr>
        <w:p w14:paraId="16EEF683" w14:textId="6898E5B1" w:rsidR="00F77475" w:rsidRDefault="00F77475" w:rsidP="334B2D66">
          <w:pPr>
            <w:pStyle w:val="Header"/>
            <w:jc w:val="center"/>
          </w:pPr>
        </w:p>
      </w:tc>
      <w:tc>
        <w:tcPr>
          <w:tcW w:w="3120" w:type="dxa"/>
        </w:tcPr>
        <w:p w14:paraId="12AC1B51" w14:textId="47FB3E6B" w:rsidR="00F77475" w:rsidRDefault="00F77475" w:rsidP="334B2D66">
          <w:pPr>
            <w:pStyle w:val="Header"/>
            <w:ind w:right="-115"/>
            <w:jc w:val="right"/>
          </w:pPr>
        </w:p>
      </w:tc>
    </w:tr>
  </w:tbl>
  <w:p w14:paraId="0375F97D" w14:textId="725E1C18" w:rsidR="00F77475" w:rsidRDefault="00F77475" w:rsidP="334B2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7E937" w14:textId="77777777" w:rsidR="00F77475" w:rsidRDefault="00F77475">
      <w:pPr>
        <w:spacing w:after="0" w:line="240" w:lineRule="auto"/>
      </w:pPr>
      <w:r>
        <w:separator/>
      </w:r>
    </w:p>
  </w:footnote>
  <w:footnote w:type="continuationSeparator" w:id="0">
    <w:p w14:paraId="62722C42" w14:textId="77777777" w:rsidR="00F77475" w:rsidRDefault="00F77475">
      <w:pPr>
        <w:spacing w:after="0" w:line="240" w:lineRule="auto"/>
      </w:pPr>
      <w:r>
        <w:continuationSeparator/>
      </w:r>
    </w:p>
  </w:footnote>
  <w:footnote w:type="continuationNotice" w:id="1">
    <w:p w14:paraId="41FB5AC8" w14:textId="77777777" w:rsidR="00F77475" w:rsidRDefault="00F774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C4240" w14:textId="45EBBF9C" w:rsidR="00F77475" w:rsidRDefault="00F77475">
    <w:pPr>
      <w:pStyle w:val="Header"/>
      <w:jc w:val="right"/>
    </w:pPr>
    <w:r>
      <w:t xml:space="preserve">CCS </w:t>
    </w:r>
    <w:sdt>
      <w:sdtPr>
        <w:id w:val="9882077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D26DC2" w14:textId="79959F64" w:rsidR="00F77475" w:rsidRDefault="00F77475" w:rsidP="334B2D66">
    <w:pPr>
      <w:pStyle w:val="Header"/>
    </w:pPr>
  </w:p>
</w:hdr>
</file>

<file path=word/intelligence2.xml><?xml version="1.0" encoding="utf-8"?>
<int2:intelligence xmlns:int2="http://schemas.microsoft.com/office/intelligence/2020/intelligence">
  <int2:observations>
    <int2:textHash int2:hashCode="yRln3PygZFZCDJ" int2:id="cpfQAKn8">
      <int2:state int2:type="LegacyProofing" int2:value="Rejected"/>
    </int2:textHash>
    <int2:textHash int2:hashCode="6FIdUE/fIw9beN" int2:id="FirNw3Yt">
      <int2:state int2:type="LegacyProofing" int2:value="Rejected"/>
    </int2:textHash>
    <int2:textHash int2:hashCode="DxOzPk3kWDIQxq" int2:id="2kuxP2NF">
      <int2:state int2:type="LegacyProofing" int2:value="Rejected"/>
    </int2:textHash>
    <int2:textHash int2:hashCode="7MI3+HpcQ0EfHT" int2:id="LmzeC/pK">
      <int2:state int2:type="LegacyProofing" int2:value="Rejected"/>
    </int2:textHash>
    <int2:textHash int2:hashCode="AFX0dv00/iArqV" int2:id="ZvLeMfnc">
      <int2:state int2:type="LegacyProofing" int2:value="Rejected"/>
    </int2:textHash>
    <int2:textHash int2:hashCode="HuWXjht3C6e/Js" int2:id="rIgr8QZJ">
      <int2:state int2:type="LegacyProofing" int2:value="Rejected"/>
    </int2:textHash>
    <int2:textHash int2:hashCode="/MYJiB4wCWcnp4" int2:id="YsdeLcYa">
      <int2:state int2:type="LegacyProofing" int2:value="Rejected"/>
    </int2:textHash>
    <int2:textHash int2:hashCode="7IlrnvWrKBCpPw" int2:id="DkQyNiju">
      <int2:state int2:type="LegacyProofing" int2:value="Rejected"/>
    </int2:textHash>
    <int2:textHash int2:hashCode="Mb8e5V/iocicwa" int2:id="EquJBhvT">
      <int2:state int2:type="LegacyProofing" int2:value="Rejected"/>
    </int2:textHash>
    <int2:textHash int2:hashCode="BxP3vmgELDqg4C" int2:id="z3hMiJVI">
      <int2:state int2:type="LegacyProofing" int2:value="Rejected"/>
    </int2:textHash>
    <int2:textHash int2:hashCode="Vmj14cII3PwVhy" int2:id="IWsLMRD5">
      <int2:state int2:type="LegacyProofing" int2:value="Rejected"/>
    </int2:textHash>
    <int2:textHash int2:hashCode="mAolKjmuE4gtXd" int2:id="Q93GNiAO">
      <int2:state int2:type="LegacyProofing" int2:value="Rejected"/>
    </int2:textHash>
    <int2:textHash int2:hashCode="z47gI65bexraMI" int2:id="acrlhmwY">
      <int2:state int2:type="LegacyProofing" int2:value="Rejected"/>
    </int2:textHash>
    <int2:textHash int2:hashCode="midxgpchjDdXw2" int2:id="SB4xK8PT">
      <int2:state int2:type="LegacyProofing" int2:value="Rejected"/>
    </int2:textHash>
    <int2:textHash int2:hashCode="9UaIOJ57blfpbl" int2:id="6VOX8kba">
      <int2:state int2:type="LegacyProofing" int2:value="Rejected"/>
    </int2:textHash>
    <int2:textHash int2:hashCode="7MzgL9tdPh6Bcw" int2:id="3nHN7Eyx">
      <int2:state int2:type="LegacyProofing" int2:value="Rejected"/>
    </int2:textHash>
    <int2:textHash int2:hashCode="nr5YOkllnpvLS9" int2:id="bzUsm2eV">
      <int2:state int2:type="LegacyProofing" int2:value="Rejected"/>
    </int2:textHash>
    <int2:textHash int2:hashCode="Qa6ZEwik/JDg05" int2:id="/wzZfino">
      <int2:state int2:type="LegacyProofing" int2:value="Rejected"/>
    </int2:textHash>
    <int2:textHash int2:hashCode="PhkB1md4YdCuHA" int2:id="SQzbyL+o">
      <int2:state int2:type="LegacyProofing" int2:value="Rejected"/>
    </int2:textHash>
    <int2:textHash int2:hashCode="A1KorMlJx98h/s" int2:id="9jEd8Giu">
      <int2:state int2:type="LegacyProofing" int2:value="Rejected"/>
    </int2:textHash>
    <int2:textHash int2:hashCode="34fTLytN71Td9p" int2:id="GzWFVtUG">
      <int2:state int2:type="LegacyProofing" int2:value="Rejected"/>
    </int2:textHash>
    <int2:bookmark int2:bookmarkName="_Int_hXUa1Ekg" int2:invalidationBookmarkName="" int2:hashCode="RURiDF4FFbkqmk" int2:id="3bBbpxEm">
      <int2:state int2:type="LegacyProofing" int2:value="Rejected"/>
    </int2:bookmark>
    <int2:bookmark int2:bookmarkName="_Int_fawrF3bc" int2:invalidationBookmarkName="" int2:hashCode="HAtbC5hh7pBOzw" int2:id="KN7JRoOf">
      <int2:state int2:type="LegacyProofing" int2:value="Rejected"/>
    </int2:bookmark>
    <int2:bookmark int2:bookmarkName="_Int_OSjlLRTK" int2:invalidationBookmarkName="" int2:hashCode="WhoNIdAulPZZTG" int2:id="C71Nz743">
      <int2:state int2:type="LegacyProofing" int2:value="Rejected"/>
    </int2:bookmark>
    <int2:bookmark int2:bookmarkName="_Int_xfu9Urh8" int2:invalidationBookmarkName="" int2:hashCode="c6JBgD7gzGJVio" int2:id="AZNrKc5g">
      <int2:state int2:type="LegacyProofing" int2:value="Rejected"/>
    </int2:bookmark>
    <int2:bookmark int2:bookmarkName="_Int_6Q9WFYBB" int2:invalidationBookmarkName="" int2:hashCode="SNGqGmc4mZN6u7" int2:id="0tKLBSjg">
      <int2:state int2:type="LegacyProofing" int2:value="Rejected"/>
    </int2:bookmark>
    <int2:bookmark int2:bookmarkName="_Int_fl9XYgib" int2:invalidationBookmarkName="" int2:hashCode="mBj2ewLrLZ7tvx" int2:id="j5UZHr6Q">
      <int2:state int2:type="LegacyProofing" int2:value="Rejected"/>
    </int2:bookmark>
    <int2:bookmark int2:bookmarkName="_Int_/TJYqRV4" int2:invalidationBookmarkName="" int2:hashCode="EyBxY7xfxqeGmN" int2:id="C+UY6s//">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6F3C"/>
    <w:multiLevelType w:val="hybridMultilevel"/>
    <w:tmpl w:val="36F241CE"/>
    <w:lvl w:ilvl="0" w:tplc="056A1A68">
      <w:start w:val="1"/>
      <w:numFmt w:val="decimal"/>
      <w:lvlText w:val="%1."/>
      <w:lvlJc w:val="left"/>
      <w:pPr>
        <w:ind w:left="360" w:hanging="360"/>
      </w:pPr>
    </w:lvl>
    <w:lvl w:ilvl="1" w:tplc="47DE84C4">
      <w:start w:val="1"/>
      <w:numFmt w:val="lowerLetter"/>
      <w:lvlText w:val="%2."/>
      <w:lvlJc w:val="left"/>
      <w:pPr>
        <w:ind w:left="1080" w:hanging="360"/>
      </w:pPr>
    </w:lvl>
    <w:lvl w:ilvl="2" w:tplc="DCC610F8">
      <w:start w:val="1"/>
      <w:numFmt w:val="lowerRoman"/>
      <w:lvlText w:val="%3."/>
      <w:lvlJc w:val="right"/>
      <w:pPr>
        <w:ind w:left="1800" w:hanging="180"/>
      </w:pPr>
    </w:lvl>
    <w:lvl w:ilvl="3" w:tplc="7DB40526">
      <w:start w:val="1"/>
      <w:numFmt w:val="decimal"/>
      <w:lvlText w:val="%4."/>
      <w:lvlJc w:val="left"/>
      <w:pPr>
        <w:ind w:left="2520" w:hanging="360"/>
      </w:pPr>
    </w:lvl>
    <w:lvl w:ilvl="4" w:tplc="E48EA712">
      <w:start w:val="1"/>
      <w:numFmt w:val="lowerLetter"/>
      <w:lvlText w:val="%5."/>
      <w:lvlJc w:val="left"/>
      <w:pPr>
        <w:ind w:left="3240" w:hanging="360"/>
      </w:pPr>
    </w:lvl>
    <w:lvl w:ilvl="5" w:tplc="F7D8BC94">
      <w:start w:val="1"/>
      <w:numFmt w:val="lowerRoman"/>
      <w:lvlText w:val="%6."/>
      <w:lvlJc w:val="right"/>
      <w:pPr>
        <w:ind w:left="3960" w:hanging="180"/>
      </w:pPr>
    </w:lvl>
    <w:lvl w:ilvl="6" w:tplc="265E548E">
      <w:start w:val="1"/>
      <w:numFmt w:val="decimal"/>
      <w:lvlText w:val="%7."/>
      <w:lvlJc w:val="left"/>
      <w:pPr>
        <w:ind w:left="4680" w:hanging="360"/>
      </w:pPr>
    </w:lvl>
    <w:lvl w:ilvl="7" w:tplc="470E6C9A">
      <w:start w:val="1"/>
      <w:numFmt w:val="lowerLetter"/>
      <w:lvlText w:val="%8."/>
      <w:lvlJc w:val="left"/>
      <w:pPr>
        <w:ind w:left="5400" w:hanging="360"/>
      </w:pPr>
    </w:lvl>
    <w:lvl w:ilvl="8" w:tplc="CAD03050">
      <w:start w:val="1"/>
      <w:numFmt w:val="lowerRoman"/>
      <w:lvlText w:val="%9."/>
      <w:lvlJc w:val="right"/>
      <w:pPr>
        <w:ind w:left="6120" w:hanging="180"/>
      </w:pPr>
    </w:lvl>
  </w:abstractNum>
  <w:abstractNum w:abstractNumId="1" w15:restartNumberingAfterBreak="0">
    <w:nsid w:val="03E102EC"/>
    <w:multiLevelType w:val="hybridMultilevel"/>
    <w:tmpl w:val="470E553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4EC7737"/>
    <w:multiLevelType w:val="hybridMultilevel"/>
    <w:tmpl w:val="98FC7BC8"/>
    <w:lvl w:ilvl="0" w:tplc="16A03792">
      <w:start w:val="1"/>
      <w:numFmt w:val="decimal"/>
      <w:lvlText w:val="%1."/>
      <w:lvlJc w:val="left"/>
      <w:pPr>
        <w:ind w:left="720" w:hanging="360"/>
      </w:pPr>
    </w:lvl>
    <w:lvl w:ilvl="1" w:tplc="32D811F0">
      <w:start w:val="1"/>
      <w:numFmt w:val="lowerLetter"/>
      <w:lvlText w:val="%2."/>
      <w:lvlJc w:val="left"/>
      <w:pPr>
        <w:ind w:left="1440" w:hanging="360"/>
      </w:pPr>
    </w:lvl>
    <w:lvl w:ilvl="2" w:tplc="9B301ACC">
      <w:start w:val="1"/>
      <w:numFmt w:val="lowerRoman"/>
      <w:lvlText w:val="%3."/>
      <w:lvlJc w:val="right"/>
      <w:pPr>
        <w:ind w:left="2160" w:hanging="180"/>
      </w:pPr>
    </w:lvl>
    <w:lvl w:ilvl="3" w:tplc="58148CBA">
      <w:start w:val="1"/>
      <w:numFmt w:val="decimal"/>
      <w:lvlText w:val="%4."/>
      <w:lvlJc w:val="left"/>
      <w:pPr>
        <w:ind w:left="2880" w:hanging="360"/>
      </w:pPr>
    </w:lvl>
    <w:lvl w:ilvl="4" w:tplc="20AA8DC2">
      <w:start w:val="1"/>
      <w:numFmt w:val="lowerLetter"/>
      <w:lvlText w:val="%5."/>
      <w:lvlJc w:val="left"/>
      <w:pPr>
        <w:ind w:left="3600" w:hanging="360"/>
      </w:pPr>
    </w:lvl>
    <w:lvl w:ilvl="5" w:tplc="B9DA5298">
      <w:start w:val="1"/>
      <w:numFmt w:val="lowerRoman"/>
      <w:lvlText w:val="%6."/>
      <w:lvlJc w:val="right"/>
      <w:pPr>
        <w:ind w:left="4320" w:hanging="180"/>
      </w:pPr>
    </w:lvl>
    <w:lvl w:ilvl="6" w:tplc="16E252BC">
      <w:start w:val="1"/>
      <w:numFmt w:val="decimal"/>
      <w:lvlText w:val="%7."/>
      <w:lvlJc w:val="left"/>
      <w:pPr>
        <w:ind w:left="5040" w:hanging="360"/>
      </w:pPr>
    </w:lvl>
    <w:lvl w:ilvl="7" w:tplc="52BEC80E">
      <w:start w:val="1"/>
      <w:numFmt w:val="lowerLetter"/>
      <w:lvlText w:val="%8."/>
      <w:lvlJc w:val="left"/>
      <w:pPr>
        <w:ind w:left="5760" w:hanging="360"/>
      </w:pPr>
    </w:lvl>
    <w:lvl w:ilvl="8" w:tplc="592C43EA">
      <w:start w:val="1"/>
      <w:numFmt w:val="lowerRoman"/>
      <w:lvlText w:val="%9."/>
      <w:lvlJc w:val="right"/>
      <w:pPr>
        <w:ind w:left="6480" w:hanging="180"/>
      </w:pPr>
    </w:lvl>
  </w:abstractNum>
  <w:abstractNum w:abstractNumId="3" w15:restartNumberingAfterBreak="0">
    <w:nsid w:val="1E207BAB"/>
    <w:multiLevelType w:val="hybridMultilevel"/>
    <w:tmpl w:val="293C640A"/>
    <w:lvl w:ilvl="0" w:tplc="4D7874D0">
      <w:start w:val="1"/>
      <w:numFmt w:val="bullet"/>
      <w:lvlText w:val=""/>
      <w:lvlJc w:val="left"/>
      <w:pPr>
        <w:ind w:left="720" w:hanging="360"/>
      </w:pPr>
      <w:rPr>
        <w:rFonts w:ascii="Symbol" w:hAnsi="Symbol" w:hint="default"/>
      </w:rPr>
    </w:lvl>
    <w:lvl w:ilvl="1" w:tplc="BAAE33BC">
      <w:start w:val="1"/>
      <w:numFmt w:val="bullet"/>
      <w:lvlText w:val="o"/>
      <w:lvlJc w:val="left"/>
      <w:pPr>
        <w:ind w:left="1440" w:hanging="360"/>
      </w:pPr>
      <w:rPr>
        <w:rFonts w:ascii="Courier New" w:hAnsi="Courier New" w:hint="default"/>
      </w:rPr>
    </w:lvl>
    <w:lvl w:ilvl="2" w:tplc="2E06E5C4">
      <w:start w:val="1"/>
      <w:numFmt w:val="bullet"/>
      <w:lvlText w:val="-"/>
      <w:lvlJc w:val="left"/>
      <w:pPr>
        <w:ind w:left="2160" w:hanging="360"/>
      </w:pPr>
      <w:rPr>
        <w:rFonts w:ascii="Calibri" w:hAnsi="Calibri" w:hint="default"/>
      </w:rPr>
    </w:lvl>
    <w:lvl w:ilvl="3" w:tplc="4564864C">
      <w:start w:val="1"/>
      <w:numFmt w:val="bullet"/>
      <w:lvlText w:val=""/>
      <w:lvlJc w:val="left"/>
      <w:pPr>
        <w:ind w:left="2880" w:hanging="360"/>
      </w:pPr>
      <w:rPr>
        <w:rFonts w:ascii="Symbol" w:hAnsi="Symbol" w:hint="default"/>
      </w:rPr>
    </w:lvl>
    <w:lvl w:ilvl="4" w:tplc="7EC6FAE6">
      <w:start w:val="1"/>
      <w:numFmt w:val="bullet"/>
      <w:lvlText w:val="o"/>
      <w:lvlJc w:val="left"/>
      <w:pPr>
        <w:ind w:left="3600" w:hanging="360"/>
      </w:pPr>
      <w:rPr>
        <w:rFonts w:ascii="Courier New" w:hAnsi="Courier New" w:hint="default"/>
      </w:rPr>
    </w:lvl>
    <w:lvl w:ilvl="5" w:tplc="D0DE766C">
      <w:start w:val="1"/>
      <w:numFmt w:val="bullet"/>
      <w:lvlText w:val=""/>
      <w:lvlJc w:val="left"/>
      <w:pPr>
        <w:ind w:left="4320" w:hanging="360"/>
      </w:pPr>
      <w:rPr>
        <w:rFonts w:ascii="Wingdings" w:hAnsi="Wingdings" w:hint="default"/>
      </w:rPr>
    </w:lvl>
    <w:lvl w:ilvl="6" w:tplc="AA7623AC">
      <w:start w:val="1"/>
      <w:numFmt w:val="bullet"/>
      <w:lvlText w:val=""/>
      <w:lvlJc w:val="left"/>
      <w:pPr>
        <w:ind w:left="5040" w:hanging="360"/>
      </w:pPr>
      <w:rPr>
        <w:rFonts w:ascii="Symbol" w:hAnsi="Symbol" w:hint="default"/>
      </w:rPr>
    </w:lvl>
    <w:lvl w:ilvl="7" w:tplc="CA2A57C8">
      <w:start w:val="1"/>
      <w:numFmt w:val="bullet"/>
      <w:lvlText w:val="o"/>
      <w:lvlJc w:val="left"/>
      <w:pPr>
        <w:ind w:left="5760" w:hanging="360"/>
      </w:pPr>
      <w:rPr>
        <w:rFonts w:ascii="Courier New" w:hAnsi="Courier New" w:hint="default"/>
      </w:rPr>
    </w:lvl>
    <w:lvl w:ilvl="8" w:tplc="2912DBF2">
      <w:start w:val="1"/>
      <w:numFmt w:val="bullet"/>
      <w:lvlText w:val=""/>
      <w:lvlJc w:val="left"/>
      <w:pPr>
        <w:ind w:left="6480" w:hanging="360"/>
      </w:pPr>
      <w:rPr>
        <w:rFonts w:ascii="Wingdings" w:hAnsi="Wingdings" w:hint="default"/>
      </w:rPr>
    </w:lvl>
  </w:abstractNum>
  <w:abstractNum w:abstractNumId="4" w15:restartNumberingAfterBreak="0">
    <w:nsid w:val="1FC500C6"/>
    <w:multiLevelType w:val="hybridMultilevel"/>
    <w:tmpl w:val="CE6A71B4"/>
    <w:lvl w:ilvl="0" w:tplc="72606C00">
      <w:start w:val="1"/>
      <w:numFmt w:val="bullet"/>
      <w:lvlText w:val=""/>
      <w:lvlJc w:val="left"/>
      <w:pPr>
        <w:ind w:left="720" w:hanging="360"/>
      </w:pPr>
      <w:rPr>
        <w:rFonts w:ascii="Symbol" w:hAnsi="Symbol" w:hint="default"/>
      </w:rPr>
    </w:lvl>
    <w:lvl w:ilvl="1" w:tplc="CD0CDC44">
      <w:start w:val="1"/>
      <w:numFmt w:val="bullet"/>
      <w:lvlText w:val="o"/>
      <w:lvlJc w:val="left"/>
      <w:pPr>
        <w:ind w:left="1440" w:hanging="360"/>
      </w:pPr>
      <w:rPr>
        <w:rFonts w:ascii="Courier New" w:hAnsi="Courier New" w:hint="default"/>
      </w:rPr>
    </w:lvl>
    <w:lvl w:ilvl="2" w:tplc="9F6A2E94">
      <w:start w:val="1"/>
      <w:numFmt w:val="bullet"/>
      <w:lvlText w:val="-"/>
      <w:lvlJc w:val="left"/>
      <w:pPr>
        <w:ind w:left="2160" w:hanging="360"/>
      </w:pPr>
      <w:rPr>
        <w:rFonts w:ascii="Calibri" w:hAnsi="Calibri" w:hint="default"/>
      </w:rPr>
    </w:lvl>
    <w:lvl w:ilvl="3" w:tplc="2DF699C4">
      <w:start w:val="1"/>
      <w:numFmt w:val="bullet"/>
      <w:lvlText w:val=""/>
      <w:lvlJc w:val="left"/>
      <w:pPr>
        <w:ind w:left="2880" w:hanging="360"/>
      </w:pPr>
      <w:rPr>
        <w:rFonts w:ascii="Symbol" w:hAnsi="Symbol" w:hint="default"/>
      </w:rPr>
    </w:lvl>
    <w:lvl w:ilvl="4" w:tplc="9A38DB06">
      <w:start w:val="1"/>
      <w:numFmt w:val="bullet"/>
      <w:lvlText w:val="o"/>
      <w:lvlJc w:val="left"/>
      <w:pPr>
        <w:ind w:left="3600" w:hanging="360"/>
      </w:pPr>
      <w:rPr>
        <w:rFonts w:ascii="Courier New" w:hAnsi="Courier New" w:hint="default"/>
      </w:rPr>
    </w:lvl>
    <w:lvl w:ilvl="5" w:tplc="383A5C6C">
      <w:start w:val="1"/>
      <w:numFmt w:val="bullet"/>
      <w:lvlText w:val=""/>
      <w:lvlJc w:val="left"/>
      <w:pPr>
        <w:ind w:left="4320" w:hanging="360"/>
      </w:pPr>
      <w:rPr>
        <w:rFonts w:ascii="Wingdings" w:hAnsi="Wingdings" w:hint="default"/>
      </w:rPr>
    </w:lvl>
    <w:lvl w:ilvl="6" w:tplc="164CB914">
      <w:start w:val="1"/>
      <w:numFmt w:val="bullet"/>
      <w:lvlText w:val=""/>
      <w:lvlJc w:val="left"/>
      <w:pPr>
        <w:ind w:left="5040" w:hanging="360"/>
      </w:pPr>
      <w:rPr>
        <w:rFonts w:ascii="Symbol" w:hAnsi="Symbol" w:hint="default"/>
      </w:rPr>
    </w:lvl>
    <w:lvl w:ilvl="7" w:tplc="E724EC34">
      <w:start w:val="1"/>
      <w:numFmt w:val="bullet"/>
      <w:lvlText w:val="o"/>
      <w:lvlJc w:val="left"/>
      <w:pPr>
        <w:ind w:left="5760" w:hanging="360"/>
      </w:pPr>
      <w:rPr>
        <w:rFonts w:ascii="Courier New" w:hAnsi="Courier New" w:hint="default"/>
      </w:rPr>
    </w:lvl>
    <w:lvl w:ilvl="8" w:tplc="22601DE8">
      <w:start w:val="1"/>
      <w:numFmt w:val="bullet"/>
      <w:lvlText w:val=""/>
      <w:lvlJc w:val="left"/>
      <w:pPr>
        <w:ind w:left="6480" w:hanging="360"/>
      </w:pPr>
      <w:rPr>
        <w:rFonts w:ascii="Wingdings" w:hAnsi="Wingdings" w:hint="default"/>
      </w:rPr>
    </w:lvl>
  </w:abstractNum>
  <w:abstractNum w:abstractNumId="5" w15:restartNumberingAfterBreak="0">
    <w:nsid w:val="311121C2"/>
    <w:multiLevelType w:val="hybridMultilevel"/>
    <w:tmpl w:val="842AAD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571A25"/>
    <w:multiLevelType w:val="hybridMultilevel"/>
    <w:tmpl w:val="54301B3E"/>
    <w:lvl w:ilvl="0" w:tplc="8F48403C">
      <w:start w:val="1"/>
      <w:numFmt w:val="bullet"/>
      <w:lvlText w:val=""/>
      <w:lvlJc w:val="left"/>
      <w:pPr>
        <w:ind w:left="720" w:hanging="360"/>
      </w:pPr>
      <w:rPr>
        <w:rFonts w:ascii="Symbol" w:hAnsi="Symbol" w:hint="default"/>
      </w:rPr>
    </w:lvl>
    <w:lvl w:ilvl="1" w:tplc="B4D27F5C">
      <w:start w:val="1"/>
      <w:numFmt w:val="bullet"/>
      <w:lvlText w:val="o"/>
      <w:lvlJc w:val="left"/>
      <w:pPr>
        <w:ind w:left="1440" w:hanging="360"/>
      </w:pPr>
      <w:rPr>
        <w:rFonts w:ascii="Courier New" w:hAnsi="Courier New" w:hint="default"/>
      </w:rPr>
    </w:lvl>
    <w:lvl w:ilvl="2" w:tplc="83980720">
      <w:start w:val="1"/>
      <w:numFmt w:val="bullet"/>
      <w:lvlText w:val="-"/>
      <w:lvlJc w:val="left"/>
      <w:pPr>
        <w:ind w:left="2160" w:hanging="360"/>
      </w:pPr>
      <w:rPr>
        <w:rFonts w:ascii="Calibri" w:hAnsi="Calibri" w:hint="default"/>
      </w:rPr>
    </w:lvl>
    <w:lvl w:ilvl="3" w:tplc="AC70E60E">
      <w:start w:val="1"/>
      <w:numFmt w:val="bullet"/>
      <w:lvlText w:val=""/>
      <w:lvlJc w:val="left"/>
      <w:pPr>
        <w:ind w:left="2880" w:hanging="360"/>
      </w:pPr>
      <w:rPr>
        <w:rFonts w:ascii="Symbol" w:hAnsi="Symbol" w:hint="default"/>
      </w:rPr>
    </w:lvl>
    <w:lvl w:ilvl="4" w:tplc="2AA8DB2A">
      <w:start w:val="1"/>
      <w:numFmt w:val="bullet"/>
      <w:lvlText w:val="o"/>
      <w:lvlJc w:val="left"/>
      <w:pPr>
        <w:ind w:left="3600" w:hanging="360"/>
      </w:pPr>
      <w:rPr>
        <w:rFonts w:ascii="Courier New" w:hAnsi="Courier New" w:hint="default"/>
      </w:rPr>
    </w:lvl>
    <w:lvl w:ilvl="5" w:tplc="9AA8A33C">
      <w:start w:val="1"/>
      <w:numFmt w:val="bullet"/>
      <w:lvlText w:val=""/>
      <w:lvlJc w:val="left"/>
      <w:pPr>
        <w:ind w:left="4320" w:hanging="360"/>
      </w:pPr>
      <w:rPr>
        <w:rFonts w:ascii="Wingdings" w:hAnsi="Wingdings" w:hint="default"/>
      </w:rPr>
    </w:lvl>
    <w:lvl w:ilvl="6" w:tplc="D73E070E">
      <w:start w:val="1"/>
      <w:numFmt w:val="bullet"/>
      <w:lvlText w:val=""/>
      <w:lvlJc w:val="left"/>
      <w:pPr>
        <w:ind w:left="5040" w:hanging="360"/>
      </w:pPr>
      <w:rPr>
        <w:rFonts w:ascii="Symbol" w:hAnsi="Symbol" w:hint="default"/>
      </w:rPr>
    </w:lvl>
    <w:lvl w:ilvl="7" w:tplc="11462A5C">
      <w:start w:val="1"/>
      <w:numFmt w:val="bullet"/>
      <w:lvlText w:val="o"/>
      <w:lvlJc w:val="left"/>
      <w:pPr>
        <w:ind w:left="5760" w:hanging="360"/>
      </w:pPr>
      <w:rPr>
        <w:rFonts w:ascii="Courier New" w:hAnsi="Courier New" w:hint="default"/>
      </w:rPr>
    </w:lvl>
    <w:lvl w:ilvl="8" w:tplc="51905B90">
      <w:start w:val="1"/>
      <w:numFmt w:val="bullet"/>
      <w:lvlText w:val=""/>
      <w:lvlJc w:val="left"/>
      <w:pPr>
        <w:ind w:left="6480" w:hanging="360"/>
      </w:pPr>
      <w:rPr>
        <w:rFonts w:ascii="Wingdings" w:hAnsi="Wingdings" w:hint="default"/>
      </w:rPr>
    </w:lvl>
  </w:abstractNum>
  <w:abstractNum w:abstractNumId="7" w15:restartNumberingAfterBreak="0">
    <w:nsid w:val="3D121C3E"/>
    <w:multiLevelType w:val="hybridMultilevel"/>
    <w:tmpl w:val="763A2E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BDF7812"/>
    <w:multiLevelType w:val="hybridMultilevel"/>
    <w:tmpl w:val="44409B9E"/>
    <w:lvl w:ilvl="0" w:tplc="9DC0708C">
      <w:start w:val="1"/>
      <w:numFmt w:val="bullet"/>
      <w:lvlText w:val="o"/>
      <w:lvlJc w:val="left"/>
      <w:pPr>
        <w:ind w:left="720" w:hanging="360"/>
      </w:pPr>
      <w:rPr>
        <w:rFonts w:ascii="&quot;Courier New&quot;" w:hAnsi="&quot;Courier New&quot;" w:hint="default"/>
      </w:rPr>
    </w:lvl>
    <w:lvl w:ilvl="1" w:tplc="48A2FFDE">
      <w:start w:val="1"/>
      <w:numFmt w:val="bullet"/>
      <w:lvlText w:val="o"/>
      <w:lvlJc w:val="left"/>
      <w:pPr>
        <w:ind w:left="1440" w:hanging="360"/>
      </w:pPr>
      <w:rPr>
        <w:rFonts w:ascii="&quot;Courier New&quot;" w:hAnsi="&quot;Courier New&quot;" w:hint="default"/>
      </w:rPr>
    </w:lvl>
    <w:lvl w:ilvl="2" w:tplc="B602030A">
      <w:start w:val="1"/>
      <w:numFmt w:val="bullet"/>
      <w:lvlText w:val=""/>
      <w:lvlJc w:val="left"/>
      <w:pPr>
        <w:ind w:left="2160" w:hanging="360"/>
      </w:pPr>
      <w:rPr>
        <w:rFonts w:ascii="Wingdings" w:hAnsi="Wingdings" w:hint="default"/>
      </w:rPr>
    </w:lvl>
    <w:lvl w:ilvl="3" w:tplc="FB404F26">
      <w:start w:val="1"/>
      <w:numFmt w:val="bullet"/>
      <w:lvlText w:val=""/>
      <w:lvlJc w:val="left"/>
      <w:pPr>
        <w:ind w:left="2880" w:hanging="360"/>
      </w:pPr>
      <w:rPr>
        <w:rFonts w:ascii="Symbol" w:hAnsi="Symbol" w:hint="default"/>
      </w:rPr>
    </w:lvl>
    <w:lvl w:ilvl="4" w:tplc="D8360D20">
      <w:start w:val="1"/>
      <w:numFmt w:val="bullet"/>
      <w:lvlText w:val="o"/>
      <w:lvlJc w:val="left"/>
      <w:pPr>
        <w:ind w:left="3600" w:hanging="360"/>
      </w:pPr>
      <w:rPr>
        <w:rFonts w:ascii="Courier New" w:hAnsi="Courier New" w:hint="default"/>
      </w:rPr>
    </w:lvl>
    <w:lvl w:ilvl="5" w:tplc="C406BE22">
      <w:start w:val="1"/>
      <w:numFmt w:val="bullet"/>
      <w:lvlText w:val=""/>
      <w:lvlJc w:val="left"/>
      <w:pPr>
        <w:ind w:left="4320" w:hanging="360"/>
      </w:pPr>
      <w:rPr>
        <w:rFonts w:ascii="Wingdings" w:hAnsi="Wingdings" w:hint="default"/>
      </w:rPr>
    </w:lvl>
    <w:lvl w:ilvl="6" w:tplc="D76AAC2C">
      <w:start w:val="1"/>
      <w:numFmt w:val="bullet"/>
      <w:lvlText w:val=""/>
      <w:lvlJc w:val="left"/>
      <w:pPr>
        <w:ind w:left="5040" w:hanging="360"/>
      </w:pPr>
      <w:rPr>
        <w:rFonts w:ascii="Symbol" w:hAnsi="Symbol" w:hint="default"/>
      </w:rPr>
    </w:lvl>
    <w:lvl w:ilvl="7" w:tplc="AD24A9DC">
      <w:start w:val="1"/>
      <w:numFmt w:val="bullet"/>
      <w:lvlText w:val="o"/>
      <w:lvlJc w:val="left"/>
      <w:pPr>
        <w:ind w:left="5760" w:hanging="360"/>
      </w:pPr>
      <w:rPr>
        <w:rFonts w:ascii="Courier New" w:hAnsi="Courier New" w:hint="default"/>
      </w:rPr>
    </w:lvl>
    <w:lvl w:ilvl="8" w:tplc="06EA8D6C">
      <w:start w:val="1"/>
      <w:numFmt w:val="bullet"/>
      <w:lvlText w:val=""/>
      <w:lvlJc w:val="left"/>
      <w:pPr>
        <w:ind w:left="6480" w:hanging="360"/>
      </w:pPr>
      <w:rPr>
        <w:rFonts w:ascii="Wingdings" w:hAnsi="Wingdings" w:hint="default"/>
      </w:rPr>
    </w:lvl>
  </w:abstractNum>
  <w:abstractNum w:abstractNumId="9" w15:restartNumberingAfterBreak="0">
    <w:nsid w:val="55FE4B0F"/>
    <w:multiLevelType w:val="hybridMultilevel"/>
    <w:tmpl w:val="979A70FE"/>
    <w:lvl w:ilvl="0" w:tplc="1DB614C0">
      <w:start w:val="1"/>
      <w:numFmt w:val="bullet"/>
      <w:lvlText w:val=""/>
      <w:lvlJc w:val="left"/>
      <w:pPr>
        <w:ind w:left="720" w:hanging="360"/>
      </w:pPr>
      <w:rPr>
        <w:rFonts w:ascii="Symbol" w:hAnsi="Symbol" w:hint="default"/>
      </w:rPr>
    </w:lvl>
    <w:lvl w:ilvl="1" w:tplc="832007A4">
      <w:start w:val="1"/>
      <w:numFmt w:val="bullet"/>
      <w:lvlText w:val="o"/>
      <w:lvlJc w:val="left"/>
      <w:pPr>
        <w:ind w:left="1440" w:hanging="360"/>
      </w:pPr>
      <w:rPr>
        <w:rFonts w:ascii="&quot;Courier New&quot;" w:hAnsi="&quot;Courier New&quot;" w:hint="default"/>
      </w:rPr>
    </w:lvl>
    <w:lvl w:ilvl="2" w:tplc="6D64EFFA">
      <w:start w:val="1"/>
      <w:numFmt w:val="bullet"/>
      <w:lvlText w:val=""/>
      <w:lvlJc w:val="left"/>
      <w:pPr>
        <w:ind w:left="2160" w:hanging="360"/>
      </w:pPr>
      <w:rPr>
        <w:rFonts w:ascii="Wingdings" w:hAnsi="Wingdings" w:hint="default"/>
      </w:rPr>
    </w:lvl>
    <w:lvl w:ilvl="3" w:tplc="CA243F52">
      <w:start w:val="1"/>
      <w:numFmt w:val="bullet"/>
      <w:lvlText w:val=""/>
      <w:lvlJc w:val="left"/>
      <w:pPr>
        <w:ind w:left="2880" w:hanging="360"/>
      </w:pPr>
      <w:rPr>
        <w:rFonts w:ascii="Symbol" w:hAnsi="Symbol" w:hint="default"/>
      </w:rPr>
    </w:lvl>
    <w:lvl w:ilvl="4" w:tplc="83168198">
      <w:start w:val="1"/>
      <w:numFmt w:val="bullet"/>
      <w:lvlText w:val="o"/>
      <w:lvlJc w:val="left"/>
      <w:pPr>
        <w:ind w:left="3600" w:hanging="360"/>
      </w:pPr>
      <w:rPr>
        <w:rFonts w:ascii="Courier New" w:hAnsi="Courier New" w:hint="default"/>
      </w:rPr>
    </w:lvl>
    <w:lvl w:ilvl="5" w:tplc="187CC098">
      <w:start w:val="1"/>
      <w:numFmt w:val="bullet"/>
      <w:lvlText w:val=""/>
      <w:lvlJc w:val="left"/>
      <w:pPr>
        <w:ind w:left="4320" w:hanging="360"/>
      </w:pPr>
      <w:rPr>
        <w:rFonts w:ascii="Wingdings" w:hAnsi="Wingdings" w:hint="default"/>
      </w:rPr>
    </w:lvl>
    <w:lvl w:ilvl="6" w:tplc="38E40F9C">
      <w:start w:val="1"/>
      <w:numFmt w:val="bullet"/>
      <w:lvlText w:val=""/>
      <w:lvlJc w:val="left"/>
      <w:pPr>
        <w:ind w:left="5040" w:hanging="360"/>
      </w:pPr>
      <w:rPr>
        <w:rFonts w:ascii="Symbol" w:hAnsi="Symbol" w:hint="default"/>
      </w:rPr>
    </w:lvl>
    <w:lvl w:ilvl="7" w:tplc="2DD497E8">
      <w:start w:val="1"/>
      <w:numFmt w:val="bullet"/>
      <w:lvlText w:val="o"/>
      <w:lvlJc w:val="left"/>
      <w:pPr>
        <w:ind w:left="5760" w:hanging="360"/>
      </w:pPr>
      <w:rPr>
        <w:rFonts w:ascii="Courier New" w:hAnsi="Courier New" w:hint="default"/>
      </w:rPr>
    </w:lvl>
    <w:lvl w:ilvl="8" w:tplc="34DAFF20">
      <w:start w:val="1"/>
      <w:numFmt w:val="bullet"/>
      <w:lvlText w:val=""/>
      <w:lvlJc w:val="left"/>
      <w:pPr>
        <w:ind w:left="6480" w:hanging="360"/>
      </w:pPr>
      <w:rPr>
        <w:rFonts w:ascii="Wingdings" w:hAnsi="Wingdings" w:hint="default"/>
      </w:rPr>
    </w:lvl>
  </w:abstractNum>
  <w:abstractNum w:abstractNumId="10" w15:restartNumberingAfterBreak="0">
    <w:nsid w:val="5A540D54"/>
    <w:multiLevelType w:val="hybridMultilevel"/>
    <w:tmpl w:val="1180C29C"/>
    <w:lvl w:ilvl="0" w:tplc="79D67C92">
      <w:start w:val="1"/>
      <w:numFmt w:val="bullet"/>
      <w:lvlText w:val=""/>
      <w:lvlJc w:val="left"/>
      <w:pPr>
        <w:ind w:left="720" w:hanging="360"/>
      </w:pPr>
      <w:rPr>
        <w:rFonts w:ascii="Symbol" w:hAnsi="Symbol" w:hint="default"/>
      </w:rPr>
    </w:lvl>
    <w:lvl w:ilvl="1" w:tplc="8C2E34A8">
      <w:start w:val="1"/>
      <w:numFmt w:val="bullet"/>
      <w:lvlText w:val="-"/>
      <w:lvlJc w:val="left"/>
      <w:pPr>
        <w:ind w:left="1440" w:hanging="360"/>
      </w:pPr>
      <w:rPr>
        <w:rFonts w:ascii="Calibri" w:hAnsi="Calibri" w:hint="default"/>
      </w:rPr>
    </w:lvl>
    <w:lvl w:ilvl="2" w:tplc="612EBB62">
      <w:start w:val="1"/>
      <w:numFmt w:val="bullet"/>
      <w:lvlText w:val=""/>
      <w:lvlJc w:val="left"/>
      <w:pPr>
        <w:ind w:left="2160" w:hanging="360"/>
      </w:pPr>
      <w:rPr>
        <w:rFonts w:ascii="Wingdings" w:hAnsi="Wingdings" w:hint="default"/>
      </w:rPr>
    </w:lvl>
    <w:lvl w:ilvl="3" w:tplc="1082A466">
      <w:start w:val="1"/>
      <w:numFmt w:val="bullet"/>
      <w:lvlText w:val=""/>
      <w:lvlJc w:val="left"/>
      <w:pPr>
        <w:ind w:left="2880" w:hanging="360"/>
      </w:pPr>
      <w:rPr>
        <w:rFonts w:ascii="Symbol" w:hAnsi="Symbol" w:hint="default"/>
      </w:rPr>
    </w:lvl>
    <w:lvl w:ilvl="4" w:tplc="5C662290">
      <w:start w:val="1"/>
      <w:numFmt w:val="bullet"/>
      <w:lvlText w:val="o"/>
      <w:lvlJc w:val="left"/>
      <w:pPr>
        <w:ind w:left="3600" w:hanging="360"/>
      </w:pPr>
      <w:rPr>
        <w:rFonts w:ascii="Courier New" w:hAnsi="Courier New" w:hint="default"/>
      </w:rPr>
    </w:lvl>
    <w:lvl w:ilvl="5" w:tplc="4D7CE524">
      <w:start w:val="1"/>
      <w:numFmt w:val="bullet"/>
      <w:lvlText w:val=""/>
      <w:lvlJc w:val="left"/>
      <w:pPr>
        <w:ind w:left="4320" w:hanging="360"/>
      </w:pPr>
      <w:rPr>
        <w:rFonts w:ascii="Wingdings" w:hAnsi="Wingdings" w:hint="default"/>
      </w:rPr>
    </w:lvl>
    <w:lvl w:ilvl="6" w:tplc="3A84369C">
      <w:start w:val="1"/>
      <w:numFmt w:val="bullet"/>
      <w:lvlText w:val=""/>
      <w:lvlJc w:val="left"/>
      <w:pPr>
        <w:ind w:left="5040" w:hanging="360"/>
      </w:pPr>
      <w:rPr>
        <w:rFonts w:ascii="Symbol" w:hAnsi="Symbol" w:hint="default"/>
      </w:rPr>
    </w:lvl>
    <w:lvl w:ilvl="7" w:tplc="5296D338">
      <w:start w:val="1"/>
      <w:numFmt w:val="bullet"/>
      <w:lvlText w:val="o"/>
      <w:lvlJc w:val="left"/>
      <w:pPr>
        <w:ind w:left="5760" w:hanging="360"/>
      </w:pPr>
      <w:rPr>
        <w:rFonts w:ascii="Courier New" w:hAnsi="Courier New" w:hint="default"/>
      </w:rPr>
    </w:lvl>
    <w:lvl w:ilvl="8" w:tplc="8258FD0C">
      <w:start w:val="1"/>
      <w:numFmt w:val="bullet"/>
      <w:lvlText w:val=""/>
      <w:lvlJc w:val="left"/>
      <w:pPr>
        <w:ind w:left="6480" w:hanging="360"/>
      </w:pPr>
      <w:rPr>
        <w:rFonts w:ascii="Wingdings" w:hAnsi="Wingdings" w:hint="default"/>
      </w:rPr>
    </w:lvl>
  </w:abstractNum>
  <w:abstractNum w:abstractNumId="11" w15:restartNumberingAfterBreak="0">
    <w:nsid w:val="62BB7426"/>
    <w:multiLevelType w:val="hybridMultilevel"/>
    <w:tmpl w:val="46BE60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47245DC"/>
    <w:multiLevelType w:val="hybridMultilevel"/>
    <w:tmpl w:val="9D80E48E"/>
    <w:lvl w:ilvl="0" w:tplc="99946B3E">
      <w:start w:val="1"/>
      <w:numFmt w:val="bullet"/>
      <w:lvlText w:val=""/>
      <w:lvlJc w:val="left"/>
      <w:pPr>
        <w:ind w:left="720" w:hanging="360"/>
      </w:pPr>
      <w:rPr>
        <w:rFonts w:ascii="Symbol" w:hAnsi="Symbol" w:hint="default"/>
      </w:rPr>
    </w:lvl>
    <w:lvl w:ilvl="1" w:tplc="8A52F4CE">
      <w:start w:val="1"/>
      <w:numFmt w:val="bullet"/>
      <w:lvlText w:val="o"/>
      <w:lvlJc w:val="left"/>
      <w:pPr>
        <w:ind w:left="1440" w:hanging="360"/>
      </w:pPr>
      <w:rPr>
        <w:rFonts w:ascii="Courier New" w:hAnsi="Courier New" w:hint="default"/>
      </w:rPr>
    </w:lvl>
    <w:lvl w:ilvl="2" w:tplc="43A6CD9C">
      <w:start w:val="1"/>
      <w:numFmt w:val="bullet"/>
      <w:lvlText w:val="-"/>
      <w:lvlJc w:val="left"/>
      <w:pPr>
        <w:ind w:left="2160" w:hanging="360"/>
      </w:pPr>
      <w:rPr>
        <w:rFonts w:ascii="Calibri" w:hAnsi="Calibri" w:hint="default"/>
      </w:rPr>
    </w:lvl>
    <w:lvl w:ilvl="3" w:tplc="9814C4D6">
      <w:start w:val="1"/>
      <w:numFmt w:val="bullet"/>
      <w:lvlText w:val=""/>
      <w:lvlJc w:val="left"/>
      <w:pPr>
        <w:ind w:left="2880" w:hanging="360"/>
      </w:pPr>
      <w:rPr>
        <w:rFonts w:ascii="Symbol" w:hAnsi="Symbol" w:hint="default"/>
      </w:rPr>
    </w:lvl>
    <w:lvl w:ilvl="4" w:tplc="E1DC509E">
      <w:start w:val="1"/>
      <w:numFmt w:val="bullet"/>
      <w:lvlText w:val="o"/>
      <w:lvlJc w:val="left"/>
      <w:pPr>
        <w:ind w:left="3600" w:hanging="360"/>
      </w:pPr>
      <w:rPr>
        <w:rFonts w:ascii="Courier New" w:hAnsi="Courier New" w:hint="default"/>
      </w:rPr>
    </w:lvl>
    <w:lvl w:ilvl="5" w:tplc="4C26BF6C">
      <w:start w:val="1"/>
      <w:numFmt w:val="bullet"/>
      <w:lvlText w:val=""/>
      <w:lvlJc w:val="left"/>
      <w:pPr>
        <w:ind w:left="4320" w:hanging="360"/>
      </w:pPr>
      <w:rPr>
        <w:rFonts w:ascii="Wingdings" w:hAnsi="Wingdings" w:hint="default"/>
      </w:rPr>
    </w:lvl>
    <w:lvl w:ilvl="6" w:tplc="0DC6C4B8">
      <w:start w:val="1"/>
      <w:numFmt w:val="bullet"/>
      <w:lvlText w:val=""/>
      <w:lvlJc w:val="left"/>
      <w:pPr>
        <w:ind w:left="5040" w:hanging="360"/>
      </w:pPr>
      <w:rPr>
        <w:rFonts w:ascii="Symbol" w:hAnsi="Symbol" w:hint="default"/>
      </w:rPr>
    </w:lvl>
    <w:lvl w:ilvl="7" w:tplc="5F085522">
      <w:start w:val="1"/>
      <w:numFmt w:val="bullet"/>
      <w:lvlText w:val="o"/>
      <w:lvlJc w:val="left"/>
      <w:pPr>
        <w:ind w:left="5760" w:hanging="360"/>
      </w:pPr>
      <w:rPr>
        <w:rFonts w:ascii="Courier New" w:hAnsi="Courier New" w:hint="default"/>
      </w:rPr>
    </w:lvl>
    <w:lvl w:ilvl="8" w:tplc="4C5CC922">
      <w:start w:val="1"/>
      <w:numFmt w:val="bullet"/>
      <w:lvlText w:val=""/>
      <w:lvlJc w:val="left"/>
      <w:pPr>
        <w:ind w:left="6480" w:hanging="360"/>
      </w:pPr>
      <w:rPr>
        <w:rFonts w:ascii="Wingdings" w:hAnsi="Wingdings" w:hint="default"/>
      </w:rPr>
    </w:lvl>
  </w:abstractNum>
  <w:abstractNum w:abstractNumId="13" w15:restartNumberingAfterBreak="0">
    <w:nsid w:val="6E5B5D3C"/>
    <w:multiLevelType w:val="hybridMultilevel"/>
    <w:tmpl w:val="35C67124"/>
    <w:lvl w:ilvl="0" w:tplc="D7E63512">
      <w:start w:val="1"/>
      <w:numFmt w:val="bullet"/>
      <w:lvlText w:val="·"/>
      <w:lvlJc w:val="left"/>
      <w:pPr>
        <w:ind w:left="720" w:hanging="360"/>
      </w:pPr>
      <w:rPr>
        <w:rFonts w:ascii="Symbol" w:hAnsi="Symbol" w:hint="default"/>
      </w:rPr>
    </w:lvl>
    <w:lvl w:ilvl="1" w:tplc="403EEE1C">
      <w:start w:val="1"/>
      <w:numFmt w:val="bullet"/>
      <w:lvlText w:val="o"/>
      <w:lvlJc w:val="left"/>
      <w:pPr>
        <w:ind w:left="1440" w:hanging="360"/>
      </w:pPr>
      <w:rPr>
        <w:rFonts w:ascii="&quot;Courier New&quot;" w:hAnsi="&quot;Courier New&quot;" w:hint="default"/>
      </w:rPr>
    </w:lvl>
    <w:lvl w:ilvl="2" w:tplc="40DECFDC">
      <w:start w:val="1"/>
      <w:numFmt w:val="bullet"/>
      <w:lvlText w:val="§"/>
      <w:lvlJc w:val="left"/>
      <w:pPr>
        <w:ind w:left="2160" w:hanging="360"/>
      </w:pPr>
      <w:rPr>
        <w:rFonts w:ascii="Wingdings" w:hAnsi="Wingdings" w:hint="default"/>
      </w:rPr>
    </w:lvl>
    <w:lvl w:ilvl="3" w:tplc="A07E74EA">
      <w:start w:val="1"/>
      <w:numFmt w:val="bullet"/>
      <w:lvlText w:val="·"/>
      <w:lvlJc w:val="left"/>
      <w:pPr>
        <w:ind w:left="2880" w:hanging="360"/>
      </w:pPr>
      <w:rPr>
        <w:rFonts w:ascii="Symbol" w:hAnsi="Symbol" w:hint="default"/>
      </w:rPr>
    </w:lvl>
    <w:lvl w:ilvl="4" w:tplc="C1B2700C">
      <w:start w:val="1"/>
      <w:numFmt w:val="bullet"/>
      <w:lvlText w:val="o"/>
      <w:lvlJc w:val="left"/>
      <w:pPr>
        <w:ind w:left="3600" w:hanging="360"/>
      </w:pPr>
      <w:rPr>
        <w:rFonts w:ascii="&quot;Courier New&quot;" w:hAnsi="&quot;Courier New&quot;" w:hint="default"/>
      </w:rPr>
    </w:lvl>
    <w:lvl w:ilvl="5" w:tplc="D944ADBC">
      <w:start w:val="1"/>
      <w:numFmt w:val="bullet"/>
      <w:lvlText w:val=""/>
      <w:lvlJc w:val="left"/>
      <w:pPr>
        <w:ind w:left="4320" w:hanging="360"/>
      </w:pPr>
      <w:rPr>
        <w:rFonts w:ascii="Wingdings" w:hAnsi="Wingdings" w:hint="default"/>
      </w:rPr>
    </w:lvl>
    <w:lvl w:ilvl="6" w:tplc="A74484A2">
      <w:start w:val="1"/>
      <w:numFmt w:val="bullet"/>
      <w:lvlText w:val=""/>
      <w:lvlJc w:val="left"/>
      <w:pPr>
        <w:ind w:left="5040" w:hanging="360"/>
      </w:pPr>
      <w:rPr>
        <w:rFonts w:ascii="Symbol" w:hAnsi="Symbol" w:hint="default"/>
      </w:rPr>
    </w:lvl>
    <w:lvl w:ilvl="7" w:tplc="CDF4B03E">
      <w:start w:val="1"/>
      <w:numFmt w:val="bullet"/>
      <w:lvlText w:val="o"/>
      <w:lvlJc w:val="left"/>
      <w:pPr>
        <w:ind w:left="5760" w:hanging="360"/>
      </w:pPr>
      <w:rPr>
        <w:rFonts w:ascii="Courier New" w:hAnsi="Courier New" w:hint="default"/>
      </w:rPr>
    </w:lvl>
    <w:lvl w:ilvl="8" w:tplc="EA204A76">
      <w:start w:val="1"/>
      <w:numFmt w:val="bullet"/>
      <w:lvlText w:val=""/>
      <w:lvlJc w:val="left"/>
      <w:pPr>
        <w:ind w:left="6480" w:hanging="360"/>
      </w:pPr>
      <w:rPr>
        <w:rFonts w:ascii="Wingdings" w:hAnsi="Wingdings" w:hint="default"/>
      </w:rPr>
    </w:lvl>
  </w:abstractNum>
  <w:abstractNum w:abstractNumId="14" w15:restartNumberingAfterBreak="0">
    <w:nsid w:val="79A5049C"/>
    <w:multiLevelType w:val="hybridMultilevel"/>
    <w:tmpl w:val="05364360"/>
    <w:lvl w:ilvl="0" w:tplc="2F682710">
      <w:start w:val="1"/>
      <w:numFmt w:val="bullet"/>
      <w:lvlText w:val=""/>
      <w:lvlJc w:val="left"/>
      <w:pPr>
        <w:ind w:left="720" w:hanging="360"/>
      </w:pPr>
      <w:rPr>
        <w:rFonts w:ascii="Symbol" w:hAnsi="Symbol" w:hint="default"/>
      </w:rPr>
    </w:lvl>
    <w:lvl w:ilvl="1" w:tplc="118EF48E">
      <w:start w:val="1"/>
      <w:numFmt w:val="bullet"/>
      <w:lvlText w:val="o"/>
      <w:lvlJc w:val="left"/>
      <w:pPr>
        <w:ind w:left="1440" w:hanging="360"/>
      </w:pPr>
      <w:rPr>
        <w:rFonts w:ascii="&quot;Courier New&quot;" w:hAnsi="&quot;Courier New&quot;" w:hint="default"/>
      </w:rPr>
    </w:lvl>
    <w:lvl w:ilvl="2" w:tplc="B4BC27C4">
      <w:start w:val="1"/>
      <w:numFmt w:val="bullet"/>
      <w:lvlText w:val="§"/>
      <w:lvlJc w:val="left"/>
      <w:pPr>
        <w:ind w:left="2160" w:hanging="360"/>
      </w:pPr>
      <w:rPr>
        <w:rFonts w:ascii="Wingdings" w:hAnsi="Wingdings" w:hint="default"/>
      </w:rPr>
    </w:lvl>
    <w:lvl w:ilvl="3" w:tplc="EF60DD12">
      <w:start w:val="1"/>
      <w:numFmt w:val="bullet"/>
      <w:lvlText w:val="·"/>
      <w:lvlJc w:val="left"/>
      <w:pPr>
        <w:ind w:left="2880" w:hanging="360"/>
      </w:pPr>
      <w:rPr>
        <w:rFonts w:ascii="Symbol" w:hAnsi="Symbol" w:hint="default"/>
      </w:rPr>
    </w:lvl>
    <w:lvl w:ilvl="4" w:tplc="AA3A00CE">
      <w:start w:val="1"/>
      <w:numFmt w:val="bullet"/>
      <w:lvlText w:val="o"/>
      <w:lvlJc w:val="left"/>
      <w:pPr>
        <w:ind w:left="3600" w:hanging="360"/>
      </w:pPr>
      <w:rPr>
        <w:rFonts w:ascii="Courier New" w:hAnsi="Courier New" w:hint="default"/>
      </w:rPr>
    </w:lvl>
    <w:lvl w:ilvl="5" w:tplc="20C2172E">
      <w:start w:val="1"/>
      <w:numFmt w:val="bullet"/>
      <w:lvlText w:val=""/>
      <w:lvlJc w:val="left"/>
      <w:pPr>
        <w:ind w:left="4320" w:hanging="360"/>
      </w:pPr>
      <w:rPr>
        <w:rFonts w:ascii="Wingdings" w:hAnsi="Wingdings" w:hint="default"/>
      </w:rPr>
    </w:lvl>
    <w:lvl w:ilvl="6" w:tplc="9CD4DF0E">
      <w:start w:val="1"/>
      <w:numFmt w:val="bullet"/>
      <w:lvlText w:val=""/>
      <w:lvlJc w:val="left"/>
      <w:pPr>
        <w:ind w:left="5040" w:hanging="360"/>
      </w:pPr>
      <w:rPr>
        <w:rFonts w:ascii="Symbol" w:hAnsi="Symbol" w:hint="default"/>
      </w:rPr>
    </w:lvl>
    <w:lvl w:ilvl="7" w:tplc="A9A6C260">
      <w:start w:val="1"/>
      <w:numFmt w:val="bullet"/>
      <w:lvlText w:val="o"/>
      <w:lvlJc w:val="left"/>
      <w:pPr>
        <w:ind w:left="5760" w:hanging="360"/>
      </w:pPr>
      <w:rPr>
        <w:rFonts w:ascii="Courier New" w:hAnsi="Courier New" w:hint="default"/>
      </w:rPr>
    </w:lvl>
    <w:lvl w:ilvl="8" w:tplc="8F96E632">
      <w:start w:val="1"/>
      <w:numFmt w:val="bullet"/>
      <w:lvlText w:val=""/>
      <w:lvlJc w:val="left"/>
      <w:pPr>
        <w:ind w:left="6480" w:hanging="360"/>
      </w:pPr>
      <w:rPr>
        <w:rFonts w:ascii="Wingdings" w:hAnsi="Wingdings" w:hint="default"/>
      </w:rPr>
    </w:lvl>
  </w:abstractNum>
  <w:abstractNum w:abstractNumId="15" w15:restartNumberingAfterBreak="0">
    <w:nsid w:val="7C9C433F"/>
    <w:multiLevelType w:val="hybridMultilevel"/>
    <w:tmpl w:val="F6D6F6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3"/>
  </w:num>
  <w:num w:numId="3">
    <w:abstractNumId w:val="6"/>
  </w:num>
  <w:num w:numId="4">
    <w:abstractNumId w:val="4"/>
  </w:num>
  <w:num w:numId="5">
    <w:abstractNumId w:val="12"/>
  </w:num>
  <w:num w:numId="6">
    <w:abstractNumId w:val="9"/>
  </w:num>
  <w:num w:numId="7">
    <w:abstractNumId w:val="14"/>
  </w:num>
  <w:num w:numId="8">
    <w:abstractNumId w:val="8"/>
  </w:num>
  <w:num w:numId="9">
    <w:abstractNumId w:val="2"/>
  </w:num>
  <w:num w:numId="10">
    <w:abstractNumId w:val="13"/>
  </w:num>
  <w:num w:numId="11">
    <w:abstractNumId w:val="0"/>
  </w:num>
  <w:num w:numId="12">
    <w:abstractNumId w:val="11"/>
  </w:num>
  <w:num w:numId="13">
    <w:abstractNumId w:val="7"/>
  </w:num>
  <w:num w:numId="14">
    <w:abstractNumId w:val="1"/>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2FF2A4"/>
    <w:rsid w:val="00002E8D"/>
    <w:rsid w:val="00006798"/>
    <w:rsid w:val="0001101B"/>
    <w:rsid w:val="00030B19"/>
    <w:rsid w:val="00035C66"/>
    <w:rsid w:val="00051EEE"/>
    <w:rsid w:val="000735DF"/>
    <w:rsid w:val="00084DE3"/>
    <w:rsid w:val="000950B7"/>
    <w:rsid w:val="00095A89"/>
    <w:rsid w:val="000A55B1"/>
    <w:rsid w:val="000A7A36"/>
    <w:rsid w:val="000B24E7"/>
    <w:rsid w:val="000B5064"/>
    <w:rsid w:val="000D1785"/>
    <w:rsid w:val="000E5F96"/>
    <w:rsid w:val="000F11AE"/>
    <w:rsid w:val="0010254B"/>
    <w:rsid w:val="0014385A"/>
    <w:rsid w:val="00160900"/>
    <w:rsid w:val="00162A5B"/>
    <w:rsid w:val="00166E4E"/>
    <w:rsid w:val="00177140"/>
    <w:rsid w:val="00190AC0"/>
    <w:rsid w:val="001A6984"/>
    <w:rsid w:val="001B58DA"/>
    <w:rsid w:val="001D1300"/>
    <w:rsid w:val="001D63FD"/>
    <w:rsid w:val="001E12A9"/>
    <w:rsid w:val="0020039F"/>
    <w:rsid w:val="00200B74"/>
    <w:rsid w:val="0020757A"/>
    <w:rsid w:val="0021061D"/>
    <w:rsid w:val="00251A41"/>
    <w:rsid w:val="00254233"/>
    <w:rsid w:val="00255ED8"/>
    <w:rsid w:val="00256EC2"/>
    <w:rsid w:val="0026261B"/>
    <w:rsid w:val="00266C57"/>
    <w:rsid w:val="00267950"/>
    <w:rsid w:val="00271099"/>
    <w:rsid w:val="00280823"/>
    <w:rsid w:val="002872B9"/>
    <w:rsid w:val="00287CCF"/>
    <w:rsid w:val="00291EDD"/>
    <w:rsid w:val="00292D1D"/>
    <w:rsid w:val="002932C3"/>
    <w:rsid w:val="002B050B"/>
    <w:rsid w:val="002C2C4D"/>
    <w:rsid w:val="002C533A"/>
    <w:rsid w:val="002D08AB"/>
    <w:rsid w:val="002D1ECE"/>
    <w:rsid w:val="002D3E35"/>
    <w:rsid w:val="002D3F3E"/>
    <w:rsid w:val="002E38D1"/>
    <w:rsid w:val="00300BD4"/>
    <w:rsid w:val="00320393"/>
    <w:rsid w:val="00333DB2"/>
    <w:rsid w:val="00335C10"/>
    <w:rsid w:val="00352AAA"/>
    <w:rsid w:val="00353F11"/>
    <w:rsid w:val="00354F7B"/>
    <w:rsid w:val="00360546"/>
    <w:rsid w:val="003622C1"/>
    <w:rsid w:val="00367BDE"/>
    <w:rsid w:val="00375482"/>
    <w:rsid w:val="003866C0"/>
    <w:rsid w:val="00397C66"/>
    <w:rsid w:val="003A5F6E"/>
    <w:rsid w:val="003B5DDA"/>
    <w:rsid w:val="003C11E2"/>
    <w:rsid w:val="003C2AF5"/>
    <w:rsid w:val="003D598A"/>
    <w:rsid w:val="0041180D"/>
    <w:rsid w:val="00421A6C"/>
    <w:rsid w:val="00423785"/>
    <w:rsid w:val="00426052"/>
    <w:rsid w:val="00430CCF"/>
    <w:rsid w:val="00432C62"/>
    <w:rsid w:val="00433431"/>
    <w:rsid w:val="00442118"/>
    <w:rsid w:val="0044582E"/>
    <w:rsid w:val="00456F9E"/>
    <w:rsid w:val="00464033"/>
    <w:rsid w:val="00472418"/>
    <w:rsid w:val="004962B4"/>
    <w:rsid w:val="0049678F"/>
    <w:rsid w:val="004A57C7"/>
    <w:rsid w:val="004B31BF"/>
    <w:rsid w:val="004B618B"/>
    <w:rsid w:val="004C2E0D"/>
    <w:rsid w:val="004C32FE"/>
    <w:rsid w:val="004C368A"/>
    <w:rsid w:val="004C7F3B"/>
    <w:rsid w:val="004F3631"/>
    <w:rsid w:val="00501D92"/>
    <w:rsid w:val="00513C24"/>
    <w:rsid w:val="00513FDC"/>
    <w:rsid w:val="00531600"/>
    <w:rsid w:val="0053401A"/>
    <w:rsid w:val="00536911"/>
    <w:rsid w:val="005555A9"/>
    <w:rsid w:val="0056121B"/>
    <w:rsid w:val="00563CF0"/>
    <w:rsid w:val="005703DA"/>
    <w:rsid w:val="00590DAC"/>
    <w:rsid w:val="00596995"/>
    <w:rsid w:val="005A2D2B"/>
    <w:rsid w:val="005B137E"/>
    <w:rsid w:val="005B1EDF"/>
    <w:rsid w:val="005B4814"/>
    <w:rsid w:val="005B5CA2"/>
    <w:rsid w:val="005D2BE7"/>
    <w:rsid w:val="005D7A1B"/>
    <w:rsid w:val="005F6D01"/>
    <w:rsid w:val="00610916"/>
    <w:rsid w:val="00625D1B"/>
    <w:rsid w:val="00631538"/>
    <w:rsid w:val="0064222E"/>
    <w:rsid w:val="006556B8"/>
    <w:rsid w:val="00660E8F"/>
    <w:rsid w:val="00661AF5"/>
    <w:rsid w:val="00665E64"/>
    <w:rsid w:val="00675415"/>
    <w:rsid w:val="00682316"/>
    <w:rsid w:val="006840C7"/>
    <w:rsid w:val="0069016C"/>
    <w:rsid w:val="00691EFD"/>
    <w:rsid w:val="00696F38"/>
    <w:rsid w:val="006A0F8A"/>
    <w:rsid w:val="006A1F4B"/>
    <w:rsid w:val="006B238D"/>
    <w:rsid w:val="006C7528"/>
    <w:rsid w:val="006D07C5"/>
    <w:rsid w:val="006D6539"/>
    <w:rsid w:val="006E556D"/>
    <w:rsid w:val="006F68CD"/>
    <w:rsid w:val="006F745B"/>
    <w:rsid w:val="0072391A"/>
    <w:rsid w:val="007278F4"/>
    <w:rsid w:val="00737FED"/>
    <w:rsid w:val="007409BA"/>
    <w:rsid w:val="007443CC"/>
    <w:rsid w:val="00753548"/>
    <w:rsid w:val="007540A7"/>
    <w:rsid w:val="007542B3"/>
    <w:rsid w:val="00772DA2"/>
    <w:rsid w:val="007827F1"/>
    <w:rsid w:val="00795272"/>
    <w:rsid w:val="00797A97"/>
    <w:rsid w:val="007B206C"/>
    <w:rsid w:val="007B318E"/>
    <w:rsid w:val="007B3FA4"/>
    <w:rsid w:val="007B44EC"/>
    <w:rsid w:val="007C1F7F"/>
    <w:rsid w:val="007D1720"/>
    <w:rsid w:val="007D605B"/>
    <w:rsid w:val="007D693D"/>
    <w:rsid w:val="007E0AA8"/>
    <w:rsid w:val="00801BEB"/>
    <w:rsid w:val="00810970"/>
    <w:rsid w:val="0081232B"/>
    <w:rsid w:val="00816B4E"/>
    <w:rsid w:val="00820488"/>
    <w:rsid w:val="00820F76"/>
    <w:rsid w:val="00825471"/>
    <w:rsid w:val="008323D8"/>
    <w:rsid w:val="0083390E"/>
    <w:rsid w:val="00850778"/>
    <w:rsid w:val="00861310"/>
    <w:rsid w:val="00870A3D"/>
    <w:rsid w:val="00872AB7"/>
    <w:rsid w:val="00873E5A"/>
    <w:rsid w:val="00877937"/>
    <w:rsid w:val="00882163"/>
    <w:rsid w:val="008A5583"/>
    <w:rsid w:val="008A6159"/>
    <w:rsid w:val="008B01E1"/>
    <w:rsid w:val="008B5449"/>
    <w:rsid w:val="008C0BB5"/>
    <w:rsid w:val="008C22CA"/>
    <w:rsid w:val="008E28D5"/>
    <w:rsid w:val="00932FEF"/>
    <w:rsid w:val="00942A35"/>
    <w:rsid w:val="0094641B"/>
    <w:rsid w:val="00962C25"/>
    <w:rsid w:val="0096349D"/>
    <w:rsid w:val="00964B1C"/>
    <w:rsid w:val="009907C7"/>
    <w:rsid w:val="009A5A0B"/>
    <w:rsid w:val="009B1549"/>
    <w:rsid w:val="009B4F3A"/>
    <w:rsid w:val="009C01B8"/>
    <w:rsid w:val="009C738B"/>
    <w:rsid w:val="00A02B39"/>
    <w:rsid w:val="00A142F7"/>
    <w:rsid w:val="00A43178"/>
    <w:rsid w:val="00A653F5"/>
    <w:rsid w:val="00A70521"/>
    <w:rsid w:val="00A82F6A"/>
    <w:rsid w:val="00A8599D"/>
    <w:rsid w:val="00A908CA"/>
    <w:rsid w:val="00AA406A"/>
    <w:rsid w:val="00AB51FA"/>
    <w:rsid w:val="00AC137B"/>
    <w:rsid w:val="00AC7687"/>
    <w:rsid w:val="00AD2AC8"/>
    <w:rsid w:val="00AD6E94"/>
    <w:rsid w:val="00AE2623"/>
    <w:rsid w:val="00AE56B2"/>
    <w:rsid w:val="00AE59DF"/>
    <w:rsid w:val="00B0553E"/>
    <w:rsid w:val="00B111D1"/>
    <w:rsid w:val="00B31968"/>
    <w:rsid w:val="00B31C83"/>
    <w:rsid w:val="00B424DE"/>
    <w:rsid w:val="00B44784"/>
    <w:rsid w:val="00B457F7"/>
    <w:rsid w:val="00B50285"/>
    <w:rsid w:val="00B53174"/>
    <w:rsid w:val="00B54F93"/>
    <w:rsid w:val="00B61E25"/>
    <w:rsid w:val="00B663BC"/>
    <w:rsid w:val="00B66CAA"/>
    <w:rsid w:val="00B67A48"/>
    <w:rsid w:val="00B842CB"/>
    <w:rsid w:val="00B84D55"/>
    <w:rsid w:val="00B95130"/>
    <w:rsid w:val="00B95177"/>
    <w:rsid w:val="00B95ACD"/>
    <w:rsid w:val="00B97812"/>
    <w:rsid w:val="00BA08BD"/>
    <w:rsid w:val="00BA3BEA"/>
    <w:rsid w:val="00BC7862"/>
    <w:rsid w:val="00BD7AD7"/>
    <w:rsid w:val="00BE4486"/>
    <w:rsid w:val="00BE5B6A"/>
    <w:rsid w:val="00BF7828"/>
    <w:rsid w:val="00C04EF4"/>
    <w:rsid w:val="00C1611B"/>
    <w:rsid w:val="00C169DB"/>
    <w:rsid w:val="00C1737C"/>
    <w:rsid w:val="00C20C0C"/>
    <w:rsid w:val="00C21129"/>
    <w:rsid w:val="00C24FBA"/>
    <w:rsid w:val="00C552C4"/>
    <w:rsid w:val="00C63149"/>
    <w:rsid w:val="00C64558"/>
    <w:rsid w:val="00C679BF"/>
    <w:rsid w:val="00C67A1D"/>
    <w:rsid w:val="00C71EE3"/>
    <w:rsid w:val="00C721DF"/>
    <w:rsid w:val="00C72B84"/>
    <w:rsid w:val="00C8633A"/>
    <w:rsid w:val="00C9228F"/>
    <w:rsid w:val="00C93738"/>
    <w:rsid w:val="00CA491F"/>
    <w:rsid w:val="00CA5FD0"/>
    <w:rsid w:val="00CB4EC2"/>
    <w:rsid w:val="00CC33DD"/>
    <w:rsid w:val="00CC567A"/>
    <w:rsid w:val="00CC7673"/>
    <w:rsid w:val="00CD5BF6"/>
    <w:rsid w:val="00CF266C"/>
    <w:rsid w:val="00D013D9"/>
    <w:rsid w:val="00D072E5"/>
    <w:rsid w:val="00D14013"/>
    <w:rsid w:val="00D2255D"/>
    <w:rsid w:val="00D26046"/>
    <w:rsid w:val="00D50639"/>
    <w:rsid w:val="00D66965"/>
    <w:rsid w:val="00D71F7B"/>
    <w:rsid w:val="00D92758"/>
    <w:rsid w:val="00DB190D"/>
    <w:rsid w:val="00DB2793"/>
    <w:rsid w:val="00DB63CC"/>
    <w:rsid w:val="00DC0102"/>
    <w:rsid w:val="00DD3A42"/>
    <w:rsid w:val="00DD5158"/>
    <w:rsid w:val="00DE29F1"/>
    <w:rsid w:val="00DE3461"/>
    <w:rsid w:val="00DF27CC"/>
    <w:rsid w:val="00E06C50"/>
    <w:rsid w:val="00E3384D"/>
    <w:rsid w:val="00E34277"/>
    <w:rsid w:val="00E44C20"/>
    <w:rsid w:val="00E54EEB"/>
    <w:rsid w:val="00E67E45"/>
    <w:rsid w:val="00E85D28"/>
    <w:rsid w:val="00E917C4"/>
    <w:rsid w:val="00EB0996"/>
    <w:rsid w:val="00EB53D0"/>
    <w:rsid w:val="00EC0814"/>
    <w:rsid w:val="00EC4BBA"/>
    <w:rsid w:val="00EC612D"/>
    <w:rsid w:val="00EE06D3"/>
    <w:rsid w:val="00EE574C"/>
    <w:rsid w:val="00F01236"/>
    <w:rsid w:val="00F175EC"/>
    <w:rsid w:val="00F207F6"/>
    <w:rsid w:val="00F22276"/>
    <w:rsid w:val="00F343F6"/>
    <w:rsid w:val="00F356C3"/>
    <w:rsid w:val="00F37702"/>
    <w:rsid w:val="00F53B3C"/>
    <w:rsid w:val="00F53E9C"/>
    <w:rsid w:val="00F702FC"/>
    <w:rsid w:val="00F74A17"/>
    <w:rsid w:val="00F77475"/>
    <w:rsid w:val="00F84CAC"/>
    <w:rsid w:val="00F85F82"/>
    <w:rsid w:val="00F86EAF"/>
    <w:rsid w:val="00F97B4C"/>
    <w:rsid w:val="00FA1FF4"/>
    <w:rsid w:val="00FB1C80"/>
    <w:rsid w:val="00FB4E72"/>
    <w:rsid w:val="00FC557F"/>
    <w:rsid w:val="00FD5203"/>
    <w:rsid w:val="00FE011F"/>
    <w:rsid w:val="00FE2239"/>
    <w:rsid w:val="00FE23BB"/>
    <w:rsid w:val="00FF3370"/>
    <w:rsid w:val="01575CED"/>
    <w:rsid w:val="017ED499"/>
    <w:rsid w:val="01BFC96E"/>
    <w:rsid w:val="01DB039E"/>
    <w:rsid w:val="02781CC7"/>
    <w:rsid w:val="02D40A12"/>
    <w:rsid w:val="031A77D0"/>
    <w:rsid w:val="03266656"/>
    <w:rsid w:val="03A6B254"/>
    <w:rsid w:val="03F9BE3E"/>
    <w:rsid w:val="053F23A6"/>
    <w:rsid w:val="058DA916"/>
    <w:rsid w:val="0671449B"/>
    <w:rsid w:val="089C0E92"/>
    <w:rsid w:val="090D7B96"/>
    <w:rsid w:val="09A0D974"/>
    <w:rsid w:val="0A636BDD"/>
    <w:rsid w:val="0AF15927"/>
    <w:rsid w:val="0B072715"/>
    <w:rsid w:val="0B9C8D53"/>
    <w:rsid w:val="0BE746B9"/>
    <w:rsid w:val="0BFB1D30"/>
    <w:rsid w:val="0CCE2B41"/>
    <w:rsid w:val="0E947329"/>
    <w:rsid w:val="0F19DA3B"/>
    <w:rsid w:val="0FEBC101"/>
    <w:rsid w:val="104D007D"/>
    <w:rsid w:val="10A4EE0B"/>
    <w:rsid w:val="111E8CD9"/>
    <w:rsid w:val="1324C76E"/>
    <w:rsid w:val="13297E49"/>
    <w:rsid w:val="13453689"/>
    <w:rsid w:val="13673138"/>
    <w:rsid w:val="139025C0"/>
    <w:rsid w:val="13D539BA"/>
    <w:rsid w:val="13F387E5"/>
    <w:rsid w:val="1453A8B5"/>
    <w:rsid w:val="154DBF8C"/>
    <w:rsid w:val="1680BD02"/>
    <w:rsid w:val="16B58A69"/>
    <w:rsid w:val="1717A4C9"/>
    <w:rsid w:val="1812FB3F"/>
    <w:rsid w:val="18E6C203"/>
    <w:rsid w:val="19AC8114"/>
    <w:rsid w:val="1AAC8800"/>
    <w:rsid w:val="1B69338C"/>
    <w:rsid w:val="1B82A248"/>
    <w:rsid w:val="1B98C0C4"/>
    <w:rsid w:val="1BE091BE"/>
    <w:rsid w:val="1BF68601"/>
    <w:rsid w:val="1C0BCBB5"/>
    <w:rsid w:val="1C16753F"/>
    <w:rsid w:val="1C915670"/>
    <w:rsid w:val="1CEAA63E"/>
    <w:rsid w:val="1D925662"/>
    <w:rsid w:val="1DB245A0"/>
    <w:rsid w:val="1F07764B"/>
    <w:rsid w:val="1F183199"/>
    <w:rsid w:val="1F542846"/>
    <w:rsid w:val="1F59D75D"/>
    <w:rsid w:val="1FC2AC13"/>
    <w:rsid w:val="1FFC0E76"/>
    <w:rsid w:val="204CE79D"/>
    <w:rsid w:val="20712248"/>
    <w:rsid w:val="2147649B"/>
    <w:rsid w:val="21A15482"/>
    <w:rsid w:val="21DDA955"/>
    <w:rsid w:val="22378D96"/>
    <w:rsid w:val="225ECFBC"/>
    <w:rsid w:val="239E0F89"/>
    <w:rsid w:val="23E3AA2C"/>
    <w:rsid w:val="2433C9DA"/>
    <w:rsid w:val="2436B956"/>
    <w:rsid w:val="2460198C"/>
    <w:rsid w:val="26EEA8F6"/>
    <w:rsid w:val="294DEDE6"/>
    <w:rsid w:val="2963E230"/>
    <w:rsid w:val="2AD51D87"/>
    <w:rsid w:val="2C803081"/>
    <w:rsid w:val="2D4E7243"/>
    <w:rsid w:val="2D672C73"/>
    <w:rsid w:val="2DD056F0"/>
    <w:rsid w:val="2DD0C348"/>
    <w:rsid w:val="2EC1AB60"/>
    <w:rsid w:val="2EF5CB92"/>
    <w:rsid w:val="2F0702C0"/>
    <w:rsid w:val="2FBE56FD"/>
    <w:rsid w:val="30BCABF3"/>
    <w:rsid w:val="30F7AD67"/>
    <w:rsid w:val="3148EC87"/>
    <w:rsid w:val="31BF2554"/>
    <w:rsid w:val="32633B88"/>
    <w:rsid w:val="32A38B97"/>
    <w:rsid w:val="32ABDF13"/>
    <w:rsid w:val="32C99BE4"/>
    <w:rsid w:val="334B2D66"/>
    <w:rsid w:val="338F10A0"/>
    <w:rsid w:val="34273DD3"/>
    <w:rsid w:val="3461AE11"/>
    <w:rsid w:val="347C8D04"/>
    <w:rsid w:val="3535C64A"/>
    <w:rsid w:val="35AA6503"/>
    <w:rsid w:val="37343190"/>
    <w:rsid w:val="3784D73F"/>
    <w:rsid w:val="37A35BCC"/>
    <w:rsid w:val="37E2E369"/>
    <w:rsid w:val="383BEA94"/>
    <w:rsid w:val="389BE41C"/>
    <w:rsid w:val="38B116CC"/>
    <w:rsid w:val="39AE4573"/>
    <w:rsid w:val="39E015EE"/>
    <w:rsid w:val="3A4212D2"/>
    <w:rsid w:val="3A4CE36F"/>
    <w:rsid w:val="3ABF3EFE"/>
    <w:rsid w:val="3AC7A32E"/>
    <w:rsid w:val="3AE4016E"/>
    <w:rsid w:val="3B16D802"/>
    <w:rsid w:val="3BA9772C"/>
    <w:rsid w:val="3BF818A9"/>
    <w:rsid w:val="3C623E51"/>
    <w:rsid w:val="3C98B282"/>
    <w:rsid w:val="3CB2A863"/>
    <w:rsid w:val="3DD364A2"/>
    <w:rsid w:val="3DF4731A"/>
    <w:rsid w:val="3DF6C069"/>
    <w:rsid w:val="3EE0BDDF"/>
    <w:rsid w:val="3F8D450D"/>
    <w:rsid w:val="3F9BAFE6"/>
    <w:rsid w:val="402E1124"/>
    <w:rsid w:val="405A1287"/>
    <w:rsid w:val="40B49F7B"/>
    <w:rsid w:val="40C2814E"/>
    <w:rsid w:val="40E88E64"/>
    <w:rsid w:val="41B4CF69"/>
    <w:rsid w:val="41C42956"/>
    <w:rsid w:val="41D238C2"/>
    <w:rsid w:val="422B433A"/>
    <w:rsid w:val="43483030"/>
    <w:rsid w:val="43538152"/>
    <w:rsid w:val="436959F1"/>
    <w:rsid w:val="44D00529"/>
    <w:rsid w:val="4509762F"/>
    <w:rsid w:val="456184AE"/>
    <w:rsid w:val="45D7B69F"/>
    <w:rsid w:val="4610FD6D"/>
    <w:rsid w:val="469E33AF"/>
    <w:rsid w:val="47527D65"/>
    <w:rsid w:val="4784539D"/>
    <w:rsid w:val="482AA12C"/>
    <w:rsid w:val="4850522D"/>
    <w:rsid w:val="4857BD6B"/>
    <w:rsid w:val="485D8167"/>
    <w:rsid w:val="49BF7318"/>
    <w:rsid w:val="4A2F69EE"/>
    <w:rsid w:val="4A648E5B"/>
    <w:rsid w:val="4A88D648"/>
    <w:rsid w:val="4A9947D5"/>
    <w:rsid w:val="4AB9E9B3"/>
    <w:rsid w:val="4B21E3DD"/>
    <w:rsid w:val="4B4AE0E4"/>
    <w:rsid w:val="4B5B4379"/>
    <w:rsid w:val="4BC84B4F"/>
    <w:rsid w:val="4BCDAE9F"/>
    <w:rsid w:val="4BF97E25"/>
    <w:rsid w:val="4C453CC4"/>
    <w:rsid w:val="4CBC0F0F"/>
    <w:rsid w:val="4CBDB43E"/>
    <w:rsid w:val="4D38C558"/>
    <w:rsid w:val="4D3FF1FF"/>
    <w:rsid w:val="4D87DBF9"/>
    <w:rsid w:val="4DE434DD"/>
    <w:rsid w:val="4DF68FD6"/>
    <w:rsid w:val="4F03630D"/>
    <w:rsid w:val="4F89AE70"/>
    <w:rsid w:val="4FF84186"/>
    <w:rsid w:val="504338F7"/>
    <w:rsid w:val="50817DC4"/>
    <w:rsid w:val="523B03CF"/>
    <w:rsid w:val="52E69CBB"/>
    <w:rsid w:val="5360A875"/>
    <w:rsid w:val="5375AA05"/>
    <w:rsid w:val="53C3DD32"/>
    <w:rsid w:val="53C98CE9"/>
    <w:rsid w:val="53E885E6"/>
    <w:rsid w:val="545A72CE"/>
    <w:rsid w:val="54ECBD03"/>
    <w:rsid w:val="55462845"/>
    <w:rsid w:val="557BA214"/>
    <w:rsid w:val="5703C7BB"/>
    <w:rsid w:val="57305328"/>
    <w:rsid w:val="576B5F60"/>
    <w:rsid w:val="57BED0A8"/>
    <w:rsid w:val="583A47CF"/>
    <w:rsid w:val="58568F06"/>
    <w:rsid w:val="58E7EED1"/>
    <w:rsid w:val="5991B8B8"/>
    <w:rsid w:val="59D9DC5D"/>
    <w:rsid w:val="5A66A74C"/>
    <w:rsid w:val="5AC10FDD"/>
    <w:rsid w:val="5AD17530"/>
    <w:rsid w:val="5B6CCC65"/>
    <w:rsid w:val="5BA749E6"/>
    <w:rsid w:val="5C5F8443"/>
    <w:rsid w:val="5D40DB66"/>
    <w:rsid w:val="5DBD8114"/>
    <w:rsid w:val="5DE87697"/>
    <w:rsid w:val="5E9B1CEC"/>
    <w:rsid w:val="5F48A37E"/>
    <w:rsid w:val="5F561860"/>
    <w:rsid w:val="60D99C94"/>
    <w:rsid w:val="6139B570"/>
    <w:rsid w:val="61D932F1"/>
    <w:rsid w:val="62212528"/>
    <w:rsid w:val="624FC452"/>
    <w:rsid w:val="626101AA"/>
    <w:rsid w:val="636126B7"/>
    <w:rsid w:val="63884687"/>
    <w:rsid w:val="63EE4131"/>
    <w:rsid w:val="63FCD20B"/>
    <w:rsid w:val="6436C365"/>
    <w:rsid w:val="643E23DB"/>
    <w:rsid w:val="64D546BB"/>
    <w:rsid w:val="66830C94"/>
    <w:rsid w:val="673472CD"/>
    <w:rsid w:val="67C1CE88"/>
    <w:rsid w:val="680B4BC8"/>
    <w:rsid w:val="6826D2AD"/>
    <w:rsid w:val="6830EFCF"/>
    <w:rsid w:val="688FA10B"/>
    <w:rsid w:val="6993E651"/>
    <w:rsid w:val="699E7332"/>
    <w:rsid w:val="6AA0FC4A"/>
    <w:rsid w:val="6AEEAA0D"/>
    <w:rsid w:val="6B041516"/>
    <w:rsid w:val="6B166B7D"/>
    <w:rsid w:val="6B78A0B1"/>
    <w:rsid w:val="6BBD67F3"/>
    <w:rsid w:val="6C689D8A"/>
    <w:rsid w:val="6D3F9A56"/>
    <w:rsid w:val="6D5F3680"/>
    <w:rsid w:val="6D6CC673"/>
    <w:rsid w:val="6DA4C549"/>
    <w:rsid w:val="6DE5CCAB"/>
    <w:rsid w:val="6F083B73"/>
    <w:rsid w:val="6F9F7315"/>
    <w:rsid w:val="6FB31088"/>
    <w:rsid w:val="708F2EFD"/>
    <w:rsid w:val="70C9679D"/>
    <w:rsid w:val="70E2442D"/>
    <w:rsid w:val="71DAE355"/>
    <w:rsid w:val="71DDD1F5"/>
    <w:rsid w:val="72E0BBCE"/>
    <w:rsid w:val="72FD8530"/>
    <w:rsid w:val="732FF2A4"/>
    <w:rsid w:val="7419E4EF"/>
    <w:rsid w:val="743231F0"/>
    <w:rsid w:val="7448EF21"/>
    <w:rsid w:val="748BCB53"/>
    <w:rsid w:val="75A0991B"/>
    <w:rsid w:val="75EF7BE0"/>
    <w:rsid w:val="76905138"/>
    <w:rsid w:val="77AFCEB6"/>
    <w:rsid w:val="77C6B77B"/>
    <w:rsid w:val="77CB6C38"/>
    <w:rsid w:val="7849D620"/>
    <w:rsid w:val="78BB6062"/>
    <w:rsid w:val="79705384"/>
    <w:rsid w:val="79C4CACC"/>
    <w:rsid w:val="79EE4FD4"/>
    <w:rsid w:val="7AA20360"/>
    <w:rsid w:val="7B4B7E6B"/>
    <w:rsid w:val="7B8AFD0F"/>
    <w:rsid w:val="7BCFF3FE"/>
    <w:rsid w:val="7C53BABE"/>
    <w:rsid w:val="7C60CACC"/>
    <w:rsid w:val="7C8AD6C0"/>
    <w:rsid w:val="7D26CD70"/>
    <w:rsid w:val="7DEF4822"/>
    <w:rsid w:val="7E242C5E"/>
    <w:rsid w:val="7E4D4F27"/>
    <w:rsid w:val="7E9472B1"/>
    <w:rsid w:val="7EB3EE42"/>
    <w:rsid w:val="7F800963"/>
    <w:rsid w:val="7FD85FBD"/>
    <w:rsid w:val="7FEDD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211D455D"/>
  <w15:chartTrackingRefBased/>
  <w15:docId w15:val="{CF889989-3C40-49A5-932A-3CC605DA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5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255ED8"/>
    <w:pPr>
      <w:spacing w:after="0" w:line="240" w:lineRule="auto"/>
    </w:pPr>
    <w:rPr>
      <w:rFonts w:eastAsiaTheme="minorEastAsia"/>
    </w:rPr>
  </w:style>
  <w:style w:type="character" w:customStyle="1" w:styleId="NoSpacingChar">
    <w:name w:val="No Spacing Char"/>
    <w:basedOn w:val="DefaultParagraphFont"/>
    <w:link w:val="NoSpacing"/>
    <w:uiPriority w:val="1"/>
    <w:rsid w:val="00255ED8"/>
    <w:rPr>
      <w:rFonts w:eastAsiaTheme="minorEastAsia"/>
    </w:rPr>
  </w:style>
  <w:style w:type="paragraph" w:styleId="TOCHeading">
    <w:name w:val="TOC Heading"/>
    <w:basedOn w:val="Heading1"/>
    <w:next w:val="Normal"/>
    <w:uiPriority w:val="39"/>
    <w:unhideWhenUsed/>
    <w:qFormat/>
    <w:rsid w:val="00F37702"/>
    <w:pPr>
      <w:outlineLvl w:val="9"/>
    </w:pPr>
  </w:style>
  <w:style w:type="paragraph" w:styleId="TOC2">
    <w:name w:val="toc 2"/>
    <w:basedOn w:val="Normal"/>
    <w:next w:val="Normal"/>
    <w:autoRedefine/>
    <w:uiPriority w:val="39"/>
    <w:unhideWhenUsed/>
    <w:rsid w:val="00F37702"/>
    <w:pPr>
      <w:spacing w:after="100"/>
      <w:ind w:left="220"/>
    </w:pPr>
    <w:rPr>
      <w:rFonts w:eastAsiaTheme="minorEastAsia" w:cs="Times New Roman"/>
    </w:rPr>
  </w:style>
  <w:style w:type="paragraph" w:styleId="TOC1">
    <w:name w:val="toc 1"/>
    <w:basedOn w:val="Normal"/>
    <w:next w:val="Normal"/>
    <w:autoRedefine/>
    <w:uiPriority w:val="39"/>
    <w:unhideWhenUsed/>
    <w:rsid w:val="00F37702"/>
    <w:pPr>
      <w:spacing w:after="100"/>
    </w:pPr>
    <w:rPr>
      <w:rFonts w:eastAsiaTheme="minorEastAsia" w:cs="Times New Roman"/>
    </w:rPr>
  </w:style>
  <w:style w:type="paragraph" w:styleId="TOC3">
    <w:name w:val="toc 3"/>
    <w:basedOn w:val="Normal"/>
    <w:next w:val="Normal"/>
    <w:autoRedefine/>
    <w:uiPriority w:val="39"/>
    <w:unhideWhenUsed/>
    <w:rsid w:val="00F37702"/>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E5F96"/>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D26046"/>
    <w:pPr>
      <w:spacing w:after="0" w:line="240" w:lineRule="auto"/>
    </w:pPr>
  </w:style>
  <w:style w:type="paragraph" w:styleId="BalloonText">
    <w:name w:val="Balloon Text"/>
    <w:basedOn w:val="Normal"/>
    <w:link w:val="BalloonTextChar"/>
    <w:uiPriority w:val="99"/>
    <w:semiHidden/>
    <w:unhideWhenUsed/>
    <w:rsid w:val="00D26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046"/>
    <w:rPr>
      <w:rFonts w:ascii="Segoe UI" w:hAnsi="Segoe UI" w:cs="Segoe UI"/>
      <w:sz w:val="18"/>
      <w:szCs w:val="18"/>
    </w:rPr>
  </w:style>
  <w:style w:type="character" w:styleId="UnresolvedMention">
    <w:name w:val="Unresolved Mention"/>
    <w:basedOn w:val="DefaultParagraphFont"/>
    <w:uiPriority w:val="99"/>
    <w:semiHidden/>
    <w:unhideWhenUsed/>
    <w:rsid w:val="00F207F6"/>
    <w:rPr>
      <w:color w:val="605E5C"/>
      <w:shd w:val="clear" w:color="auto" w:fill="E1DFDD"/>
    </w:rPr>
  </w:style>
  <w:style w:type="table" w:styleId="ListTable3-Accent5">
    <w:name w:val="List Table 3 Accent 5"/>
    <w:basedOn w:val="TableNormal"/>
    <w:uiPriority w:val="48"/>
    <w:rsid w:val="00737FE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2-Accent1">
    <w:name w:val="List Table 2 Accent 1"/>
    <w:basedOn w:val="TableNormal"/>
    <w:uiPriority w:val="47"/>
    <w:rsid w:val="00737FE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737F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core/security/cross-site-scripting?view=aspnetcore-5.0" TargetMode="External"/><Relationship Id="rId18" Type="http://schemas.openxmlformats.org/officeDocument/2006/relationships/image" Target="media/image8.png"/><Relationship Id="rId26" Type="http://schemas.openxmlformats.org/officeDocument/2006/relationships/hyperlink" Target="https://docs.microsoft.com/en-us/windows/wsl/install" TargetMode="External"/><Relationship Id="rId3" Type="http://schemas.openxmlformats.org/officeDocument/2006/relationships/styles" Target="styles.xml"/><Relationship Id="rId21" Type="http://schemas.openxmlformats.org/officeDocument/2006/relationships/image" Target="media/image11.png"/><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docs.microsoft.com/en-us/windows/wsl/install-on-serv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judge0/judge0/blob/master/CHANGELOG.md%23deployment-proced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sazure.cegep-heritage.qc.ca:8080/F2021-DevProject/Code%20Challenge/_boards/board/t/Code%20Challenge%20Team/Storie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oogle.github.io/styleguide/htmlcssguide.html" TargetMode="External"/><Relationship Id="rId23" Type="http://schemas.openxmlformats.org/officeDocument/2006/relationships/image" Target="media/image13.png"/><Relationship Id="rId28" Type="http://schemas.openxmlformats.org/officeDocument/2006/relationships/hyperlink" Target="https://docs.docker.com/desktop/windows/install/" TargetMode="External"/><Relationship Id="rId10" Type="http://schemas.openxmlformats.org/officeDocument/2006/relationships/hyperlink" Target="http://b218-16.cegep-heritage.qc.ca:2358/dummy-client.html"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docs.microsoft.com/en-us/windows/wsl/install-manual"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2ADF6-A2FD-42D4-A9CB-FC290BBA1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Architecture Design and Process Report</vt:lpstr>
    </vt:vector>
  </TitlesOfParts>
  <Company>Heritage College | Development Project</Company>
  <LinksUpToDate>false</LinksUpToDate>
  <CharactersWithSpaces>16336</CharactersWithSpaces>
  <SharedDoc>false</SharedDoc>
  <HLinks>
    <vt:vector size="228" baseType="variant">
      <vt:variant>
        <vt:i4>4259922</vt:i4>
      </vt:variant>
      <vt:variant>
        <vt:i4>204</vt:i4>
      </vt:variant>
      <vt:variant>
        <vt:i4>0</vt:i4>
      </vt:variant>
      <vt:variant>
        <vt:i4>5</vt:i4>
      </vt:variant>
      <vt:variant>
        <vt:lpwstr>https://github.com/judge0/judge0/blob/master/CHANGELOG.md%23deployment-procedure</vt:lpwstr>
      </vt:variant>
      <vt:variant>
        <vt:lpwstr/>
      </vt:variant>
      <vt:variant>
        <vt:i4>4390928</vt:i4>
      </vt:variant>
      <vt:variant>
        <vt:i4>201</vt:i4>
      </vt:variant>
      <vt:variant>
        <vt:i4>0</vt:i4>
      </vt:variant>
      <vt:variant>
        <vt:i4>5</vt:i4>
      </vt:variant>
      <vt:variant>
        <vt:lpwstr>https://docs.docker.com/desktop/windows/install/</vt:lpwstr>
      </vt:variant>
      <vt:variant>
        <vt:lpwstr/>
      </vt:variant>
      <vt:variant>
        <vt:i4>2687099</vt:i4>
      </vt:variant>
      <vt:variant>
        <vt:i4>198</vt:i4>
      </vt:variant>
      <vt:variant>
        <vt:i4>0</vt:i4>
      </vt:variant>
      <vt:variant>
        <vt:i4>5</vt:i4>
      </vt:variant>
      <vt:variant>
        <vt:lpwstr>https://docs.microsoft.com/en-us/windows/wsl/install-manual</vt:lpwstr>
      </vt:variant>
      <vt:variant>
        <vt:lpwstr/>
      </vt:variant>
      <vt:variant>
        <vt:i4>4915266</vt:i4>
      </vt:variant>
      <vt:variant>
        <vt:i4>195</vt:i4>
      </vt:variant>
      <vt:variant>
        <vt:i4>0</vt:i4>
      </vt:variant>
      <vt:variant>
        <vt:i4>5</vt:i4>
      </vt:variant>
      <vt:variant>
        <vt:lpwstr>https://docs.microsoft.com/en-us/windows/wsl/install</vt:lpwstr>
      </vt:variant>
      <vt:variant>
        <vt:lpwstr/>
      </vt:variant>
      <vt:variant>
        <vt:i4>6815845</vt:i4>
      </vt:variant>
      <vt:variant>
        <vt:i4>192</vt:i4>
      </vt:variant>
      <vt:variant>
        <vt:i4>0</vt:i4>
      </vt:variant>
      <vt:variant>
        <vt:i4>5</vt:i4>
      </vt:variant>
      <vt:variant>
        <vt:lpwstr>https://docs.microsoft.com/en-us/windows/wsl/install-on-server</vt:lpwstr>
      </vt:variant>
      <vt:variant>
        <vt:lpwstr/>
      </vt:variant>
      <vt:variant>
        <vt:i4>983042</vt:i4>
      </vt:variant>
      <vt:variant>
        <vt:i4>189</vt:i4>
      </vt:variant>
      <vt:variant>
        <vt:i4>0</vt:i4>
      </vt:variant>
      <vt:variant>
        <vt:i4>5</vt:i4>
      </vt:variant>
      <vt:variant>
        <vt:lpwstr>https://google.github.io/styleguide/htmlcssguide.html</vt:lpwstr>
      </vt:variant>
      <vt:variant>
        <vt:lpwstr/>
      </vt:variant>
      <vt:variant>
        <vt:i4>6094877</vt:i4>
      </vt:variant>
      <vt:variant>
        <vt:i4>186</vt:i4>
      </vt:variant>
      <vt:variant>
        <vt:i4>0</vt:i4>
      </vt:variant>
      <vt:variant>
        <vt:i4>5</vt:i4>
      </vt:variant>
      <vt:variant>
        <vt:lpwstr>https://docs.microsoft.com/en-us/aspnet/core/security/cross-site-scripting?view=aspnetcore-5.0</vt:lpwstr>
      </vt:variant>
      <vt:variant>
        <vt:lpwstr>:~:text=HTML%20Encoding%20using%20Razor%20The%20Razor%20engine%20used,encoding%20rules%20whenever%20you%20use%20the%20%40%20directive.</vt:lpwstr>
      </vt:variant>
      <vt:variant>
        <vt:i4>2293858</vt:i4>
      </vt:variant>
      <vt:variant>
        <vt:i4>183</vt:i4>
      </vt:variant>
      <vt:variant>
        <vt:i4>0</vt:i4>
      </vt:variant>
      <vt:variant>
        <vt:i4>5</vt:i4>
      </vt:variant>
      <vt:variant>
        <vt:lpwstr>http://b218-16.cegep-heritage.qc.ca:2358/dummy-client.html</vt:lpwstr>
      </vt:variant>
      <vt:variant>
        <vt:lpwstr/>
      </vt:variant>
      <vt:variant>
        <vt:i4>1507391</vt:i4>
      </vt:variant>
      <vt:variant>
        <vt:i4>176</vt:i4>
      </vt:variant>
      <vt:variant>
        <vt:i4>0</vt:i4>
      </vt:variant>
      <vt:variant>
        <vt:i4>5</vt:i4>
      </vt:variant>
      <vt:variant>
        <vt:lpwstr/>
      </vt:variant>
      <vt:variant>
        <vt:lpwstr>_Toc86431520</vt:lpwstr>
      </vt:variant>
      <vt:variant>
        <vt:i4>1966140</vt:i4>
      </vt:variant>
      <vt:variant>
        <vt:i4>170</vt:i4>
      </vt:variant>
      <vt:variant>
        <vt:i4>0</vt:i4>
      </vt:variant>
      <vt:variant>
        <vt:i4>5</vt:i4>
      </vt:variant>
      <vt:variant>
        <vt:lpwstr/>
      </vt:variant>
      <vt:variant>
        <vt:lpwstr>_Toc86431519</vt:lpwstr>
      </vt:variant>
      <vt:variant>
        <vt:i4>2031676</vt:i4>
      </vt:variant>
      <vt:variant>
        <vt:i4>164</vt:i4>
      </vt:variant>
      <vt:variant>
        <vt:i4>0</vt:i4>
      </vt:variant>
      <vt:variant>
        <vt:i4>5</vt:i4>
      </vt:variant>
      <vt:variant>
        <vt:lpwstr/>
      </vt:variant>
      <vt:variant>
        <vt:lpwstr>_Toc86431518</vt:lpwstr>
      </vt:variant>
      <vt:variant>
        <vt:i4>1048636</vt:i4>
      </vt:variant>
      <vt:variant>
        <vt:i4>158</vt:i4>
      </vt:variant>
      <vt:variant>
        <vt:i4>0</vt:i4>
      </vt:variant>
      <vt:variant>
        <vt:i4>5</vt:i4>
      </vt:variant>
      <vt:variant>
        <vt:lpwstr/>
      </vt:variant>
      <vt:variant>
        <vt:lpwstr>_Toc86431517</vt:lpwstr>
      </vt:variant>
      <vt:variant>
        <vt:i4>1114172</vt:i4>
      </vt:variant>
      <vt:variant>
        <vt:i4>152</vt:i4>
      </vt:variant>
      <vt:variant>
        <vt:i4>0</vt:i4>
      </vt:variant>
      <vt:variant>
        <vt:i4>5</vt:i4>
      </vt:variant>
      <vt:variant>
        <vt:lpwstr/>
      </vt:variant>
      <vt:variant>
        <vt:lpwstr>_Toc86431516</vt:lpwstr>
      </vt:variant>
      <vt:variant>
        <vt:i4>1179708</vt:i4>
      </vt:variant>
      <vt:variant>
        <vt:i4>146</vt:i4>
      </vt:variant>
      <vt:variant>
        <vt:i4>0</vt:i4>
      </vt:variant>
      <vt:variant>
        <vt:i4>5</vt:i4>
      </vt:variant>
      <vt:variant>
        <vt:lpwstr/>
      </vt:variant>
      <vt:variant>
        <vt:lpwstr>_Toc86431515</vt:lpwstr>
      </vt:variant>
      <vt:variant>
        <vt:i4>1245244</vt:i4>
      </vt:variant>
      <vt:variant>
        <vt:i4>140</vt:i4>
      </vt:variant>
      <vt:variant>
        <vt:i4>0</vt:i4>
      </vt:variant>
      <vt:variant>
        <vt:i4>5</vt:i4>
      </vt:variant>
      <vt:variant>
        <vt:lpwstr/>
      </vt:variant>
      <vt:variant>
        <vt:lpwstr>_Toc86431514</vt:lpwstr>
      </vt:variant>
      <vt:variant>
        <vt:i4>1310780</vt:i4>
      </vt:variant>
      <vt:variant>
        <vt:i4>134</vt:i4>
      </vt:variant>
      <vt:variant>
        <vt:i4>0</vt:i4>
      </vt:variant>
      <vt:variant>
        <vt:i4>5</vt:i4>
      </vt:variant>
      <vt:variant>
        <vt:lpwstr/>
      </vt:variant>
      <vt:variant>
        <vt:lpwstr>_Toc86431513</vt:lpwstr>
      </vt:variant>
      <vt:variant>
        <vt:i4>1376316</vt:i4>
      </vt:variant>
      <vt:variant>
        <vt:i4>128</vt:i4>
      </vt:variant>
      <vt:variant>
        <vt:i4>0</vt:i4>
      </vt:variant>
      <vt:variant>
        <vt:i4>5</vt:i4>
      </vt:variant>
      <vt:variant>
        <vt:lpwstr/>
      </vt:variant>
      <vt:variant>
        <vt:lpwstr>_Toc86431512</vt:lpwstr>
      </vt:variant>
      <vt:variant>
        <vt:i4>1441852</vt:i4>
      </vt:variant>
      <vt:variant>
        <vt:i4>122</vt:i4>
      </vt:variant>
      <vt:variant>
        <vt:i4>0</vt:i4>
      </vt:variant>
      <vt:variant>
        <vt:i4>5</vt:i4>
      </vt:variant>
      <vt:variant>
        <vt:lpwstr/>
      </vt:variant>
      <vt:variant>
        <vt:lpwstr>_Toc86431511</vt:lpwstr>
      </vt:variant>
      <vt:variant>
        <vt:i4>1507388</vt:i4>
      </vt:variant>
      <vt:variant>
        <vt:i4>116</vt:i4>
      </vt:variant>
      <vt:variant>
        <vt:i4>0</vt:i4>
      </vt:variant>
      <vt:variant>
        <vt:i4>5</vt:i4>
      </vt:variant>
      <vt:variant>
        <vt:lpwstr/>
      </vt:variant>
      <vt:variant>
        <vt:lpwstr>_Toc86431510</vt:lpwstr>
      </vt:variant>
      <vt:variant>
        <vt:i4>1966141</vt:i4>
      </vt:variant>
      <vt:variant>
        <vt:i4>110</vt:i4>
      </vt:variant>
      <vt:variant>
        <vt:i4>0</vt:i4>
      </vt:variant>
      <vt:variant>
        <vt:i4>5</vt:i4>
      </vt:variant>
      <vt:variant>
        <vt:lpwstr/>
      </vt:variant>
      <vt:variant>
        <vt:lpwstr>_Toc86431509</vt:lpwstr>
      </vt:variant>
      <vt:variant>
        <vt:i4>2031677</vt:i4>
      </vt:variant>
      <vt:variant>
        <vt:i4>104</vt:i4>
      </vt:variant>
      <vt:variant>
        <vt:i4>0</vt:i4>
      </vt:variant>
      <vt:variant>
        <vt:i4>5</vt:i4>
      </vt:variant>
      <vt:variant>
        <vt:lpwstr/>
      </vt:variant>
      <vt:variant>
        <vt:lpwstr>_Toc86431508</vt:lpwstr>
      </vt:variant>
      <vt:variant>
        <vt:i4>1048637</vt:i4>
      </vt:variant>
      <vt:variant>
        <vt:i4>98</vt:i4>
      </vt:variant>
      <vt:variant>
        <vt:i4>0</vt:i4>
      </vt:variant>
      <vt:variant>
        <vt:i4>5</vt:i4>
      </vt:variant>
      <vt:variant>
        <vt:lpwstr/>
      </vt:variant>
      <vt:variant>
        <vt:lpwstr>_Toc86431507</vt:lpwstr>
      </vt:variant>
      <vt:variant>
        <vt:i4>1114173</vt:i4>
      </vt:variant>
      <vt:variant>
        <vt:i4>92</vt:i4>
      </vt:variant>
      <vt:variant>
        <vt:i4>0</vt:i4>
      </vt:variant>
      <vt:variant>
        <vt:i4>5</vt:i4>
      </vt:variant>
      <vt:variant>
        <vt:lpwstr/>
      </vt:variant>
      <vt:variant>
        <vt:lpwstr>_Toc86431506</vt:lpwstr>
      </vt:variant>
      <vt:variant>
        <vt:i4>1179709</vt:i4>
      </vt:variant>
      <vt:variant>
        <vt:i4>86</vt:i4>
      </vt:variant>
      <vt:variant>
        <vt:i4>0</vt:i4>
      </vt:variant>
      <vt:variant>
        <vt:i4>5</vt:i4>
      </vt:variant>
      <vt:variant>
        <vt:lpwstr/>
      </vt:variant>
      <vt:variant>
        <vt:lpwstr>_Toc86431505</vt:lpwstr>
      </vt:variant>
      <vt:variant>
        <vt:i4>1245245</vt:i4>
      </vt:variant>
      <vt:variant>
        <vt:i4>80</vt:i4>
      </vt:variant>
      <vt:variant>
        <vt:i4>0</vt:i4>
      </vt:variant>
      <vt:variant>
        <vt:i4>5</vt:i4>
      </vt:variant>
      <vt:variant>
        <vt:lpwstr/>
      </vt:variant>
      <vt:variant>
        <vt:lpwstr>_Toc86431504</vt:lpwstr>
      </vt:variant>
      <vt:variant>
        <vt:i4>1310781</vt:i4>
      </vt:variant>
      <vt:variant>
        <vt:i4>74</vt:i4>
      </vt:variant>
      <vt:variant>
        <vt:i4>0</vt:i4>
      </vt:variant>
      <vt:variant>
        <vt:i4>5</vt:i4>
      </vt:variant>
      <vt:variant>
        <vt:lpwstr/>
      </vt:variant>
      <vt:variant>
        <vt:lpwstr>_Toc86431503</vt:lpwstr>
      </vt:variant>
      <vt:variant>
        <vt:i4>1376317</vt:i4>
      </vt:variant>
      <vt:variant>
        <vt:i4>68</vt:i4>
      </vt:variant>
      <vt:variant>
        <vt:i4>0</vt:i4>
      </vt:variant>
      <vt:variant>
        <vt:i4>5</vt:i4>
      </vt:variant>
      <vt:variant>
        <vt:lpwstr/>
      </vt:variant>
      <vt:variant>
        <vt:lpwstr>_Toc86431502</vt:lpwstr>
      </vt:variant>
      <vt:variant>
        <vt:i4>1441853</vt:i4>
      </vt:variant>
      <vt:variant>
        <vt:i4>62</vt:i4>
      </vt:variant>
      <vt:variant>
        <vt:i4>0</vt:i4>
      </vt:variant>
      <vt:variant>
        <vt:i4>5</vt:i4>
      </vt:variant>
      <vt:variant>
        <vt:lpwstr/>
      </vt:variant>
      <vt:variant>
        <vt:lpwstr>_Toc86431501</vt:lpwstr>
      </vt:variant>
      <vt:variant>
        <vt:i4>1507389</vt:i4>
      </vt:variant>
      <vt:variant>
        <vt:i4>56</vt:i4>
      </vt:variant>
      <vt:variant>
        <vt:i4>0</vt:i4>
      </vt:variant>
      <vt:variant>
        <vt:i4>5</vt:i4>
      </vt:variant>
      <vt:variant>
        <vt:lpwstr/>
      </vt:variant>
      <vt:variant>
        <vt:lpwstr>_Toc86431500</vt:lpwstr>
      </vt:variant>
      <vt:variant>
        <vt:i4>2031668</vt:i4>
      </vt:variant>
      <vt:variant>
        <vt:i4>50</vt:i4>
      </vt:variant>
      <vt:variant>
        <vt:i4>0</vt:i4>
      </vt:variant>
      <vt:variant>
        <vt:i4>5</vt:i4>
      </vt:variant>
      <vt:variant>
        <vt:lpwstr/>
      </vt:variant>
      <vt:variant>
        <vt:lpwstr>_Toc86431499</vt:lpwstr>
      </vt:variant>
      <vt:variant>
        <vt:i4>1966132</vt:i4>
      </vt:variant>
      <vt:variant>
        <vt:i4>44</vt:i4>
      </vt:variant>
      <vt:variant>
        <vt:i4>0</vt:i4>
      </vt:variant>
      <vt:variant>
        <vt:i4>5</vt:i4>
      </vt:variant>
      <vt:variant>
        <vt:lpwstr/>
      </vt:variant>
      <vt:variant>
        <vt:lpwstr>_Toc86431498</vt:lpwstr>
      </vt:variant>
      <vt:variant>
        <vt:i4>1114164</vt:i4>
      </vt:variant>
      <vt:variant>
        <vt:i4>38</vt:i4>
      </vt:variant>
      <vt:variant>
        <vt:i4>0</vt:i4>
      </vt:variant>
      <vt:variant>
        <vt:i4>5</vt:i4>
      </vt:variant>
      <vt:variant>
        <vt:lpwstr/>
      </vt:variant>
      <vt:variant>
        <vt:lpwstr>_Toc86431497</vt:lpwstr>
      </vt:variant>
      <vt:variant>
        <vt:i4>1048628</vt:i4>
      </vt:variant>
      <vt:variant>
        <vt:i4>32</vt:i4>
      </vt:variant>
      <vt:variant>
        <vt:i4>0</vt:i4>
      </vt:variant>
      <vt:variant>
        <vt:i4>5</vt:i4>
      </vt:variant>
      <vt:variant>
        <vt:lpwstr/>
      </vt:variant>
      <vt:variant>
        <vt:lpwstr>_Toc86431496</vt:lpwstr>
      </vt:variant>
      <vt:variant>
        <vt:i4>1245236</vt:i4>
      </vt:variant>
      <vt:variant>
        <vt:i4>26</vt:i4>
      </vt:variant>
      <vt:variant>
        <vt:i4>0</vt:i4>
      </vt:variant>
      <vt:variant>
        <vt:i4>5</vt:i4>
      </vt:variant>
      <vt:variant>
        <vt:lpwstr/>
      </vt:variant>
      <vt:variant>
        <vt:lpwstr>_Toc86431495</vt:lpwstr>
      </vt:variant>
      <vt:variant>
        <vt:i4>1179700</vt:i4>
      </vt:variant>
      <vt:variant>
        <vt:i4>20</vt:i4>
      </vt:variant>
      <vt:variant>
        <vt:i4>0</vt:i4>
      </vt:variant>
      <vt:variant>
        <vt:i4>5</vt:i4>
      </vt:variant>
      <vt:variant>
        <vt:lpwstr/>
      </vt:variant>
      <vt:variant>
        <vt:lpwstr>_Toc86431494</vt:lpwstr>
      </vt:variant>
      <vt:variant>
        <vt:i4>1376308</vt:i4>
      </vt:variant>
      <vt:variant>
        <vt:i4>14</vt:i4>
      </vt:variant>
      <vt:variant>
        <vt:i4>0</vt:i4>
      </vt:variant>
      <vt:variant>
        <vt:i4>5</vt:i4>
      </vt:variant>
      <vt:variant>
        <vt:lpwstr/>
      </vt:variant>
      <vt:variant>
        <vt:lpwstr>_Toc86431493</vt:lpwstr>
      </vt:variant>
      <vt:variant>
        <vt:i4>1310772</vt:i4>
      </vt:variant>
      <vt:variant>
        <vt:i4>8</vt:i4>
      </vt:variant>
      <vt:variant>
        <vt:i4>0</vt:i4>
      </vt:variant>
      <vt:variant>
        <vt:i4>5</vt:i4>
      </vt:variant>
      <vt:variant>
        <vt:lpwstr/>
      </vt:variant>
      <vt:variant>
        <vt:lpwstr>_Toc86431492</vt:lpwstr>
      </vt:variant>
      <vt:variant>
        <vt:i4>1507380</vt:i4>
      </vt:variant>
      <vt:variant>
        <vt:i4>2</vt:i4>
      </vt:variant>
      <vt:variant>
        <vt:i4>0</vt:i4>
      </vt:variant>
      <vt:variant>
        <vt:i4>5</vt:i4>
      </vt:variant>
      <vt:variant>
        <vt:lpwstr/>
      </vt:variant>
      <vt:variant>
        <vt:lpwstr>_Toc86431491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 and Process Report</dc:title>
  <dc:subject>THE CODING CHALLENGE SYSTEM</dc:subject>
  <dc:creator>Loomis, Noah</dc:creator>
  <cp:keywords/>
  <dc:description/>
  <cp:lastModifiedBy>Zhong, Zhaojiang</cp:lastModifiedBy>
  <cp:revision>4</cp:revision>
  <dcterms:created xsi:type="dcterms:W3CDTF">2022-03-09T17:10:00Z</dcterms:created>
  <dcterms:modified xsi:type="dcterms:W3CDTF">2022-03-09T17:13:00Z</dcterms:modified>
  <cp:category>Last Updated: December 10, 2021</cp:category>
</cp:coreProperties>
</file>