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BA4B" w14:textId="3150907E" w:rsidR="004A4CE2" w:rsidRPr="004A4CE2" w:rsidRDefault="004A4CE2" w:rsidP="004A4CE2">
      <w:pPr>
        <w:rPr>
          <w:b/>
          <w:bCs/>
          <w:sz w:val="32"/>
          <w:szCs w:val="32"/>
        </w:rPr>
      </w:pPr>
      <w:r w:rsidRPr="004A4CE2">
        <w:rPr>
          <w:b/>
          <w:bCs/>
          <w:sz w:val="32"/>
          <w:szCs w:val="32"/>
        </w:rPr>
        <w:t>Self-Scoring Rubric for A3: Library Management System</w:t>
      </w:r>
    </w:p>
    <w:p w14:paraId="77E18737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A) Class Design &amp; OOP (30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445"/>
        <w:gridCol w:w="1950"/>
        <w:gridCol w:w="2513"/>
        <w:gridCol w:w="464"/>
      </w:tblGrid>
      <w:tr w:rsidR="004A4CE2" w:rsidRPr="004A4CE2" w14:paraId="33D7A8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D3D1F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0EE96B7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0C18DD2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0E7C4C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4675E4CF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4B045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AB2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A1. </w:t>
            </w:r>
            <w:proofErr w:type="spellStart"/>
            <w:r w:rsidRPr="004A4CE2">
              <w:rPr>
                <w:sz w:val="20"/>
                <w:szCs w:val="20"/>
              </w:rPr>
              <w:t>LibraryItem</w:t>
            </w:r>
            <w:proofErr w:type="spellEnd"/>
            <w:r w:rsidRPr="004A4CE2">
              <w:rPr>
                <w:sz w:val="20"/>
                <w:szCs w:val="20"/>
              </w:rPr>
              <w:t xml:space="preserve"> abstract base (8)</w:t>
            </w:r>
          </w:p>
        </w:tc>
        <w:tc>
          <w:tcPr>
            <w:tcW w:w="0" w:type="auto"/>
            <w:vAlign w:val="center"/>
            <w:hideMark/>
          </w:tcPr>
          <w:p w14:paraId="2BAC1DB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All required members; pure </w:t>
            </w:r>
            <w:proofErr w:type="spellStart"/>
            <w:r w:rsidRPr="004A4CE2">
              <w:rPr>
                <w:sz w:val="20"/>
                <w:szCs w:val="20"/>
              </w:rPr>
              <w:t>virtuals</w:t>
            </w:r>
            <w:proofErr w:type="spellEnd"/>
            <w:r w:rsidRPr="004A4CE2">
              <w:rPr>
                <w:sz w:val="20"/>
                <w:szCs w:val="20"/>
              </w:rPr>
              <w:t xml:space="preserve"> (</w:t>
            </w:r>
            <w:proofErr w:type="spellStart"/>
            <w:r w:rsidRPr="004A4CE2">
              <w:rPr>
                <w:sz w:val="20"/>
                <w:szCs w:val="20"/>
              </w:rPr>
              <w:t>displayInfo</w:t>
            </w:r>
            <w:proofErr w:type="spellEnd"/>
            <w:r w:rsidRPr="004A4CE2">
              <w:rPr>
                <w:sz w:val="20"/>
                <w:szCs w:val="20"/>
              </w:rPr>
              <w:t xml:space="preserve">, </w:t>
            </w:r>
            <w:proofErr w:type="spellStart"/>
            <w:r w:rsidRPr="004A4CE2">
              <w:rPr>
                <w:sz w:val="20"/>
                <w:szCs w:val="20"/>
              </w:rPr>
              <w:t>calculateLateFee</w:t>
            </w:r>
            <w:proofErr w:type="spellEnd"/>
            <w:r w:rsidRPr="004A4CE2">
              <w:rPr>
                <w:sz w:val="20"/>
                <w:szCs w:val="20"/>
              </w:rPr>
              <w:t xml:space="preserve">, </w:t>
            </w:r>
            <w:proofErr w:type="spellStart"/>
            <w:r w:rsidRPr="004A4CE2">
              <w:rPr>
                <w:sz w:val="20"/>
                <w:szCs w:val="20"/>
              </w:rPr>
              <w:t>getItemType</w:t>
            </w:r>
            <w:proofErr w:type="spellEnd"/>
            <w:r w:rsidRPr="004A4CE2">
              <w:rPr>
                <w:sz w:val="20"/>
                <w:szCs w:val="20"/>
              </w:rPr>
              <w:t xml:space="preserve">); </w:t>
            </w:r>
            <w:proofErr w:type="spellStart"/>
            <w:r w:rsidRPr="004A4CE2">
              <w:rPr>
                <w:sz w:val="20"/>
                <w:szCs w:val="20"/>
              </w:rPr>
              <w:t>ctor</w:t>
            </w:r>
            <w:proofErr w:type="spellEnd"/>
            <w:r w:rsidRPr="004A4CE2">
              <w:rPr>
                <w:sz w:val="20"/>
                <w:szCs w:val="20"/>
              </w:rPr>
              <w:t>/</w:t>
            </w:r>
            <w:proofErr w:type="spellStart"/>
            <w:r w:rsidRPr="004A4CE2">
              <w:rPr>
                <w:sz w:val="20"/>
                <w:szCs w:val="20"/>
              </w:rPr>
              <w:t>dtor</w:t>
            </w:r>
            <w:proofErr w:type="spellEnd"/>
            <w:r w:rsidRPr="004A4CE2">
              <w:rPr>
                <w:sz w:val="20"/>
                <w:szCs w:val="20"/>
              </w:rPr>
              <w:t>; borrow/return; getters/setters correct.</w:t>
            </w:r>
          </w:p>
        </w:tc>
        <w:tc>
          <w:tcPr>
            <w:tcW w:w="0" w:type="auto"/>
            <w:vAlign w:val="center"/>
            <w:hideMark/>
          </w:tcPr>
          <w:p w14:paraId="04FBCD4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1–2 missing/minor mistakes.</w:t>
            </w:r>
          </w:p>
        </w:tc>
        <w:tc>
          <w:tcPr>
            <w:tcW w:w="0" w:type="auto"/>
            <w:vAlign w:val="center"/>
            <w:hideMark/>
          </w:tcPr>
          <w:p w14:paraId="4AFE8BD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omissions/logic flaws.</w:t>
            </w:r>
          </w:p>
        </w:tc>
        <w:tc>
          <w:tcPr>
            <w:tcW w:w="0" w:type="auto"/>
            <w:vAlign w:val="center"/>
            <w:hideMark/>
          </w:tcPr>
          <w:p w14:paraId="22484ED1" w14:textId="798E68D5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A4CE2" w:rsidRPr="004A4CE2">
              <w:rPr>
                <w:sz w:val="20"/>
                <w:szCs w:val="20"/>
              </w:rPr>
              <w:t>/8</w:t>
            </w:r>
          </w:p>
        </w:tc>
      </w:tr>
      <w:tr w:rsidR="004A4CE2" w:rsidRPr="004A4CE2" w14:paraId="5FC8B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2BD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A2. Derived classes: Book, Magazine, DVD (10)</w:t>
            </w:r>
          </w:p>
        </w:tc>
        <w:tc>
          <w:tcPr>
            <w:tcW w:w="0" w:type="auto"/>
            <w:vAlign w:val="center"/>
            <w:hideMark/>
          </w:tcPr>
          <w:p w14:paraId="5FA8022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Override all pure </w:t>
            </w:r>
            <w:proofErr w:type="spellStart"/>
            <w:r w:rsidRPr="004A4CE2">
              <w:rPr>
                <w:sz w:val="20"/>
                <w:szCs w:val="20"/>
              </w:rPr>
              <w:t>virtuals</w:t>
            </w:r>
            <w:proofErr w:type="spellEnd"/>
            <w:r w:rsidRPr="004A4CE2">
              <w:rPr>
                <w:sz w:val="20"/>
                <w:szCs w:val="20"/>
              </w:rPr>
              <w:t>; correct late-fee rates; extra fields implemented; operator&lt;&lt; and operator== as specified.</w:t>
            </w:r>
          </w:p>
        </w:tc>
        <w:tc>
          <w:tcPr>
            <w:tcW w:w="0" w:type="auto"/>
            <w:vAlign w:val="center"/>
            <w:hideMark/>
          </w:tcPr>
          <w:p w14:paraId="4B66D34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One class incomplete or one operator missing.</w:t>
            </w:r>
          </w:p>
        </w:tc>
        <w:tc>
          <w:tcPr>
            <w:tcW w:w="0" w:type="auto"/>
            <w:vAlign w:val="center"/>
            <w:hideMark/>
          </w:tcPr>
          <w:p w14:paraId="42C52D6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Several overrides/fields/operators missing.</w:t>
            </w:r>
          </w:p>
        </w:tc>
        <w:tc>
          <w:tcPr>
            <w:tcW w:w="0" w:type="auto"/>
            <w:vAlign w:val="center"/>
            <w:hideMark/>
          </w:tcPr>
          <w:p w14:paraId="216CA37D" w14:textId="3F5A9953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A4CE2" w:rsidRPr="004A4CE2">
              <w:rPr>
                <w:sz w:val="20"/>
                <w:szCs w:val="20"/>
              </w:rPr>
              <w:t>/10</w:t>
            </w:r>
          </w:p>
        </w:tc>
      </w:tr>
      <w:tr w:rsidR="004A4CE2" w:rsidRPr="004A4CE2" w14:paraId="170CC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AF5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A3. Member class (7)</w:t>
            </w:r>
          </w:p>
        </w:tc>
        <w:tc>
          <w:tcPr>
            <w:tcW w:w="0" w:type="auto"/>
            <w:vAlign w:val="center"/>
            <w:hideMark/>
          </w:tcPr>
          <w:p w14:paraId="22D07E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All fields &amp; methods; operator+=/-= for fees; operator&lt;&lt;; borrow/return list maintained.</w:t>
            </w:r>
          </w:p>
        </w:tc>
        <w:tc>
          <w:tcPr>
            <w:tcW w:w="0" w:type="auto"/>
            <w:vAlign w:val="center"/>
            <w:hideMark/>
          </w:tcPr>
          <w:p w14:paraId="33A4765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 method/operator weak or edge cases mishandled.</w:t>
            </w:r>
          </w:p>
        </w:tc>
        <w:tc>
          <w:tcPr>
            <w:tcW w:w="0" w:type="auto"/>
            <w:vAlign w:val="center"/>
            <w:hideMark/>
          </w:tcPr>
          <w:p w14:paraId="475CDDE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missing or list not maintained.</w:t>
            </w:r>
          </w:p>
        </w:tc>
        <w:tc>
          <w:tcPr>
            <w:tcW w:w="0" w:type="auto"/>
            <w:vAlign w:val="center"/>
            <w:hideMark/>
          </w:tcPr>
          <w:p w14:paraId="50BA52F1" w14:textId="11B8E357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A4CE2" w:rsidRPr="004A4CE2">
              <w:rPr>
                <w:sz w:val="20"/>
                <w:szCs w:val="20"/>
              </w:rPr>
              <w:t>/7</w:t>
            </w:r>
          </w:p>
        </w:tc>
      </w:tr>
      <w:tr w:rsidR="004A4CE2" w:rsidRPr="004A4CE2" w14:paraId="4B229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1FE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A4. Encapsulation &amp; invariants (5)</w:t>
            </w:r>
          </w:p>
        </w:tc>
        <w:tc>
          <w:tcPr>
            <w:tcW w:w="0" w:type="auto"/>
            <w:vAlign w:val="center"/>
            <w:hideMark/>
          </w:tcPr>
          <w:p w14:paraId="22E2CA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Proper access control; const-correct getters; sensible validation in mutators/borrow/return.</w:t>
            </w:r>
          </w:p>
        </w:tc>
        <w:tc>
          <w:tcPr>
            <w:tcW w:w="0" w:type="auto"/>
            <w:vAlign w:val="center"/>
            <w:hideMark/>
          </w:tcPr>
          <w:p w14:paraId="719213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leaks in const/validation.</w:t>
            </w:r>
          </w:p>
        </w:tc>
        <w:tc>
          <w:tcPr>
            <w:tcW w:w="0" w:type="auto"/>
            <w:vAlign w:val="center"/>
            <w:hideMark/>
          </w:tcPr>
          <w:p w14:paraId="0C15C71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Poor encapsulation/unchecked state.</w:t>
            </w:r>
          </w:p>
        </w:tc>
        <w:tc>
          <w:tcPr>
            <w:tcW w:w="0" w:type="auto"/>
            <w:vAlign w:val="center"/>
            <w:hideMark/>
          </w:tcPr>
          <w:p w14:paraId="3A82E89D" w14:textId="7CF64071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A4CE2" w:rsidRPr="004A4CE2">
              <w:rPr>
                <w:sz w:val="20"/>
                <w:szCs w:val="20"/>
              </w:rPr>
              <w:t>/5</w:t>
            </w:r>
          </w:p>
        </w:tc>
      </w:tr>
    </w:tbl>
    <w:p w14:paraId="093467E4" w14:textId="0FA43266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A: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23</w:t>
      </w:r>
      <w:r w:rsidRPr="004A4CE2">
        <w:rPr>
          <w:color w:val="0070C0"/>
          <w:sz w:val="20"/>
          <w:szCs w:val="20"/>
        </w:rPr>
        <w:t>/30</w:t>
      </w:r>
    </w:p>
    <w:p w14:paraId="3A824722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B) Library Management Features (28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266"/>
        <w:gridCol w:w="1977"/>
        <w:gridCol w:w="2153"/>
        <w:gridCol w:w="372"/>
      </w:tblGrid>
      <w:tr w:rsidR="004A4CE2" w:rsidRPr="004A4CE2" w14:paraId="0A4D8C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FAAC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2F76B24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77A2843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0B823A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33D8615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16A07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7FD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B1. Item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(add/remove) (4)</w:t>
            </w:r>
          </w:p>
        </w:tc>
        <w:tc>
          <w:tcPr>
            <w:tcW w:w="0" w:type="auto"/>
            <w:vAlign w:val="center"/>
            <w:hideMark/>
          </w:tcPr>
          <w:p w14:paraId="5A0546B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gramStart"/>
            <w:r w:rsidRPr="004A4CE2">
              <w:rPr>
                <w:sz w:val="20"/>
                <w:szCs w:val="20"/>
              </w:rPr>
              <w:t>Works;</w:t>
            </w:r>
            <w:proofErr w:type="gramEnd"/>
            <w:r w:rsidRPr="004A4CE2">
              <w:rPr>
                <w:sz w:val="20"/>
                <w:szCs w:val="20"/>
              </w:rPr>
              <w:t xml:space="preserve"> type counts updated.</w:t>
            </w:r>
          </w:p>
        </w:tc>
        <w:tc>
          <w:tcPr>
            <w:tcW w:w="0" w:type="auto"/>
            <w:vAlign w:val="center"/>
            <w:hideMark/>
          </w:tcPr>
          <w:p w14:paraId="1777F4B7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Works with minor edge issues.</w:t>
            </w:r>
          </w:p>
        </w:tc>
        <w:tc>
          <w:tcPr>
            <w:tcW w:w="0" w:type="auto"/>
            <w:vAlign w:val="center"/>
            <w:hideMark/>
          </w:tcPr>
          <w:p w14:paraId="6FF3D676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Unreliable or leaks.</w:t>
            </w:r>
          </w:p>
        </w:tc>
        <w:tc>
          <w:tcPr>
            <w:tcW w:w="0" w:type="auto"/>
            <w:vAlign w:val="center"/>
            <w:hideMark/>
          </w:tcPr>
          <w:p w14:paraId="78775FBB" w14:textId="292E3957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A4CE2" w:rsidRPr="004A4CE2">
              <w:rPr>
                <w:sz w:val="20"/>
                <w:szCs w:val="20"/>
              </w:rPr>
              <w:t>/4</w:t>
            </w:r>
          </w:p>
        </w:tc>
      </w:tr>
      <w:tr w:rsidR="004A4CE2" w:rsidRPr="004A4CE2" w14:paraId="13F97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B96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B2. Member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(add/remove) (4)</w:t>
            </w:r>
          </w:p>
        </w:tc>
        <w:tc>
          <w:tcPr>
            <w:tcW w:w="0" w:type="auto"/>
            <w:vAlign w:val="center"/>
            <w:hideMark/>
          </w:tcPr>
          <w:p w14:paraId="5EC7F29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Works; safe </w:t>
            </w:r>
            <w:proofErr w:type="gramStart"/>
            <w:r w:rsidRPr="004A4CE2">
              <w:rPr>
                <w:sz w:val="20"/>
                <w:szCs w:val="20"/>
              </w:rPr>
              <w:t>removal</w:t>
            </w:r>
            <w:proofErr w:type="gramEnd"/>
            <w:r w:rsidRPr="004A4CE2">
              <w:rPr>
                <w:sz w:val="20"/>
                <w:szCs w:val="20"/>
              </w:rPr>
              <w:t xml:space="preserve"> semantics.</w:t>
            </w:r>
          </w:p>
        </w:tc>
        <w:tc>
          <w:tcPr>
            <w:tcW w:w="0" w:type="auto"/>
            <w:vAlign w:val="center"/>
            <w:hideMark/>
          </w:tcPr>
          <w:p w14:paraId="37B392C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issues (dangling refs).</w:t>
            </w:r>
          </w:p>
        </w:tc>
        <w:tc>
          <w:tcPr>
            <w:tcW w:w="0" w:type="auto"/>
            <w:vAlign w:val="center"/>
            <w:hideMark/>
          </w:tcPr>
          <w:p w14:paraId="7F13C8E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Broken/incomplete.</w:t>
            </w:r>
          </w:p>
        </w:tc>
        <w:tc>
          <w:tcPr>
            <w:tcW w:w="0" w:type="auto"/>
            <w:vAlign w:val="center"/>
            <w:hideMark/>
          </w:tcPr>
          <w:p w14:paraId="350ECDC9" w14:textId="6D5A809D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A4CE2" w:rsidRPr="004A4CE2">
              <w:rPr>
                <w:sz w:val="20"/>
                <w:szCs w:val="20"/>
              </w:rPr>
              <w:t>/4</w:t>
            </w:r>
          </w:p>
        </w:tc>
      </w:tr>
      <w:tr w:rsidR="004A4CE2" w:rsidRPr="004A4CE2" w14:paraId="08126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11A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B3. Search (ID required; title/author optional) (6)</w:t>
            </w:r>
          </w:p>
        </w:tc>
        <w:tc>
          <w:tcPr>
            <w:tcW w:w="0" w:type="auto"/>
            <w:vAlign w:val="center"/>
            <w:hideMark/>
          </w:tcPr>
          <w:p w14:paraId="4B56167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spellStart"/>
            <w:r w:rsidRPr="004A4CE2">
              <w:rPr>
                <w:sz w:val="20"/>
                <w:szCs w:val="20"/>
              </w:rPr>
              <w:t>searchByID</w:t>
            </w:r>
            <w:proofErr w:type="spellEnd"/>
            <w:r w:rsidRPr="004A4CE2">
              <w:rPr>
                <w:sz w:val="20"/>
                <w:szCs w:val="20"/>
              </w:rPr>
              <w:t xml:space="preserve"> plus at least one optional search; correct returns.</w:t>
            </w:r>
          </w:p>
        </w:tc>
        <w:tc>
          <w:tcPr>
            <w:tcW w:w="0" w:type="auto"/>
            <w:vAlign w:val="center"/>
            <w:hideMark/>
          </w:tcPr>
          <w:p w14:paraId="40A83C9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Only </w:t>
            </w:r>
            <w:proofErr w:type="spellStart"/>
            <w:r w:rsidRPr="004A4CE2">
              <w:rPr>
                <w:sz w:val="20"/>
                <w:szCs w:val="20"/>
              </w:rPr>
              <w:t>searchByID</w:t>
            </w:r>
            <w:proofErr w:type="spellEnd"/>
            <w:r w:rsidRPr="004A4CE2">
              <w:rPr>
                <w:sz w:val="20"/>
                <w:szCs w:val="20"/>
              </w:rPr>
              <w:t xml:space="preserve"> works or optional shaky.</w:t>
            </w:r>
          </w:p>
        </w:tc>
        <w:tc>
          <w:tcPr>
            <w:tcW w:w="0" w:type="auto"/>
            <w:vAlign w:val="center"/>
            <w:hideMark/>
          </w:tcPr>
          <w:p w14:paraId="1129BF5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Missing or unreliable.</w:t>
            </w:r>
          </w:p>
        </w:tc>
        <w:tc>
          <w:tcPr>
            <w:tcW w:w="0" w:type="auto"/>
            <w:vAlign w:val="center"/>
            <w:hideMark/>
          </w:tcPr>
          <w:p w14:paraId="099DDC20" w14:textId="44050836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66C5A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138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B4. Borrow flow (8)</w:t>
            </w:r>
          </w:p>
        </w:tc>
        <w:tc>
          <w:tcPr>
            <w:tcW w:w="0" w:type="auto"/>
            <w:vAlign w:val="center"/>
            <w:hideMark/>
          </w:tcPr>
          <w:p w14:paraId="4D431C1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Availability enforced; due date tracked; member list updated; transaction logged.</w:t>
            </w:r>
          </w:p>
        </w:tc>
        <w:tc>
          <w:tcPr>
            <w:tcW w:w="0" w:type="auto"/>
            <w:vAlign w:val="center"/>
            <w:hideMark/>
          </w:tcPr>
          <w:p w14:paraId="2299E72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 missing step or weak validation.</w:t>
            </w:r>
          </w:p>
        </w:tc>
        <w:tc>
          <w:tcPr>
            <w:tcW w:w="0" w:type="auto"/>
            <w:vAlign w:val="center"/>
            <w:hideMark/>
          </w:tcPr>
          <w:p w14:paraId="0546084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steps missing or wrong.</w:t>
            </w:r>
          </w:p>
        </w:tc>
        <w:tc>
          <w:tcPr>
            <w:tcW w:w="0" w:type="auto"/>
            <w:vAlign w:val="center"/>
            <w:hideMark/>
          </w:tcPr>
          <w:p w14:paraId="6AB96E34" w14:textId="1018DF27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A4CE2" w:rsidRPr="004A4CE2">
              <w:rPr>
                <w:sz w:val="20"/>
                <w:szCs w:val="20"/>
              </w:rPr>
              <w:t>/8</w:t>
            </w:r>
          </w:p>
        </w:tc>
      </w:tr>
      <w:tr w:rsidR="004A4CE2" w:rsidRPr="004A4CE2" w14:paraId="16A3A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7F0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B5. Return &amp; late fees (6)</w:t>
            </w:r>
          </w:p>
        </w:tc>
        <w:tc>
          <w:tcPr>
            <w:tcW w:w="0" w:type="auto"/>
            <w:vAlign w:val="center"/>
            <w:hideMark/>
          </w:tcPr>
          <w:p w14:paraId="554A03B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Late fee computed by type; fees added to member; state reset; transaction logged.</w:t>
            </w:r>
          </w:p>
        </w:tc>
        <w:tc>
          <w:tcPr>
            <w:tcW w:w="0" w:type="auto"/>
            <w:vAlign w:val="center"/>
            <w:hideMark/>
          </w:tcPr>
          <w:p w14:paraId="137E09E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Fee applied but state/log not perfect.</w:t>
            </w:r>
          </w:p>
        </w:tc>
        <w:tc>
          <w:tcPr>
            <w:tcW w:w="0" w:type="auto"/>
            <w:vAlign w:val="center"/>
            <w:hideMark/>
          </w:tcPr>
          <w:p w14:paraId="654DDA9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Fee/state/log </w:t>
            </w:r>
            <w:proofErr w:type="gramStart"/>
            <w:r w:rsidRPr="004A4CE2">
              <w:rPr>
                <w:sz w:val="20"/>
                <w:szCs w:val="20"/>
              </w:rPr>
              <w:t>largely</w:t>
            </w:r>
            <w:proofErr w:type="gramEnd"/>
            <w:r w:rsidRPr="004A4CE2">
              <w:rPr>
                <w:sz w:val="20"/>
                <w:szCs w:val="20"/>
              </w:rPr>
              <w:t xml:space="preserve"> incorrect.</w:t>
            </w:r>
          </w:p>
        </w:tc>
        <w:tc>
          <w:tcPr>
            <w:tcW w:w="0" w:type="auto"/>
            <w:vAlign w:val="center"/>
            <w:hideMark/>
          </w:tcPr>
          <w:p w14:paraId="76C8F673" w14:textId="2535A559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</w:tbl>
    <w:p w14:paraId="1E6AF784" w14:textId="42A3B24C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B: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20</w:t>
      </w:r>
      <w:r w:rsidRPr="004A4CE2">
        <w:rPr>
          <w:color w:val="0070C0"/>
          <w:sz w:val="20"/>
          <w:szCs w:val="20"/>
        </w:rPr>
        <w:t>/28</w:t>
      </w:r>
    </w:p>
    <w:p w14:paraId="08A65753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lastRenderedPageBreak/>
        <w:t>C) Polymorphism &amp; Operators (12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637"/>
        <w:gridCol w:w="1805"/>
        <w:gridCol w:w="1621"/>
        <w:gridCol w:w="372"/>
      </w:tblGrid>
      <w:tr w:rsidR="004A4CE2" w:rsidRPr="004A4CE2" w14:paraId="10033C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0D2DB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356153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0879C4C4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27E537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355DCC6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35A3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1FA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C1. Polymorphic container use (6)</w:t>
            </w:r>
          </w:p>
        </w:tc>
        <w:tc>
          <w:tcPr>
            <w:tcW w:w="0" w:type="auto"/>
            <w:vAlign w:val="center"/>
            <w:hideMark/>
          </w:tcPr>
          <w:p w14:paraId="220BE0D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vector&lt;</w:t>
            </w:r>
            <w:proofErr w:type="spellStart"/>
            <w:r w:rsidRPr="004A4CE2">
              <w:rPr>
                <w:sz w:val="20"/>
                <w:szCs w:val="20"/>
              </w:rPr>
              <w:t>LibraryItem</w:t>
            </w:r>
            <w:proofErr w:type="spellEnd"/>
            <w:r w:rsidRPr="004A4CE2">
              <w:rPr>
                <w:sz w:val="20"/>
                <w:szCs w:val="20"/>
              </w:rPr>
              <w:t>*&gt; used; virtual dispatch exercised throughout displays/fees.</w:t>
            </w:r>
          </w:p>
        </w:tc>
        <w:tc>
          <w:tcPr>
            <w:tcW w:w="0" w:type="auto"/>
            <w:vAlign w:val="center"/>
            <w:hideMark/>
          </w:tcPr>
          <w:p w14:paraId="3CBDDD1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Used but limited/no clear dispatch points.</w:t>
            </w:r>
          </w:p>
        </w:tc>
        <w:tc>
          <w:tcPr>
            <w:tcW w:w="0" w:type="auto"/>
            <w:vAlign w:val="center"/>
            <w:hideMark/>
          </w:tcPr>
          <w:p w14:paraId="5AD7A9A6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Not truly polymorphic.</w:t>
            </w:r>
          </w:p>
        </w:tc>
        <w:tc>
          <w:tcPr>
            <w:tcW w:w="0" w:type="auto"/>
            <w:vAlign w:val="center"/>
            <w:hideMark/>
          </w:tcPr>
          <w:p w14:paraId="1E942D88" w14:textId="1CFBDA43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5CF4D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BCE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C2. Operators (6)</w:t>
            </w:r>
          </w:p>
        </w:tc>
        <w:tc>
          <w:tcPr>
            <w:tcW w:w="0" w:type="auto"/>
            <w:vAlign w:val="center"/>
            <w:hideMark/>
          </w:tcPr>
          <w:p w14:paraId="0821E64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gramStart"/>
            <w:r w:rsidRPr="004A4CE2">
              <w:rPr>
                <w:sz w:val="20"/>
                <w:szCs w:val="20"/>
              </w:rPr>
              <w:t>Library::</w:t>
            </w:r>
            <w:proofErr w:type="gramEnd"/>
            <w:r w:rsidRPr="004A4CE2">
              <w:rPr>
                <w:sz w:val="20"/>
                <w:szCs w:val="20"/>
              </w:rPr>
              <w:t xml:space="preserve">operator+ </w:t>
            </w:r>
            <w:proofErr w:type="gramStart"/>
            <w:r w:rsidRPr="004A4CE2">
              <w:rPr>
                <w:sz w:val="20"/>
                <w:szCs w:val="20"/>
              </w:rPr>
              <w:t>deep-merges</w:t>
            </w:r>
            <w:proofErr w:type="gramEnd"/>
            <w:r w:rsidRPr="004A4CE2">
              <w:rPr>
                <w:sz w:val="20"/>
                <w:szCs w:val="20"/>
              </w:rPr>
              <w:t xml:space="preserve"> without dup IDs; </w:t>
            </w:r>
            <w:proofErr w:type="gramStart"/>
            <w:r w:rsidRPr="004A4CE2">
              <w:rPr>
                <w:sz w:val="20"/>
                <w:szCs w:val="20"/>
              </w:rPr>
              <w:t>operator[</w:t>
            </w:r>
            <w:proofErr w:type="gramEnd"/>
            <w:r w:rsidRPr="004A4CE2">
              <w:rPr>
                <w:sz w:val="20"/>
                <w:szCs w:val="20"/>
              </w:rPr>
              <w:t>] works; stream &lt;&lt; prints useful summaries; equality operators behave as specified.</w:t>
            </w:r>
          </w:p>
        </w:tc>
        <w:tc>
          <w:tcPr>
            <w:tcW w:w="0" w:type="auto"/>
            <w:vAlign w:val="center"/>
            <w:hideMark/>
          </w:tcPr>
          <w:p w14:paraId="178B25C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Present with minor logic gaps or shallow copies.</w:t>
            </w:r>
          </w:p>
        </w:tc>
        <w:tc>
          <w:tcPr>
            <w:tcW w:w="0" w:type="auto"/>
            <w:vAlign w:val="center"/>
            <w:hideMark/>
          </w:tcPr>
          <w:p w14:paraId="5034244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Significant breakage or missing.</w:t>
            </w:r>
          </w:p>
        </w:tc>
        <w:tc>
          <w:tcPr>
            <w:tcW w:w="0" w:type="auto"/>
            <w:vAlign w:val="center"/>
            <w:hideMark/>
          </w:tcPr>
          <w:p w14:paraId="7B614083" w14:textId="04F10F37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</w:tbl>
    <w:p w14:paraId="3802EBE1" w14:textId="173C752A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C: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10</w:t>
      </w:r>
      <w:r w:rsidRPr="004A4CE2">
        <w:rPr>
          <w:color w:val="0070C0"/>
          <w:sz w:val="20"/>
          <w:szCs w:val="20"/>
        </w:rPr>
        <w:t>/12</w:t>
      </w:r>
    </w:p>
    <w:p w14:paraId="631FDD05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D) Transactions &amp; Reporting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691"/>
        <w:gridCol w:w="2070"/>
        <w:gridCol w:w="1775"/>
        <w:gridCol w:w="372"/>
      </w:tblGrid>
      <w:tr w:rsidR="004A4CE2" w:rsidRPr="004A4CE2" w14:paraId="3E25DE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EF131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327BF9D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16EEC99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1B7B037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5EF0277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6B281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489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D1. Transaction class &amp; logging (6)</w:t>
            </w:r>
          </w:p>
        </w:tc>
        <w:tc>
          <w:tcPr>
            <w:tcW w:w="0" w:type="auto"/>
            <w:vAlign w:val="center"/>
            <w:hideMark/>
          </w:tcPr>
          <w:p w14:paraId="70DBA84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Structurally correct; logs BORROW/RETURN with IDs, date, fees; operator&lt;&lt;/display.</w:t>
            </w:r>
          </w:p>
        </w:tc>
        <w:tc>
          <w:tcPr>
            <w:tcW w:w="0" w:type="auto"/>
            <w:vAlign w:val="center"/>
            <w:hideMark/>
          </w:tcPr>
          <w:p w14:paraId="35D334D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Logs missing one field or sporadic.</w:t>
            </w:r>
          </w:p>
        </w:tc>
        <w:tc>
          <w:tcPr>
            <w:tcW w:w="0" w:type="auto"/>
            <w:vAlign w:val="center"/>
            <w:hideMark/>
          </w:tcPr>
          <w:p w14:paraId="029FB50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Mostly absent/incorrect.</w:t>
            </w:r>
          </w:p>
        </w:tc>
        <w:tc>
          <w:tcPr>
            <w:tcW w:w="0" w:type="auto"/>
            <w:vAlign w:val="center"/>
            <w:hideMark/>
          </w:tcPr>
          <w:p w14:paraId="43F00CCE" w14:textId="6D65AEEF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0C920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156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D2. Reporting/Displays (4)</w:t>
            </w:r>
          </w:p>
        </w:tc>
        <w:tc>
          <w:tcPr>
            <w:tcW w:w="0" w:type="auto"/>
            <w:vAlign w:val="center"/>
            <w:hideMark/>
          </w:tcPr>
          <w:p w14:paraId="29E3369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spellStart"/>
            <w:r w:rsidRPr="004A4CE2">
              <w:rPr>
                <w:sz w:val="20"/>
                <w:szCs w:val="20"/>
              </w:rPr>
              <w:t>generateReport</w:t>
            </w:r>
            <w:proofErr w:type="spellEnd"/>
            <w:r w:rsidRPr="004A4CE2">
              <w:rPr>
                <w:sz w:val="20"/>
                <w:szCs w:val="20"/>
              </w:rPr>
              <w:t xml:space="preserve"> shows totals by type; available/borrowed views meaningful.</w:t>
            </w:r>
          </w:p>
        </w:tc>
        <w:tc>
          <w:tcPr>
            <w:tcW w:w="0" w:type="auto"/>
            <w:vAlign w:val="center"/>
            <w:hideMark/>
          </w:tcPr>
          <w:p w14:paraId="0CB1ADD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Report </w:t>
            </w:r>
            <w:proofErr w:type="gramStart"/>
            <w:r w:rsidRPr="004A4CE2">
              <w:rPr>
                <w:sz w:val="20"/>
                <w:szCs w:val="20"/>
              </w:rPr>
              <w:t>present</w:t>
            </w:r>
            <w:proofErr w:type="gramEnd"/>
            <w:r w:rsidRPr="004A4CE2">
              <w:rPr>
                <w:sz w:val="20"/>
                <w:szCs w:val="20"/>
              </w:rPr>
              <w:t xml:space="preserve"> but thin/incorrect counts.</w:t>
            </w:r>
          </w:p>
        </w:tc>
        <w:tc>
          <w:tcPr>
            <w:tcW w:w="0" w:type="auto"/>
            <w:vAlign w:val="center"/>
            <w:hideMark/>
          </w:tcPr>
          <w:p w14:paraId="17672EC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Missing or misleading.</w:t>
            </w:r>
          </w:p>
        </w:tc>
        <w:tc>
          <w:tcPr>
            <w:tcW w:w="0" w:type="auto"/>
            <w:vAlign w:val="center"/>
            <w:hideMark/>
          </w:tcPr>
          <w:p w14:paraId="6C79828B" w14:textId="056777A5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A4CE2" w:rsidRPr="004A4CE2">
              <w:rPr>
                <w:sz w:val="20"/>
                <w:szCs w:val="20"/>
              </w:rPr>
              <w:t>/4</w:t>
            </w:r>
          </w:p>
        </w:tc>
      </w:tr>
    </w:tbl>
    <w:p w14:paraId="58FA69FB" w14:textId="70F4F74A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D: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4</w:t>
      </w:r>
      <w:r w:rsidRPr="004A4CE2">
        <w:rPr>
          <w:color w:val="0070C0"/>
          <w:sz w:val="20"/>
          <w:szCs w:val="20"/>
        </w:rPr>
        <w:t>/10</w:t>
      </w:r>
    </w:p>
    <w:p w14:paraId="19C098F4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E) Build, Organization, Memory Safety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499"/>
        <w:gridCol w:w="2041"/>
        <w:gridCol w:w="2024"/>
        <w:gridCol w:w="372"/>
      </w:tblGrid>
      <w:tr w:rsidR="004A4CE2" w:rsidRPr="004A4CE2" w14:paraId="4F325E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8892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1E72861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2A8E1F6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29579B7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0F41766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5F0DE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220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E1. Separate compilation &amp; </w:t>
            </w:r>
            <w:proofErr w:type="spellStart"/>
            <w:r w:rsidRPr="004A4CE2">
              <w:rPr>
                <w:sz w:val="20"/>
                <w:szCs w:val="20"/>
              </w:rPr>
              <w:t>Makefile</w:t>
            </w:r>
            <w:proofErr w:type="spellEnd"/>
            <w:r w:rsidRPr="004A4CE2">
              <w:rPr>
                <w:sz w:val="20"/>
                <w:szCs w:val="20"/>
              </w:rPr>
              <w:t xml:space="preserve"> (6)</w:t>
            </w:r>
          </w:p>
        </w:tc>
        <w:tc>
          <w:tcPr>
            <w:tcW w:w="0" w:type="auto"/>
            <w:vAlign w:val="center"/>
            <w:hideMark/>
          </w:tcPr>
          <w:p w14:paraId="3507267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Compiles with make; no warnings (-Wall -</w:t>
            </w:r>
            <w:proofErr w:type="spellStart"/>
            <w:r w:rsidRPr="004A4CE2">
              <w:rPr>
                <w:sz w:val="20"/>
                <w:szCs w:val="20"/>
              </w:rPr>
              <w:t>Wextra</w:t>
            </w:r>
            <w:proofErr w:type="spellEnd"/>
            <w:r w:rsidRPr="004A4CE2">
              <w:rPr>
                <w:sz w:val="20"/>
                <w:szCs w:val="20"/>
              </w:rPr>
              <w:t>) or trivial ones; clean target.</w:t>
            </w:r>
          </w:p>
        </w:tc>
        <w:tc>
          <w:tcPr>
            <w:tcW w:w="0" w:type="auto"/>
            <w:vAlign w:val="center"/>
            <w:hideMark/>
          </w:tcPr>
          <w:p w14:paraId="6E5C541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Builds but warnings or brittle </w:t>
            </w:r>
            <w:proofErr w:type="spellStart"/>
            <w:r w:rsidRPr="004A4CE2">
              <w:rPr>
                <w:sz w:val="20"/>
                <w:szCs w:val="20"/>
              </w:rPr>
              <w:t>Makefile</w:t>
            </w:r>
            <w:proofErr w:type="spellEnd"/>
            <w:r w:rsidRPr="004A4CE2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13BA0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Does not build reliably.</w:t>
            </w:r>
          </w:p>
        </w:tc>
        <w:tc>
          <w:tcPr>
            <w:tcW w:w="0" w:type="auto"/>
            <w:vAlign w:val="center"/>
            <w:hideMark/>
          </w:tcPr>
          <w:p w14:paraId="7AD52C35" w14:textId="00BFC474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4CE2"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138C6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259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E2. Resource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0" w:type="auto"/>
            <w:vAlign w:val="center"/>
            <w:hideMark/>
          </w:tcPr>
          <w:p w14:paraId="769BCBE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Clear </w:t>
            </w:r>
            <w:proofErr w:type="gramStart"/>
            <w:r w:rsidRPr="004A4CE2">
              <w:rPr>
                <w:sz w:val="20"/>
                <w:szCs w:val="20"/>
              </w:rPr>
              <w:t>ownership;</w:t>
            </w:r>
            <w:proofErr w:type="gramEnd"/>
            <w:r w:rsidRPr="004A4CE2">
              <w:rPr>
                <w:sz w:val="20"/>
                <w:szCs w:val="20"/>
              </w:rPr>
              <w:t xml:space="preserve"> destructor cleans all; no leaks in common paths.</w:t>
            </w:r>
          </w:p>
        </w:tc>
        <w:tc>
          <w:tcPr>
            <w:tcW w:w="0" w:type="auto"/>
            <w:vAlign w:val="center"/>
            <w:hideMark/>
          </w:tcPr>
          <w:p w14:paraId="51E9EE1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leaks or unclear ownership.</w:t>
            </w:r>
          </w:p>
        </w:tc>
        <w:tc>
          <w:tcPr>
            <w:tcW w:w="0" w:type="auto"/>
            <w:vAlign w:val="center"/>
            <w:hideMark/>
          </w:tcPr>
          <w:p w14:paraId="165F3FA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Frequent leaks/dangling pointers.</w:t>
            </w:r>
          </w:p>
        </w:tc>
        <w:tc>
          <w:tcPr>
            <w:tcW w:w="0" w:type="auto"/>
            <w:vAlign w:val="center"/>
            <w:hideMark/>
          </w:tcPr>
          <w:p w14:paraId="5F1A6B1F" w14:textId="57E03F46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A4CE2" w:rsidRPr="004A4CE2">
              <w:rPr>
                <w:sz w:val="20"/>
                <w:szCs w:val="20"/>
              </w:rPr>
              <w:t>/4</w:t>
            </w:r>
          </w:p>
        </w:tc>
      </w:tr>
    </w:tbl>
    <w:p w14:paraId="0BAF555C" w14:textId="50E855EB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E: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8</w:t>
      </w:r>
      <w:r w:rsidRPr="004A4CE2">
        <w:rPr>
          <w:color w:val="0070C0"/>
          <w:sz w:val="20"/>
          <w:szCs w:val="20"/>
        </w:rPr>
        <w:t>/10</w:t>
      </w:r>
    </w:p>
    <w:p w14:paraId="606A72BA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F) Code Quality &amp; Documentation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053"/>
        <w:gridCol w:w="2059"/>
        <w:gridCol w:w="1867"/>
        <w:gridCol w:w="372"/>
      </w:tblGrid>
      <w:tr w:rsidR="004A4CE2" w:rsidRPr="004A4CE2" w14:paraId="3ED40E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02E45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5DBC121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130DD98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155F41ED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270DCD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66E98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7B4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F1. Style &amp; readability (5)</w:t>
            </w:r>
          </w:p>
        </w:tc>
        <w:tc>
          <w:tcPr>
            <w:tcW w:w="0" w:type="auto"/>
            <w:vAlign w:val="center"/>
            <w:hideMark/>
          </w:tcPr>
          <w:p w14:paraId="0C67C7C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Consistent naming, headers/guards, comments where needed, const-correctness.</w:t>
            </w:r>
          </w:p>
        </w:tc>
        <w:tc>
          <w:tcPr>
            <w:tcW w:w="0" w:type="auto"/>
            <w:vAlign w:val="center"/>
            <w:hideMark/>
          </w:tcPr>
          <w:p w14:paraId="0468029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Some inconsistencies.</w:t>
            </w:r>
          </w:p>
        </w:tc>
        <w:tc>
          <w:tcPr>
            <w:tcW w:w="0" w:type="auto"/>
            <w:vAlign w:val="center"/>
            <w:hideMark/>
          </w:tcPr>
          <w:p w14:paraId="2538713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Hard to read/understand.</w:t>
            </w:r>
          </w:p>
        </w:tc>
        <w:tc>
          <w:tcPr>
            <w:tcW w:w="0" w:type="auto"/>
            <w:vAlign w:val="center"/>
            <w:hideMark/>
          </w:tcPr>
          <w:p w14:paraId="015CF9D8" w14:textId="7C34F67A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A4CE2" w:rsidRPr="004A4CE2">
              <w:rPr>
                <w:sz w:val="20"/>
                <w:szCs w:val="20"/>
              </w:rPr>
              <w:t>/5</w:t>
            </w:r>
          </w:p>
        </w:tc>
      </w:tr>
      <w:tr w:rsidR="004A4CE2" w:rsidRPr="004A4CE2" w14:paraId="7E121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76E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F2. README / Usage notes (5)</w:t>
            </w:r>
          </w:p>
        </w:tc>
        <w:tc>
          <w:tcPr>
            <w:tcW w:w="0" w:type="auto"/>
            <w:vAlign w:val="center"/>
            <w:hideMark/>
          </w:tcPr>
          <w:p w14:paraId="2B52BFA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Brief README with build/run, sample commands, file I/O notes.</w:t>
            </w:r>
          </w:p>
        </w:tc>
        <w:tc>
          <w:tcPr>
            <w:tcW w:w="0" w:type="auto"/>
            <w:vAlign w:val="center"/>
            <w:hideMark/>
          </w:tcPr>
          <w:p w14:paraId="208E6E6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Minimal notes inside code only.</w:t>
            </w:r>
          </w:p>
        </w:tc>
        <w:tc>
          <w:tcPr>
            <w:tcW w:w="0" w:type="auto"/>
            <w:vAlign w:val="center"/>
            <w:hideMark/>
          </w:tcPr>
          <w:p w14:paraId="132E93B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14:paraId="7CE526E5" w14:textId="16E0ABEC" w:rsidR="004A4CE2" w:rsidRPr="004A4CE2" w:rsidRDefault="00F37786" w:rsidP="004A4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A4CE2" w:rsidRPr="004A4CE2">
              <w:rPr>
                <w:sz w:val="20"/>
                <w:szCs w:val="20"/>
              </w:rPr>
              <w:t>/5</w:t>
            </w:r>
          </w:p>
        </w:tc>
      </w:tr>
    </w:tbl>
    <w:p w14:paraId="17DB1C69" w14:textId="44302B1D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lastRenderedPageBreak/>
        <w:t>Subtotal F</w:t>
      </w:r>
      <w:proofErr w:type="gramStart"/>
      <w:r w:rsidRPr="004A4CE2">
        <w:rPr>
          <w:b/>
          <w:bCs/>
          <w:color w:val="0070C0"/>
          <w:sz w:val="20"/>
          <w:szCs w:val="20"/>
        </w:rPr>
        <w:t>:</w:t>
      </w:r>
      <w:r w:rsidRPr="004A4CE2">
        <w:rPr>
          <w:color w:val="0070C0"/>
          <w:sz w:val="20"/>
          <w:szCs w:val="20"/>
        </w:rPr>
        <w:t xml:space="preserve">  </w:t>
      </w:r>
      <w:r w:rsidR="00F37786">
        <w:rPr>
          <w:color w:val="0070C0"/>
          <w:sz w:val="20"/>
          <w:szCs w:val="20"/>
        </w:rPr>
        <w:t>8</w:t>
      </w:r>
      <w:proofErr w:type="gramEnd"/>
      <w:r w:rsidRPr="004A4CE2">
        <w:rPr>
          <w:color w:val="0070C0"/>
          <w:sz w:val="20"/>
          <w:szCs w:val="20"/>
        </w:rPr>
        <w:t>/10</w:t>
      </w:r>
    </w:p>
    <w:p w14:paraId="4BDDA283" w14:textId="2ED824B5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BASE TOTAL (A–F):</w:t>
      </w:r>
      <w:r w:rsidRPr="004A4CE2">
        <w:rPr>
          <w:color w:val="0070C0"/>
          <w:sz w:val="20"/>
          <w:szCs w:val="20"/>
        </w:rPr>
        <w:t xml:space="preserve"> </w:t>
      </w:r>
      <w:r w:rsidR="00F37786">
        <w:rPr>
          <w:color w:val="0070C0"/>
          <w:sz w:val="20"/>
          <w:szCs w:val="20"/>
        </w:rPr>
        <w:t>73</w:t>
      </w:r>
      <w:r w:rsidRPr="004A4CE2">
        <w:rPr>
          <w:b/>
          <w:bCs/>
          <w:color w:val="0070C0"/>
          <w:sz w:val="20"/>
          <w:szCs w:val="20"/>
        </w:rPr>
        <w:t>/100</w:t>
      </w:r>
    </w:p>
    <w:p w14:paraId="10B0688A" w14:textId="77777777" w:rsidR="004A4CE2" w:rsidRPr="004A4CE2" w:rsidRDefault="00000000" w:rsidP="004A4CE2">
      <w:pPr>
        <w:rPr>
          <w:sz w:val="20"/>
          <w:szCs w:val="20"/>
        </w:rPr>
      </w:pPr>
      <w:r>
        <w:rPr>
          <w:sz w:val="20"/>
          <w:szCs w:val="20"/>
        </w:rPr>
        <w:pict w14:anchorId="201E7541">
          <v:rect id="_x0000_i1025" style="width:0;height:1.5pt" o:hralign="center" o:hrstd="t" o:hr="t" fillcolor="#a0a0a0" stroked="f"/>
        </w:pict>
      </w:r>
    </w:p>
    <w:p w14:paraId="5AA72DA7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Extra Credit (up to +10)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33"/>
        <w:gridCol w:w="6969"/>
      </w:tblGrid>
      <w:tr w:rsidR="004A4CE2" w:rsidRPr="004A4CE2" w14:paraId="6BF878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F505C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EC Criterion</w:t>
            </w:r>
          </w:p>
        </w:tc>
        <w:tc>
          <w:tcPr>
            <w:tcW w:w="0" w:type="auto"/>
            <w:vAlign w:val="center"/>
            <w:hideMark/>
          </w:tcPr>
          <w:p w14:paraId="470ABA74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19FD69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4A4CE2" w:rsidRPr="004A4CE2" w14:paraId="5177B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276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EC1. File I/O save/load (complete)</w:t>
            </w:r>
          </w:p>
        </w:tc>
        <w:tc>
          <w:tcPr>
            <w:tcW w:w="0" w:type="auto"/>
            <w:vAlign w:val="center"/>
            <w:hideMark/>
          </w:tcPr>
          <w:p w14:paraId="3C616C5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+6</w:t>
            </w:r>
          </w:p>
        </w:tc>
        <w:tc>
          <w:tcPr>
            <w:tcW w:w="0" w:type="auto"/>
            <w:vAlign w:val="center"/>
            <w:hideMark/>
          </w:tcPr>
          <w:p w14:paraId="0086E12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Persists </w:t>
            </w:r>
            <w:r w:rsidRPr="004A4CE2">
              <w:rPr>
                <w:b/>
                <w:bCs/>
                <w:sz w:val="20"/>
                <w:szCs w:val="20"/>
              </w:rPr>
              <w:t>all</w:t>
            </w:r>
            <w:r w:rsidRPr="004A4CE2">
              <w:rPr>
                <w:sz w:val="20"/>
                <w:szCs w:val="20"/>
              </w:rPr>
              <w:t xml:space="preserve"> type-specific fields; robust parsing; idempotent </w:t>
            </w:r>
            <w:proofErr w:type="spellStart"/>
            <w:r w:rsidRPr="004A4CE2">
              <w:rPr>
                <w:sz w:val="20"/>
                <w:szCs w:val="20"/>
              </w:rPr>
              <w:t>load→save</w:t>
            </w:r>
            <w:proofErr w:type="spellEnd"/>
            <w:r w:rsidRPr="004A4CE2">
              <w:rPr>
                <w:sz w:val="20"/>
                <w:szCs w:val="20"/>
              </w:rPr>
              <w:t xml:space="preserve">; </w:t>
            </w:r>
            <w:proofErr w:type="spellStart"/>
            <w:r w:rsidRPr="004A4CE2">
              <w:rPr>
                <w:sz w:val="20"/>
                <w:szCs w:val="20"/>
              </w:rPr>
              <w:t>saveTransactions</w:t>
            </w:r>
            <w:proofErr w:type="spellEnd"/>
            <w:r w:rsidRPr="004A4CE2">
              <w:rPr>
                <w:sz w:val="20"/>
                <w:szCs w:val="20"/>
              </w:rPr>
              <w:t xml:space="preserve"> included.</w:t>
            </w:r>
          </w:p>
        </w:tc>
      </w:tr>
      <w:tr w:rsidR="004A4CE2" w:rsidRPr="004A4CE2" w14:paraId="22CF6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6B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EC2. Custom exceptions</w:t>
            </w:r>
          </w:p>
        </w:tc>
        <w:tc>
          <w:tcPr>
            <w:tcW w:w="0" w:type="auto"/>
            <w:vAlign w:val="center"/>
            <w:hideMark/>
          </w:tcPr>
          <w:p w14:paraId="31E8D07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4B915DF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Own types thrown/caught at library boundary; clear messages; used to validate borrow/return/search.</w:t>
            </w:r>
          </w:p>
        </w:tc>
      </w:tr>
    </w:tbl>
    <w:p w14:paraId="0A63CC75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MAX EXTRA:</w:t>
      </w:r>
      <w:r w:rsidRPr="004A4CE2">
        <w:rPr>
          <w:sz w:val="20"/>
          <w:szCs w:val="20"/>
        </w:rPr>
        <w:t xml:space="preserve"> </w:t>
      </w:r>
      <w:r w:rsidRPr="004A4CE2">
        <w:rPr>
          <w:b/>
          <w:bCs/>
          <w:sz w:val="20"/>
          <w:szCs w:val="20"/>
        </w:rPr>
        <w:t>+10</w:t>
      </w:r>
      <w:r w:rsidRPr="004A4CE2">
        <w:rPr>
          <w:sz w:val="20"/>
          <w:szCs w:val="20"/>
        </w:rPr>
        <w:t xml:space="preserve"> (cap at 110%)</w:t>
      </w:r>
    </w:p>
    <w:p w14:paraId="31A765D8" w14:textId="77777777" w:rsidR="004A4CE2" w:rsidRPr="004A4CE2" w:rsidRDefault="00000000" w:rsidP="004A4CE2">
      <w:pPr>
        <w:rPr>
          <w:sz w:val="20"/>
          <w:szCs w:val="20"/>
        </w:rPr>
      </w:pPr>
      <w:r>
        <w:rPr>
          <w:sz w:val="20"/>
          <w:szCs w:val="20"/>
        </w:rPr>
        <w:pict w14:anchorId="4B850E43">
          <v:rect id="_x0000_i1026" style="width:0;height:1.5pt" o:hralign="center" o:hrstd="t" o:hr="t" fillcolor="#a0a0a0" stroked="f"/>
        </w:pict>
      </w:r>
    </w:p>
    <w:p w14:paraId="7DFAD1ED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Automatic Deductions (apply after subtotal)</w:t>
      </w:r>
    </w:p>
    <w:p w14:paraId="1A5475B9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Crash on grader’s typical path</w:t>
      </w:r>
      <w:r w:rsidRPr="004A4CE2">
        <w:rPr>
          <w:sz w:val="20"/>
          <w:szCs w:val="20"/>
        </w:rPr>
        <w:t>: −10</w:t>
      </w:r>
    </w:p>
    <w:p w14:paraId="3535012A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Undefined behavior found (e.g., invalid delete, out-of-bounds)</w:t>
      </w:r>
      <w:r w:rsidRPr="004A4CE2">
        <w:rPr>
          <w:sz w:val="20"/>
          <w:szCs w:val="20"/>
        </w:rPr>
        <w:t>: −10 each occurrence (cap −20)</w:t>
      </w:r>
    </w:p>
    <w:p w14:paraId="4D7A829F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Memory leaks detected on simple run/</w:t>
      </w:r>
      <w:proofErr w:type="spellStart"/>
      <w:r w:rsidRPr="004A4CE2">
        <w:rPr>
          <w:b/>
          <w:bCs/>
          <w:sz w:val="20"/>
          <w:szCs w:val="20"/>
        </w:rPr>
        <w:t>valgrind</w:t>
      </w:r>
      <w:proofErr w:type="spellEnd"/>
      <w:r w:rsidRPr="004A4CE2">
        <w:rPr>
          <w:sz w:val="20"/>
          <w:szCs w:val="20"/>
        </w:rPr>
        <w:t>: −1 to −5 depending on severity</w:t>
      </w:r>
    </w:p>
    <w:p w14:paraId="6FF1E9D9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Hard-coded absolute paths / interactive prompts without defaults</w:t>
      </w:r>
      <w:r w:rsidRPr="004A4CE2">
        <w:rPr>
          <w:sz w:val="20"/>
          <w:szCs w:val="20"/>
        </w:rPr>
        <w:t>: −3</w:t>
      </w:r>
    </w:p>
    <w:p w14:paraId="2EA50CBD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 xml:space="preserve">No compilation instructions / broken </w:t>
      </w:r>
      <w:proofErr w:type="spellStart"/>
      <w:r w:rsidRPr="004A4CE2">
        <w:rPr>
          <w:b/>
          <w:bCs/>
          <w:sz w:val="20"/>
          <w:szCs w:val="20"/>
        </w:rPr>
        <w:t>Makefile</w:t>
      </w:r>
      <w:proofErr w:type="spellEnd"/>
      <w:r w:rsidRPr="004A4CE2">
        <w:rPr>
          <w:sz w:val="20"/>
          <w:szCs w:val="20"/>
        </w:rPr>
        <w:t>: −5</w:t>
      </w:r>
    </w:p>
    <w:p w14:paraId="0CE67F83" w14:textId="77777777" w:rsidR="004A4CE2" w:rsidRPr="004A4CE2" w:rsidRDefault="00000000" w:rsidP="004A4CE2">
      <w:pPr>
        <w:rPr>
          <w:sz w:val="20"/>
          <w:szCs w:val="20"/>
        </w:rPr>
      </w:pPr>
      <w:r>
        <w:rPr>
          <w:sz w:val="20"/>
          <w:szCs w:val="20"/>
        </w:rPr>
        <w:pict w14:anchorId="4A80FD67">
          <v:rect id="_x0000_i1027" style="width:0;height:1.5pt" o:hralign="center" o:hrstd="t" o:hr="t" fillcolor="#a0a0a0" stroked="f"/>
        </w:pict>
      </w:r>
    </w:p>
    <w:p w14:paraId="01B677B2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Quick Grader Checklist</w:t>
      </w:r>
    </w:p>
    <w:p w14:paraId="501A967E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Builds with make on g++17</w:t>
      </w:r>
    </w:p>
    <w:p w14:paraId="270C4DC6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4A4CE2">
        <w:rPr>
          <w:sz w:val="20"/>
          <w:szCs w:val="20"/>
        </w:rPr>
        <w:t>LibraryItem</w:t>
      </w:r>
      <w:proofErr w:type="spellEnd"/>
      <w:r w:rsidRPr="004A4CE2">
        <w:rPr>
          <w:sz w:val="20"/>
          <w:szCs w:val="20"/>
        </w:rPr>
        <w:t xml:space="preserve"> abstract + overrides present</w:t>
      </w:r>
    </w:p>
    <w:p w14:paraId="1E1061EC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Borrow/return changes both item and member, and logs a transaction</w:t>
      </w:r>
    </w:p>
    <w:p w14:paraId="75896F07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Fees differ by type (Book 0.50/day, Magazine 0.25/day, DVD 1.00/day)</w:t>
      </w:r>
    </w:p>
    <w:p w14:paraId="347546A5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 xml:space="preserve">operator+ </w:t>
      </w:r>
      <w:proofErr w:type="gramStart"/>
      <w:r w:rsidRPr="004A4CE2">
        <w:rPr>
          <w:sz w:val="20"/>
          <w:szCs w:val="20"/>
        </w:rPr>
        <w:t>deep-merges</w:t>
      </w:r>
      <w:proofErr w:type="gramEnd"/>
      <w:r w:rsidRPr="004A4CE2">
        <w:rPr>
          <w:sz w:val="20"/>
          <w:szCs w:val="20"/>
        </w:rPr>
        <w:t xml:space="preserve"> without duplicates</w:t>
      </w:r>
    </w:p>
    <w:p w14:paraId="1223FF63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4A4CE2">
        <w:rPr>
          <w:sz w:val="20"/>
          <w:szCs w:val="20"/>
        </w:rPr>
        <w:t>generateReport</w:t>
      </w:r>
      <w:proofErr w:type="spellEnd"/>
      <w:r w:rsidRPr="004A4CE2">
        <w:rPr>
          <w:sz w:val="20"/>
          <w:szCs w:val="20"/>
        </w:rPr>
        <w:t xml:space="preserve"> shows item counts by type</w:t>
      </w:r>
    </w:p>
    <w:p w14:paraId="0A092B78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README explains how to run demo and (if present) save/load files</w:t>
      </w:r>
    </w:p>
    <w:p w14:paraId="1CD55E68" w14:textId="77777777" w:rsidR="004A4CE2" w:rsidRPr="004A4CE2" w:rsidRDefault="00000000" w:rsidP="004A4CE2">
      <w:pPr>
        <w:rPr>
          <w:sz w:val="20"/>
          <w:szCs w:val="20"/>
        </w:rPr>
      </w:pPr>
      <w:r>
        <w:rPr>
          <w:sz w:val="20"/>
          <w:szCs w:val="20"/>
        </w:rPr>
        <w:pict w14:anchorId="518622D2">
          <v:rect id="_x0000_i1028" style="width:0;height:1.5pt" o:hralign="center" o:hrstd="t" o:hr="t" fillcolor="#a0a0a0" stroked="f"/>
        </w:pict>
      </w:r>
    </w:p>
    <w:p w14:paraId="40937E05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Performance Bands (optional)</w:t>
      </w:r>
    </w:p>
    <w:p w14:paraId="75564F2B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A (90–100)</w:t>
      </w:r>
      <w:r w:rsidRPr="004A4CE2">
        <w:rPr>
          <w:sz w:val="20"/>
          <w:szCs w:val="20"/>
        </w:rPr>
        <w:t>: Fully meets spec; clean architecture; no leaks; solid docs.</w:t>
      </w:r>
    </w:p>
    <w:p w14:paraId="0B281E29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B (80–89)</w:t>
      </w:r>
      <w:r w:rsidRPr="004A4CE2">
        <w:rPr>
          <w:sz w:val="20"/>
          <w:szCs w:val="20"/>
        </w:rPr>
        <w:t>: Minor gaps or small issues; core flows solid.</w:t>
      </w:r>
    </w:p>
    <w:p w14:paraId="1D19AFFD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C (70–79)</w:t>
      </w:r>
      <w:r w:rsidRPr="004A4CE2">
        <w:rPr>
          <w:sz w:val="20"/>
          <w:szCs w:val="20"/>
        </w:rPr>
        <w:t xml:space="preserve">: Several missing </w:t>
      </w:r>
      <w:proofErr w:type="gramStart"/>
      <w:r w:rsidRPr="004A4CE2">
        <w:rPr>
          <w:sz w:val="20"/>
          <w:szCs w:val="20"/>
        </w:rPr>
        <w:t>features, but</w:t>
      </w:r>
      <w:proofErr w:type="gramEnd"/>
      <w:r w:rsidRPr="004A4CE2">
        <w:rPr>
          <w:sz w:val="20"/>
          <w:szCs w:val="20"/>
        </w:rPr>
        <w:t xml:space="preserve"> compiles and basic flows work.</w:t>
      </w:r>
    </w:p>
    <w:p w14:paraId="7D812D03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D (60–69)</w:t>
      </w:r>
      <w:r w:rsidRPr="004A4CE2">
        <w:rPr>
          <w:sz w:val="20"/>
          <w:szCs w:val="20"/>
        </w:rPr>
        <w:t>: Unreliable flows or major spec gaps.</w:t>
      </w:r>
    </w:p>
    <w:p w14:paraId="5FA8BD74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F (&lt;60)</w:t>
      </w:r>
      <w:r w:rsidRPr="004A4CE2">
        <w:rPr>
          <w:sz w:val="20"/>
          <w:szCs w:val="20"/>
        </w:rPr>
        <w:t>: Doesn’t build, or core requirements missing.</w:t>
      </w:r>
    </w:p>
    <w:p w14:paraId="4DC8463E" w14:textId="77777777" w:rsidR="004A4CE2" w:rsidRPr="004A4CE2" w:rsidRDefault="004A4CE2">
      <w:pPr>
        <w:rPr>
          <w:sz w:val="20"/>
          <w:szCs w:val="20"/>
        </w:rPr>
      </w:pPr>
    </w:p>
    <w:sectPr w:rsidR="004A4CE2" w:rsidRPr="004A4CE2" w:rsidSect="004A4CE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1B8B8" w14:textId="77777777" w:rsidR="001D0394" w:rsidRDefault="001D0394" w:rsidP="004A4CE2">
      <w:pPr>
        <w:spacing w:after="0" w:line="240" w:lineRule="auto"/>
      </w:pPr>
      <w:r>
        <w:separator/>
      </w:r>
    </w:p>
  </w:endnote>
  <w:endnote w:type="continuationSeparator" w:id="0">
    <w:p w14:paraId="6D94651F" w14:textId="77777777" w:rsidR="001D0394" w:rsidRDefault="001D0394" w:rsidP="004A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FE1D4" w14:textId="77777777" w:rsidR="001D0394" w:rsidRDefault="001D0394" w:rsidP="004A4CE2">
      <w:pPr>
        <w:spacing w:after="0" w:line="240" w:lineRule="auto"/>
      </w:pPr>
      <w:r>
        <w:separator/>
      </w:r>
    </w:p>
  </w:footnote>
  <w:footnote w:type="continuationSeparator" w:id="0">
    <w:p w14:paraId="62C91EFA" w14:textId="77777777" w:rsidR="001D0394" w:rsidRDefault="001D0394" w:rsidP="004A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B643" w14:textId="7C16866F" w:rsidR="004A4CE2" w:rsidRPr="004A4CE2" w:rsidRDefault="004A4CE2">
    <w:pPr>
      <w:pStyle w:val="Header"/>
      <w:rPr>
        <w:sz w:val="22"/>
        <w:szCs w:val="22"/>
      </w:rPr>
    </w:pPr>
    <w:r w:rsidRPr="004A4CE2">
      <w:rPr>
        <w:sz w:val="22"/>
        <w:szCs w:val="2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7B9"/>
    <w:multiLevelType w:val="multilevel"/>
    <w:tmpl w:val="9B3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840E5"/>
    <w:multiLevelType w:val="multilevel"/>
    <w:tmpl w:val="90C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A623C"/>
    <w:multiLevelType w:val="multilevel"/>
    <w:tmpl w:val="B17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75541">
    <w:abstractNumId w:val="0"/>
  </w:num>
  <w:num w:numId="2" w16cid:durableId="258218188">
    <w:abstractNumId w:val="1"/>
  </w:num>
  <w:num w:numId="3" w16cid:durableId="164990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E2"/>
    <w:rsid w:val="001D0394"/>
    <w:rsid w:val="003F35B2"/>
    <w:rsid w:val="004A4CE2"/>
    <w:rsid w:val="00C010CB"/>
    <w:rsid w:val="00F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B6B"/>
  <w15:chartTrackingRefBased/>
  <w15:docId w15:val="{C0C52DF3-C94D-43E8-840B-0C10EC97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E2"/>
  </w:style>
  <w:style w:type="paragraph" w:styleId="Footer">
    <w:name w:val="footer"/>
    <w:basedOn w:val="Normal"/>
    <w:link w:val="FooterChar"/>
    <w:uiPriority w:val="99"/>
    <w:unhideWhenUsed/>
    <w:rsid w:val="004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731</Words>
  <Characters>4512</Characters>
  <Application>Microsoft Office Word</Application>
  <DocSecurity>0</DocSecurity>
  <Lines>250</Lines>
  <Paragraphs>180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Abraham Khan</cp:lastModifiedBy>
  <cp:revision>2</cp:revision>
  <dcterms:created xsi:type="dcterms:W3CDTF">2025-10-03T19:45:00Z</dcterms:created>
  <dcterms:modified xsi:type="dcterms:W3CDTF">2025-10-17T04:47:00Z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2025-10-03T19:48:54Z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1da44fdf-a9d2-4102-9151-c4e3128cecbd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