
<file path=[Content_Types].xml><?xml version="1.0" encoding="utf-8"?>
<Types xmlns="http://schemas.openxmlformats.org/package/2006/content-types">
  <Default ContentType="application/xml" Extension="xml"/>
  <Default ContentType="application/vnd.openxmlformats-package.relationships+xml" Extension="rels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wordprocessingml.footer+xml" PartName="/word/footer1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officedocument.wordprocessingml.document.main+xml" PartName="/word/document.xml"/>
  <Override ContentType="application/vnd.openxmlformats-officedocument.wordprocessingml.header+xml" PartName="/word/header1.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>
  <w:background w:color="FFFFFF"/>
  <w:body>
    <w:p w:rsidR="00000000" w:rsidDel="00000000" w:rsidP="00000000" w:rsidRDefault="00000000" w:rsidRPr="00000000">
      <w:pPr>
        <w:pStyle w:val="Title"/>
        <w:contextualSpacing w:val="0"/>
        <w:jc w:val="right"/>
        <w:rPr/>
      </w:pPr>
      <w:r w:rsidDel="00000000" w:rsidR="00000000" w:rsidRPr="00000000">
        <w:rPr>
          <w:rtl w:val="0"/>
        </w:rPr>
        <w:t xml:space="preserve">Meditation Attendance Project</w:t>
      </w:r>
    </w:p>
    <w:p w:rsidR="00000000" w:rsidDel="00000000" w:rsidP="00000000" w:rsidRDefault="00000000" w:rsidRPr="00000000">
      <w:pPr>
        <w:pStyle w:val="Title"/>
        <w:contextualSpacing w:val="0"/>
        <w:jc w:val="right"/>
        <w:rPr/>
      </w:pPr>
      <w:r w:rsidDel="00000000" w:rsidR="00000000" w:rsidRPr="00000000">
        <w:rPr>
          <w:sz w:val="32"/>
          <w:szCs w:val="32"/>
          <w:rtl w:val="0"/>
        </w:rPr>
        <w:t xml:space="preserve">View faculty course list 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pStyle w:val="Title"/>
        <w:contextualSpacing w:val="0"/>
        <w:jc w:val="righ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pStyle w:val="Title"/>
        <w:contextualSpacing w:val="0"/>
        <w:jc w:val="right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Version 1.0</w:t>
      </w:r>
    </w:p>
    <w:p w:rsidR="00000000" w:rsidDel="00000000" w:rsidP="00000000" w:rsidRDefault="00000000" w:rsidRPr="00000000">
      <w:pPr>
        <w:contextualSpacing w:val="0"/>
        <w:rPr>
          <w:rFonts w:ascii="Arial" w:cs="Arial" w:eastAsia="Arial" w:hAnsi="Arial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contextualSpacing w:val="0"/>
        <w:rPr>
          <w:rFonts w:ascii="Arial" w:cs="Arial" w:eastAsia="Arial" w:hAnsi="Arial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keepNext w:val="0"/>
        <w:keepLines w:val="1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120" w:before="0" w:line="240" w:lineRule="auto"/>
        <w:ind w:left="720" w:right="0" w:firstLine="0"/>
        <w:contextualSpacing w:val="0"/>
        <w:jc w:val="left"/>
        <w:rPr>
          <w:rFonts w:ascii="Arial" w:cs="Arial" w:eastAsia="Arial" w:hAnsi="Arial"/>
          <w:b w:val="0"/>
          <w:i w:val="0"/>
          <w:smallCaps w:val="0"/>
          <w:strike w:val="0"/>
          <w:color w:val="000000"/>
          <w:sz w:val="22"/>
          <w:szCs w:val="22"/>
          <w:u w:val="none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keepNext w:val="0"/>
        <w:keepLines w:val="1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120" w:before="0" w:line="240" w:lineRule="auto"/>
        <w:ind w:left="720" w:right="0" w:firstLine="0"/>
        <w:contextualSpacing w:val="0"/>
        <w:jc w:val="left"/>
        <w:rPr>
          <w:rFonts w:ascii="Arial" w:cs="Arial" w:eastAsia="Arial" w:hAnsi="Arial"/>
          <w:b w:val="0"/>
          <w:i w:val="0"/>
          <w:smallCaps w:val="0"/>
          <w:strike w:val="0"/>
          <w:color w:val="000000"/>
          <w:sz w:val="22"/>
          <w:szCs w:val="22"/>
          <w:u w:val="none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contextualSpacing w:val="0"/>
        <w:rPr>
          <w:rFonts w:ascii="Arial" w:cs="Arial" w:eastAsia="Arial" w:hAnsi="Arial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keepNext w:val="0"/>
        <w:keepLines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76" w:lineRule="auto"/>
        <w:ind w:left="0" w:right="0" w:firstLine="0"/>
        <w:contextualSpacing w:val="0"/>
        <w:jc w:val="left"/>
        <w:rPr>
          <w:rFonts w:ascii="Arial" w:cs="Arial" w:eastAsia="Arial" w:hAnsi="Arial"/>
        </w:rPr>
        <w:sectPr>
          <w:headerReference r:id="rId5" w:type="default"/>
          <w:footerReference r:id="rId6" w:type="default"/>
          <w:pgSz w:h="15840" w:w="12240"/>
          <w:pgMar w:bottom="1440" w:top="1440" w:left="1440" w:right="1440" w:header="0"/>
          <w:pgNumType w:start="1"/>
        </w:sectPr>
      </w:pPr>
      <w:r w:rsidDel="00000000" w:rsidR="00000000" w:rsidRPr="00000000">
        <w:br w:type="page"/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pStyle w:val="Title"/>
        <w:contextualSpacing w:val="0"/>
        <w:rPr/>
      </w:pPr>
      <w:r w:rsidDel="00000000" w:rsidR="00000000" w:rsidRPr="00000000">
        <w:rPr>
          <w:rtl w:val="0"/>
        </w:rPr>
        <w:t xml:space="preserve">Table of Contents</w:t>
      </w:r>
    </w:p>
    <w:sdt>
      <w:sdtPr>
        <w:docPartObj>
          <w:docPartGallery w:val="Table of Contents"/>
          <w:docPartUnique w:val="1"/>
        </w:docPartObj>
      </w:sdtPr>
      <w:sdtContent>
        <w:p w:rsidR="00000000" w:rsidDel="00000000" w:rsidP="00000000" w:rsidRDefault="00000000" w:rsidRPr="00000000">
          <w:pPr>
            <w:keepNext w:val="0"/>
            <w:keepLines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432"/>
            </w:tabs>
            <w:spacing w:after="60" w:before="240" w:line="240" w:lineRule="auto"/>
            <w:ind w:left="0" w:right="720" w:firstLine="0"/>
            <w:contextualSpacing w:val="0"/>
            <w:jc w:val="left"/>
            <w:rPr>
              <w:rFonts w:ascii="Times New Roman" w:cs="Times New Roman" w:eastAsia="Times New Roman" w:hAnsi="Times New Roman"/>
              <w:b w:val="0"/>
              <w:i w:val="0"/>
              <w:smallCaps w:val="0"/>
              <w:strike w:val="0"/>
              <w:color w:val="000000"/>
              <w:sz w:val="24"/>
              <w:szCs w:val="24"/>
              <w:u w:val="none"/>
              <w:vertAlign w:val="baseline"/>
            </w:rPr>
          </w:pPr>
          <w:r w:rsidDel="00000000" w:rsidR="00000000" w:rsidRPr="00000000">
            <w:fldChar w:fldCharType="begin"/>
            <w:instrText xml:space="preserve"> TOC \h \u \z </w:instrText>
            <w:fldChar w:fldCharType="separate"/>
          </w:r>
          <w:hyperlink w:anchor="_30j0zll">
            <w:r w:rsidDel="00000000" w:rsidR="00000000" w:rsidRPr="00000000">
              <w:rPr>
                <w:rFonts w:ascii="Times New Roman" w:cs="Times New Roman" w:eastAsia="Times New Roman" w:hAnsi="Times New Roman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vertAlign w:val="baseline"/>
                <w:rtl w:val="0"/>
              </w:rPr>
              <w:t xml:space="preserve">1.</w:t>
              <w:tab/>
              <w:t xml:space="preserve">Brief Description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>
          <w:pPr>
            <w:keepNext w:val="0"/>
            <w:keepLines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432"/>
            </w:tabs>
            <w:spacing w:after="60" w:before="240" w:line="240" w:lineRule="auto"/>
            <w:ind w:left="0" w:right="720" w:firstLine="0"/>
            <w:contextualSpacing w:val="0"/>
            <w:jc w:val="left"/>
            <w:rPr>
              <w:rFonts w:ascii="Times New Roman" w:cs="Times New Roman" w:eastAsia="Times New Roman" w:hAnsi="Times New Roman"/>
              <w:b w:val="0"/>
              <w:i w:val="0"/>
              <w:smallCaps w:val="0"/>
              <w:strike w:val="0"/>
              <w:color w:val="000000"/>
              <w:sz w:val="24"/>
              <w:szCs w:val="24"/>
              <w:u w:val="none"/>
              <w:vertAlign w:val="baseline"/>
            </w:rPr>
          </w:pPr>
          <w:hyperlink w:anchor="_3znysh7">
            <w:r w:rsidDel="00000000" w:rsidR="00000000" w:rsidRPr="00000000">
              <w:rPr>
                <w:rFonts w:ascii="Times New Roman" w:cs="Times New Roman" w:eastAsia="Times New Roman" w:hAnsi="Times New Roman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vertAlign w:val="baseline"/>
                <w:rtl w:val="0"/>
              </w:rPr>
              <w:t xml:space="preserve">2.</w:t>
              <w:tab/>
              <w:t xml:space="preserve">Actors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>
          <w:pPr>
            <w:keepNext w:val="0"/>
            <w:keepLines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432"/>
            </w:tabs>
            <w:spacing w:after="60" w:before="240" w:line="240" w:lineRule="auto"/>
            <w:ind w:left="0" w:right="720" w:firstLine="0"/>
            <w:contextualSpacing w:val="0"/>
            <w:jc w:val="left"/>
            <w:rPr>
              <w:rFonts w:ascii="Times New Roman" w:cs="Times New Roman" w:eastAsia="Times New Roman" w:hAnsi="Times New Roman"/>
              <w:b w:val="0"/>
              <w:i w:val="0"/>
              <w:smallCaps w:val="0"/>
              <w:strike w:val="0"/>
              <w:color w:val="000000"/>
              <w:sz w:val="24"/>
              <w:szCs w:val="24"/>
              <w:u w:val="none"/>
              <w:vertAlign w:val="baseline"/>
            </w:rPr>
          </w:pPr>
          <w:hyperlink w:anchor="_2et92p0">
            <w:r w:rsidDel="00000000" w:rsidR="00000000" w:rsidRPr="00000000">
              <w:rPr>
                <w:rFonts w:ascii="Times New Roman" w:cs="Times New Roman" w:eastAsia="Times New Roman" w:hAnsi="Times New Roman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vertAlign w:val="baseline"/>
                <w:rtl w:val="0"/>
              </w:rPr>
              <w:t xml:space="preserve">3.</w:t>
              <w:tab/>
              <w:t xml:space="preserve">Preconditions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>
          <w:pPr>
            <w:keepNext w:val="0"/>
            <w:keepLines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432"/>
            </w:tabs>
            <w:spacing w:after="60" w:before="240" w:line="240" w:lineRule="auto"/>
            <w:ind w:left="0" w:right="720" w:firstLine="0"/>
            <w:contextualSpacing w:val="0"/>
            <w:jc w:val="left"/>
            <w:rPr>
              <w:rFonts w:ascii="Times New Roman" w:cs="Times New Roman" w:eastAsia="Times New Roman" w:hAnsi="Times New Roman"/>
              <w:b w:val="0"/>
              <w:i w:val="0"/>
              <w:smallCaps w:val="0"/>
              <w:strike w:val="0"/>
              <w:color w:val="000000"/>
              <w:sz w:val="24"/>
              <w:szCs w:val="24"/>
              <w:u w:val="none"/>
              <w:vertAlign w:val="baseline"/>
            </w:rPr>
          </w:pPr>
          <w:hyperlink w:anchor="_3dy6vkm">
            <w:r w:rsidDel="00000000" w:rsidR="00000000" w:rsidRPr="00000000">
              <w:rPr>
                <w:rFonts w:ascii="Times New Roman" w:cs="Times New Roman" w:eastAsia="Times New Roman" w:hAnsi="Times New Roman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vertAlign w:val="baseline"/>
                <w:rtl w:val="0"/>
              </w:rPr>
              <w:t xml:space="preserve">4.</w:t>
              <w:tab/>
              <w:t xml:space="preserve">Flow of Events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>
          <w:pPr>
            <w:keepNext w:val="0"/>
            <w:keepLines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1000"/>
            </w:tabs>
            <w:spacing w:after="0" w:before="0" w:line="240" w:lineRule="auto"/>
            <w:ind w:left="432" w:right="720" w:firstLine="0"/>
            <w:contextualSpacing w:val="0"/>
            <w:jc w:val="left"/>
            <w:rPr>
              <w:rFonts w:ascii="Times New Roman" w:cs="Times New Roman" w:eastAsia="Times New Roman" w:hAnsi="Times New Roman"/>
              <w:b w:val="0"/>
              <w:i w:val="0"/>
              <w:smallCaps w:val="0"/>
              <w:strike w:val="0"/>
              <w:color w:val="000000"/>
              <w:sz w:val="24"/>
              <w:szCs w:val="24"/>
              <w:u w:val="none"/>
              <w:vertAlign w:val="baseline"/>
            </w:rPr>
          </w:pPr>
          <w:hyperlink w:anchor="_1t3h5sf">
            <w:r w:rsidDel="00000000" w:rsidR="00000000" w:rsidRPr="00000000">
              <w:rPr>
                <w:rFonts w:ascii="Times New Roman" w:cs="Times New Roman" w:eastAsia="Times New Roman" w:hAnsi="Times New Roman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vertAlign w:val="baseline"/>
                <w:rtl w:val="0"/>
              </w:rPr>
              <w:t xml:space="preserve">4.1</w:t>
              <w:tab/>
              <w:t xml:space="preserve">Basic Flow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>
          <w:pPr>
            <w:keepNext w:val="0"/>
            <w:keepLines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1000"/>
            </w:tabs>
            <w:spacing w:after="0" w:before="0" w:line="240" w:lineRule="auto"/>
            <w:ind w:left="432" w:right="720" w:firstLine="0"/>
            <w:contextualSpacing w:val="0"/>
            <w:jc w:val="left"/>
            <w:rPr>
              <w:rFonts w:ascii="Times New Roman" w:cs="Times New Roman" w:eastAsia="Times New Roman" w:hAnsi="Times New Roman"/>
              <w:b w:val="0"/>
              <w:i w:val="0"/>
              <w:smallCaps w:val="0"/>
              <w:strike w:val="0"/>
              <w:color w:val="000000"/>
              <w:sz w:val="24"/>
              <w:szCs w:val="24"/>
              <w:u w:val="none"/>
              <w:vertAlign w:val="baseline"/>
            </w:rPr>
          </w:pPr>
          <w:hyperlink w:anchor="_4d34og8">
            <w:r w:rsidDel="00000000" w:rsidR="00000000" w:rsidRPr="00000000">
              <w:rPr>
                <w:rFonts w:ascii="Times New Roman" w:cs="Times New Roman" w:eastAsia="Times New Roman" w:hAnsi="Times New Roman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vertAlign w:val="baseline"/>
                <w:rtl w:val="0"/>
              </w:rPr>
              <w:t xml:space="preserve">4.2</w:t>
              <w:tab/>
              <w:t xml:space="preserve">Alternate Flows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>
          <w:pPr>
            <w:keepNext w:val="0"/>
            <w:keepLines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</w:tabs>
            <w:spacing w:after="0" w:before="0" w:line="240" w:lineRule="auto"/>
            <w:ind w:left="432" w:right="720" w:firstLine="0"/>
            <w:contextualSpacing w:val="0"/>
            <w:jc w:val="left"/>
            <w:rPr>
              <w:rFonts w:ascii="Times New Roman" w:cs="Times New Roman" w:eastAsia="Times New Roman" w:hAnsi="Times New Roman"/>
              <w:b w:val="0"/>
              <w:i w:val="0"/>
              <w:smallCaps w:val="0"/>
              <w:strike w:val="0"/>
              <w:color w:val="000000"/>
              <w:sz w:val="24"/>
              <w:szCs w:val="24"/>
              <w:u w:val="none"/>
              <w:vertAlign w:val="baseline"/>
            </w:rPr>
          </w:pPr>
          <w:hyperlink w:anchor="_2s8eyo1">
            <w:r w:rsidDel="00000000" w:rsidR="00000000" w:rsidRPr="00000000">
              <w:rPr>
                <w:rFonts w:ascii="Times New Roman" w:cs="Times New Roman" w:eastAsia="Times New Roman" w:hAnsi="Times New Roman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vertAlign w:val="baseline"/>
                <w:rtl w:val="0"/>
              </w:rPr>
              <w:t xml:space="preserve">4.2.1 Course not found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>
          <w:pPr>
            <w:keepNext w:val="0"/>
            <w:keepLines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1000"/>
            </w:tabs>
            <w:spacing w:after="0" w:before="0" w:line="240" w:lineRule="auto"/>
            <w:ind w:left="432" w:right="720" w:firstLine="0"/>
            <w:contextualSpacing w:val="0"/>
            <w:jc w:val="left"/>
            <w:rPr>
              <w:rFonts w:ascii="Times New Roman" w:cs="Times New Roman" w:eastAsia="Times New Roman" w:hAnsi="Times New Roman"/>
              <w:b w:val="0"/>
              <w:i w:val="0"/>
              <w:smallCaps w:val="0"/>
              <w:strike w:val="0"/>
              <w:color w:val="000000"/>
              <w:sz w:val="24"/>
              <w:szCs w:val="24"/>
              <w:u w:val="none"/>
              <w:vertAlign w:val="baseline"/>
            </w:rPr>
          </w:pPr>
          <w:hyperlink w:anchor="_17dp8vu">
            <w:r w:rsidDel="00000000" w:rsidR="00000000" w:rsidRPr="00000000">
              <w:rPr>
                <w:rFonts w:ascii="Times New Roman" w:cs="Times New Roman" w:eastAsia="Times New Roman" w:hAnsi="Times New Roman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vertAlign w:val="baseline"/>
                <w:rtl w:val="0"/>
              </w:rPr>
              <w:t xml:space="preserve">4.3</w:t>
              <w:tab/>
              <w:t xml:space="preserve">Exceptional Flows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>
          <w:pPr>
            <w:keepNext w:val="0"/>
            <w:keepLines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1600"/>
            </w:tabs>
            <w:spacing w:after="0" w:before="0" w:line="240" w:lineRule="auto"/>
            <w:ind w:left="864" w:right="0" w:firstLine="0"/>
            <w:contextualSpacing w:val="0"/>
            <w:jc w:val="left"/>
            <w:rPr>
              <w:rFonts w:ascii="Times New Roman" w:cs="Times New Roman" w:eastAsia="Times New Roman" w:hAnsi="Times New Roman"/>
              <w:b w:val="0"/>
              <w:i w:val="0"/>
              <w:smallCaps w:val="0"/>
              <w:strike w:val="0"/>
              <w:color w:val="000000"/>
              <w:sz w:val="24"/>
              <w:szCs w:val="24"/>
              <w:u w:val="none"/>
              <w:vertAlign w:val="baseline"/>
            </w:rPr>
          </w:pPr>
          <w:hyperlink w:anchor="_3rdcrjn">
            <w:r w:rsidDel="00000000" w:rsidR="00000000" w:rsidRPr="00000000">
              <w:rPr>
                <w:rFonts w:ascii="Times New Roman" w:cs="Times New Roman" w:eastAsia="Times New Roman" w:hAnsi="Times New Roman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vertAlign w:val="baseline"/>
                <w:rtl w:val="0"/>
              </w:rPr>
              <w:t xml:space="preserve">4.3.1</w:t>
              <w:tab/>
              <w:t xml:space="preserve">Connection to  database unavailable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>
          <w:pPr>
            <w:keepNext w:val="0"/>
            <w:keepLines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1600"/>
            </w:tabs>
            <w:spacing w:after="0" w:before="0" w:line="240" w:lineRule="auto"/>
            <w:ind w:left="864" w:right="0" w:firstLine="0"/>
            <w:contextualSpacing w:val="0"/>
            <w:jc w:val="left"/>
            <w:rPr>
              <w:rFonts w:ascii="Times New Roman" w:cs="Times New Roman" w:eastAsia="Times New Roman" w:hAnsi="Times New Roman"/>
              <w:b w:val="0"/>
              <w:i w:val="0"/>
              <w:smallCaps w:val="0"/>
              <w:strike w:val="0"/>
              <w:color w:val="000000"/>
              <w:sz w:val="24"/>
              <w:szCs w:val="24"/>
              <w:u w:val="none"/>
              <w:vertAlign w:val="baseline"/>
            </w:rPr>
          </w:pPr>
          <w:hyperlink w:anchor="_26in1rg">
            <w:r w:rsidDel="00000000" w:rsidR="00000000" w:rsidRPr="00000000">
              <w:rPr>
                <w:rFonts w:ascii="Times New Roman" w:cs="Times New Roman" w:eastAsia="Times New Roman" w:hAnsi="Times New Roman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vertAlign w:val="baseline"/>
                <w:rtl w:val="0"/>
              </w:rPr>
              <w:t xml:space="preserve">4.3.2</w:t>
              <w:tab/>
              <w:t xml:space="preserve">Faculty not found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>
          <w:pPr>
            <w:keepNext w:val="0"/>
            <w:keepLines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432"/>
            </w:tabs>
            <w:spacing w:after="60" w:before="240" w:line="240" w:lineRule="auto"/>
            <w:ind w:left="0" w:right="720" w:firstLine="0"/>
            <w:contextualSpacing w:val="0"/>
            <w:jc w:val="left"/>
            <w:rPr>
              <w:rFonts w:ascii="Times New Roman" w:cs="Times New Roman" w:eastAsia="Times New Roman" w:hAnsi="Times New Roman"/>
              <w:b w:val="0"/>
              <w:i w:val="0"/>
              <w:smallCaps w:val="0"/>
              <w:strike w:val="0"/>
              <w:color w:val="000000"/>
              <w:sz w:val="24"/>
              <w:szCs w:val="24"/>
              <w:u w:val="none"/>
              <w:vertAlign w:val="baseline"/>
            </w:rPr>
          </w:pPr>
          <w:hyperlink w:anchor="_lnxbz9">
            <w:r w:rsidDel="00000000" w:rsidR="00000000" w:rsidRPr="00000000">
              <w:rPr>
                <w:rFonts w:ascii="Times New Roman" w:cs="Times New Roman" w:eastAsia="Times New Roman" w:hAnsi="Times New Roman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vertAlign w:val="baseline"/>
                <w:rtl w:val="0"/>
              </w:rPr>
              <w:t xml:space="preserve">5.</w:t>
              <w:tab/>
              <w:t xml:space="preserve">Post-Conditions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>
          <w:pPr>
            <w:keepNext w:val="0"/>
            <w:keepLines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432"/>
            </w:tabs>
            <w:spacing w:after="60" w:before="240" w:line="240" w:lineRule="auto"/>
            <w:ind w:left="0" w:right="720" w:firstLine="0"/>
            <w:contextualSpacing w:val="0"/>
            <w:jc w:val="left"/>
            <w:rPr>
              <w:rFonts w:ascii="Times New Roman" w:cs="Times New Roman" w:eastAsia="Times New Roman" w:hAnsi="Times New Roman"/>
              <w:b w:val="0"/>
              <w:i w:val="0"/>
              <w:smallCaps w:val="0"/>
              <w:strike w:val="0"/>
              <w:color w:val="000000"/>
              <w:sz w:val="24"/>
              <w:szCs w:val="24"/>
              <w:u w:val="none"/>
              <w:vertAlign w:val="baseline"/>
            </w:rPr>
          </w:pPr>
          <w:hyperlink w:anchor="_1ksv4uv">
            <w:r w:rsidDel="00000000" w:rsidR="00000000" w:rsidRPr="00000000">
              <w:rPr>
                <w:rFonts w:ascii="Times New Roman" w:cs="Times New Roman" w:eastAsia="Times New Roman" w:hAnsi="Times New Roman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vertAlign w:val="baseline"/>
                <w:rtl w:val="0"/>
              </w:rPr>
              <w:t xml:space="preserve">6.</w:t>
              <w:tab/>
              <w:t xml:space="preserve">Business Rules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>
          <w:pPr>
            <w:keepNext w:val="0"/>
            <w:keepLines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432"/>
            </w:tabs>
            <w:spacing w:after="60" w:before="240" w:line="240" w:lineRule="auto"/>
            <w:ind w:left="0" w:right="720" w:firstLine="0"/>
            <w:contextualSpacing w:val="0"/>
            <w:jc w:val="left"/>
            <w:rPr>
              <w:rFonts w:ascii="Times New Roman" w:cs="Times New Roman" w:eastAsia="Times New Roman" w:hAnsi="Times New Roman"/>
              <w:b w:val="0"/>
              <w:i w:val="0"/>
              <w:smallCaps w:val="0"/>
              <w:strike w:val="0"/>
              <w:color w:val="000000"/>
              <w:sz w:val="24"/>
              <w:szCs w:val="24"/>
              <w:u w:val="none"/>
              <w:vertAlign w:val="baseline"/>
            </w:rPr>
          </w:pPr>
          <w:hyperlink w:anchor="_44sinio">
            <w:r w:rsidDel="00000000" w:rsidR="00000000" w:rsidRPr="00000000">
              <w:rPr>
                <w:rFonts w:ascii="Times New Roman" w:cs="Times New Roman" w:eastAsia="Times New Roman" w:hAnsi="Times New Roman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vertAlign w:val="baseline"/>
                <w:rtl w:val="0"/>
              </w:rPr>
              <w:t xml:space="preserve">7.</w:t>
              <w:tab/>
              <w:t xml:space="preserve">Nonfunctional Requirements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  <w:r w:rsidDel="00000000" w:rsidR="00000000" w:rsidRPr="00000000">
            <w:fldChar w:fldCharType="end"/>
          </w:r>
        </w:p>
      </w:sdtContent>
    </w:sdt>
    <w:p w:rsidR="00000000" w:rsidDel="00000000" w:rsidP="00000000" w:rsidRDefault="00000000" w:rsidRPr="00000000">
      <w:pPr>
        <w:pStyle w:val="Title"/>
        <w:contextualSpacing w:val="0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pStyle w:val="Title"/>
        <w:contextualSpacing w:val="0"/>
        <w:rPr/>
      </w:pPr>
      <w:bookmarkStart w:colFirst="0" w:colLast="0" w:name="_gjdgxs" w:id="0"/>
      <w:bookmarkEnd w:id="0"/>
      <w:r w:rsidDel="00000000" w:rsidR="00000000" w:rsidRPr="00000000">
        <w:br w:type="page"/>
      </w:r>
      <w:r w:rsidDel="00000000" w:rsidR="00000000" w:rsidRPr="00000000">
        <w:rPr>
          <w:sz w:val="32"/>
          <w:szCs w:val="32"/>
          <w:rtl w:val="0"/>
        </w:rPr>
        <w:t xml:space="preserve"> </w:t>
      </w:r>
      <w:r w:rsidDel="00000000" w:rsidR="00000000" w:rsidRPr="00000000">
        <w:rPr>
          <w:rtl w:val="0"/>
        </w:rPr>
        <w:t xml:space="preserve">View faculty course list</w:t>
      </w:r>
    </w:p>
    <w:p w:rsidR="00000000" w:rsidDel="00000000" w:rsidP="00000000" w:rsidRDefault="00000000" w:rsidRPr="00000000">
      <w:pPr>
        <w:pStyle w:val="Heading1"/>
        <w:numPr>
          <w:ilvl w:val="0"/>
          <w:numId w:val="1"/>
        </w:numPr>
        <w:ind w:left="0" w:firstLine="0"/>
        <w:rPr/>
      </w:pPr>
      <w:bookmarkStart w:colFirst="0" w:colLast="0" w:name="_30j0zll" w:id="1"/>
      <w:bookmarkEnd w:id="1"/>
      <w:r w:rsidDel="00000000" w:rsidR="00000000" w:rsidRPr="00000000">
        <w:rPr>
          <w:rtl w:val="0"/>
        </w:rPr>
        <w:t xml:space="preserve">Brief Description</w:t>
      </w:r>
    </w:p>
    <w:p w:rsidR="00000000" w:rsidDel="00000000" w:rsidP="00000000" w:rsidRDefault="00000000" w:rsidRPr="00000000">
      <w:pPr>
        <w:ind w:right="-180" w:firstLine="720"/>
        <w:contextualSpacing w:val="0"/>
        <w:rPr>
          <w:sz w:val="24"/>
          <w:szCs w:val="24"/>
        </w:rPr>
      </w:pPr>
      <w:bookmarkStart w:colFirst="0" w:colLast="0" w:name="_1fob9te" w:id="2"/>
      <w:bookmarkEnd w:id="2"/>
      <w:r w:rsidDel="00000000" w:rsidR="00000000" w:rsidRPr="00000000">
        <w:rPr>
          <w:sz w:val="24"/>
          <w:szCs w:val="24"/>
          <w:rtl w:val="0"/>
        </w:rPr>
        <w:t xml:space="preserve">This use case allows the staff to view the course list for past 6 month.</w:t>
      </w:r>
    </w:p>
    <w:p w:rsidR="00000000" w:rsidDel="00000000" w:rsidP="00000000" w:rsidRDefault="00000000" w:rsidRPr="00000000">
      <w:pPr>
        <w:pStyle w:val="Heading1"/>
        <w:numPr>
          <w:ilvl w:val="0"/>
          <w:numId w:val="1"/>
        </w:numPr>
        <w:ind w:left="0" w:firstLine="0"/>
        <w:rPr/>
      </w:pPr>
      <w:bookmarkStart w:colFirst="0" w:colLast="0" w:name="_3znysh7" w:id="3"/>
      <w:bookmarkEnd w:id="3"/>
      <w:r w:rsidDel="00000000" w:rsidR="00000000" w:rsidRPr="00000000">
        <w:rPr>
          <w:rtl w:val="0"/>
        </w:rPr>
        <w:t xml:space="preserve">Actors</w:t>
      </w:r>
    </w:p>
    <w:p w:rsidR="00000000" w:rsidDel="00000000" w:rsidP="00000000" w:rsidRDefault="00000000" w:rsidRPr="00000000">
      <w:pPr>
        <w:ind w:firstLine="720"/>
        <w:contextualSpacing w:val="0"/>
        <w:rPr>
          <w:sz w:val="24"/>
          <w:szCs w:val="24"/>
        </w:rPr>
      </w:pPr>
      <w:r w:rsidDel="00000000" w:rsidR="00000000" w:rsidRPr="00000000">
        <w:rPr>
          <w:sz w:val="24"/>
          <w:szCs w:val="24"/>
          <w:rtl w:val="0"/>
        </w:rPr>
        <w:t xml:space="preserve">Faculty</w:t>
      </w:r>
    </w:p>
    <w:p w:rsidR="00000000" w:rsidDel="00000000" w:rsidP="00000000" w:rsidRDefault="00000000" w:rsidRPr="00000000">
      <w:pPr>
        <w:ind w:firstLine="720"/>
        <w:contextualSpacing w:val="0"/>
        <w:rPr>
          <w:sz w:val="24"/>
          <w:szCs w:val="24"/>
        </w:rPr>
      </w:pPr>
      <w:r w:rsidDel="00000000" w:rsidR="00000000" w:rsidRPr="00000000">
        <w:rPr>
          <w:sz w:val="24"/>
          <w:szCs w:val="24"/>
          <w:rtl w:val="0"/>
        </w:rPr>
        <w:t xml:space="preserve">Course Database</w:t>
      </w:r>
    </w:p>
    <w:p w:rsidR="00000000" w:rsidDel="00000000" w:rsidP="00000000" w:rsidRDefault="00000000" w:rsidRPr="00000000">
      <w:pPr>
        <w:ind w:left="720" w:firstLine="0"/>
        <w:contextualSpacing w:val="0"/>
        <w:rPr/>
      </w:pPr>
      <w:r w:rsidDel="00000000" w:rsidR="00000000" w:rsidRPr="00000000">
        <w:rPr>
          <w:rtl w:val="0"/>
        </w:rPr>
        <w:t xml:space="preserve"> </w:t>
      </w:r>
    </w:p>
    <w:p w:rsidR="00000000" w:rsidDel="00000000" w:rsidP="00000000" w:rsidRDefault="00000000" w:rsidRPr="00000000">
      <w:pPr>
        <w:pStyle w:val="Heading1"/>
        <w:numPr>
          <w:ilvl w:val="0"/>
          <w:numId w:val="1"/>
        </w:numPr>
        <w:ind w:left="0" w:firstLine="0"/>
        <w:rPr/>
      </w:pPr>
      <w:bookmarkStart w:colFirst="0" w:colLast="0" w:name="_2et92p0" w:id="4"/>
      <w:bookmarkEnd w:id="4"/>
      <w:r w:rsidDel="00000000" w:rsidR="00000000" w:rsidRPr="00000000">
        <w:rPr>
          <w:rtl w:val="0"/>
        </w:rPr>
        <w:t xml:space="preserve">Preconditions</w:t>
      </w:r>
    </w:p>
    <w:p w:rsidR="00000000" w:rsidDel="00000000" w:rsidP="00000000" w:rsidRDefault="00000000" w:rsidRPr="00000000">
      <w:pPr>
        <w:ind w:firstLine="720"/>
        <w:contextualSpacing w:val="0"/>
        <w:rPr>
          <w:sz w:val="24"/>
          <w:szCs w:val="24"/>
        </w:rPr>
      </w:pPr>
      <w:bookmarkStart w:colFirst="0" w:colLast="0" w:name="_tyjcwt" w:id="5"/>
      <w:bookmarkEnd w:id="5"/>
      <w:r w:rsidDel="00000000" w:rsidR="00000000" w:rsidRPr="00000000">
        <w:rPr>
          <w:sz w:val="24"/>
          <w:szCs w:val="24"/>
          <w:rtl w:val="0"/>
        </w:rPr>
        <w:t xml:space="preserve">Faculty has logged into the system.</w:t>
      </w:r>
    </w:p>
    <w:p w:rsidR="00000000" w:rsidDel="00000000" w:rsidP="00000000" w:rsidRDefault="00000000" w:rsidRPr="00000000">
      <w:pPr>
        <w:pStyle w:val="Heading1"/>
        <w:widowControl w:val="1"/>
        <w:numPr>
          <w:ilvl w:val="0"/>
          <w:numId w:val="1"/>
        </w:numPr>
        <w:ind w:left="0" w:firstLine="0"/>
        <w:rPr/>
      </w:pPr>
      <w:bookmarkStart w:colFirst="0" w:colLast="0" w:name="_3dy6vkm" w:id="6"/>
      <w:bookmarkEnd w:id="6"/>
      <w:r w:rsidDel="00000000" w:rsidR="00000000" w:rsidRPr="00000000">
        <w:rPr>
          <w:rtl w:val="0"/>
        </w:rPr>
        <w:t xml:space="preserve">Flow of Events</w:t>
      </w:r>
    </w:p>
    <w:p w:rsidR="00000000" w:rsidDel="00000000" w:rsidP="00000000" w:rsidRDefault="00000000" w:rsidRPr="00000000">
      <w:pPr>
        <w:pStyle w:val="Heading2"/>
        <w:widowControl w:val="1"/>
        <w:contextualSpacing w:val="0"/>
        <w:rPr/>
      </w:pPr>
      <w:bookmarkStart w:colFirst="0" w:colLast="0" w:name="_1t3h5sf" w:id="7"/>
      <w:bookmarkEnd w:id="7"/>
      <w:r w:rsidDel="00000000" w:rsidR="00000000" w:rsidRPr="00000000">
        <w:rPr>
          <w:rtl w:val="0"/>
        </w:rPr>
        <w:t xml:space="preserve">            4.1 Basic Flow </w:t>
      </w:r>
    </w:p>
    <w:p w:rsidR="00000000" w:rsidDel="00000000" w:rsidP="00000000" w:rsidRDefault="00000000" w:rsidRPr="00000000">
      <w:pPr>
        <w:contextualSpacing w:val="0"/>
        <w:rPr>
          <w:sz w:val="22"/>
          <w:szCs w:val="22"/>
        </w:rPr>
      </w:pPr>
      <w:r w:rsidDel="00000000" w:rsidR="00000000" w:rsidRPr="00000000">
        <w:rPr>
          <w:rtl w:val="0"/>
        </w:rPr>
      </w:r>
    </w:p>
    <w:tbl>
      <w:tblPr>
        <w:tblStyle w:val="Table1"/>
        <w:tblW w:w="8865.0" w:type="dxa"/>
        <w:jc w:val="left"/>
        <w:tblInd w:w="-100.0" w:type="dxa"/>
        <w:tblBorders>
          <w:top w:color="000000" w:space="0" w:sz="0" w:val="nil"/>
          <w:left w:color="000000" w:space="0" w:sz="0" w:val="nil"/>
          <w:bottom w:color="000000" w:space="0" w:sz="0" w:val="nil"/>
          <w:right w:color="000000" w:space="0" w:sz="0" w:val="nil"/>
          <w:insideH w:color="000000" w:space="0" w:sz="0" w:val="nil"/>
          <w:insideV w:color="000000" w:space="0" w:sz="0" w:val="nil"/>
        </w:tblBorders>
        <w:tblLayout w:type="fixed"/>
        <w:tblLook w:val="0000"/>
      </w:tblPr>
      <w:tblGrid>
        <w:gridCol w:w="4425"/>
        <w:gridCol w:w="4440"/>
        <w:tblGridChange w:id="0">
          <w:tblGrid>
            <w:gridCol w:w="4425"/>
            <w:gridCol w:w="4440"/>
          </w:tblGrid>
        </w:tblGridChange>
      </w:tblGrid>
      <w:tr>
        <w:trPr>
          <w:trHeight w:val="460" w:hRule="atLeast"/>
        </w:trPr>
        <w:tc>
          <w:tcPr>
            <w:tcBorders>
              <w:top w:color="000000" w:space="0" w:sz="6" w:val="single"/>
              <w:left w:color="000000" w:space="0" w:sz="6" w:val="single"/>
              <w:bottom w:color="000000" w:space="0" w:sz="6" w:val="single"/>
              <w:right w:color="000000" w:space="0" w:sz="6" w:val="single"/>
            </w:tcBorders>
            <w:shd w:fill="cccccc"/>
            <w:tcMar>
              <w:top w:w="100.0" w:type="dxa"/>
              <w:left w:w="100.0" w:type="dxa"/>
              <w:bottom w:w="100.0" w:type="dxa"/>
              <w:right w:w="100.0" w:type="dxa"/>
            </w:tcMar>
          </w:tcPr>
          <w:p w:rsidR="00000000" w:rsidDel="00000000" w:rsidP="00000000" w:rsidRDefault="00000000" w:rsidRPr="00000000">
            <w:pPr>
              <w:contextualSpacing w:val="0"/>
              <w:jc w:val="center"/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User Action</w:t>
            </w:r>
          </w:p>
        </w:tc>
        <w:tc>
          <w:tcPr>
            <w:tcBorders>
              <w:top w:color="000000" w:space="0" w:sz="6" w:val="single"/>
              <w:left w:color="000000" w:space="0" w:sz="0" w:val="nil"/>
              <w:bottom w:color="000000" w:space="0" w:sz="6" w:val="single"/>
              <w:right w:color="000000" w:space="0" w:sz="6" w:val="single"/>
            </w:tcBorders>
            <w:shd w:fill="cccccc"/>
            <w:tcMar>
              <w:top w:w="100.0" w:type="dxa"/>
              <w:left w:w="100.0" w:type="dxa"/>
              <w:bottom w:w="100.0" w:type="dxa"/>
              <w:right w:w="100.0" w:type="dxa"/>
            </w:tcMar>
          </w:tcPr>
          <w:p w:rsidR="00000000" w:rsidDel="00000000" w:rsidP="00000000" w:rsidRDefault="00000000" w:rsidRPr="00000000">
            <w:pPr>
              <w:contextualSpacing w:val="0"/>
              <w:jc w:val="center"/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System Response</w:t>
            </w:r>
          </w:p>
        </w:tc>
      </w:tr>
      <w:tr>
        <w:trPr>
          <w:trHeight w:val="740" w:hRule="atLeast"/>
        </w:trPr>
        <w:tc>
          <w:tcPr>
            <w:tcBorders>
              <w:top w:color="000000" w:space="0" w:sz="0" w:val="nil"/>
              <w:left w:color="000000" w:space="0" w:sz="6" w:val="single"/>
              <w:bottom w:color="000000" w:space="0" w:sz="6" w:val="single"/>
              <w:right w:color="000000" w:space="0" w:sz="6" w:val="single"/>
            </w:tcBorders>
            <w:tcMar>
              <w:top w:w="100.0" w:type="dxa"/>
              <w:left w:w="100.0" w:type="dxa"/>
              <w:bottom w:w="100.0" w:type="dxa"/>
              <w:right w:w="100.0" w:type="dxa"/>
            </w:tcMar>
          </w:tcPr>
          <w:p w:rsidR="00000000" w:rsidDel="00000000" w:rsidP="00000000" w:rsidRDefault="00000000" w:rsidRPr="00000000">
            <w:pPr>
              <w:contextualSpacing w:val="0"/>
              <w:rPr/>
            </w:pPr>
            <w:r w:rsidDel="00000000" w:rsidR="00000000" w:rsidRPr="00000000">
              <w:rPr>
                <w:rtl w:val="0"/>
              </w:rPr>
              <w:t xml:space="preserve">1. The f</w:t>
            </w:r>
            <w:r w:rsidDel="00000000" w:rsidR="00000000" w:rsidRPr="00000000">
              <w:rPr>
                <w:rtl w:val="0"/>
              </w:rPr>
              <w:t xml:space="preserve">aculty </w:t>
            </w:r>
            <w:r w:rsidDel="00000000" w:rsidR="00000000" w:rsidRPr="00000000">
              <w:rPr>
                <w:rtl w:val="0"/>
              </w:rPr>
              <w:t xml:space="preserve">log in the system and requests the system to retrieve their course list for past 6 month</w:t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000000" w:space="0" w:sz="6" w:val="single"/>
              <w:right w:color="000000" w:space="0" w:sz="6" w:val="single"/>
            </w:tcBorders>
            <w:tcMar>
              <w:top w:w="100.0" w:type="dxa"/>
              <w:left w:w="100.0" w:type="dxa"/>
              <w:bottom w:w="100.0" w:type="dxa"/>
              <w:right w:w="100.0" w:type="dxa"/>
            </w:tcMar>
          </w:tcPr>
          <w:p w:rsidR="00000000" w:rsidDel="00000000" w:rsidP="00000000" w:rsidRDefault="00000000" w:rsidRPr="00000000">
            <w:pPr>
              <w:contextualSpacing w:val="0"/>
              <w:rPr/>
            </w:pPr>
            <w:r w:rsidDel="00000000" w:rsidR="00000000" w:rsidRPr="00000000">
              <w:rPr>
                <w:rtl w:val="0"/>
              </w:rPr>
              <w:t xml:space="preserve">1. The system retrieves the faculty’s course list with course name, course start date and end date  for past 6 month.</w:t>
            </w:r>
          </w:p>
        </w:tc>
      </w:tr>
    </w:tbl>
    <w:p w:rsidR="00000000" w:rsidDel="00000000" w:rsidP="00000000" w:rsidRDefault="00000000" w:rsidRPr="00000000">
      <w:pPr>
        <w:contextualSpacing w:val="0"/>
        <w:rPr>
          <w:sz w:val="22"/>
          <w:szCs w:val="22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pStyle w:val="Heading2"/>
        <w:widowControl w:val="1"/>
        <w:contextualSpacing w:val="0"/>
        <w:rPr/>
      </w:pPr>
      <w:bookmarkStart w:colFirst="0" w:colLast="0" w:name="_4d34og8" w:id="8"/>
      <w:bookmarkEnd w:id="8"/>
      <w:r w:rsidDel="00000000" w:rsidR="00000000" w:rsidRPr="00000000">
        <w:rPr>
          <w:rtl w:val="0"/>
        </w:rPr>
        <w:t xml:space="preserve">4.2 Alternate Flows 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pStyle w:val="Heading2"/>
        <w:widowControl w:val="1"/>
        <w:contextualSpacing w:val="0"/>
        <w:rPr/>
      </w:pPr>
      <w:bookmarkStart w:colFirst="0" w:colLast="0" w:name="_bt2lw2sphg9a" w:id="9"/>
      <w:bookmarkEnd w:id="9"/>
      <w:r w:rsidDel="00000000" w:rsidR="00000000" w:rsidRPr="00000000">
        <w:rPr>
          <w:rtl w:val="0"/>
        </w:rPr>
        <w:t xml:space="preserve">Course not found</w:t>
      </w:r>
    </w:p>
    <w:p w:rsidR="00000000" w:rsidDel="00000000" w:rsidP="00000000" w:rsidRDefault="00000000" w:rsidRPr="00000000">
      <w:pPr>
        <w:contextualSpacing w:val="0"/>
        <w:rPr>
          <w:sz w:val="22"/>
          <w:szCs w:val="22"/>
        </w:rPr>
      </w:pPr>
      <w:r w:rsidDel="00000000" w:rsidR="00000000" w:rsidRPr="00000000">
        <w:rPr>
          <w:rtl w:val="0"/>
        </w:rPr>
      </w:r>
    </w:p>
    <w:tbl>
      <w:tblPr>
        <w:tblStyle w:val="Table2"/>
        <w:tblW w:w="8865.0" w:type="dxa"/>
        <w:jc w:val="left"/>
        <w:tblInd w:w="-100.0" w:type="dxa"/>
        <w:tblBorders>
          <w:top w:color="000000" w:space="0" w:sz="0" w:val="nil"/>
          <w:left w:color="000000" w:space="0" w:sz="0" w:val="nil"/>
          <w:bottom w:color="000000" w:space="0" w:sz="0" w:val="nil"/>
          <w:right w:color="000000" w:space="0" w:sz="0" w:val="nil"/>
          <w:insideH w:color="000000" w:space="0" w:sz="0" w:val="nil"/>
          <w:insideV w:color="000000" w:space="0" w:sz="0" w:val="nil"/>
        </w:tblBorders>
        <w:tblLayout w:type="fixed"/>
        <w:tblLook w:val="0000"/>
      </w:tblPr>
      <w:tblGrid>
        <w:gridCol w:w="4425"/>
        <w:gridCol w:w="4440"/>
        <w:tblGridChange w:id="0">
          <w:tblGrid>
            <w:gridCol w:w="4425"/>
            <w:gridCol w:w="4440"/>
          </w:tblGrid>
        </w:tblGridChange>
      </w:tblGrid>
      <w:tr>
        <w:trPr>
          <w:trHeight w:val="460" w:hRule="atLeast"/>
        </w:trPr>
        <w:tc>
          <w:tcPr>
            <w:tcBorders>
              <w:top w:color="000000" w:space="0" w:sz="6" w:val="single"/>
              <w:left w:color="000000" w:space="0" w:sz="6" w:val="single"/>
              <w:bottom w:color="000000" w:space="0" w:sz="6" w:val="single"/>
              <w:right w:color="000000" w:space="0" w:sz="6" w:val="single"/>
            </w:tcBorders>
            <w:shd w:fill="cccccc"/>
            <w:tcMar>
              <w:top w:w="100.0" w:type="dxa"/>
              <w:left w:w="100.0" w:type="dxa"/>
              <w:bottom w:w="100.0" w:type="dxa"/>
              <w:right w:w="100.0" w:type="dxa"/>
            </w:tcMar>
          </w:tcPr>
          <w:p w:rsidR="00000000" w:rsidDel="00000000" w:rsidP="00000000" w:rsidRDefault="00000000" w:rsidRPr="00000000">
            <w:pPr>
              <w:contextualSpacing w:val="0"/>
              <w:jc w:val="center"/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User Action</w:t>
            </w:r>
          </w:p>
        </w:tc>
        <w:tc>
          <w:tcPr>
            <w:tcBorders>
              <w:top w:color="000000" w:space="0" w:sz="6" w:val="single"/>
              <w:left w:color="000000" w:space="0" w:sz="0" w:val="nil"/>
              <w:bottom w:color="000000" w:space="0" w:sz="6" w:val="single"/>
              <w:right w:color="000000" w:space="0" w:sz="6" w:val="single"/>
            </w:tcBorders>
            <w:shd w:fill="cccccc"/>
            <w:tcMar>
              <w:top w:w="100.0" w:type="dxa"/>
              <w:left w:w="100.0" w:type="dxa"/>
              <w:bottom w:w="100.0" w:type="dxa"/>
              <w:right w:w="100.0" w:type="dxa"/>
            </w:tcMar>
          </w:tcPr>
          <w:p w:rsidR="00000000" w:rsidDel="00000000" w:rsidP="00000000" w:rsidRDefault="00000000" w:rsidRPr="00000000">
            <w:pPr>
              <w:contextualSpacing w:val="0"/>
              <w:jc w:val="center"/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System Response</w:t>
            </w:r>
          </w:p>
        </w:tc>
      </w:tr>
      <w:tr>
        <w:trPr>
          <w:trHeight w:val="740" w:hRule="atLeast"/>
        </w:trPr>
        <w:tc>
          <w:tcPr>
            <w:tcBorders>
              <w:top w:color="000000" w:space="0" w:sz="0" w:val="nil"/>
              <w:left w:color="000000" w:space="0" w:sz="6" w:val="single"/>
              <w:bottom w:color="000000" w:space="0" w:sz="6" w:val="single"/>
              <w:right w:color="000000" w:space="0" w:sz="6" w:val="single"/>
            </w:tcBorders>
            <w:tcMar>
              <w:top w:w="100.0" w:type="dxa"/>
              <w:left w:w="100.0" w:type="dxa"/>
              <w:bottom w:w="100.0" w:type="dxa"/>
              <w:right w:w="100.0" w:type="dxa"/>
            </w:tcMar>
          </w:tcPr>
          <w:p w:rsidR="00000000" w:rsidDel="00000000" w:rsidP="00000000" w:rsidRDefault="00000000" w:rsidRPr="00000000">
            <w:pPr>
              <w:contextualSpacing w:val="0"/>
              <w:rPr/>
            </w:pPr>
            <w:r w:rsidDel="00000000" w:rsidR="00000000" w:rsidRPr="00000000">
              <w:rPr>
                <w:rtl w:val="0"/>
              </w:rPr>
              <w:t xml:space="preserve">1. The faculty log in the system and requests the system to retrieve their course list for past 6 month</w:t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000000" w:space="0" w:sz="6" w:val="single"/>
              <w:right w:color="000000" w:space="0" w:sz="6" w:val="single"/>
            </w:tcBorders>
            <w:tcMar>
              <w:top w:w="100.0" w:type="dxa"/>
              <w:left w:w="100.0" w:type="dxa"/>
              <w:bottom w:w="100.0" w:type="dxa"/>
              <w:right w:w="100.0" w:type="dxa"/>
            </w:tcMar>
          </w:tcPr>
          <w:p w:rsidR="00000000" w:rsidDel="00000000" w:rsidP="00000000" w:rsidRDefault="00000000" w:rsidRPr="00000000">
            <w:pPr>
              <w:contextualSpacing w:val="0"/>
              <w:rPr/>
            </w:pPr>
            <w:r w:rsidDel="00000000" w:rsidR="00000000" w:rsidRPr="00000000">
              <w:rPr>
                <w:rtl w:val="0"/>
              </w:rPr>
              <w:t xml:space="preserve">1. The system showing “Sorry no CourseList to show !!</w:t>
            </w:r>
          </w:p>
        </w:tc>
      </w:tr>
    </w:tbl>
    <w:p w:rsidR="00000000" w:rsidDel="00000000" w:rsidP="00000000" w:rsidRDefault="00000000" w:rsidRPr="00000000">
      <w:pPr>
        <w:contextualSpacing w:val="0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contextualSpacing w:val="0"/>
        <w:rPr/>
      </w:pPr>
      <w:r w:rsidDel="00000000" w:rsidR="00000000" w:rsidRPr="00000000">
        <w:rPr>
          <w:rtl w:val="0"/>
        </w:rPr>
        <w:t xml:space="preserve"> </w:t>
      </w:r>
    </w:p>
    <w:p w:rsidR="00000000" w:rsidDel="00000000" w:rsidP="00000000" w:rsidRDefault="00000000" w:rsidRPr="00000000">
      <w:pPr>
        <w:keepNext w:val="0"/>
        <w:keepLines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contextualSpacing w:val="0"/>
        <w:jc w:val="left"/>
        <w:rPr>
          <w:rFonts w:ascii="Times New Roman" w:cs="Times New Roman" w:eastAsia="Times New Roman" w:hAnsi="Times New Roman"/>
          <w:b w:val="0"/>
          <w:i w:val="0"/>
          <w:smallCaps w:val="0"/>
          <w:strike w:val="0"/>
          <w:color w:val="000000"/>
          <w:sz w:val="24"/>
          <w:szCs w:val="24"/>
          <w:u w:val="none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i w:val="0"/>
          <w:smallCaps w:val="0"/>
          <w:strike w:val="0"/>
          <w:color w:val="000000"/>
          <w:sz w:val="22"/>
          <w:szCs w:val="22"/>
          <w:u w:val="none"/>
          <w:vertAlign w:val="baseline"/>
          <w:rtl w:val="0"/>
        </w:rPr>
        <w:t xml:space="preserve">This happens when the faculty has not taught any course in the last 6 month.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keepNext w:val="0"/>
        <w:keepLines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contextualSpacing w:val="0"/>
        <w:jc w:val="left"/>
        <w:rPr>
          <w:rFonts w:ascii="Times New Roman" w:cs="Times New Roman" w:eastAsia="Times New Roman" w:hAnsi="Times New Roman"/>
          <w:b w:val="0"/>
          <w:i w:val="0"/>
          <w:smallCaps w:val="0"/>
          <w:strike w:val="0"/>
          <w:color w:val="000000"/>
          <w:sz w:val="20"/>
          <w:szCs w:val="20"/>
          <w:u w:val="none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pStyle w:val="Heading2"/>
        <w:widowControl w:val="1"/>
        <w:contextualSpacing w:val="0"/>
        <w:rPr/>
      </w:pPr>
      <w:bookmarkStart w:colFirst="0" w:colLast="0" w:name="_17dp8vu" w:id="10"/>
      <w:bookmarkEnd w:id="10"/>
      <w:r w:rsidDel="00000000" w:rsidR="00000000" w:rsidRPr="00000000">
        <w:rPr>
          <w:rtl w:val="0"/>
        </w:rPr>
        <w:t xml:space="preserve">4.3 </w:t>
      </w:r>
      <w:r w:rsidDel="00000000" w:rsidR="00000000" w:rsidRPr="00000000">
        <w:rPr>
          <w:rtl w:val="0"/>
        </w:rPr>
        <w:t xml:space="preserve">Exceptional Flows</w:t>
      </w:r>
    </w:p>
    <w:p w:rsidR="00000000" w:rsidDel="00000000" w:rsidP="00000000" w:rsidRDefault="00000000" w:rsidRPr="00000000">
      <w:pPr>
        <w:pStyle w:val="Heading3"/>
        <w:numPr>
          <w:ilvl w:val="2"/>
          <w:numId w:val="1"/>
        </w:numPr>
        <w:spacing w:before="280" w:lineRule="auto"/>
        <w:ind w:left="0" w:firstLine="0"/>
        <w:rPr>
          <w:rFonts w:ascii="Arial" w:cs="Arial" w:eastAsia="Arial" w:hAnsi="Arial"/>
          <w:i w:val="0"/>
        </w:rPr>
      </w:pPr>
      <w:bookmarkStart w:colFirst="0" w:colLast="0" w:name="_3rdcrjn" w:id="11"/>
      <w:bookmarkEnd w:id="11"/>
      <w:r w:rsidDel="00000000" w:rsidR="00000000" w:rsidRPr="00000000">
        <w:rPr>
          <w:color w:val="000000"/>
          <w:sz w:val="14"/>
          <w:szCs w:val="14"/>
          <w:rtl w:val="0"/>
        </w:rPr>
        <w:t xml:space="preserve"> </w:t>
      </w:r>
      <w:r w:rsidDel="00000000" w:rsidR="00000000" w:rsidRPr="00000000">
        <w:rPr>
          <w:rFonts w:ascii="Arial" w:cs="Arial" w:eastAsia="Arial" w:hAnsi="Arial"/>
          <w:i w:val="0"/>
          <w:rtl w:val="0"/>
        </w:rPr>
        <w:t xml:space="preserve">Connection to  database unavailable</w:t>
      </w:r>
    </w:p>
    <w:p w:rsidR="00000000" w:rsidDel="00000000" w:rsidP="00000000" w:rsidRDefault="00000000" w:rsidRPr="00000000">
      <w:pPr>
        <w:pStyle w:val="Heading3"/>
        <w:numPr>
          <w:ilvl w:val="2"/>
          <w:numId w:val="1"/>
        </w:numPr>
        <w:spacing w:before="280" w:lineRule="auto"/>
        <w:ind w:left="0" w:firstLine="0"/>
        <w:rPr>
          <w:rFonts w:ascii="Arial" w:cs="Arial" w:eastAsia="Arial" w:hAnsi="Arial"/>
          <w:i w:val="0"/>
        </w:rPr>
      </w:pPr>
      <w:bookmarkStart w:colFirst="0" w:colLast="0" w:name="_26in1rg" w:id="12"/>
      <w:bookmarkEnd w:id="12"/>
      <w:r w:rsidDel="00000000" w:rsidR="00000000" w:rsidRPr="00000000">
        <w:rPr>
          <w:rFonts w:ascii="Arial" w:cs="Arial" w:eastAsia="Arial" w:hAnsi="Arial"/>
          <w:i w:val="0"/>
          <w:rtl w:val="0"/>
        </w:rPr>
        <w:t xml:space="preserve">Faculty not found</w:t>
      </w:r>
    </w:p>
    <w:p w:rsidR="00000000" w:rsidDel="00000000" w:rsidP="00000000" w:rsidRDefault="00000000" w:rsidRPr="00000000">
      <w:pPr>
        <w:pStyle w:val="Heading3"/>
        <w:contextualSpacing w:val="0"/>
        <w:rPr>
          <w:rFonts w:ascii="Arial" w:cs="Arial" w:eastAsia="Arial" w:hAnsi="Arial"/>
        </w:rPr>
      </w:pPr>
      <w:r w:rsidDel="00000000" w:rsidR="00000000" w:rsidRPr="00000000">
        <w:rPr>
          <w:rtl w:val="0"/>
        </w:rPr>
        <w:br w:type="textWrapping"/>
      </w:r>
      <w:r w:rsidDel="00000000" w:rsidR="00000000" w:rsidRPr="00000000">
        <w:rPr>
          <w:rtl w:val="0"/>
        </w:rPr>
      </w:r>
    </w:p>
    <w:tbl>
      <w:tblPr>
        <w:tblStyle w:val="Table3"/>
        <w:tblW w:w="8865.0" w:type="dxa"/>
        <w:jc w:val="left"/>
        <w:tblInd w:w="-100.0" w:type="dxa"/>
        <w:tblBorders>
          <w:top w:color="000000" w:space="0" w:sz="0" w:val="nil"/>
          <w:left w:color="000000" w:space="0" w:sz="0" w:val="nil"/>
          <w:bottom w:color="000000" w:space="0" w:sz="0" w:val="nil"/>
          <w:right w:color="000000" w:space="0" w:sz="0" w:val="nil"/>
          <w:insideH w:color="000000" w:space="0" w:sz="0" w:val="nil"/>
          <w:insideV w:color="000000" w:space="0" w:sz="0" w:val="nil"/>
        </w:tblBorders>
        <w:tblLayout w:type="fixed"/>
        <w:tblLook w:val="0000"/>
      </w:tblPr>
      <w:tblGrid>
        <w:gridCol w:w="4440"/>
        <w:gridCol w:w="4425"/>
        <w:tblGridChange w:id="0">
          <w:tblGrid>
            <w:gridCol w:w="4440"/>
            <w:gridCol w:w="4425"/>
          </w:tblGrid>
        </w:tblGridChange>
      </w:tblGrid>
      <w:tr>
        <w:trPr>
          <w:trHeight w:val="460" w:hRule="atLeast"/>
        </w:trPr>
        <w:tc>
          <w:tcPr>
            <w:tcBorders>
              <w:top w:color="000000" w:space="0" w:sz="6" w:val="single"/>
              <w:left w:color="000000" w:space="0" w:sz="6" w:val="single"/>
              <w:bottom w:color="000000" w:space="0" w:sz="6" w:val="single"/>
              <w:right w:color="000000" w:space="0" w:sz="6" w:val="single"/>
            </w:tcBorders>
            <w:shd w:fill="cccccc"/>
            <w:tcMar>
              <w:top w:w="100.0" w:type="dxa"/>
              <w:left w:w="100.0" w:type="dxa"/>
              <w:bottom w:w="100.0" w:type="dxa"/>
              <w:right w:w="100.0" w:type="dxa"/>
            </w:tcMar>
          </w:tcPr>
          <w:p w:rsidR="00000000" w:rsidDel="00000000" w:rsidP="00000000" w:rsidRDefault="00000000" w:rsidRPr="00000000">
            <w:pPr>
              <w:contextualSpacing w:val="0"/>
              <w:jc w:val="center"/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User Action</w:t>
            </w:r>
          </w:p>
        </w:tc>
        <w:tc>
          <w:tcPr>
            <w:tcBorders>
              <w:top w:color="000000" w:space="0" w:sz="6" w:val="single"/>
              <w:left w:color="000000" w:space="0" w:sz="0" w:val="nil"/>
              <w:bottom w:color="000000" w:space="0" w:sz="6" w:val="single"/>
              <w:right w:color="000000" w:space="0" w:sz="6" w:val="single"/>
            </w:tcBorders>
            <w:shd w:fill="cccccc"/>
            <w:tcMar>
              <w:top w:w="100.0" w:type="dxa"/>
              <w:left w:w="100.0" w:type="dxa"/>
              <w:bottom w:w="100.0" w:type="dxa"/>
              <w:right w:w="100.0" w:type="dxa"/>
            </w:tcMar>
          </w:tcPr>
          <w:p w:rsidR="00000000" w:rsidDel="00000000" w:rsidP="00000000" w:rsidRDefault="00000000" w:rsidRPr="00000000">
            <w:pPr>
              <w:contextualSpacing w:val="0"/>
              <w:jc w:val="center"/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System Response</w:t>
            </w:r>
          </w:p>
        </w:tc>
      </w:tr>
      <w:tr>
        <w:trPr>
          <w:trHeight w:val="1000" w:hRule="atLeast"/>
        </w:trPr>
        <w:tc>
          <w:tcPr>
            <w:tcBorders>
              <w:top w:color="000000" w:space="0" w:sz="0" w:val="nil"/>
              <w:left w:color="000000" w:space="0" w:sz="6" w:val="single"/>
              <w:bottom w:color="000000" w:space="0" w:sz="6" w:val="single"/>
              <w:right w:color="000000" w:space="0" w:sz="6" w:val="single"/>
            </w:tcBorders>
            <w:tcMar>
              <w:top w:w="100.0" w:type="dxa"/>
              <w:left w:w="100.0" w:type="dxa"/>
              <w:bottom w:w="100.0" w:type="dxa"/>
              <w:right w:w="100.0" w:type="dxa"/>
            </w:tcMar>
          </w:tcPr>
          <w:p w:rsidR="00000000" w:rsidDel="00000000" w:rsidP="00000000" w:rsidRDefault="00000000" w:rsidRPr="00000000">
            <w:pPr>
              <w:contextualSpacing w:val="0"/>
              <w:rPr/>
            </w:pPr>
            <w:r w:rsidDel="00000000" w:rsidR="00000000" w:rsidRPr="00000000">
              <w:rPr>
                <w:rtl w:val="0"/>
              </w:rPr>
              <w:t xml:space="preserve">1. The faculty log in the system and requests the system to retrieve their course list for past 6 month</w:t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000000" w:space="0" w:sz="6" w:val="single"/>
              <w:right w:color="000000" w:space="0" w:sz="6" w:val="single"/>
            </w:tcBorders>
            <w:tcMar>
              <w:top w:w="100.0" w:type="dxa"/>
              <w:left w:w="100.0" w:type="dxa"/>
              <w:bottom w:w="100.0" w:type="dxa"/>
              <w:right w:w="100.0" w:type="dxa"/>
            </w:tcMar>
          </w:tcPr>
          <w:p w:rsidR="00000000" w:rsidDel="00000000" w:rsidP="00000000" w:rsidRDefault="00000000" w:rsidRPr="00000000">
            <w:pPr>
              <w:contextualSpacing w:val="0"/>
              <w:rPr/>
            </w:pPr>
            <w:r w:rsidDel="00000000" w:rsidR="00000000" w:rsidRPr="00000000">
              <w:rPr>
                <w:rtl w:val="0"/>
              </w:rPr>
              <w:t xml:space="preserve">1. The system displays the log in page again to log again. </w:t>
            </w:r>
          </w:p>
        </w:tc>
      </w:tr>
    </w:tbl>
    <w:p w:rsidR="00000000" w:rsidDel="00000000" w:rsidP="00000000" w:rsidRDefault="00000000" w:rsidRPr="00000000">
      <w:pPr>
        <w:pStyle w:val="Heading3"/>
        <w:contextualSpacing w:val="0"/>
        <w:rPr>
          <w:rFonts w:ascii="Arial" w:cs="Arial" w:eastAsia="Arial" w:hAnsi="Arial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pStyle w:val="Heading1"/>
        <w:widowControl w:val="1"/>
        <w:numPr>
          <w:ilvl w:val="0"/>
          <w:numId w:val="1"/>
        </w:numPr>
        <w:ind w:left="0" w:firstLine="0"/>
        <w:rPr/>
      </w:pPr>
      <w:bookmarkStart w:colFirst="0" w:colLast="0" w:name="_lnxbz9" w:id="13"/>
      <w:bookmarkEnd w:id="13"/>
      <w:r w:rsidDel="00000000" w:rsidR="00000000" w:rsidRPr="00000000">
        <w:rPr>
          <w:rtl w:val="0"/>
        </w:rPr>
        <w:t xml:space="preserve">Post-Conditions</w:t>
      </w:r>
    </w:p>
    <w:p w:rsidR="00000000" w:rsidDel="00000000" w:rsidP="00000000" w:rsidRDefault="00000000" w:rsidRPr="00000000">
      <w:pPr>
        <w:contextualSpacing w:val="0"/>
        <w:rPr/>
      </w:pPr>
      <w:bookmarkStart w:colFirst="0" w:colLast="0" w:name="_35nkun2" w:id="14"/>
      <w:bookmarkEnd w:id="14"/>
      <w:r w:rsidDel="00000000" w:rsidR="00000000" w:rsidRPr="00000000">
        <w:rPr>
          <w:rtl w:val="0"/>
        </w:rPr>
        <w:t xml:space="preserve">A</w:t>
      </w:r>
      <w:r w:rsidDel="00000000" w:rsidR="00000000" w:rsidRPr="00000000">
        <w:rPr>
          <w:rtl w:val="0"/>
        </w:rPr>
        <w:t xml:space="preserve"> faculty course list will show on the view for the past six months. </w:t>
      </w:r>
    </w:p>
    <w:p w:rsidR="00000000" w:rsidDel="00000000" w:rsidP="00000000" w:rsidRDefault="00000000" w:rsidRPr="00000000">
      <w:pPr>
        <w:pStyle w:val="Heading1"/>
        <w:numPr>
          <w:ilvl w:val="0"/>
          <w:numId w:val="1"/>
        </w:numPr>
        <w:ind w:left="0" w:firstLine="0"/>
        <w:rPr/>
      </w:pPr>
      <w:bookmarkStart w:colFirst="0" w:colLast="0" w:name="_1ksv4uv" w:id="15"/>
      <w:bookmarkEnd w:id="15"/>
      <w:r w:rsidDel="00000000" w:rsidR="00000000" w:rsidRPr="00000000">
        <w:rPr>
          <w:rtl w:val="0"/>
        </w:rPr>
        <w:t xml:space="preserve">Business Rules </w:t>
      </w:r>
    </w:p>
    <w:p w:rsidR="00000000" w:rsidDel="00000000" w:rsidP="00000000" w:rsidRDefault="00000000" w:rsidRPr="00000000">
      <w:pPr>
        <w:keepNext w:val="0"/>
        <w:keepLines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contextualSpacing w:val="0"/>
        <w:jc w:val="left"/>
        <w:rPr>
          <w:rFonts w:ascii="Times New Roman" w:cs="Times New Roman" w:eastAsia="Times New Roman" w:hAnsi="Times New Roman"/>
          <w:b w:val="0"/>
          <w:i w:val="0"/>
          <w:smallCaps w:val="0"/>
          <w:strike w:val="0"/>
          <w:color w:val="000000"/>
          <w:sz w:val="20"/>
          <w:szCs w:val="20"/>
          <w:u w:val="none"/>
          <w:vertAlign w:val="baseline"/>
        </w:rPr>
      </w:pPr>
      <w:r w:rsidDel="00000000" w:rsidR="00000000" w:rsidRPr="00000000">
        <w:rPr>
          <w:rFonts w:ascii="Times New Roman" w:cs="Times New Roman" w:eastAsia="Times New Roman" w:hAnsi="Times New Roman"/>
          <w:b w:val="0"/>
          <w:i w:val="0"/>
          <w:smallCaps w:val="0"/>
          <w:strike w:val="0"/>
          <w:color w:val="000000"/>
          <w:sz w:val="20"/>
          <w:szCs w:val="20"/>
          <w:u w:val="none"/>
          <w:vertAlign w:val="baseline"/>
          <w:rtl w:val="0"/>
        </w:rPr>
        <w:t xml:space="preserve">Faculty</w:t>
      </w:r>
      <w:r w:rsidDel="00000000" w:rsidR="00000000" w:rsidRPr="00000000">
        <w:rPr>
          <w:rtl w:val="0"/>
        </w:rPr>
        <w:t xml:space="preserve"> should</w:t>
      </w:r>
      <w:r w:rsidDel="00000000" w:rsidR="00000000" w:rsidRPr="00000000">
        <w:rPr>
          <w:rFonts w:ascii="Times New Roman" w:cs="Times New Roman" w:eastAsia="Times New Roman" w:hAnsi="Times New Roman"/>
          <w:b w:val="0"/>
          <w:i w:val="0"/>
          <w:smallCaps w:val="0"/>
          <w:strike w:val="0"/>
          <w:color w:val="000000"/>
          <w:sz w:val="20"/>
          <w:szCs w:val="20"/>
          <w:u w:val="none"/>
          <w:vertAlign w:val="baseline"/>
          <w:rtl w:val="0"/>
        </w:rPr>
        <w:t xml:space="preserve"> have courses already registered</w:t>
      </w:r>
    </w:p>
    <w:p w:rsidR="00000000" w:rsidDel="00000000" w:rsidP="00000000" w:rsidRDefault="00000000" w:rsidRPr="00000000">
      <w:pPr>
        <w:keepNext w:val="0"/>
        <w:keepLines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360" w:right="0" w:firstLine="0"/>
        <w:contextualSpacing w:val="0"/>
        <w:jc w:val="left"/>
        <w:rPr>
          <w:rFonts w:ascii="Times New Roman" w:cs="Times New Roman" w:eastAsia="Times New Roman" w:hAnsi="Times New Roman"/>
          <w:b w:val="0"/>
          <w:i w:val="0"/>
          <w:smallCaps w:val="0"/>
          <w:strike w:val="0"/>
          <w:color w:val="000000"/>
          <w:sz w:val="20"/>
          <w:szCs w:val="20"/>
          <w:u w:val="none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pStyle w:val="Heading1"/>
        <w:numPr>
          <w:ilvl w:val="0"/>
          <w:numId w:val="1"/>
        </w:numPr>
        <w:ind w:left="0" w:firstLine="0"/>
        <w:rPr/>
      </w:pPr>
      <w:bookmarkStart w:colFirst="0" w:colLast="0" w:name="_hn15yenpmekz" w:id="16"/>
      <w:bookmarkEnd w:id="16"/>
      <w:r w:rsidDel="00000000" w:rsidR="00000000" w:rsidRPr="00000000">
        <w:rPr>
          <w:rtl w:val="0"/>
        </w:rPr>
        <w:t xml:space="preserve">Nonfunctional Requirements</w:t>
      </w:r>
    </w:p>
    <w:p w:rsidR="00000000" w:rsidDel="00000000" w:rsidP="00000000" w:rsidRDefault="00000000" w:rsidRPr="00000000">
      <w:pPr>
        <w:pStyle w:val="Heading1"/>
        <w:ind w:left="0"/>
        <w:contextualSpacing w:val="0"/>
        <w:rPr/>
      </w:pPr>
      <w:bookmarkStart w:colFirst="0" w:colLast="0" w:name="_cy6h89is2um0" w:id="17"/>
      <w:bookmarkEnd w:id="17"/>
      <w:r w:rsidDel="00000000" w:rsidR="00000000" w:rsidRPr="00000000">
        <w:rPr>
          <w:rtl w:val="0"/>
        </w:rPr>
        <w:t xml:space="preserve">NA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contextualSpacing w:val="0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>
      <w:pPr>
        <w:contextualSpacing w:val="0"/>
        <w:rPr/>
      </w:pPr>
      <w:r w:rsidDel="00000000" w:rsidR="00000000" w:rsidRPr="00000000">
        <w:rPr>
          <w:rtl w:val="0"/>
        </w:rPr>
      </w:r>
    </w:p>
    <w:sectPr>
      <w:type w:val="continuous"/>
      <w:pgSz w:h="15840" w:w="12240"/>
      <w:pgMar w:bottom="1440" w:top="1440" w:left="1440" w:right="1440" w:header="0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>
  <w:font w:name="Times New Roman"/>
  <w:font w:name="Arial"/>
</w:fonts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>
  <w:p w:rsidR="00000000" w:rsidDel="00000000" w:rsidP="00000000" w:rsidRDefault="00000000" w:rsidRPr="00000000">
    <w:pPr>
      <w:keepNext w:val="0"/>
      <w:keepLines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contextualSpacing w:val="0"/>
      <w:jc w:val="left"/>
      <w:rPr>
        <w:rFonts w:ascii="Times New Roman" w:cs="Times New Roman" w:eastAsia="Times New Roman" w:hAnsi="Times New Roman"/>
        <w:b w:val="0"/>
        <w:i w:val="0"/>
        <w:smallCaps w:val="0"/>
        <w:strike w:val="0"/>
        <w:color w:val="000000"/>
        <w:sz w:val="20"/>
        <w:szCs w:val="20"/>
        <w:u w:val="none"/>
        <w:vertAlign w:val="baseline"/>
      </w:rPr>
    </w:pPr>
    <w:r w:rsidDel="00000000" w:rsidR="00000000" w:rsidRPr="00000000">
      <w:rPr>
        <w:rtl w:val="0"/>
      </w:rPr>
    </w:r>
  </w:p>
  <w:tbl>
    <w:tblPr>
      <w:tblStyle w:val="Table4"/>
      <w:tblW w:w="9378.0" w:type="dxa"/>
      <w:jc w:val="left"/>
      <w:tblInd w:w="-108.0" w:type="dxa"/>
      <w:tblBorders>
        <w:top w:color="000000" w:space="0" w:sz="6" w:val="single"/>
        <w:left w:color="000000" w:space="0" w:sz="6" w:val="single"/>
        <w:bottom w:color="000000" w:space="0" w:sz="6" w:val="single"/>
        <w:right w:color="000000" w:space="0" w:sz="6" w:val="single"/>
        <w:insideH w:color="000000" w:space="0" w:sz="6" w:val="single"/>
        <w:insideV w:color="000000" w:space="0" w:sz="6" w:val="single"/>
      </w:tblBorders>
      <w:tblLayout w:type="fixed"/>
      <w:tblLook w:val="0000"/>
    </w:tblPr>
    <w:tblGrid>
      <w:gridCol w:w="2700"/>
      <w:gridCol w:w="3780"/>
      <w:gridCol w:w="2898"/>
      <w:tblGridChange w:id="0">
        <w:tblGrid>
          <w:gridCol w:w="2700"/>
          <w:gridCol w:w="3780"/>
          <w:gridCol w:w="2898"/>
        </w:tblGrid>
      </w:tblGridChange>
    </w:tblGrid>
    <w:tr>
      <w:tc>
        <w:tcPr>
          <w:tcBorders>
            <w:top w:color="000000" w:space="0" w:sz="0" w:val="nil"/>
            <w:left w:color="000000" w:space="0" w:sz="0" w:val="nil"/>
            <w:bottom w:color="000000" w:space="0" w:sz="0" w:val="nil"/>
            <w:right w:color="000000" w:space="0" w:sz="0" w:val="nil"/>
          </w:tcBorders>
          <w:tcMar>
            <w:top w:w="0.0" w:type="dxa"/>
            <w:left w:w="0.0" w:type="dxa"/>
            <w:bottom w:w="0.0" w:type="dxa"/>
            <w:right w:w="0.0" w:type="dxa"/>
          </w:tcMar>
        </w:tcPr>
        <w:p w:rsidR="00000000" w:rsidDel="00000000" w:rsidP="00000000" w:rsidRDefault="00000000" w:rsidRPr="00000000">
          <w:pPr>
            <w:ind w:right="360"/>
            <w:contextualSpacing w:val="0"/>
            <w:rPr>
              <w:sz w:val="24"/>
              <w:szCs w:val="24"/>
            </w:rPr>
          </w:pPr>
          <w:r w:rsidDel="00000000" w:rsidR="00000000" w:rsidRPr="00000000">
            <w:rPr>
              <w:rtl w:val="0"/>
            </w:rPr>
            <w:t xml:space="preserve">Confidential</w:t>
          </w:r>
          <w:r w:rsidDel="00000000" w:rsidR="00000000" w:rsidRPr="00000000">
            <w:rPr>
              <w:rtl w:val="0"/>
            </w:rPr>
          </w:r>
        </w:p>
      </w:tc>
      <w:tc>
        <w:tcPr>
          <w:tcBorders>
            <w:top w:color="000000" w:space="0" w:sz="0" w:val="nil"/>
            <w:left w:color="000000" w:space="0" w:sz="0" w:val="nil"/>
            <w:bottom w:color="000000" w:space="0" w:sz="0" w:val="nil"/>
            <w:right w:color="000000" w:space="0" w:sz="0" w:val="nil"/>
          </w:tcBorders>
          <w:tcMar>
            <w:top w:w="0.0" w:type="dxa"/>
            <w:left w:w="0.0" w:type="dxa"/>
            <w:bottom w:w="0.0" w:type="dxa"/>
            <w:right w:w="0.0" w:type="dxa"/>
          </w:tcMar>
        </w:tcPr>
        <w:p w:rsidR="00000000" w:rsidDel="00000000" w:rsidP="00000000" w:rsidRDefault="00000000" w:rsidRPr="00000000">
          <w:pPr>
            <w:contextualSpacing w:val="0"/>
            <w:jc w:val="center"/>
            <w:rPr/>
          </w:pPr>
          <w:r w:rsidDel="00000000" w:rsidR="00000000" w:rsidRPr="00000000">
            <w:rPr>
              <w:rtl w:val="0"/>
            </w:rPr>
            <w:t xml:space="preserve">Center for Software Productivity 2017</w:t>
          </w:r>
        </w:p>
      </w:tc>
      <w:tc>
        <w:tcPr>
          <w:tcBorders>
            <w:top w:color="000000" w:space="0" w:sz="0" w:val="nil"/>
            <w:left w:color="000000" w:space="0" w:sz="0" w:val="nil"/>
            <w:bottom w:color="000000" w:space="0" w:sz="0" w:val="nil"/>
            <w:right w:color="000000" w:space="0" w:sz="0" w:val="nil"/>
          </w:tcBorders>
          <w:tcMar>
            <w:top w:w="0.0" w:type="dxa"/>
            <w:left w:w="0.0" w:type="dxa"/>
            <w:bottom w:w="0.0" w:type="dxa"/>
            <w:right w:w="0.0" w:type="dxa"/>
          </w:tcMar>
        </w:tcPr>
        <w:p w:rsidR="00000000" w:rsidDel="00000000" w:rsidP="00000000" w:rsidRDefault="00000000" w:rsidRPr="00000000">
          <w:pPr>
            <w:contextualSpacing w:val="0"/>
            <w:jc w:val="right"/>
            <w:rPr/>
          </w:pPr>
          <w:r w:rsidDel="00000000" w:rsidR="00000000" w:rsidRPr="00000000">
            <w:rPr>
              <w:rtl w:val="0"/>
            </w:rPr>
            <w:t xml:space="preserve">Page </w:t>
          </w:r>
          <w:r w:rsidDel="00000000" w:rsidR="00000000" w:rsidRPr="00000000">
            <w:rPr/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>
    <w:pPr>
      <w:keepNext w:val="0"/>
      <w:keepLines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pos="4320"/>
        <w:tab w:val="right" w:pos="8640"/>
      </w:tabs>
      <w:spacing w:after="720" w:before="0" w:line="240" w:lineRule="auto"/>
      <w:ind w:left="0" w:right="0" w:firstLine="0"/>
      <w:contextualSpacing w:val="0"/>
      <w:jc w:val="left"/>
      <w:rPr>
        <w:rFonts w:ascii="Times New Roman" w:cs="Times New Roman" w:eastAsia="Times New Roman" w:hAnsi="Times New Roman"/>
        <w:b w:val="0"/>
        <w:i w:val="0"/>
        <w:smallCaps w:val="0"/>
        <w:strike w:val="0"/>
        <w:color w:val="000000"/>
        <w:sz w:val="20"/>
        <w:szCs w:val="20"/>
        <w:u w:val="none"/>
        <w:vertAlign w:val="baseline"/>
      </w:rPr>
    </w:pPr>
    <w:r w:rsidDel="00000000" w:rsidR="00000000" w:rsidRPr="00000000">
      <w:rPr>
        <w:rtl w:val="0"/>
      </w:rPr>
    </w:r>
  </w:p>
</w:ftr>
</file>

<file path=word/header1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>
  <w:p w:rsidR="00000000" w:rsidDel="00000000" w:rsidP="00000000" w:rsidRDefault="00000000" w:rsidRPr="00000000">
    <w:pPr>
      <w:spacing w:before="720" w:lineRule="auto"/>
      <w:contextualSpacing w:val="0"/>
      <w:rPr>
        <w:sz w:val="24"/>
        <w:szCs w:val="24"/>
      </w:rPr>
    </w:pPr>
    <w:r w:rsidDel="00000000" w:rsidR="00000000" w:rsidRPr="00000000">
      <w:rPr>
        <w:rtl w:val="0"/>
      </w:rPr>
    </w:r>
  </w:p>
  <w:p w:rsidR="00000000" w:rsidDel="00000000" w:rsidP="00000000" w:rsidRDefault="00000000" w:rsidRPr="00000000">
    <w:pPr>
      <w:pBdr>
        <w:top w:color="000000" w:space="1" w:sz="6" w:val="single"/>
      </w:pBdr>
      <w:contextualSpacing w:val="0"/>
      <w:rPr>
        <w:sz w:val="24"/>
        <w:szCs w:val="24"/>
      </w:rPr>
    </w:pPr>
    <w:r w:rsidDel="00000000" w:rsidR="00000000" w:rsidRPr="00000000">
      <w:rPr>
        <w:rtl w:val="0"/>
      </w:rPr>
    </w:r>
  </w:p>
  <w:p w:rsidR="00000000" w:rsidDel="00000000" w:rsidP="00000000" w:rsidRDefault="00000000" w:rsidRPr="00000000">
    <w:pPr>
      <w:pBdr>
        <w:bottom w:color="000000" w:space="1" w:sz="6" w:val="single"/>
      </w:pBdr>
      <w:contextualSpacing w:val="0"/>
      <w:jc w:val="right"/>
      <w:rPr>
        <w:rFonts w:ascii="Arial" w:cs="Arial" w:eastAsia="Arial" w:hAnsi="Arial"/>
        <w:b w:val="1"/>
        <w:sz w:val="36"/>
        <w:szCs w:val="36"/>
      </w:rPr>
    </w:pPr>
    <w:r w:rsidDel="00000000" w:rsidR="00000000" w:rsidRPr="00000000">
      <w:rPr>
        <w:rFonts w:ascii="Arial" w:cs="Arial" w:eastAsia="Arial" w:hAnsi="Arial"/>
        <w:b w:val="1"/>
        <w:sz w:val="36"/>
        <w:szCs w:val="36"/>
        <w:rtl w:val="0"/>
      </w:rPr>
      <w:t xml:space="preserve">MUM.EDU</w:t>
    </w:r>
  </w:p>
  <w:p w:rsidR="00000000" w:rsidDel="00000000" w:rsidP="00000000" w:rsidRDefault="00000000" w:rsidRPr="00000000">
    <w:pPr>
      <w:pBdr>
        <w:bottom w:color="000000" w:space="1" w:sz="6" w:val="single"/>
      </w:pBdr>
      <w:contextualSpacing w:val="0"/>
      <w:jc w:val="right"/>
      <w:rPr>
        <w:sz w:val="24"/>
        <w:szCs w:val="24"/>
      </w:rPr>
    </w:pPr>
    <w:r w:rsidDel="00000000" w:rsidR="00000000" w:rsidRPr="00000000">
      <w:rPr>
        <w:rtl w:val="0"/>
      </w:rPr>
    </w:r>
  </w:p>
  <w:p w:rsidR="00000000" w:rsidDel="00000000" w:rsidP="00000000" w:rsidRDefault="00000000" w:rsidRPr="00000000">
    <w:pPr>
      <w:keepNext w:val="0"/>
      <w:keepLines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pos="4320"/>
        <w:tab w:val="right" w:pos="8640"/>
      </w:tabs>
      <w:spacing w:after="0" w:before="0" w:line="240" w:lineRule="auto"/>
      <w:ind w:left="0" w:right="0" w:firstLine="0"/>
      <w:contextualSpacing w:val="0"/>
      <w:jc w:val="left"/>
      <w:rPr>
        <w:rFonts w:ascii="Times New Roman" w:cs="Times New Roman" w:eastAsia="Times New Roman" w:hAnsi="Times New Roman"/>
        <w:b w:val="0"/>
        <w:i w:val="0"/>
        <w:smallCaps w:val="0"/>
        <w:strike w:val="0"/>
        <w:color w:val="000000"/>
        <w:sz w:val="20"/>
        <w:szCs w:val="20"/>
        <w:u w:val="none"/>
        <w:vertAlign w:val="baseline"/>
      </w:rPr>
    </w:pPr>
    <w:r w:rsidDel="00000000" w:rsidR="00000000" w:rsidRPr="00000000">
      <w:rPr>
        <w:rtl w:val="0"/>
      </w:rPr>
    </w:r>
  </w:p>
</w:hdr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>
  <w:abstractNum w:abstractNumId="1">
    <w:lvl w:ilvl="0">
      <w:start w:val="1"/>
      <w:numFmt w:val="decimal"/>
      <w:lvlText w:val="%1."/>
      <w:lvlJc w:val="left"/>
      <w:pPr>
        <w:ind w:left="0" w:firstLine="0"/>
      </w:pPr>
      <w:rPr/>
    </w:lvl>
    <w:lvl w:ilvl="1">
      <w:start w:val="1"/>
      <w:numFmt w:val="decimal"/>
      <w:lvlText w:val="%1.%2"/>
      <w:lvlJc w:val="left"/>
      <w:pPr>
        <w:ind w:left="0" w:firstLine="0"/>
      </w:pPr>
      <w:rPr/>
    </w:lvl>
    <w:lvl w:ilvl="2">
      <w:start w:val="1"/>
      <w:numFmt w:val="decimal"/>
      <w:lvlText w:val="%1.%2.%3"/>
      <w:lvlJc w:val="left"/>
      <w:pPr>
        <w:ind w:left="0" w:firstLine="0"/>
      </w:pPr>
      <w:rPr/>
    </w:lvl>
    <w:lvl w:ilvl="3">
      <w:start w:val="1"/>
      <w:numFmt w:val="decimal"/>
      <w:lvlText w:val="%1.%2.%3.%4"/>
      <w:lvlJc w:val="left"/>
      <w:pPr>
        <w:ind w:left="0" w:firstLine="0"/>
      </w:pPr>
      <w:rPr/>
    </w:lvl>
    <w:lvl w:ilvl="4">
      <w:start w:val="1"/>
      <w:numFmt w:val="decimal"/>
      <w:lvlText w:val="%1.%2.%3.%4.%5"/>
      <w:lvlJc w:val="left"/>
      <w:pPr>
        <w:ind w:left="0" w:firstLine="0"/>
      </w:pPr>
      <w:rPr/>
    </w:lvl>
    <w:lvl w:ilvl="5">
      <w:start w:val="1"/>
      <w:numFmt w:val="decimal"/>
      <w:lvlText w:val="%1.%2.%3.%4.%5.%6"/>
      <w:lvlJc w:val="left"/>
      <w:pPr>
        <w:ind w:left="0" w:firstLine="0"/>
      </w:pPr>
      <w:rPr/>
    </w:lvl>
    <w:lvl w:ilvl="6">
      <w:start w:val="1"/>
      <w:numFmt w:val="decimal"/>
      <w:lvlText w:val="%1.%2.%3.%4.%5.%6.%7"/>
      <w:lvlJc w:val="left"/>
      <w:pPr>
        <w:ind w:left="0" w:firstLine="0"/>
      </w:pPr>
      <w:rPr/>
    </w:lvl>
    <w:lvl w:ilvl="7">
      <w:start w:val="1"/>
      <w:numFmt w:val="decimal"/>
      <w:lvlText w:val="%1.%2.%3.%4.%5.%6.%7.%8"/>
      <w:lvlJc w:val="left"/>
      <w:pPr>
        <w:ind w:left="0" w:firstLine="0"/>
      </w:pPr>
      <w:rPr/>
    </w:lvl>
    <w:lvl w:ilvl="8">
      <w:start w:val="1"/>
      <w:numFmt w:val="decimal"/>
      <w:lvlText w:val="%1.%2.%3.%4.%5.%6.%7.%8.%9"/>
      <w:lvlJc w:val="left"/>
      <w:pPr>
        <w:ind w:left="0" w:firstLine="0"/>
      </w:pPr>
      <w:rPr/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>
  <w:displayBackgroundShape w:val="1"/>
  <w:defaultTabStop w:val="720"/>
  <w:compat>
    <w:compatSetting w:val="14" w:name="compatibilityMode" w:uri="http://schemas.microsoft.com/office/word"/>
  </w:compa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>
  <w:docDefaults>
    <w:rPrDefault>
      <w:rPr>
        <w:rFonts w:ascii="Times New Roman" w:cs="Times New Roman" w:eastAsia="Times New Roman" w:hAnsi="Times New Roman"/>
        <w:b w:val="0"/>
        <w:i w:val="0"/>
        <w:smallCaps w:val="0"/>
        <w:strike w:val="0"/>
        <w:color w:val="000000"/>
        <w:sz w:val="20"/>
        <w:szCs w:val="20"/>
        <w:u w:val="none"/>
        <w:vertAlign w:val="baseline"/>
        <w:lang w:val="en-US"/>
      </w:rPr>
    </w:rPrDefault>
    <w:pPrDefault>
      <w:pPr>
        <w:keepNext w:val="0"/>
        <w:keepLines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</w:pPr>
    </w:pPrDefault>
  </w:docDefaults>
  <w:style w:type="paragraph" w:styleId="Normal" w:default="1">
    <w:name w:val="normal"/>
  </w:style>
  <w:style w:type="table" w:styleId="TableNormal" w:default="1">
    <w:name w:val="Table Normal"/>
  </w:style>
  <w:style w:type="paragraph" w:styleId="Heading1">
    <w:name w:val="heading 1"/>
    <w:basedOn w:val="Normal"/>
    <w:next w:val="Normal"/>
    <w:pPr>
      <w:keepNext w:val="1"/>
      <w:keepLines w:val="1"/>
      <w:spacing w:after="60" w:before="120" w:lineRule="auto"/>
      <w:ind w:left="720" w:hanging="720"/>
    </w:pPr>
    <w:rPr>
      <w:rFonts w:ascii="Arial" w:cs="Arial" w:eastAsia="Arial" w:hAnsi="Arial"/>
      <w:b w:val="1"/>
      <w:sz w:val="24"/>
      <w:szCs w:val="24"/>
    </w:rPr>
  </w:style>
  <w:style w:type="paragraph" w:styleId="Heading2">
    <w:name w:val="heading 2"/>
    <w:basedOn w:val="Normal"/>
    <w:next w:val="Normal"/>
    <w:pPr>
      <w:keepNext w:val="1"/>
      <w:keepLines w:val="1"/>
      <w:spacing w:after="60" w:before="120" w:lineRule="auto"/>
      <w:ind w:left="0" w:firstLine="0"/>
    </w:pPr>
    <w:rPr>
      <w:rFonts w:ascii="Arial" w:cs="Arial" w:eastAsia="Arial" w:hAnsi="Arial"/>
      <w:b w:val="1"/>
      <w:sz w:val="20"/>
      <w:szCs w:val="20"/>
    </w:rPr>
  </w:style>
  <w:style w:type="paragraph" w:styleId="Heading3">
    <w:name w:val="heading 3"/>
    <w:basedOn w:val="Normal"/>
    <w:next w:val="Normal"/>
    <w:pPr>
      <w:keepNext w:val="1"/>
      <w:keepLines w:val="1"/>
      <w:spacing w:after="80" w:before="280" w:lineRule="auto"/>
      <w:ind w:left="0" w:firstLine="0"/>
    </w:pPr>
    <w:rPr>
      <w:b w:val="1"/>
      <w:i w:val="1"/>
      <w:sz w:val="28"/>
      <w:szCs w:val="28"/>
    </w:rPr>
  </w:style>
  <w:style w:type="paragraph" w:styleId="Heading4">
    <w:name w:val="heading 4"/>
    <w:basedOn w:val="Normal"/>
    <w:next w:val="Normal"/>
    <w:pPr>
      <w:keepNext w:val="1"/>
      <w:keepLines w:val="1"/>
      <w:spacing w:after="60" w:before="120" w:lineRule="auto"/>
      <w:ind w:left="720" w:hanging="720"/>
    </w:pPr>
    <w:rPr>
      <w:rFonts w:ascii="Arial" w:cs="Arial" w:eastAsia="Arial" w:hAnsi="Arial"/>
      <w:b w:val="0"/>
      <w:sz w:val="20"/>
      <w:szCs w:val="20"/>
    </w:rPr>
  </w:style>
  <w:style w:type="paragraph" w:styleId="Heading5">
    <w:name w:val="heading 5"/>
    <w:basedOn w:val="Normal"/>
    <w:next w:val="Normal"/>
    <w:pPr>
      <w:keepNext w:val="1"/>
      <w:keepLines w:val="1"/>
      <w:spacing w:after="60" w:before="240" w:lineRule="auto"/>
      <w:ind w:left="2880" w:firstLine="0"/>
    </w:pPr>
    <w:rPr>
      <w:b w:val="1"/>
      <w:sz w:val="22"/>
      <w:szCs w:val="22"/>
    </w:rPr>
  </w:style>
  <w:style w:type="paragraph" w:styleId="Heading6">
    <w:name w:val="heading 6"/>
    <w:basedOn w:val="Normal"/>
    <w:next w:val="Normal"/>
    <w:pPr>
      <w:keepNext w:val="1"/>
      <w:keepLines w:val="1"/>
      <w:spacing w:after="60" w:before="240" w:lineRule="auto"/>
      <w:ind w:left="2880" w:firstLine="0"/>
    </w:pPr>
    <w:rPr>
      <w:b w:val="1"/>
      <w:i w:val="1"/>
      <w:sz w:val="22"/>
      <w:szCs w:val="22"/>
    </w:rPr>
  </w:style>
  <w:style w:type="paragraph" w:styleId="Title">
    <w:name w:val="Title"/>
    <w:basedOn w:val="Normal"/>
    <w:next w:val="Normal"/>
    <w:pPr>
      <w:keepNext w:val="1"/>
      <w:keepLines w:val="1"/>
      <w:spacing w:after="120" w:before="480" w:line="240" w:lineRule="auto"/>
      <w:contextualSpacing w:val="1"/>
      <w:jc w:val="center"/>
    </w:pPr>
    <w:rPr>
      <w:rFonts w:ascii="Arial" w:cs="Arial" w:eastAsia="Arial" w:hAnsi="Arial"/>
      <w:b w:val="1"/>
      <w:sz w:val="36"/>
      <w:szCs w:val="36"/>
    </w:rPr>
  </w:style>
  <w:style w:type="paragraph" w:styleId="Subtitle">
    <w:name w:val="Subtitle"/>
    <w:basedOn w:val="Normal"/>
    <w:next w:val="Normal"/>
    <w:pPr>
      <w:keepNext w:val="1"/>
      <w:keepLines w:val="1"/>
      <w:spacing w:after="60" w:before="360" w:lineRule="auto"/>
      <w:contextualSpacing w:val="1"/>
      <w:jc w:val="center"/>
    </w:pPr>
    <w:rPr>
      <w:rFonts w:ascii="Arial" w:cs="Arial" w:eastAsia="Arial" w:hAnsi="Arial"/>
      <w:i w:val="1"/>
      <w:color w:val="666666"/>
      <w:sz w:val="36"/>
      <w:szCs w:val="36"/>
    </w:rPr>
  </w:style>
  <w:style w:type="table" w:styleId="Table1">
    <w:basedOn w:val="TableNormal"/>
    <w:tblPr>
      <w:tblStyleRowBandSize w:val="1"/>
      <w:tblStyleColBandSize w:val="1"/>
      <w:tblCellMar>
        <w:top w:w="0.0" w:type="dxa"/>
        <w:left w:w="0.0" w:type="dxa"/>
        <w:bottom w:w="0.0" w:type="dxa"/>
        <w:right w:w="0.0" w:type="dxa"/>
      </w:tblCellMar>
    </w:tblPr>
    <w:tblStylePr w:type="band1Horz"/>
    <w:tblStylePr w:type="band1Vert"/>
    <w:tblStylePr w:type="band2Horz"/>
    <w:tblStylePr w:type="band2Vert"/>
    <w:tblStylePr w:type="firstCol"/>
    <w:tblStylePr w:type="firstRow"/>
    <w:tblStylePr w:type="lastCol"/>
    <w:tblStylePr w:type="lastRow"/>
    <w:tblStylePr w:type="neCell"/>
    <w:tblStylePr w:type="nwCell"/>
    <w:tblStylePr w:type="seCell"/>
    <w:tblStylePr w:type="swCell"/>
  </w:style>
  <w:style w:type="table" w:styleId="Table2">
    <w:basedOn w:val="TableNormal"/>
    <w:tblPr>
      <w:tblStyleRowBandSize w:val="1"/>
      <w:tblStyleColBandSize w:val="1"/>
      <w:tblCellMar>
        <w:top w:w="0.0" w:type="dxa"/>
        <w:left w:w="0.0" w:type="dxa"/>
        <w:bottom w:w="0.0" w:type="dxa"/>
        <w:right w:w="0.0" w:type="dxa"/>
      </w:tblCellMar>
    </w:tblPr>
    <w:tblStylePr w:type="band1Horz"/>
    <w:tblStylePr w:type="band1Vert"/>
    <w:tblStylePr w:type="band2Horz"/>
    <w:tblStylePr w:type="band2Vert"/>
    <w:tblStylePr w:type="firstCol"/>
    <w:tblStylePr w:type="firstRow"/>
    <w:tblStylePr w:type="lastCol"/>
    <w:tblStylePr w:type="lastRow"/>
    <w:tblStylePr w:type="neCell"/>
    <w:tblStylePr w:type="nwCell"/>
    <w:tblStylePr w:type="seCell"/>
    <w:tblStylePr w:type="swCell"/>
  </w:style>
  <w:style w:type="table" w:styleId="Table3">
    <w:basedOn w:val="TableNormal"/>
    <w:tblPr>
      <w:tblStyleRowBandSize w:val="1"/>
      <w:tblStyleColBandSize w:val="1"/>
      <w:tblCellMar>
        <w:top w:w="0.0" w:type="dxa"/>
        <w:left w:w="0.0" w:type="dxa"/>
        <w:bottom w:w="0.0" w:type="dxa"/>
        <w:right w:w="0.0" w:type="dxa"/>
      </w:tblCellMar>
    </w:tblPr>
    <w:tblStylePr w:type="band1Horz"/>
    <w:tblStylePr w:type="band1Vert"/>
    <w:tblStylePr w:type="band2Horz"/>
    <w:tblStylePr w:type="band2Vert"/>
    <w:tblStylePr w:type="firstCol"/>
    <w:tblStylePr w:type="firstRow"/>
    <w:tblStylePr w:type="lastCol"/>
    <w:tblStylePr w:type="lastRow"/>
    <w:tblStylePr w:type="neCell"/>
    <w:tblStylePr w:type="nwCell"/>
    <w:tblStylePr w:type="seCell"/>
    <w:tblStylePr w:type="swCell"/>
  </w:style>
  <w:style w:type="table" w:styleId="Table4">
    <w:basedOn w:val="TableNormal"/>
    <w:tblPr>
      <w:tblStyleRowBandSize w:val="1"/>
      <w:tblStyleColBandSize w:val="1"/>
      <w:tblCellMar>
        <w:top w:w="0.0" w:type="dxa"/>
        <w:left w:w="0.0" w:type="dxa"/>
        <w:bottom w:w="0.0" w:type="dxa"/>
        <w:right w:w="0.0" w:type="dxa"/>
      </w:tblCellMar>
    </w:tblPr>
    <w:tblStylePr w:type="band1Horz"/>
    <w:tblStylePr w:type="band1Vert"/>
    <w:tblStylePr w:type="band2Horz"/>
    <w:tblStylePr w:type="band2Vert"/>
    <w:tblStylePr w:type="firstCol"/>
    <w:tblStylePr w:type="firstRow"/>
    <w:tblStylePr w:type="lastCol"/>
    <w:tblStylePr w:type="lastRow"/>
    <w:tblStylePr w:type="neCell"/>
    <w:tblStylePr w:type="nwCell"/>
    <w:tblStylePr w:type="seCell"/>
    <w:tblStylePr w:type="swCell"/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settings" Target="settings.xml"/><Relationship Id="rId2" Type="http://schemas.openxmlformats.org/officeDocument/2006/relationships/fontTable" Target="fontTable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header" Target="header1.xml"/><Relationship Id="rId6" Type="http://schemas.openxmlformats.org/officeDocument/2006/relationships/footer" Target="footer1.xml"/></Relationships>
</file>