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04B0" w14:textId="77777777" w:rsidR="005E4873" w:rsidRPr="00D5515F" w:rsidRDefault="005E4873" w:rsidP="5AAD9591">
      <w:pPr>
        <w:jc w:val="center"/>
        <w:rPr>
          <w:rFonts w:cs="Times New Roman"/>
          <w:b/>
          <w:bCs/>
        </w:rPr>
      </w:pPr>
    </w:p>
    <w:p w14:paraId="239348FD" w14:textId="3E4492DF" w:rsidR="0073505E" w:rsidRPr="00D5515F" w:rsidRDefault="00387B6F" w:rsidP="5AAD9591">
      <w:pPr>
        <w:jc w:val="center"/>
        <w:rPr>
          <w:rFonts w:cs="Times New Roman"/>
          <w:b/>
          <w:bCs/>
          <w:sz w:val="24"/>
          <w:szCs w:val="24"/>
        </w:rPr>
      </w:pPr>
      <w:r w:rsidRPr="00D5515F">
        <w:rPr>
          <w:rFonts w:cs="Times New Roman"/>
          <w:b/>
          <w:bCs/>
          <w:sz w:val="24"/>
          <w:szCs w:val="24"/>
        </w:rPr>
        <w:t>U</w:t>
      </w:r>
      <w:r w:rsidR="00D11E5E" w:rsidRPr="00D5515F">
        <w:rPr>
          <w:rFonts w:cs="Times New Roman"/>
          <w:b/>
          <w:bCs/>
          <w:sz w:val="24"/>
          <w:szCs w:val="24"/>
        </w:rPr>
        <w:t>niversitatea</w:t>
      </w:r>
      <w:r w:rsidRPr="00D5515F">
        <w:rPr>
          <w:rFonts w:cs="Times New Roman"/>
          <w:b/>
          <w:bCs/>
          <w:sz w:val="24"/>
          <w:szCs w:val="24"/>
        </w:rPr>
        <w:t xml:space="preserve"> </w:t>
      </w:r>
      <w:r w:rsidR="00D11E5E" w:rsidRPr="00D5515F">
        <w:rPr>
          <w:rFonts w:cs="Times New Roman"/>
          <w:b/>
          <w:bCs/>
          <w:sz w:val="24"/>
          <w:szCs w:val="24"/>
        </w:rPr>
        <w:t>“</w:t>
      </w:r>
      <w:r w:rsidRPr="00D5515F">
        <w:rPr>
          <w:rFonts w:cs="Times New Roman"/>
          <w:b/>
          <w:bCs/>
          <w:sz w:val="24"/>
          <w:szCs w:val="24"/>
        </w:rPr>
        <w:t>DUNĂREA DE</w:t>
      </w:r>
      <w:r w:rsidR="44FC1A65" w:rsidRPr="00D5515F">
        <w:rPr>
          <w:rFonts w:cs="Times New Roman"/>
          <w:b/>
          <w:bCs/>
          <w:sz w:val="24"/>
          <w:szCs w:val="24"/>
        </w:rPr>
        <w:t xml:space="preserve"> </w:t>
      </w:r>
      <w:r w:rsidRPr="00D5515F">
        <w:rPr>
          <w:rFonts w:cs="Times New Roman"/>
          <w:b/>
          <w:bCs/>
          <w:sz w:val="24"/>
          <w:szCs w:val="24"/>
        </w:rPr>
        <w:t>JOS</w:t>
      </w:r>
      <w:r w:rsidR="002919EC" w:rsidRPr="00D5515F">
        <w:rPr>
          <w:rFonts w:cs="Times New Roman"/>
          <w:b/>
          <w:bCs/>
          <w:sz w:val="24"/>
          <w:szCs w:val="24"/>
        </w:rPr>
        <w:t xml:space="preserve">” </w:t>
      </w:r>
      <w:r w:rsidR="00DB13BE" w:rsidRPr="00D5515F">
        <w:rPr>
          <w:rFonts w:cs="Times New Roman"/>
          <w:b/>
          <w:bCs/>
          <w:sz w:val="24"/>
          <w:szCs w:val="24"/>
        </w:rPr>
        <w:t>Galați</w:t>
      </w:r>
    </w:p>
    <w:p w14:paraId="6C007EA9" w14:textId="4A787595" w:rsidR="00387B6F" w:rsidRPr="00D5515F" w:rsidRDefault="00387B6F" w:rsidP="00720EE7">
      <w:pPr>
        <w:jc w:val="center"/>
        <w:rPr>
          <w:rFonts w:cs="Times New Roman"/>
          <w:sz w:val="24"/>
          <w:szCs w:val="24"/>
        </w:rPr>
      </w:pPr>
      <w:r w:rsidRPr="00D5515F">
        <w:rPr>
          <w:rFonts w:cs="Times New Roman"/>
          <w:sz w:val="24"/>
          <w:szCs w:val="24"/>
        </w:rPr>
        <w:t>F</w:t>
      </w:r>
      <w:r w:rsidR="00D11E5E" w:rsidRPr="00D5515F">
        <w:rPr>
          <w:rFonts w:cs="Times New Roman"/>
          <w:sz w:val="24"/>
          <w:szCs w:val="24"/>
        </w:rPr>
        <w:t>acultatea de</w:t>
      </w:r>
      <w:r w:rsidRPr="00D5515F">
        <w:rPr>
          <w:rFonts w:cs="Times New Roman"/>
          <w:sz w:val="24"/>
          <w:szCs w:val="24"/>
        </w:rPr>
        <w:t xml:space="preserve"> A</w:t>
      </w:r>
      <w:r w:rsidR="00D11E5E" w:rsidRPr="00D5515F">
        <w:rPr>
          <w:rFonts w:cs="Times New Roman"/>
          <w:sz w:val="24"/>
          <w:szCs w:val="24"/>
        </w:rPr>
        <w:t>utomatică</w:t>
      </w:r>
      <w:r w:rsidRPr="00D5515F">
        <w:rPr>
          <w:rFonts w:cs="Times New Roman"/>
          <w:sz w:val="24"/>
          <w:szCs w:val="24"/>
        </w:rPr>
        <w:t>, C</w:t>
      </w:r>
      <w:r w:rsidR="00D11E5E" w:rsidRPr="00D5515F">
        <w:rPr>
          <w:rFonts w:cs="Times New Roman"/>
          <w:sz w:val="24"/>
          <w:szCs w:val="24"/>
        </w:rPr>
        <w:t>alculatoare</w:t>
      </w:r>
      <w:r w:rsidRPr="00D5515F">
        <w:rPr>
          <w:rFonts w:cs="Times New Roman"/>
          <w:sz w:val="24"/>
          <w:szCs w:val="24"/>
        </w:rPr>
        <w:t>, I</w:t>
      </w:r>
      <w:r w:rsidR="00D11E5E" w:rsidRPr="00D5515F">
        <w:rPr>
          <w:rFonts w:cs="Times New Roman"/>
          <w:sz w:val="24"/>
          <w:szCs w:val="24"/>
        </w:rPr>
        <w:t>nginerie</w:t>
      </w:r>
      <w:r w:rsidRPr="00D5515F">
        <w:rPr>
          <w:rFonts w:cs="Times New Roman"/>
          <w:sz w:val="24"/>
          <w:szCs w:val="24"/>
        </w:rPr>
        <w:t xml:space="preserve"> E</w:t>
      </w:r>
      <w:r w:rsidR="00D11E5E" w:rsidRPr="00D5515F">
        <w:rPr>
          <w:rFonts w:cs="Times New Roman"/>
          <w:sz w:val="24"/>
          <w:szCs w:val="24"/>
        </w:rPr>
        <w:t xml:space="preserve">lectrica </w:t>
      </w:r>
      <w:r w:rsidR="00DB13BE" w:rsidRPr="00D5515F">
        <w:rPr>
          <w:rFonts w:cs="Times New Roman"/>
          <w:sz w:val="24"/>
          <w:szCs w:val="24"/>
        </w:rPr>
        <w:t>și</w:t>
      </w:r>
      <w:r w:rsidRPr="00D5515F">
        <w:rPr>
          <w:rFonts w:cs="Times New Roman"/>
          <w:sz w:val="24"/>
          <w:szCs w:val="24"/>
        </w:rPr>
        <w:t xml:space="preserve"> E</w:t>
      </w:r>
      <w:r w:rsidR="00D11E5E" w:rsidRPr="00D5515F">
        <w:rPr>
          <w:rFonts w:cs="Times New Roman"/>
          <w:sz w:val="24"/>
          <w:szCs w:val="24"/>
        </w:rPr>
        <w:t>lectronică</w:t>
      </w:r>
      <w:r w:rsidRPr="00D5515F">
        <w:rPr>
          <w:rFonts w:cs="Times New Roman"/>
          <w:sz w:val="24"/>
          <w:szCs w:val="24"/>
        </w:rPr>
        <w:t>,</w:t>
      </w:r>
    </w:p>
    <w:p w14:paraId="16D20E89" w14:textId="77777777" w:rsidR="00387B6F" w:rsidRPr="00D5515F" w:rsidRDefault="00387B6F" w:rsidP="00720EE7">
      <w:pPr>
        <w:jc w:val="center"/>
        <w:rPr>
          <w:rFonts w:cs="Times New Roman"/>
          <w:sz w:val="24"/>
          <w:szCs w:val="24"/>
        </w:rPr>
      </w:pPr>
      <w:r w:rsidRPr="00D5515F">
        <w:rPr>
          <w:rFonts w:cs="Times New Roman"/>
          <w:sz w:val="24"/>
          <w:szCs w:val="24"/>
        </w:rPr>
        <w:t>S</w:t>
      </w:r>
      <w:r w:rsidR="00D11E5E" w:rsidRPr="00D5515F">
        <w:rPr>
          <w:rFonts w:cs="Times New Roman"/>
          <w:sz w:val="24"/>
          <w:szCs w:val="24"/>
        </w:rPr>
        <w:t>pecializarea</w:t>
      </w:r>
      <w:r w:rsidRPr="00D5515F">
        <w:rPr>
          <w:rFonts w:cs="Times New Roman"/>
          <w:sz w:val="24"/>
          <w:szCs w:val="24"/>
        </w:rPr>
        <w:t xml:space="preserve"> C</w:t>
      </w:r>
      <w:r w:rsidR="00D11E5E" w:rsidRPr="00D5515F">
        <w:rPr>
          <w:rFonts w:cs="Times New Roman"/>
          <w:sz w:val="24"/>
          <w:szCs w:val="24"/>
        </w:rPr>
        <w:t>alculatoare</w:t>
      </w:r>
    </w:p>
    <w:p w14:paraId="672A6659" w14:textId="77777777" w:rsidR="00387B6F" w:rsidRPr="00D5515F" w:rsidRDefault="00387B6F" w:rsidP="00720EE7">
      <w:pPr>
        <w:jc w:val="center"/>
        <w:rPr>
          <w:rFonts w:cs="Times New Roman"/>
          <w:sz w:val="24"/>
          <w:szCs w:val="24"/>
        </w:rPr>
      </w:pPr>
    </w:p>
    <w:p w14:paraId="0A37501D" w14:textId="77777777" w:rsidR="00387B6F" w:rsidRPr="00D5515F" w:rsidRDefault="00387B6F" w:rsidP="00720EE7">
      <w:pPr>
        <w:jc w:val="center"/>
        <w:rPr>
          <w:rFonts w:cs="Times New Roman"/>
        </w:rPr>
      </w:pPr>
    </w:p>
    <w:p w14:paraId="5DAB6C7B" w14:textId="77777777" w:rsidR="00387B6F" w:rsidRPr="00D5515F" w:rsidRDefault="00387B6F" w:rsidP="00720EE7">
      <w:pPr>
        <w:jc w:val="center"/>
        <w:rPr>
          <w:rFonts w:cs="Times New Roman"/>
        </w:rPr>
      </w:pPr>
    </w:p>
    <w:p w14:paraId="02EB378F" w14:textId="77777777" w:rsidR="00387B6F" w:rsidRPr="00D5515F" w:rsidRDefault="00387B6F" w:rsidP="00720EE7">
      <w:pPr>
        <w:jc w:val="center"/>
        <w:rPr>
          <w:rFonts w:cs="Times New Roman"/>
        </w:rPr>
      </w:pPr>
    </w:p>
    <w:p w14:paraId="6A05A809" w14:textId="77777777" w:rsidR="00387B6F" w:rsidRPr="00D5515F" w:rsidRDefault="00387B6F" w:rsidP="00720EE7">
      <w:pPr>
        <w:jc w:val="center"/>
        <w:rPr>
          <w:rFonts w:cs="Times New Roman"/>
        </w:rPr>
      </w:pPr>
    </w:p>
    <w:p w14:paraId="5A39BBE3" w14:textId="77777777" w:rsidR="00387B6F" w:rsidRPr="00D5515F" w:rsidRDefault="00387B6F" w:rsidP="00720EE7">
      <w:pPr>
        <w:jc w:val="center"/>
        <w:rPr>
          <w:rFonts w:cs="Times New Roman"/>
        </w:rPr>
      </w:pPr>
    </w:p>
    <w:p w14:paraId="41C8F396" w14:textId="77777777" w:rsidR="002919EC" w:rsidRPr="00D5515F" w:rsidRDefault="002919EC" w:rsidP="00720EE7">
      <w:pPr>
        <w:jc w:val="center"/>
        <w:rPr>
          <w:rFonts w:cs="Times New Roman"/>
        </w:rPr>
      </w:pPr>
    </w:p>
    <w:p w14:paraId="72A3D3EC" w14:textId="77777777" w:rsidR="002919EC" w:rsidRPr="00D5515F" w:rsidRDefault="002919EC" w:rsidP="00720EE7">
      <w:pPr>
        <w:jc w:val="center"/>
        <w:rPr>
          <w:rFonts w:cs="Times New Roman"/>
        </w:rPr>
      </w:pPr>
    </w:p>
    <w:p w14:paraId="0D0B940D" w14:textId="77777777" w:rsidR="002919EC" w:rsidRPr="00D5515F" w:rsidRDefault="002919EC" w:rsidP="00720EE7">
      <w:pPr>
        <w:jc w:val="center"/>
        <w:rPr>
          <w:rFonts w:cs="Times New Roman"/>
        </w:rPr>
      </w:pPr>
    </w:p>
    <w:p w14:paraId="0E27B00A" w14:textId="77777777" w:rsidR="002919EC" w:rsidRPr="00D5515F" w:rsidRDefault="002919EC" w:rsidP="00720EE7">
      <w:pPr>
        <w:jc w:val="center"/>
        <w:rPr>
          <w:rFonts w:cs="Times New Roman"/>
        </w:rPr>
      </w:pPr>
    </w:p>
    <w:p w14:paraId="60061E4C" w14:textId="77777777" w:rsidR="002919EC" w:rsidRPr="00D5515F" w:rsidRDefault="002919EC" w:rsidP="00720EE7">
      <w:pPr>
        <w:jc w:val="center"/>
        <w:rPr>
          <w:rFonts w:cs="Times New Roman"/>
        </w:rPr>
      </w:pPr>
    </w:p>
    <w:p w14:paraId="44EAFD9C" w14:textId="77777777" w:rsidR="002919EC" w:rsidRPr="00D5515F" w:rsidRDefault="002919EC" w:rsidP="00720EE7">
      <w:pPr>
        <w:jc w:val="center"/>
        <w:rPr>
          <w:rFonts w:cs="Times New Roman"/>
          <w:sz w:val="36"/>
          <w:szCs w:val="36"/>
        </w:rPr>
      </w:pPr>
    </w:p>
    <w:p w14:paraId="3656B9AB" w14:textId="77777777" w:rsidR="002919EC" w:rsidRPr="00D5515F" w:rsidRDefault="002919EC" w:rsidP="00BB2310">
      <w:pPr>
        <w:rPr>
          <w:rFonts w:cs="Times New Roman"/>
          <w:sz w:val="36"/>
          <w:szCs w:val="36"/>
        </w:rPr>
      </w:pPr>
    </w:p>
    <w:p w14:paraId="45FB0818" w14:textId="77777777" w:rsidR="002919EC" w:rsidRPr="00D5515F" w:rsidRDefault="002919EC" w:rsidP="00720EE7">
      <w:pPr>
        <w:jc w:val="center"/>
        <w:rPr>
          <w:rFonts w:cs="Times New Roman"/>
          <w:sz w:val="36"/>
          <w:szCs w:val="36"/>
        </w:rPr>
      </w:pPr>
    </w:p>
    <w:p w14:paraId="049F31CB" w14:textId="77777777" w:rsidR="002919EC" w:rsidRPr="00D5515F" w:rsidRDefault="002919EC" w:rsidP="00652F9C">
      <w:pPr>
        <w:jc w:val="center"/>
        <w:rPr>
          <w:rFonts w:cs="Times New Roman"/>
          <w:sz w:val="36"/>
          <w:szCs w:val="36"/>
        </w:rPr>
      </w:pPr>
    </w:p>
    <w:p w14:paraId="142C353B" w14:textId="1C534318" w:rsidR="00387B6F" w:rsidRPr="00D5515F" w:rsidRDefault="00826EB9" w:rsidP="00652F9C">
      <w:pPr>
        <w:jc w:val="center"/>
        <w:rPr>
          <w:rFonts w:cs="Times New Roman"/>
          <w:b/>
          <w:bCs/>
          <w:sz w:val="36"/>
          <w:szCs w:val="36"/>
        </w:rPr>
      </w:pPr>
      <w:r w:rsidRPr="00D5515F">
        <w:rPr>
          <w:rFonts w:cs="Times New Roman"/>
          <w:b/>
          <w:bCs/>
          <w:sz w:val="36"/>
          <w:szCs w:val="36"/>
        </w:rPr>
        <w:t>Tema 1</w:t>
      </w:r>
    </w:p>
    <w:p w14:paraId="0529A943" w14:textId="77777777" w:rsidR="008C7373" w:rsidRPr="00D5515F" w:rsidRDefault="008C7373" w:rsidP="00652F9C">
      <w:pPr>
        <w:jc w:val="center"/>
        <w:rPr>
          <w:rFonts w:cs="Times New Roman"/>
          <w:b/>
          <w:sz w:val="36"/>
          <w:szCs w:val="36"/>
        </w:rPr>
      </w:pPr>
    </w:p>
    <w:p w14:paraId="613C43D0" w14:textId="34E803A0" w:rsidR="003635EB" w:rsidRPr="00D5515F" w:rsidRDefault="00652F9C" w:rsidP="00652F9C">
      <w:pPr>
        <w:jc w:val="center"/>
        <w:rPr>
          <w:rFonts w:eastAsia="Calibri" w:cs="Times New Roman"/>
          <w:b/>
          <w:bCs/>
          <w:sz w:val="36"/>
          <w:szCs w:val="36"/>
        </w:rPr>
      </w:pPr>
      <w:r w:rsidRPr="00D5515F">
        <w:rPr>
          <w:rFonts w:eastAsia="Calibri" w:cs="Times New Roman"/>
          <w:b/>
          <w:bCs/>
          <w:sz w:val="36"/>
          <w:szCs w:val="36"/>
        </w:rPr>
        <w:t>k</w:t>
      </w:r>
      <w:r w:rsidR="00826EB9" w:rsidRPr="00D5515F">
        <w:rPr>
          <w:rFonts w:eastAsia="Calibri" w:cs="Times New Roman"/>
          <w:b/>
          <w:bCs/>
          <w:sz w:val="36"/>
          <w:szCs w:val="36"/>
        </w:rPr>
        <w:t>NN</w:t>
      </w:r>
    </w:p>
    <w:p w14:paraId="637E341E" w14:textId="6CF85C8D" w:rsidR="780AE6C2" w:rsidRPr="00D5515F" w:rsidRDefault="0063196B" w:rsidP="00652F9C">
      <w:pPr>
        <w:jc w:val="center"/>
        <w:rPr>
          <w:rFonts w:eastAsia="Calibri" w:cs="Times New Roman"/>
          <w:b/>
          <w:bCs/>
          <w:sz w:val="36"/>
          <w:szCs w:val="36"/>
        </w:rPr>
      </w:pPr>
      <w:r w:rsidRPr="00D5515F">
        <w:rPr>
          <w:rFonts w:eastAsia="Calibri" w:cs="Times New Roman"/>
          <w:b/>
          <w:bCs/>
          <w:sz w:val="36"/>
          <w:szCs w:val="36"/>
        </w:rPr>
        <w:t>Căutarea</w:t>
      </w:r>
      <w:r w:rsidR="00652F9C" w:rsidRPr="00D5515F">
        <w:rPr>
          <w:rFonts w:eastAsia="Calibri" w:cs="Times New Roman"/>
          <w:b/>
          <w:bCs/>
          <w:sz w:val="36"/>
          <w:szCs w:val="36"/>
        </w:rPr>
        <w:t xml:space="preserve"> liniara </w:t>
      </w:r>
      <w:r w:rsidR="003635EB" w:rsidRPr="00D5515F">
        <w:rPr>
          <w:rFonts w:eastAsia="Calibri" w:cs="Times New Roman"/>
          <w:b/>
          <w:bCs/>
          <w:sz w:val="36"/>
          <w:szCs w:val="36"/>
        </w:rPr>
        <w:t xml:space="preserve">vs. </w:t>
      </w:r>
      <w:r w:rsidR="00652F9C" w:rsidRPr="00D5515F">
        <w:rPr>
          <w:rFonts w:eastAsia="Calibri" w:cs="Times New Roman"/>
          <w:b/>
          <w:bCs/>
          <w:sz w:val="36"/>
          <w:szCs w:val="36"/>
        </w:rPr>
        <w:t>k-D Tree</w:t>
      </w:r>
    </w:p>
    <w:p w14:paraId="53128261" w14:textId="77777777" w:rsidR="00387B6F" w:rsidRPr="00D5515F" w:rsidRDefault="00387B6F" w:rsidP="00652F9C">
      <w:pPr>
        <w:jc w:val="center"/>
        <w:rPr>
          <w:rFonts w:cs="Times New Roman"/>
        </w:rPr>
      </w:pPr>
    </w:p>
    <w:p w14:paraId="62486C05" w14:textId="77777777" w:rsidR="00387B6F" w:rsidRPr="00D5515F" w:rsidRDefault="00387B6F" w:rsidP="00652F9C">
      <w:pPr>
        <w:rPr>
          <w:rFonts w:cs="Times New Roman"/>
        </w:rPr>
      </w:pPr>
    </w:p>
    <w:p w14:paraId="4101652C" w14:textId="77777777" w:rsidR="00387B6F" w:rsidRPr="00D5515F" w:rsidRDefault="00387B6F" w:rsidP="00652F9C">
      <w:pPr>
        <w:jc w:val="center"/>
        <w:rPr>
          <w:rFonts w:cs="Times New Roman"/>
        </w:rPr>
      </w:pPr>
    </w:p>
    <w:p w14:paraId="4B99056E" w14:textId="77777777" w:rsidR="00387B6F" w:rsidRPr="00D5515F" w:rsidRDefault="00387B6F" w:rsidP="00393D77">
      <w:pPr>
        <w:rPr>
          <w:rFonts w:cs="Times New Roman"/>
        </w:rPr>
      </w:pPr>
    </w:p>
    <w:p w14:paraId="1299C43A" w14:textId="77777777" w:rsidR="00387B6F" w:rsidRPr="00D5515F" w:rsidRDefault="00387B6F" w:rsidP="00393D77">
      <w:pPr>
        <w:rPr>
          <w:rFonts w:cs="Times New Roman"/>
        </w:rPr>
      </w:pPr>
    </w:p>
    <w:p w14:paraId="4DDBEF00" w14:textId="77777777" w:rsidR="00D11E5E" w:rsidRPr="00D5515F" w:rsidRDefault="00D11E5E" w:rsidP="00393D77">
      <w:pPr>
        <w:rPr>
          <w:rFonts w:cs="Times New Roman"/>
        </w:rPr>
      </w:pPr>
    </w:p>
    <w:p w14:paraId="3461D779" w14:textId="77777777" w:rsidR="002919EC" w:rsidRPr="00D5515F" w:rsidRDefault="002919EC" w:rsidP="00393D77">
      <w:pPr>
        <w:rPr>
          <w:rFonts w:cs="Times New Roman"/>
        </w:rPr>
      </w:pPr>
    </w:p>
    <w:p w14:paraId="34CE0A41" w14:textId="77777777" w:rsidR="002919EC" w:rsidRPr="00D5515F" w:rsidRDefault="002919EC" w:rsidP="00393D77">
      <w:pPr>
        <w:rPr>
          <w:rFonts w:cs="Times New Roman"/>
        </w:rPr>
      </w:pPr>
    </w:p>
    <w:p w14:paraId="62EBF3C5" w14:textId="77777777" w:rsidR="002919EC" w:rsidRPr="00D5515F" w:rsidRDefault="002919EC" w:rsidP="00393D77">
      <w:pPr>
        <w:rPr>
          <w:rFonts w:cs="Times New Roman"/>
        </w:rPr>
      </w:pPr>
    </w:p>
    <w:p w14:paraId="6D98A12B" w14:textId="77777777" w:rsidR="002919EC" w:rsidRPr="00D5515F" w:rsidRDefault="002919EC" w:rsidP="00393D77">
      <w:pPr>
        <w:rPr>
          <w:rFonts w:cs="Times New Roman"/>
        </w:rPr>
      </w:pPr>
    </w:p>
    <w:p w14:paraId="5997CC1D" w14:textId="77777777" w:rsidR="002919EC" w:rsidRPr="00D5515F" w:rsidRDefault="002919EC" w:rsidP="00393D77">
      <w:pPr>
        <w:rPr>
          <w:rFonts w:cs="Times New Roman"/>
        </w:rPr>
      </w:pPr>
    </w:p>
    <w:p w14:paraId="1314FC1D" w14:textId="77777777" w:rsidR="00C04FA2" w:rsidRPr="00D5515F" w:rsidRDefault="00C04FA2" w:rsidP="00393D77">
      <w:pPr>
        <w:rPr>
          <w:rFonts w:cs="Times New Roman"/>
        </w:rPr>
      </w:pPr>
    </w:p>
    <w:p w14:paraId="779D64F6" w14:textId="77777777" w:rsidR="00C04FA2" w:rsidRPr="00D5515F" w:rsidRDefault="00C04FA2" w:rsidP="00393D77">
      <w:pPr>
        <w:rPr>
          <w:rFonts w:cs="Times New Roman"/>
          <w:sz w:val="24"/>
          <w:szCs w:val="24"/>
        </w:rPr>
      </w:pPr>
    </w:p>
    <w:p w14:paraId="1DBD310C" w14:textId="77777777" w:rsidR="00C04FA2" w:rsidRPr="00D5515F" w:rsidRDefault="00C04FA2" w:rsidP="00393D77">
      <w:pPr>
        <w:rPr>
          <w:rFonts w:cs="Times New Roman"/>
          <w:sz w:val="24"/>
          <w:szCs w:val="24"/>
        </w:rPr>
      </w:pPr>
    </w:p>
    <w:p w14:paraId="5372B99F" w14:textId="77777777" w:rsidR="00042103" w:rsidRPr="00D5515F" w:rsidRDefault="00042103" w:rsidP="00393D77">
      <w:pPr>
        <w:rPr>
          <w:rFonts w:cs="Times New Roman"/>
          <w:sz w:val="24"/>
          <w:szCs w:val="24"/>
        </w:rPr>
      </w:pPr>
    </w:p>
    <w:p w14:paraId="4BA9B130" w14:textId="3D510943" w:rsidR="00042103" w:rsidRPr="00D5515F" w:rsidRDefault="004D0122" w:rsidP="00393D77">
      <w:pPr>
        <w:rPr>
          <w:rFonts w:cs="Times New Roman"/>
          <w:sz w:val="24"/>
          <w:szCs w:val="24"/>
        </w:rPr>
      </w:pPr>
      <w:r w:rsidRPr="00D5515F">
        <w:rPr>
          <w:rFonts w:cs="Times New Roman"/>
          <w:color w:val="000000" w:themeColor="text1"/>
          <w:shd w:val="clear" w:color="auto" w:fill="FFFFFF"/>
        </w:rPr>
        <w:t>S.l.dr.inf.</w:t>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t xml:space="preserve">                </w:t>
      </w:r>
      <w:r w:rsidRPr="00D5515F">
        <w:rPr>
          <w:rFonts w:cs="Times New Roman"/>
          <w:sz w:val="24"/>
          <w:szCs w:val="24"/>
        </w:rPr>
        <w:t xml:space="preserve">                        </w:t>
      </w:r>
      <w:r w:rsidR="00042103" w:rsidRPr="00D5515F">
        <w:rPr>
          <w:rFonts w:cs="Times New Roman"/>
          <w:sz w:val="24"/>
          <w:szCs w:val="24"/>
        </w:rPr>
        <w:t xml:space="preserve">Student:                                                                                                          </w:t>
      </w:r>
    </w:p>
    <w:p w14:paraId="2D4AD545" w14:textId="7017FD45" w:rsidR="00387B6F" w:rsidRPr="00D5515F" w:rsidRDefault="00042103" w:rsidP="780AE6C2">
      <w:pPr>
        <w:rPr>
          <w:rFonts w:cs="Times New Roman"/>
          <w:sz w:val="24"/>
          <w:szCs w:val="24"/>
        </w:rPr>
      </w:pPr>
      <w:r w:rsidRPr="00D5515F">
        <w:rPr>
          <w:rFonts w:cs="Times New Roman"/>
          <w:sz w:val="24"/>
          <w:szCs w:val="24"/>
        </w:rPr>
        <w:t xml:space="preserve">Crăciun </w:t>
      </w:r>
      <w:r w:rsidR="00E00EF4" w:rsidRPr="00D5515F">
        <w:rPr>
          <w:rFonts w:cs="Times New Roman"/>
          <w:sz w:val="24"/>
          <w:szCs w:val="24"/>
        </w:rPr>
        <w:t xml:space="preserve">Viorel </w:t>
      </w:r>
      <w:r w:rsidRPr="00D5515F">
        <w:rPr>
          <w:rFonts w:cs="Times New Roman"/>
          <w:sz w:val="24"/>
          <w:szCs w:val="24"/>
        </w:rPr>
        <w:t xml:space="preserve">Marian                                                                              </w:t>
      </w:r>
      <w:r w:rsidR="00772263" w:rsidRPr="00D5515F">
        <w:rPr>
          <w:rFonts w:cs="Times New Roman"/>
          <w:sz w:val="24"/>
          <w:szCs w:val="24"/>
        </w:rPr>
        <w:t>Abeaboeru Alexandru Cristian</w:t>
      </w:r>
    </w:p>
    <w:p w14:paraId="299AED11" w14:textId="77777777" w:rsidR="00652F9C" w:rsidRPr="00D5515F" w:rsidRDefault="00652F9C" w:rsidP="780AE6C2">
      <w:pPr>
        <w:rPr>
          <w:rFonts w:cs="Times New Roman"/>
          <w:sz w:val="24"/>
          <w:szCs w:val="24"/>
        </w:rPr>
      </w:pPr>
    </w:p>
    <w:p w14:paraId="13CEB783" w14:textId="77777777" w:rsidR="00652F9C" w:rsidRPr="00D5515F" w:rsidRDefault="00652F9C" w:rsidP="780AE6C2">
      <w:pPr>
        <w:rPr>
          <w:rFonts w:cs="Times New Roman"/>
          <w:sz w:val="24"/>
          <w:szCs w:val="24"/>
        </w:rPr>
      </w:pPr>
    </w:p>
    <w:sdt>
      <w:sdtPr>
        <w:rPr>
          <w:rFonts w:ascii="Times New Roman" w:eastAsiaTheme="minorHAnsi" w:hAnsi="Times New Roman" w:cs="Times New Roman"/>
          <w:b w:val="0"/>
          <w:bCs w:val="0"/>
          <w:color w:val="auto"/>
          <w:sz w:val="22"/>
          <w:szCs w:val="22"/>
          <w:lang w:val="ro-RO" w:eastAsia="en-US"/>
        </w:rPr>
        <w:id w:val="332135055"/>
        <w:docPartObj>
          <w:docPartGallery w:val="Table of Contents"/>
          <w:docPartUnique/>
        </w:docPartObj>
      </w:sdtPr>
      <w:sdtContent>
        <w:p w14:paraId="4180EB0E" w14:textId="77777777" w:rsidR="00083A1E" w:rsidRPr="00D5515F" w:rsidRDefault="000C6DAE" w:rsidP="005C4B26">
          <w:pPr>
            <w:pStyle w:val="TOCHeading"/>
            <w:ind w:left="3600" w:firstLine="720"/>
            <w:rPr>
              <w:rFonts w:ascii="Times New Roman" w:hAnsi="Times New Roman" w:cs="Times New Roman"/>
              <w:sz w:val="36"/>
              <w:szCs w:val="36"/>
              <w:lang w:val="ro-RO"/>
            </w:rPr>
          </w:pPr>
          <w:r w:rsidRPr="00D5515F">
            <w:rPr>
              <w:rFonts w:ascii="Times New Roman" w:hAnsi="Times New Roman" w:cs="Times New Roman"/>
              <w:sz w:val="36"/>
              <w:szCs w:val="36"/>
              <w:lang w:val="ro-RO"/>
            </w:rPr>
            <w:t>Cuprins</w:t>
          </w:r>
        </w:p>
        <w:p w14:paraId="7A4DA3B9" w14:textId="3F0D444E" w:rsidR="00D5515F" w:rsidRPr="00D5515F" w:rsidRDefault="008F67B4">
          <w:pPr>
            <w:pStyle w:val="TOC1"/>
            <w:tabs>
              <w:tab w:val="right" w:leader="dot" w:pos="9627"/>
            </w:tabs>
            <w:rPr>
              <w:rFonts w:eastAsiaTheme="minorEastAsia" w:cs="Times New Roman"/>
              <w:noProof/>
              <w:kern w:val="2"/>
              <w:lang w:val="en-US"/>
              <w14:ligatures w14:val="standardContextual"/>
            </w:rPr>
          </w:pPr>
          <w:r w:rsidRPr="00D5515F">
            <w:rPr>
              <w:rFonts w:cs="Times New Roman"/>
            </w:rPr>
            <w:fldChar w:fldCharType="begin"/>
          </w:r>
          <w:r w:rsidR="00083A1E" w:rsidRPr="00D5515F">
            <w:rPr>
              <w:rFonts w:cs="Times New Roman"/>
            </w:rPr>
            <w:instrText>TOC \o "1-3" \h \z \u</w:instrText>
          </w:r>
          <w:r w:rsidRPr="00D5515F">
            <w:rPr>
              <w:rFonts w:cs="Times New Roman"/>
            </w:rPr>
            <w:fldChar w:fldCharType="separate"/>
          </w:r>
          <w:hyperlink w:anchor="_Toc150115352" w:history="1">
            <w:r w:rsidR="00D5515F" w:rsidRPr="00D5515F">
              <w:rPr>
                <w:rStyle w:val="Hyperlink"/>
                <w:rFonts w:cs="Times New Roman"/>
                <w:noProof/>
              </w:rPr>
              <w:t>Introducere</w:t>
            </w:r>
            <w:r w:rsidR="00D5515F" w:rsidRPr="00D5515F">
              <w:rPr>
                <w:rFonts w:cs="Times New Roman"/>
                <w:noProof/>
                <w:webHidden/>
              </w:rPr>
              <w:tab/>
            </w:r>
            <w:r w:rsidR="00D5515F" w:rsidRPr="00D5515F">
              <w:rPr>
                <w:rFonts w:cs="Times New Roman"/>
                <w:noProof/>
                <w:webHidden/>
              </w:rPr>
              <w:fldChar w:fldCharType="begin"/>
            </w:r>
            <w:r w:rsidR="00D5515F" w:rsidRPr="00D5515F">
              <w:rPr>
                <w:rFonts w:cs="Times New Roman"/>
                <w:noProof/>
                <w:webHidden/>
              </w:rPr>
              <w:instrText xml:space="preserve"> PAGEREF _Toc150115352 \h </w:instrText>
            </w:r>
            <w:r w:rsidR="00D5515F" w:rsidRPr="00D5515F">
              <w:rPr>
                <w:rFonts w:cs="Times New Roman"/>
                <w:noProof/>
                <w:webHidden/>
              </w:rPr>
            </w:r>
            <w:r w:rsidR="00D5515F" w:rsidRPr="00D5515F">
              <w:rPr>
                <w:rFonts w:cs="Times New Roman"/>
                <w:noProof/>
                <w:webHidden/>
              </w:rPr>
              <w:fldChar w:fldCharType="separate"/>
            </w:r>
            <w:r w:rsidR="00D5515F" w:rsidRPr="00D5515F">
              <w:rPr>
                <w:rFonts w:cs="Times New Roman"/>
                <w:noProof/>
                <w:webHidden/>
              </w:rPr>
              <w:t>3</w:t>
            </w:r>
            <w:r w:rsidR="00D5515F" w:rsidRPr="00D5515F">
              <w:rPr>
                <w:rFonts w:cs="Times New Roman"/>
                <w:noProof/>
                <w:webHidden/>
              </w:rPr>
              <w:fldChar w:fldCharType="end"/>
            </w:r>
          </w:hyperlink>
        </w:p>
        <w:p w14:paraId="0F8EF548" w14:textId="7493E4A8" w:rsidR="00D5515F" w:rsidRPr="00D5515F" w:rsidRDefault="00D5515F">
          <w:pPr>
            <w:pStyle w:val="TOC1"/>
            <w:tabs>
              <w:tab w:val="right" w:leader="dot" w:pos="9627"/>
            </w:tabs>
            <w:rPr>
              <w:rFonts w:eastAsiaTheme="minorEastAsia" w:cs="Times New Roman"/>
              <w:noProof/>
              <w:kern w:val="2"/>
              <w:lang w:val="en-US"/>
              <w14:ligatures w14:val="standardContextual"/>
            </w:rPr>
          </w:pPr>
          <w:hyperlink w:anchor="_Toc150115353" w:history="1">
            <w:r w:rsidRPr="00D5515F">
              <w:rPr>
                <w:rStyle w:val="Hyperlink"/>
                <w:rFonts w:cs="Times New Roman"/>
                <w:noProof/>
              </w:rPr>
              <w:t>Implementarea metodelor</w:t>
            </w:r>
            <w:r w:rsidRPr="00D5515F">
              <w:rPr>
                <w:rFonts w:cs="Times New Roman"/>
                <w:noProof/>
                <w:webHidden/>
              </w:rPr>
              <w:tab/>
            </w:r>
            <w:r w:rsidRPr="00D5515F">
              <w:rPr>
                <w:rFonts w:cs="Times New Roman"/>
                <w:noProof/>
                <w:webHidden/>
              </w:rPr>
              <w:fldChar w:fldCharType="begin"/>
            </w:r>
            <w:r w:rsidRPr="00D5515F">
              <w:rPr>
                <w:rFonts w:cs="Times New Roman"/>
                <w:noProof/>
                <w:webHidden/>
              </w:rPr>
              <w:instrText xml:space="preserve"> PAGEREF _Toc150115353 \h </w:instrText>
            </w:r>
            <w:r w:rsidRPr="00D5515F">
              <w:rPr>
                <w:rFonts w:cs="Times New Roman"/>
                <w:noProof/>
                <w:webHidden/>
              </w:rPr>
            </w:r>
            <w:r w:rsidRPr="00D5515F">
              <w:rPr>
                <w:rFonts w:cs="Times New Roman"/>
                <w:noProof/>
                <w:webHidden/>
              </w:rPr>
              <w:fldChar w:fldCharType="separate"/>
            </w:r>
            <w:r w:rsidRPr="00D5515F">
              <w:rPr>
                <w:rFonts w:cs="Times New Roman"/>
                <w:noProof/>
                <w:webHidden/>
              </w:rPr>
              <w:t>4</w:t>
            </w:r>
            <w:r w:rsidRPr="00D5515F">
              <w:rPr>
                <w:rFonts w:cs="Times New Roman"/>
                <w:noProof/>
                <w:webHidden/>
              </w:rPr>
              <w:fldChar w:fldCharType="end"/>
            </w:r>
          </w:hyperlink>
        </w:p>
        <w:p w14:paraId="7A649568" w14:textId="3284A934" w:rsidR="00D5515F" w:rsidRPr="00D5515F" w:rsidRDefault="00D5515F">
          <w:pPr>
            <w:pStyle w:val="TOC1"/>
            <w:tabs>
              <w:tab w:val="right" w:leader="dot" w:pos="9627"/>
            </w:tabs>
            <w:rPr>
              <w:rFonts w:eastAsiaTheme="minorEastAsia" w:cs="Times New Roman"/>
              <w:noProof/>
              <w:kern w:val="2"/>
              <w:lang w:val="en-US"/>
              <w14:ligatures w14:val="standardContextual"/>
            </w:rPr>
          </w:pPr>
          <w:hyperlink w:anchor="_Toc150115354" w:history="1">
            <w:r w:rsidRPr="00D5515F">
              <w:rPr>
                <w:rStyle w:val="Hyperlink"/>
                <w:rFonts w:cs="Times New Roman"/>
                <w:noProof/>
              </w:rPr>
              <w:t>Setul de date</w:t>
            </w:r>
            <w:r w:rsidRPr="00D5515F">
              <w:rPr>
                <w:rFonts w:cs="Times New Roman"/>
                <w:noProof/>
                <w:webHidden/>
              </w:rPr>
              <w:tab/>
            </w:r>
            <w:r w:rsidRPr="00D5515F">
              <w:rPr>
                <w:rFonts w:cs="Times New Roman"/>
                <w:noProof/>
                <w:webHidden/>
              </w:rPr>
              <w:fldChar w:fldCharType="begin"/>
            </w:r>
            <w:r w:rsidRPr="00D5515F">
              <w:rPr>
                <w:rFonts w:cs="Times New Roman"/>
                <w:noProof/>
                <w:webHidden/>
              </w:rPr>
              <w:instrText xml:space="preserve"> PAGEREF _Toc150115354 \h </w:instrText>
            </w:r>
            <w:r w:rsidRPr="00D5515F">
              <w:rPr>
                <w:rFonts w:cs="Times New Roman"/>
                <w:noProof/>
                <w:webHidden/>
              </w:rPr>
            </w:r>
            <w:r w:rsidRPr="00D5515F">
              <w:rPr>
                <w:rFonts w:cs="Times New Roman"/>
                <w:noProof/>
                <w:webHidden/>
              </w:rPr>
              <w:fldChar w:fldCharType="separate"/>
            </w:r>
            <w:r w:rsidRPr="00D5515F">
              <w:rPr>
                <w:rFonts w:cs="Times New Roman"/>
                <w:noProof/>
                <w:webHidden/>
              </w:rPr>
              <w:t>5</w:t>
            </w:r>
            <w:r w:rsidRPr="00D5515F">
              <w:rPr>
                <w:rFonts w:cs="Times New Roman"/>
                <w:noProof/>
                <w:webHidden/>
              </w:rPr>
              <w:fldChar w:fldCharType="end"/>
            </w:r>
          </w:hyperlink>
        </w:p>
        <w:p w14:paraId="7FC4B734" w14:textId="21B180E2" w:rsidR="00D5515F" w:rsidRPr="00D5515F" w:rsidRDefault="00D5515F">
          <w:pPr>
            <w:pStyle w:val="TOC1"/>
            <w:tabs>
              <w:tab w:val="right" w:leader="dot" w:pos="9627"/>
            </w:tabs>
            <w:rPr>
              <w:rFonts w:eastAsiaTheme="minorEastAsia" w:cs="Times New Roman"/>
              <w:noProof/>
              <w:kern w:val="2"/>
              <w:lang w:val="en-US"/>
              <w14:ligatures w14:val="standardContextual"/>
            </w:rPr>
          </w:pPr>
          <w:hyperlink w:anchor="_Toc150115355" w:history="1">
            <w:r w:rsidRPr="00D5515F">
              <w:rPr>
                <w:rStyle w:val="Hyperlink"/>
                <w:rFonts w:cs="Times New Roman"/>
                <w:noProof/>
              </w:rPr>
              <w:t>Rezultate și analiză</w:t>
            </w:r>
            <w:r w:rsidRPr="00D5515F">
              <w:rPr>
                <w:rFonts w:cs="Times New Roman"/>
                <w:noProof/>
                <w:webHidden/>
              </w:rPr>
              <w:tab/>
            </w:r>
            <w:r w:rsidRPr="00D5515F">
              <w:rPr>
                <w:rFonts w:cs="Times New Roman"/>
                <w:noProof/>
                <w:webHidden/>
              </w:rPr>
              <w:fldChar w:fldCharType="begin"/>
            </w:r>
            <w:r w:rsidRPr="00D5515F">
              <w:rPr>
                <w:rFonts w:cs="Times New Roman"/>
                <w:noProof/>
                <w:webHidden/>
              </w:rPr>
              <w:instrText xml:space="preserve"> PAGEREF _Toc150115355 \h </w:instrText>
            </w:r>
            <w:r w:rsidRPr="00D5515F">
              <w:rPr>
                <w:rFonts w:cs="Times New Roman"/>
                <w:noProof/>
                <w:webHidden/>
              </w:rPr>
            </w:r>
            <w:r w:rsidRPr="00D5515F">
              <w:rPr>
                <w:rFonts w:cs="Times New Roman"/>
                <w:noProof/>
                <w:webHidden/>
              </w:rPr>
              <w:fldChar w:fldCharType="separate"/>
            </w:r>
            <w:r w:rsidRPr="00D5515F">
              <w:rPr>
                <w:rFonts w:cs="Times New Roman"/>
                <w:noProof/>
                <w:webHidden/>
              </w:rPr>
              <w:t>5</w:t>
            </w:r>
            <w:r w:rsidRPr="00D5515F">
              <w:rPr>
                <w:rFonts w:cs="Times New Roman"/>
                <w:noProof/>
                <w:webHidden/>
              </w:rPr>
              <w:fldChar w:fldCharType="end"/>
            </w:r>
          </w:hyperlink>
        </w:p>
        <w:p w14:paraId="38B552FB" w14:textId="4E4256FC" w:rsidR="00D5515F" w:rsidRPr="00D5515F" w:rsidRDefault="00D5515F">
          <w:pPr>
            <w:pStyle w:val="TOC1"/>
            <w:tabs>
              <w:tab w:val="right" w:leader="dot" w:pos="9627"/>
            </w:tabs>
            <w:rPr>
              <w:rFonts w:eastAsiaTheme="minorEastAsia" w:cs="Times New Roman"/>
              <w:noProof/>
              <w:kern w:val="2"/>
              <w:lang w:val="en-US"/>
              <w14:ligatures w14:val="standardContextual"/>
            </w:rPr>
          </w:pPr>
          <w:hyperlink w:anchor="_Toc150115356" w:history="1">
            <w:r w:rsidRPr="00D5515F">
              <w:rPr>
                <w:rStyle w:val="Hyperlink"/>
                <w:rFonts w:cs="Times New Roman"/>
                <w:noProof/>
              </w:rPr>
              <w:t>Concluzie</w:t>
            </w:r>
            <w:r w:rsidRPr="00D5515F">
              <w:rPr>
                <w:rFonts w:cs="Times New Roman"/>
                <w:noProof/>
                <w:webHidden/>
              </w:rPr>
              <w:tab/>
            </w:r>
            <w:r w:rsidRPr="00D5515F">
              <w:rPr>
                <w:rFonts w:cs="Times New Roman"/>
                <w:noProof/>
                <w:webHidden/>
              </w:rPr>
              <w:fldChar w:fldCharType="begin"/>
            </w:r>
            <w:r w:rsidRPr="00D5515F">
              <w:rPr>
                <w:rFonts w:cs="Times New Roman"/>
                <w:noProof/>
                <w:webHidden/>
              </w:rPr>
              <w:instrText xml:space="preserve"> PAGEREF _Toc150115356 \h </w:instrText>
            </w:r>
            <w:r w:rsidRPr="00D5515F">
              <w:rPr>
                <w:rFonts w:cs="Times New Roman"/>
                <w:noProof/>
                <w:webHidden/>
              </w:rPr>
            </w:r>
            <w:r w:rsidRPr="00D5515F">
              <w:rPr>
                <w:rFonts w:cs="Times New Roman"/>
                <w:noProof/>
                <w:webHidden/>
              </w:rPr>
              <w:fldChar w:fldCharType="separate"/>
            </w:r>
            <w:r w:rsidRPr="00D5515F">
              <w:rPr>
                <w:rFonts w:cs="Times New Roman"/>
                <w:noProof/>
                <w:webHidden/>
              </w:rPr>
              <w:t>6</w:t>
            </w:r>
            <w:r w:rsidRPr="00D5515F">
              <w:rPr>
                <w:rFonts w:cs="Times New Roman"/>
                <w:noProof/>
                <w:webHidden/>
              </w:rPr>
              <w:fldChar w:fldCharType="end"/>
            </w:r>
          </w:hyperlink>
        </w:p>
        <w:p w14:paraId="1F3D4239" w14:textId="3EAA4403" w:rsidR="00D5515F" w:rsidRPr="00D5515F" w:rsidRDefault="00D5515F">
          <w:pPr>
            <w:pStyle w:val="TOC1"/>
            <w:tabs>
              <w:tab w:val="right" w:leader="dot" w:pos="9627"/>
            </w:tabs>
            <w:rPr>
              <w:rFonts w:eastAsiaTheme="minorEastAsia" w:cs="Times New Roman"/>
              <w:noProof/>
              <w:kern w:val="2"/>
              <w:lang w:val="en-US"/>
              <w14:ligatures w14:val="standardContextual"/>
            </w:rPr>
          </w:pPr>
          <w:hyperlink w:anchor="_Toc150115357" w:history="1">
            <w:r w:rsidRPr="00D5515F">
              <w:rPr>
                <w:rStyle w:val="Hyperlink"/>
                <w:rFonts w:cs="Times New Roman"/>
                <w:noProof/>
              </w:rPr>
              <w:t>Bibliografie:</w:t>
            </w:r>
            <w:r w:rsidRPr="00D5515F">
              <w:rPr>
                <w:rFonts w:cs="Times New Roman"/>
                <w:noProof/>
                <w:webHidden/>
              </w:rPr>
              <w:tab/>
            </w:r>
            <w:r w:rsidRPr="00D5515F">
              <w:rPr>
                <w:rFonts w:cs="Times New Roman"/>
                <w:noProof/>
                <w:webHidden/>
              </w:rPr>
              <w:fldChar w:fldCharType="begin"/>
            </w:r>
            <w:r w:rsidRPr="00D5515F">
              <w:rPr>
                <w:rFonts w:cs="Times New Roman"/>
                <w:noProof/>
                <w:webHidden/>
              </w:rPr>
              <w:instrText xml:space="preserve"> PAGEREF _Toc150115357 \h </w:instrText>
            </w:r>
            <w:r w:rsidRPr="00D5515F">
              <w:rPr>
                <w:rFonts w:cs="Times New Roman"/>
                <w:noProof/>
                <w:webHidden/>
              </w:rPr>
            </w:r>
            <w:r w:rsidRPr="00D5515F">
              <w:rPr>
                <w:rFonts w:cs="Times New Roman"/>
                <w:noProof/>
                <w:webHidden/>
              </w:rPr>
              <w:fldChar w:fldCharType="separate"/>
            </w:r>
            <w:r w:rsidRPr="00D5515F">
              <w:rPr>
                <w:rFonts w:cs="Times New Roman"/>
                <w:noProof/>
                <w:webHidden/>
              </w:rPr>
              <w:t>7</w:t>
            </w:r>
            <w:r w:rsidRPr="00D5515F">
              <w:rPr>
                <w:rFonts w:cs="Times New Roman"/>
                <w:noProof/>
                <w:webHidden/>
              </w:rPr>
              <w:fldChar w:fldCharType="end"/>
            </w:r>
          </w:hyperlink>
        </w:p>
        <w:p w14:paraId="5D300C94" w14:textId="0C2252C9" w:rsidR="00803ADC" w:rsidRPr="00D5515F" w:rsidRDefault="008F67B4" w:rsidP="780AE6C2">
          <w:pPr>
            <w:pStyle w:val="TOC1"/>
            <w:tabs>
              <w:tab w:val="right" w:leader="dot" w:pos="9630"/>
            </w:tabs>
            <w:rPr>
              <w:rFonts w:eastAsia="Calibri" w:cs="Times New Roman"/>
              <w:noProof/>
              <w:lang w:eastAsia="ro-RO"/>
            </w:rPr>
          </w:pPr>
          <w:r w:rsidRPr="00D5515F">
            <w:rPr>
              <w:rFonts w:cs="Times New Roman"/>
            </w:rPr>
            <w:fldChar w:fldCharType="end"/>
          </w:r>
        </w:p>
      </w:sdtContent>
    </w:sdt>
    <w:p w14:paraId="1F72F646" w14:textId="4584F48D" w:rsidR="00083A1E" w:rsidRPr="00D5515F" w:rsidRDefault="00083A1E" w:rsidP="780AE6C2">
      <w:pPr>
        <w:rPr>
          <w:rFonts w:cs="Times New Roman"/>
        </w:rPr>
      </w:pPr>
    </w:p>
    <w:p w14:paraId="08CE6F91" w14:textId="77777777" w:rsidR="00572ACA" w:rsidRPr="00D5515F" w:rsidRDefault="00572ACA" w:rsidP="00393D77">
      <w:pPr>
        <w:rPr>
          <w:rFonts w:cs="Times New Roman"/>
          <w:b/>
        </w:rPr>
      </w:pPr>
    </w:p>
    <w:p w14:paraId="61CDCEAD" w14:textId="77777777" w:rsidR="00572ACA" w:rsidRPr="00D5515F" w:rsidRDefault="00572ACA" w:rsidP="00393D77">
      <w:pPr>
        <w:rPr>
          <w:rFonts w:cs="Times New Roman"/>
          <w:b/>
        </w:rPr>
      </w:pPr>
    </w:p>
    <w:p w14:paraId="6BB9E253" w14:textId="77777777" w:rsidR="00572ACA" w:rsidRPr="00D5515F" w:rsidRDefault="00572ACA" w:rsidP="00393D77">
      <w:pPr>
        <w:rPr>
          <w:rFonts w:cs="Times New Roman"/>
          <w:b/>
        </w:rPr>
      </w:pPr>
    </w:p>
    <w:p w14:paraId="23DE523C" w14:textId="77777777" w:rsidR="00572ACA" w:rsidRPr="00D5515F" w:rsidRDefault="00572ACA" w:rsidP="00393D77">
      <w:pPr>
        <w:rPr>
          <w:rFonts w:cs="Times New Roman"/>
        </w:rPr>
      </w:pPr>
    </w:p>
    <w:p w14:paraId="52E56223" w14:textId="4B9364C1" w:rsidR="00524C75" w:rsidRPr="00D5515F" w:rsidRDefault="00524C75">
      <w:pPr>
        <w:spacing w:after="200"/>
        <w:jc w:val="left"/>
        <w:rPr>
          <w:rFonts w:cs="Times New Roman"/>
        </w:rPr>
      </w:pPr>
    </w:p>
    <w:p w14:paraId="7C590690" w14:textId="77777777" w:rsidR="00826EB9" w:rsidRPr="00D5515F" w:rsidRDefault="00826EB9">
      <w:pPr>
        <w:spacing w:after="200"/>
        <w:jc w:val="left"/>
        <w:rPr>
          <w:rFonts w:cs="Times New Roman"/>
        </w:rPr>
      </w:pPr>
    </w:p>
    <w:p w14:paraId="6BC00D5C" w14:textId="77777777" w:rsidR="00826EB9" w:rsidRPr="00D5515F" w:rsidRDefault="00826EB9">
      <w:pPr>
        <w:spacing w:after="200"/>
        <w:jc w:val="left"/>
        <w:rPr>
          <w:rFonts w:cs="Times New Roman"/>
        </w:rPr>
      </w:pPr>
    </w:p>
    <w:p w14:paraId="0075AFC7" w14:textId="77777777" w:rsidR="00826EB9" w:rsidRPr="00D5515F" w:rsidRDefault="00826EB9">
      <w:pPr>
        <w:spacing w:after="200"/>
        <w:jc w:val="left"/>
        <w:rPr>
          <w:rFonts w:cs="Times New Roman"/>
        </w:rPr>
      </w:pPr>
    </w:p>
    <w:p w14:paraId="18CEB0EC" w14:textId="77777777" w:rsidR="00826EB9" w:rsidRPr="00D5515F" w:rsidRDefault="00826EB9">
      <w:pPr>
        <w:spacing w:after="200"/>
        <w:jc w:val="left"/>
        <w:rPr>
          <w:rFonts w:cs="Times New Roman"/>
        </w:rPr>
      </w:pPr>
    </w:p>
    <w:p w14:paraId="04375907" w14:textId="77777777" w:rsidR="00826EB9" w:rsidRPr="00D5515F" w:rsidRDefault="00826EB9">
      <w:pPr>
        <w:spacing w:after="200"/>
        <w:jc w:val="left"/>
        <w:rPr>
          <w:rFonts w:cs="Times New Roman"/>
        </w:rPr>
      </w:pPr>
    </w:p>
    <w:p w14:paraId="0EF518A0" w14:textId="77777777" w:rsidR="00826EB9" w:rsidRPr="00D5515F" w:rsidRDefault="00826EB9">
      <w:pPr>
        <w:spacing w:after="200"/>
        <w:jc w:val="left"/>
        <w:rPr>
          <w:rFonts w:cs="Times New Roman"/>
        </w:rPr>
      </w:pPr>
    </w:p>
    <w:p w14:paraId="05323541" w14:textId="77777777" w:rsidR="00826EB9" w:rsidRPr="00D5515F" w:rsidRDefault="00826EB9">
      <w:pPr>
        <w:spacing w:after="200"/>
        <w:jc w:val="left"/>
        <w:rPr>
          <w:rFonts w:cs="Times New Roman"/>
        </w:rPr>
      </w:pPr>
    </w:p>
    <w:p w14:paraId="791C5BEB" w14:textId="77777777" w:rsidR="00826EB9" w:rsidRPr="00D5515F" w:rsidRDefault="00826EB9">
      <w:pPr>
        <w:spacing w:after="200"/>
        <w:jc w:val="left"/>
        <w:rPr>
          <w:rFonts w:cs="Times New Roman"/>
        </w:rPr>
      </w:pPr>
    </w:p>
    <w:p w14:paraId="0EFE4A42" w14:textId="77777777" w:rsidR="00826EB9" w:rsidRPr="00D5515F" w:rsidRDefault="00826EB9">
      <w:pPr>
        <w:spacing w:after="200"/>
        <w:jc w:val="left"/>
        <w:rPr>
          <w:rFonts w:cs="Times New Roman"/>
        </w:rPr>
      </w:pPr>
    </w:p>
    <w:p w14:paraId="03945980" w14:textId="77777777" w:rsidR="00826EB9" w:rsidRPr="00D5515F" w:rsidRDefault="00826EB9">
      <w:pPr>
        <w:spacing w:after="200"/>
        <w:jc w:val="left"/>
        <w:rPr>
          <w:rFonts w:cs="Times New Roman"/>
        </w:rPr>
      </w:pPr>
    </w:p>
    <w:p w14:paraId="6C78D0B5" w14:textId="77777777" w:rsidR="00826EB9" w:rsidRPr="00D5515F" w:rsidRDefault="00826EB9">
      <w:pPr>
        <w:spacing w:after="200"/>
        <w:jc w:val="left"/>
        <w:rPr>
          <w:rFonts w:cs="Times New Roman"/>
        </w:rPr>
      </w:pPr>
    </w:p>
    <w:p w14:paraId="67E1516E" w14:textId="77777777" w:rsidR="00826EB9" w:rsidRPr="00D5515F" w:rsidRDefault="00826EB9">
      <w:pPr>
        <w:spacing w:after="200"/>
        <w:jc w:val="left"/>
        <w:rPr>
          <w:rFonts w:cs="Times New Roman"/>
        </w:rPr>
      </w:pPr>
    </w:p>
    <w:p w14:paraId="59B10AD1" w14:textId="77777777" w:rsidR="0016259C" w:rsidRPr="00D5515F" w:rsidRDefault="0016259C">
      <w:pPr>
        <w:spacing w:after="200"/>
        <w:jc w:val="left"/>
        <w:rPr>
          <w:rFonts w:cs="Times New Roman"/>
        </w:rPr>
      </w:pPr>
    </w:p>
    <w:p w14:paraId="2C8231EC" w14:textId="77777777" w:rsidR="00826EB9" w:rsidRPr="00D5515F" w:rsidRDefault="00826EB9">
      <w:pPr>
        <w:spacing w:after="200"/>
        <w:jc w:val="left"/>
        <w:rPr>
          <w:rFonts w:cs="Times New Roman"/>
        </w:rPr>
      </w:pPr>
    </w:p>
    <w:p w14:paraId="408FEB98" w14:textId="77777777" w:rsidR="00826EB9" w:rsidRPr="00D5515F" w:rsidRDefault="00826EB9">
      <w:pPr>
        <w:spacing w:after="200"/>
        <w:jc w:val="left"/>
        <w:rPr>
          <w:rFonts w:cs="Times New Roman"/>
        </w:rPr>
      </w:pPr>
    </w:p>
    <w:p w14:paraId="77EB95CA" w14:textId="77777777" w:rsidR="00652F9C" w:rsidRPr="00D5515F" w:rsidRDefault="00652F9C">
      <w:pPr>
        <w:spacing w:after="200"/>
        <w:jc w:val="left"/>
        <w:rPr>
          <w:rFonts w:cs="Times New Roman"/>
        </w:rPr>
      </w:pPr>
    </w:p>
    <w:p w14:paraId="261DD9B9" w14:textId="77777777" w:rsidR="00652F9C" w:rsidRPr="00D5515F" w:rsidRDefault="00652F9C">
      <w:pPr>
        <w:spacing w:after="200"/>
        <w:jc w:val="left"/>
        <w:rPr>
          <w:rFonts w:cs="Times New Roman"/>
        </w:rPr>
      </w:pPr>
    </w:p>
    <w:p w14:paraId="5DC4F8DD" w14:textId="77777777" w:rsidR="00652F9C" w:rsidRPr="00D5515F" w:rsidRDefault="00652F9C">
      <w:pPr>
        <w:spacing w:after="200"/>
        <w:jc w:val="left"/>
        <w:rPr>
          <w:rFonts w:cs="Times New Roman"/>
        </w:rPr>
      </w:pPr>
    </w:p>
    <w:p w14:paraId="1FC6C0B2" w14:textId="77777777" w:rsidR="0016259C" w:rsidRPr="00D5515F" w:rsidRDefault="0016259C" w:rsidP="005C4B26">
      <w:pPr>
        <w:pStyle w:val="Heading1"/>
        <w:ind w:left="720" w:firstLine="720"/>
        <w:rPr>
          <w:rFonts w:ascii="Times New Roman" w:hAnsi="Times New Roman" w:cs="Times New Roman"/>
        </w:rPr>
      </w:pPr>
    </w:p>
    <w:p w14:paraId="07653FB7" w14:textId="77F8D315" w:rsidR="008C7373" w:rsidRPr="00D5515F" w:rsidRDefault="005E7CD1" w:rsidP="005C4B26">
      <w:pPr>
        <w:pStyle w:val="Heading1"/>
        <w:ind w:left="720" w:firstLine="720"/>
        <w:rPr>
          <w:rFonts w:ascii="Times New Roman" w:hAnsi="Times New Roman" w:cs="Times New Roman"/>
        </w:rPr>
      </w:pPr>
      <w:bookmarkStart w:id="0" w:name="_Toc150115352"/>
      <w:r w:rsidRPr="00D5515F">
        <w:rPr>
          <w:rFonts w:ascii="Times New Roman" w:hAnsi="Times New Roman" w:cs="Times New Roman"/>
        </w:rPr>
        <w:t>Introducere</w:t>
      </w:r>
      <w:bookmarkEnd w:id="0"/>
    </w:p>
    <w:p w14:paraId="1E6115A4" w14:textId="1C6D57A6" w:rsidR="005E7CD1" w:rsidRPr="00D5515F" w:rsidRDefault="005E7CD1" w:rsidP="005E7CD1">
      <w:pPr>
        <w:rPr>
          <w:rFonts w:cs="Times New Roman"/>
          <w:sz w:val="28"/>
          <w:szCs w:val="28"/>
        </w:rPr>
      </w:pPr>
      <w:r w:rsidRPr="00D5515F">
        <w:rPr>
          <w:rFonts w:cs="Times New Roman"/>
          <w:sz w:val="28"/>
          <w:szCs w:val="28"/>
        </w:rPr>
        <w:tab/>
      </w:r>
      <w:r w:rsidR="005C4B26" w:rsidRPr="00D5515F">
        <w:rPr>
          <w:rFonts w:cs="Times New Roman"/>
          <w:sz w:val="28"/>
          <w:szCs w:val="28"/>
        </w:rPr>
        <w:tab/>
      </w:r>
    </w:p>
    <w:p w14:paraId="00A83C2C" w14:textId="4E4594D6" w:rsidR="00652F9C" w:rsidRPr="00D5515F" w:rsidRDefault="00652F9C" w:rsidP="005E7CD1">
      <w:pPr>
        <w:rPr>
          <w:rFonts w:cs="Times New Roman"/>
        </w:rPr>
      </w:pPr>
      <w:r w:rsidRPr="00D5515F">
        <w:rPr>
          <w:rFonts w:cs="Times New Roman"/>
        </w:rPr>
        <w:tab/>
      </w:r>
      <w:r w:rsidR="0081723B" w:rsidRPr="00D5515F">
        <w:rPr>
          <w:rFonts w:cs="Times New Roman"/>
        </w:rPr>
        <w:tab/>
      </w:r>
      <w:r w:rsidR="005C4B26" w:rsidRPr="00D5515F">
        <w:rPr>
          <w:rFonts w:cs="Times New Roman"/>
          <w:sz w:val="24"/>
          <w:szCs w:val="24"/>
        </w:rPr>
        <w:t>K</w:t>
      </w:r>
      <w:r w:rsidRPr="00D5515F">
        <w:rPr>
          <w:rFonts w:cs="Times New Roman"/>
          <w:sz w:val="24"/>
          <w:szCs w:val="24"/>
        </w:rPr>
        <w:t>NN</w:t>
      </w:r>
      <w:r w:rsidR="00217115" w:rsidRPr="00D5515F">
        <w:rPr>
          <w:rFonts w:cs="Times New Roman"/>
          <w:sz w:val="24"/>
          <w:szCs w:val="24"/>
        </w:rPr>
        <w:t xml:space="preserve"> </w:t>
      </w:r>
    </w:p>
    <w:p w14:paraId="75023F82" w14:textId="3DA365B7" w:rsidR="0081723B" w:rsidRPr="00D5515F" w:rsidRDefault="0081723B" w:rsidP="0081723B">
      <w:pPr>
        <w:ind w:firstLine="720"/>
        <w:rPr>
          <w:rFonts w:cs="Times New Roman"/>
        </w:rPr>
      </w:pPr>
      <w:r w:rsidRPr="00D5515F">
        <w:rPr>
          <w:rFonts w:cs="Times New Roman"/>
        </w:rPr>
        <w:t>K-Nearest Neighbors este un algoritm de învățare supervizată folosit în principal pentru clasificare și regresie. Acest algoritm se bazează pe ideea că obiectele similare sunt grupate împreună în spațiul caracteristic.</w:t>
      </w:r>
    </w:p>
    <w:p w14:paraId="20D7AF5D" w14:textId="77777777" w:rsidR="0081723B" w:rsidRPr="00D5515F" w:rsidRDefault="0081723B" w:rsidP="0081723B">
      <w:pPr>
        <w:rPr>
          <w:rFonts w:cs="Times New Roman"/>
        </w:rPr>
      </w:pPr>
      <w:r w:rsidRPr="00D5515F">
        <w:rPr>
          <w:rFonts w:cs="Times New Roman"/>
        </w:rPr>
        <w:tab/>
      </w:r>
    </w:p>
    <w:p w14:paraId="53BAC4D1" w14:textId="51338BEB" w:rsidR="0081723B" w:rsidRPr="00D5515F" w:rsidRDefault="0081723B" w:rsidP="0081723B">
      <w:pPr>
        <w:ind w:firstLine="720"/>
        <w:rPr>
          <w:rFonts w:cs="Times New Roman"/>
        </w:rPr>
      </w:pPr>
      <w:r w:rsidRPr="00D5515F">
        <w:rPr>
          <w:rFonts w:cs="Times New Roman"/>
        </w:rPr>
        <w:t>KNN este adesea utilizat pentru clasificare. Atunci când se dă un nou punct de date, algoritmul încearcă să determine clasa sa în baza etichetelor claselor din setul de date de antrenament. Acest lucru se face prin găsirea K cele mai apropiate puncte din setul de date de antrenament în funcție de o metrică de distanță (de obicei, distanța euclidiană sau distanța Manhattan).</w:t>
      </w:r>
    </w:p>
    <w:p w14:paraId="7FFFC8CF" w14:textId="2F5B7061" w:rsidR="0081723B" w:rsidRPr="00D5515F" w:rsidRDefault="0081723B" w:rsidP="0081723B">
      <w:pPr>
        <w:rPr>
          <w:rFonts w:cs="Times New Roman"/>
        </w:rPr>
      </w:pPr>
      <w:r w:rsidRPr="00D5515F">
        <w:rPr>
          <w:rFonts w:cs="Times New Roman"/>
        </w:rPr>
        <w:tab/>
      </w:r>
    </w:p>
    <w:p w14:paraId="7D3361BF" w14:textId="4A802E81" w:rsidR="0081723B" w:rsidRPr="00D5515F" w:rsidRDefault="0081723B" w:rsidP="0081723B">
      <w:pPr>
        <w:ind w:firstLine="720"/>
        <w:rPr>
          <w:rFonts w:cs="Times New Roman"/>
        </w:rPr>
      </w:pPr>
      <w:r w:rsidRPr="00D5515F">
        <w:rPr>
          <w:rFonts w:cs="Times New Roman"/>
        </w:rPr>
        <w:t>KNN poate fi folosit și pentru regresie. În acest caz, în loc de clasificare, algoritmul estimează o valoare numerică pentru punctul de interogare, pe baza valorilor din setul de date de antrenament pentru cele mai apropiate K puncte, K fiind</w:t>
      </w:r>
      <w:r w:rsidR="005C4B26" w:rsidRPr="00D5515F">
        <w:rPr>
          <w:rFonts w:cs="Times New Roman"/>
        </w:rPr>
        <w:t xml:space="preserve"> numărul de vecini apropiați pe care algoritmul îi va lua în considerare pentru a lua o decizie.</w:t>
      </w:r>
    </w:p>
    <w:p w14:paraId="4E18517B" w14:textId="00D6B2D5" w:rsidR="005C4B26" w:rsidRPr="00D5515F" w:rsidRDefault="0081723B" w:rsidP="0081723B">
      <w:pPr>
        <w:rPr>
          <w:rFonts w:cs="Times New Roman"/>
        </w:rPr>
      </w:pPr>
      <w:r w:rsidRPr="00D5515F">
        <w:rPr>
          <w:rFonts w:cs="Times New Roman"/>
        </w:rPr>
        <w:tab/>
      </w:r>
      <w:r w:rsidRPr="00D5515F">
        <w:rPr>
          <w:rFonts w:cs="Times New Roman"/>
        </w:rPr>
        <w:tab/>
      </w:r>
    </w:p>
    <w:p w14:paraId="7AF7337B" w14:textId="1780ADC9" w:rsidR="0081723B" w:rsidRPr="00D5515F" w:rsidRDefault="0081723B" w:rsidP="005C4B26">
      <w:pPr>
        <w:ind w:firstLine="720"/>
        <w:rPr>
          <w:rFonts w:cs="Times New Roman"/>
        </w:rPr>
      </w:pPr>
      <w:r w:rsidRPr="00D5515F">
        <w:rPr>
          <w:rFonts w:cs="Times New Roman"/>
        </w:rPr>
        <w:t>KNN are avantaje, cum ar fi ușurința de învățare și capacitatea de a se adapta la date non-lineare, dar are și dezavantaje, cum ar fi sensibilitatea la datele zgomotoase și necesitatea de a stoca întregul set de date de antrenament în memorie pentru a face predicții. Este potrivit pentru probleme mici până la medii și este utilizat în diverse domenii, inclusiv recunoaștere de imagini, clasificare de texte, filtrarea de recomandări, analiza datelor și multe altele.</w:t>
      </w:r>
    </w:p>
    <w:p w14:paraId="5D5F3E8F" w14:textId="2BBBCB71" w:rsidR="0081723B" w:rsidRPr="00D5515F" w:rsidRDefault="00C9316A" w:rsidP="0081723B">
      <w:pPr>
        <w:rPr>
          <w:rFonts w:cs="Times New Roman"/>
        </w:rPr>
      </w:pPr>
      <w:r w:rsidRPr="00D5515F">
        <w:rPr>
          <w:rFonts w:cs="Times New Roman"/>
          <w:noProof/>
        </w:rPr>
        <w:drawing>
          <wp:anchor distT="0" distB="0" distL="114300" distR="114300" simplePos="0" relativeHeight="251658240" behindDoc="1" locked="0" layoutInCell="1" allowOverlap="1" wp14:anchorId="5D603626" wp14:editId="2B610C87">
            <wp:simplePos x="0" y="0"/>
            <wp:positionH relativeFrom="margin">
              <wp:posOffset>3938270</wp:posOffset>
            </wp:positionH>
            <wp:positionV relativeFrom="paragraph">
              <wp:posOffset>121920</wp:posOffset>
            </wp:positionV>
            <wp:extent cx="2095500" cy="1895475"/>
            <wp:effectExtent l="0" t="0" r="0" b="9525"/>
            <wp:wrapTight wrapText="bothSides">
              <wp:wrapPolygon edited="0">
                <wp:start x="14335" y="0"/>
                <wp:lineTo x="4909" y="868"/>
                <wp:lineTo x="0" y="1954"/>
                <wp:lineTo x="0" y="3473"/>
                <wp:lineTo x="3535" y="6947"/>
                <wp:lineTo x="0" y="8249"/>
                <wp:lineTo x="0" y="10203"/>
                <wp:lineTo x="2356" y="10420"/>
                <wp:lineTo x="0" y="11288"/>
                <wp:lineTo x="0" y="13893"/>
                <wp:lineTo x="2553" y="14111"/>
                <wp:lineTo x="3731" y="17367"/>
                <wp:lineTo x="3731" y="17801"/>
                <wp:lineTo x="7069" y="20840"/>
                <wp:lineTo x="9229" y="21491"/>
                <wp:lineTo x="9425" y="21491"/>
                <wp:lineTo x="13156" y="21491"/>
                <wp:lineTo x="13549" y="21491"/>
                <wp:lineTo x="15513" y="20840"/>
                <wp:lineTo x="18655" y="17801"/>
                <wp:lineTo x="20029" y="13893"/>
                <wp:lineTo x="20225" y="10420"/>
                <wp:lineTo x="19440" y="8249"/>
                <wp:lineTo x="18851" y="6947"/>
                <wp:lineTo x="21404" y="3690"/>
                <wp:lineTo x="21404" y="2171"/>
                <wp:lineTo x="15316" y="0"/>
                <wp:lineTo x="14335" y="0"/>
              </wp:wrapPolygon>
            </wp:wrapTight>
            <wp:docPr id="155752176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21769" name="Picture 1" descr="A screenshot of a video g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3AD15" w14:textId="02164759" w:rsidR="00901708" w:rsidRPr="00D5515F" w:rsidRDefault="00901708" w:rsidP="0081723B">
      <w:pPr>
        <w:rPr>
          <w:rFonts w:cs="Times New Roman"/>
        </w:rPr>
      </w:pPr>
    </w:p>
    <w:p w14:paraId="6F0BE1B7" w14:textId="77777777" w:rsidR="00901708" w:rsidRPr="00D5515F" w:rsidRDefault="00901708" w:rsidP="0081723B">
      <w:pPr>
        <w:rPr>
          <w:rFonts w:cs="Times New Roman"/>
        </w:rPr>
      </w:pPr>
    </w:p>
    <w:p w14:paraId="06DAAF8E" w14:textId="77777777" w:rsidR="00C9316A" w:rsidRPr="00D5515F" w:rsidRDefault="0081723B" w:rsidP="0081723B">
      <w:pPr>
        <w:rPr>
          <w:rFonts w:cs="Times New Roman"/>
        </w:rPr>
      </w:pPr>
      <w:r w:rsidRPr="00D5515F">
        <w:rPr>
          <w:rFonts w:cs="Times New Roman"/>
          <w:sz w:val="28"/>
          <w:szCs w:val="28"/>
        </w:rPr>
        <w:tab/>
      </w:r>
      <w:r w:rsidR="00901708" w:rsidRPr="00D5515F">
        <w:rPr>
          <w:rFonts w:cs="Times New Roman"/>
        </w:rPr>
        <w:t>Exemplu de clasificare k-NN. Punct verde trebuie clasificat</w:t>
      </w:r>
    </w:p>
    <w:p w14:paraId="177CB50D" w14:textId="0E8D91A9" w:rsidR="00901708" w:rsidRPr="00D5515F" w:rsidRDefault="00901708" w:rsidP="0081723B">
      <w:pPr>
        <w:rPr>
          <w:rFonts w:cs="Times New Roman"/>
        </w:rPr>
      </w:pPr>
      <w:r w:rsidRPr="00D5515F">
        <w:rPr>
          <w:rFonts w:cs="Times New Roman"/>
        </w:rPr>
        <w:t>fie în pătrate albastre, fie în triunghiuri roșii. Dacă k = 3 (cerc linie continuă) se atribuie triunghiurilor roșii deoarece există 2 triunghiuri și doar 1 pătrat în interiorul cercului interior. Dacă k = 5 (cerc cu linie întreruptă) se atribuie pătratelor albastre (3 pătrate vs. 2 triunghiuri în interiorul cercului exterior).</w:t>
      </w:r>
    </w:p>
    <w:p w14:paraId="2CB7DD1E" w14:textId="77777777" w:rsidR="00901708" w:rsidRPr="00D5515F" w:rsidRDefault="00901708" w:rsidP="0081723B">
      <w:pPr>
        <w:rPr>
          <w:rFonts w:cs="Times New Roman"/>
        </w:rPr>
      </w:pPr>
    </w:p>
    <w:p w14:paraId="14322A08" w14:textId="77777777" w:rsidR="00901708" w:rsidRPr="00D5515F" w:rsidRDefault="00901708" w:rsidP="0081723B">
      <w:pPr>
        <w:rPr>
          <w:rFonts w:cs="Times New Roman"/>
        </w:rPr>
      </w:pPr>
    </w:p>
    <w:p w14:paraId="73FADEE8" w14:textId="495D4B6A" w:rsidR="0081723B" w:rsidRPr="00D5515F" w:rsidRDefault="006466F8" w:rsidP="00901708">
      <w:pPr>
        <w:ind w:left="720" w:firstLine="720"/>
        <w:rPr>
          <w:rFonts w:cs="Times New Roman"/>
          <w:sz w:val="24"/>
          <w:szCs w:val="24"/>
        </w:rPr>
      </w:pPr>
      <w:r w:rsidRPr="00D5515F">
        <w:rPr>
          <w:rFonts w:cs="Times New Roman"/>
          <w:sz w:val="24"/>
          <w:szCs w:val="24"/>
        </w:rPr>
        <w:t>Căutarea</w:t>
      </w:r>
      <w:r w:rsidR="0081723B" w:rsidRPr="00D5515F">
        <w:rPr>
          <w:rFonts w:cs="Times New Roman"/>
          <w:sz w:val="24"/>
          <w:szCs w:val="24"/>
        </w:rPr>
        <w:t xml:space="preserve"> liniara</w:t>
      </w:r>
    </w:p>
    <w:p w14:paraId="5B2F3F83" w14:textId="77382E93" w:rsidR="005C4B26" w:rsidRPr="00D5515F" w:rsidRDefault="005C4B26" w:rsidP="005C4B26">
      <w:pPr>
        <w:rPr>
          <w:rFonts w:cs="Times New Roman"/>
        </w:rPr>
      </w:pPr>
      <w:r w:rsidRPr="00D5515F">
        <w:rPr>
          <w:rFonts w:cs="Times New Roman"/>
          <w:sz w:val="24"/>
          <w:szCs w:val="24"/>
        </w:rPr>
        <w:tab/>
      </w:r>
      <w:r w:rsidRPr="00D5515F">
        <w:rPr>
          <w:rFonts w:cs="Times New Roman"/>
        </w:rPr>
        <w:t>Căutarea liniară (Linear Search) este o metodă simplă de găsire a unui element într-un set de date, constând în parcurgerea tuturor elementelor din setul de date în ordine și compararea fiecărui element cu valoarea căutată până când se găsește o potrivire sau se ajunge la sfârșitul setului de date.</w:t>
      </w:r>
    </w:p>
    <w:p w14:paraId="40E2C7D7" w14:textId="275E9717" w:rsidR="005C4B26" w:rsidRPr="00D5515F" w:rsidRDefault="005C4B26" w:rsidP="005C4B26">
      <w:pPr>
        <w:rPr>
          <w:rFonts w:cs="Times New Roman"/>
        </w:rPr>
      </w:pPr>
    </w:p>
    <w:p w14:paraId="633064D4" w14:textId="0BD2E096" w:rsidR="005C4B26" w:rsidRPr="00D5515F" w:rsidRDefault="005C4B26" w:rsidP="005C4B26">
      <w:pPr>
        <w:ind w:firstLine="720"/>
        <w:rPr>
          <w:rFonts w:cs="Times New Roman"/>
        </w:rPr>
      </w:pPr>
      <w:r w:rsidRPr="00D5515F">
        <w:rPr>
          <w:rFonts w:cs="Times New Roman"/>
        </w:rPr>
        <w:t>Eficiența căutării liniare depinde de dimensiunea setului de date și poate deveni ineficientă pentru seturi de date mari.</w:t>
      </w:r>
    </w:p>
    <w:p w14:paraId="4625958D" w14:textId="35D16C4E" w:rsidR="00901708" w:rsidRPr="00D5515F" w:rsidRDefault="00901708" w:rsidP="005C4B26">
      <w:pPr>
        <w:ind w:firstLine="720"/>
        <w:rPr>
          <w:rFonts w:cs="Times New Roman"/>
        </w:rPr>
      </w:pPr>
    </w:p>
    <w:p w14:paraId="17B58725" w14:textId="61B7285A" w:rsidR="00901708" w:rsidRPr="00D5515F" w:rsidRDefault="00901708" w:rsidP="005C4B26">
      <w:pPr>
        <w:ind w:firstLine="720"/>
        <w:rPr>
          <w:rFonts w:cs="Times New Roman"/>
        </w:rPr>
      </w:pPr>
      <w:r w:rsidRPr="00D5515F">
        <w:rPr>
          <w:rFonts w:cs="Times New Roman"/>
        </w:rPr>
        <w:t>Căutarea liniară este utilă atunci când setul de date este mic sau când se efectuează căutări ocazionale într-un set de date.</w:t>
      </w:r>
    </w:p>
    <w:p w14:paraId="66C3C5A0" w14:textId="77777777" w:rsidR="00C9316A" w:rsidRPr="00D5515F" w:rsidRDefault="00C9316A" w:rsidP="005C4B26">
      <w:pPr>
        <w:ind w:firstLine="720"/>
        <w:rPr>
          <w:rFonts w:cs="Times New Roman"/>
        </w:rPr>
      </w:pPr>
    </w:p>
    <w:p w14:paraId="24BD0A5E" w14:textId="77777777" w:rsidR="00C9316A" w:rsidRPr="00D5515F" w:rsidRDefault="00C9316A" w:rsidP="005C4B26">
      <w:pPr>
        <w:ind w:firstLine="720"/>
        <w:rPr>
          <w:rFonts w:cs="Times New Roman"/>
        </w:rPr>
      </w:pPr>
    </w:p>
    <w:p w14:paraId="76254E75" w14:textId="72004EA7" w:rsidR="00C9316A" w:rsidRPr="00D5515F" w:rsidRDefault="00C9316A" w:rsidP="00C9316A">
      <w:pPr>
        <w:rPr>
          <w:rFonts w:cs="Times New Roman"/>
        </w:rPr>
      </w:pPr>
    </w:p>
    <w:p w14:paraId="0BA43E1A" w14:textId="163EDB83" w:rsidR="00C9316A" w:rsidRPr="00D5515F" w:rsidRDefault="00C9316A" w:rsidP="00C9316A">
      <w:pPr>
        <w:ind w:left="720" w:firstLine="720"/>
        <w:rPr>
          <w:rFonts w:cs="Times New Roman"/>
          <w:sz w:val="24"/>
          <w:szCs w:val="24"/>
        </w:rPr>
      </w:pPr>
      <w:r w:rsidRPr="00D5515F">
        <w:rPr>
          <w:rFonts w:cs="Times New Roman"/>
          <w:sz w:val="24"/>
          <w:szCs w:val="24"/>
        </w:rPr>
        <w:lastRenderedPageBreak/>
        <w:t>K-D Tree</w:t>
      </w:r>
    </w:p>
    <w:p w14:paraId="4C6B981E" w14:textId="77777777" w:rsidR="006466F8" w:rsidRPr="00D5515F" w:rsidRDefault="006466F8" w:rsidP="006466F8">
      <w:pPr>
        <w:rPr>
          <w:rFonts w:cs="Times New Roman"/>
        </w:rPr>
      </w:pPr>
      <w:r w:rsidRPr="00D5515F">
        <w:rPr>
          <w:rFonts w:cs="Times New Roman"/>
        </w:rPr>
        <w:tab/>
        <w:t xml:space="preserve">K-Dimensional Tree este o structură de date utilizată pentru a accelera căutarea în spații multidimensionale, precum în KNN. K-D Tree porționează spațiul multidimensional în subspații mai mici, ceea ce reduce numărul de comparații necesare pentru a găsi vecinii apropiați. </w:t>
      </w:r>
    </w:p>
    <w:p w14:paraId="35C5E9B3" w14:textId="77777777" w:rsidR="006466F8" w:rsidRPr="00D5515F" w:rsidRDefault="006466F8" w:rsidP="006466F8">
      <w:pPr>
        <w:ind w:firstLine="720"/>
        <w:rPr>
          <w:rFonts w:cs="Times New Roman"/>
        </w:rPr>
      </w:pPr>
    </w:p>
    <w:p w14:paraId="4E658413" w14:textId="7842CD2B" w:rsidR="006466F8" w:rsidRPr="00D5515F" w:rsidRDefault="006466F8" w:rsidP="006466F8">
      <w:pPr>
        <w:ind w:firstLine="720"/>
        <w:rPr>
          <w:rFonts w:cs="Times New Roman"/>
        </w:rPr>
      </w:pPr>
      <w:r w:rsidRPr="00D5515F">
        <w:rPr>
          <w:rFonts w:cs="Times New Roman"/>
        </w:rPr>
        <w:t>K-D Tree poate fi eficient pentru seturi de date de dimensiuni mai mari, dar necesită construirea și menținerea unui arbore, ceea ce poate consuma resurse suplimentare.</w:t>
      </w:r>
    </w:p>
    <w:p w14:paraId="0DA10E2D" w14:textId="23ABEB4A" w:rsidR="00281F08" w:rsidRPr="00D5515F" w:rsidRDefault="002C29F2" w:rsidP="00281F08">
      <w:pPr>
        <w:pStyle w:val="Heading1"/>
        <w:ind w:left="720" w:firstLine="720"/>
        <w:rPr>
          <w:rFonts w:ascii="Times New Roman" w:hAnsi="Times New Roman" w:cs="Times New Roman"/>
        </w:rPr>
      </w:pPr>
      <w:bookmarkStart w:id="1" w:name="_Toc150115353"/>
      <w:r w:rsidRPr="00D5515F">
        <w:rPr>
          <w:rFonts w:ascii="Times New Roman" w:hAnsi="Times New Roman" w:cs="Times New Roman"/>
        </w:rPr>
        <w:t>Implementarea metodelor</w:t>
      </w:r>
      <w:bookmarkEnd w:id="1"/>
    </w:p>
    <w:p w14:paraId="5E61926B" w14:textId="77777777" w:rsidR="00281F08" w:rsidRPr="00D5515F" w:rsidRDefault="00281F08" w:rsidP="00281F08">
      <w:pPr>
        <w:rPr>
          <w:rFonts w:cs="Times New Roman"/>
        </w:rPr>
      </w:pPr>
    </w:p>
    <w:p w14:paraId="76A99229" w14:textId="77777777" w:rsidR="00281F08" w:rsidRPr="00D5515F" w:rsidRDefault="00281F08" w:rsidP="00281F08">
      <w:pPr>
        <w:rPr>
          <w:rFonts w:cs="Times New Roman"/>
        </w:rPr>
      </w:pPr>
      <w:r w:rsidRPr="00D5515F">
        <w:rPr>
          <w:rFonts w:cs="Times New Roman"/>
        </w:rPr>
        <w:t># Extrage datele și etichetele din setul de date</w:t>
      </w:r>
    </w:p>
    <w:p w14:paraId="6259297A" w14:textId="77777777" w:rsidR="00281F08" w:rsidRPr="00D5515F" w:rsidRDefault="00281F08" w:rsidP="00281F08">
      <w:pPr>
        <w:ind w:left="720"/>
        <w:rPr>
          <w:rFonts w:cs="Times New Roman"/>
        </w:rPr>
      </w:pPr>
      <w:proofErr w:type="spellStart"/>
      <w:r w:rsidRPr="00D5515F">
        <w:rPr>
          <w:rFonts w:cs="Times New Roman"/>
        </w:rPr>
        <w:t>array</w:t>
      </w:r>
      <w:proofErr w:type="spellEnd"/>
      <w:r w:rsidRPr="00D5515F">
        <w:rPr>
          <w:rFonts w:cs="Times New Roman"/>
        </w:rPr>
        <w:t xml:space="preserve"> = </w:t>
      </w:r>
      <w:proofErr w:type="spellStart"/>
      <w:r w:rsidRPr="00D5515F">
        <w:rPr>
          <w:rFonts w:cs="Times New Roman"/>
        </w:rPr>
        <w:t>dataset.values</w:t>
      </w:r>
      <w:proofErr w:type="spellEnd"/>
    </w:p>
    <w:p w14:paraId="11990D75" w14:textId="77777777" w:rsidR="00281F08" w:rsidRPr="00D5515F" w:rsidRDefault="00281F08" w:rsidP="00281F08">
      <w:pPr>
        <w:ind w:left="720"/>
        <w:rPr>
          <w:rFonts w:cs="Times New Roman"/>
        </w:rPr>
      </w:pPr>
      <w:proofErr w:type="spellStart"/>
      <w:r w:rsidRPr="00D5515F">
        <w:rPr>
          <w:rFonts w:cs="Times New Roman"/>
        </w:rPr>
        <w:t>X_train</w:t>
      </w:r>
      <w:proofErr w:type="spellEnd"/>
      <w:r w:rsidRPr="00D5515F">
        <w:rPr>
          <w:rFonts w:cs="Times New Roman"/>
        </w:rPr>
        <w:t xml:space="preserve"> = </w:t>
      </w:r>
      <w:proofErr w:type="spellStart"/>
      <w:r w:rsidRPr="00D5515F">
        <w:rPr>
          <w:rFonts w:cs="Times New Roman"/>
        </w:rPr>
        <w:t>array</w:t>
      </w:r>
      <w:proofErr w:type="spellEnd"/>
      <w:r w:rsidRPr="00D5515F">
        <w:rPr>
          <w:rFonts w:cs="Times New Roman"/>
        </w:rPr>
        <w:t>[0:1700, 0:8]</w:t>
      </w:r>
    </w:p>
    <w:p w14:paraId="37A5F6B4" w14:textId="77777777" w:rsidR="00281F08" w:rsidRPr="00D5515F" w:rsidRDefault="00281F08" w:rsidP="00281F08">
      <w:pPr>
        <w:ind w:left="720"/>
        <w:rPr>
          <w:rFonts w:cs="Times New Roman"/>
        </w:rPr>
      </w:pPr>
      <w:proofErr w:type="spellStart"/>
      <w:r w:rsidRPr="00D5515F">
        <w:rPr>
          <w:rFonts w:cs="Times New Roman"/>
        </w:rPr>
        <w:t>X_validation</w:t>
      </w:r>
      <w:proofErr w:type="spellEnd"/>
      <w:r w:rsidRPr="00D5515F">
        <w:rPr>
          <w:rFonts w:cs="Times New Roman"/>
        </w:rPr>
        <w:t xml:space="preserve"> = </w:t>
      </w:r>
      <w:proofErr w:type="spellStart"/>
      <w:r w:rsidRPr="00D5515F">
        <w:rPr>
          <w:rFonts w:cs="Times New Roman"/>
        </w:rPr>
        <w:t>array</w:t>
      </w:r>
      <w:proofErr w:type="spellEnd"/>
      <w:r w:rsidRPr="00D5515F">
        <w:rPr>
          <w:rFonts w:cs="Times New Roman"/>
        </w:rPr>
        <w:t>[0:17898, 0:8]</w:t>
      </w:r>
    </w:p>
    <w:p w14:paraId="74F62FE1" w14:textId="77777777" w:rsidR="00281F08" w:rsidRPr="00D5515F" w:rsidRDefault="00281F08" w:rsidP="00281F08">
      <w:pPr>
        <w:ind w:left="720"/>
        <w:rPr>
          <w:rFonts w:cs="Times New Roman"/>
        </w:rPr>
      </w:pPr>
      <w:proofErr w:type="spellStart"/>
      <w:r w:rsidRPr="00D5515F">
        <w:rPr>
          <w:rFonts w:cs="Times New Roman"/>
        </w:rPr>
        <w:t>Y_train</w:t>
      </w:r>
      <w:proofErr w:type="spellEnd"/>
      <w:r w:rsidRPr="00D5515F">
        <w:rPr>
          <w:rFonts w:cs="Times New Roman"/>
        </w:rPr>
        <w:t xml:space="preserve"> = </w:t>
      </w:r>
      <w:proofErr w:type="spellStart"/>
      <w:r w:rsidRPr="00D5515F">
        <w:rPr>
          <w:rFonts w:cs="Times New Roman"/>
        </w:rPr>
        <w:t>array</w:t>
      </w:r>
      <w:proofErr w:type="spellEnd"/>
      <w:r w:rsidRPr="00D5515F">
        <w:rPr>
          <w:rFonts w:cs="Times New Roman"/>
        </w:rPr>
        <w:t>[0:1700, 8]</w:t>
      </w:r>
    </w:p>
    <w:p w14:paraId="2397B86F" w14:textId="77777777" w:rsidR="00281F08" w:rsidRPr="00D5515F" w:rsidRDefault="00281F08" w:rsidP="00281F08">
      <w:pPr>
        <w:ind w:left="720"/>
        <w:rPr>
          <w:rFonts w:cs="Times New Roman"/>
        </w:rPr>
      </w:pPr>
      <w:proofErr w:type="spellStart"/>
      <w:r w:rsidRPr="00D5515F">
        <w:rPr>
          <w:rFonts w:cs="Times New Roman"/>
        </w:rPr>
        <w:t>Y_validation</w:t>
      </w:r>
      <w:proofErr w:type="spellEnd"/>
      <w:r w:rsidRPr="00D5515F">
        <w:rPr>
          <w:rFonts w:cs="Times New Roman"/>
        </w:rPr>
        <w:t xml:space="preserve"> = </w:t>
      </w:r>
      <w:proofErr w:type="spellStart"/>
      <w:r w:rsidRPr="00D5515F">
        <w:rPr>
          <w:rFonts w:cs="Times New Roman"/>
        </w:rPr>
        <w:t>array</w:t>
      </w:r>
      <w:proofErr w:type="spellEnd"/>
      <w:r w:rsidRPr="00D5515F">
        <w:rPr>
          <w:rFonts w:cs="Times New Roman"/>
        </w:rPr>
        <w:t>[0:17898, 8]</w:t>
      </w:r>
    </w:p>
    <w:p w14:paraId="0E8B512B" w14:textId="77777777" w:rsidR="00281F08" w:rsidRPr="00D5515F" w:rsidRDefault="00281F08" w:rsidP="00281F08">
      <w:pPr>
        <w:rPr>
          <w:rFonts w:cs="Times New Roman"/>
        </w:rPr>
      </w:pPr>
    </w:p>
    <w:p w14:paraId="11B5A61B" w14:textId="77777777" w:rsidR="00281F08" w:rsidRPr="00D5515F" w:rsidRDefault="00281F08" w:rsidP="00281F08">
      <w:pPr>
        <w:rPr>
          <w:rFonts w:cs="Times New Roman"/>
        </w:rPr>
      </w:pPr>
      <w:r w:rsidRPr="00D5515F">
        <w:rPr>
          <w:rFonts w:cs="Times New Roman"/>
        </w:rPr>
        <w:t># Aplică scalarea Min-Max la datele de antrenare și validare</w:t>
      </w:r>
    </w:p>
    <w:p w14:paraId="00B2183A" w14:textId="77777777" w:rsidR="00281F08" w:rsidRPr="00D5515F" w:rsidRDefault="00281F08" w:rsidP="00281F08">
      <w:pPr>
        <w:ind w:left="720"/>
        <w:rPr>
          <w:rFonts w:cs="Times New Roman"/>
        </w:rPr>
      </w:pPr>
      <w:proofErr w:type="spellStart"/>
      <w:r w:rsidRPr="00D5515F">
        <w:rPr>
          <w:rFonts w:cs="Times New Roman"/>
        </w:rPr>
        <w:t>minmaxscale</w:t>
      </w:r>
      <w:proofErr w:type="spellEnd"/>
      <w:r w:rsidRPr="00D5515F">
        <w:rPr>
          <w:rFonts w:cs="Times New Roman"/>
        </w:rPr>
        <w:t xml:space="preserve"> = </w:t>
      </w:r>
      <w:proofErr w:type="spellStart"/>
      <w:r w:rsidRPr="00D5515F">
        <w:rPr>
          <w:rFonts w:cs="Times New Roman"/>
        </w:rPr>
        <w:t>MinMaxScaler</w:t>
      </w:r>
      <w:proofErr w:type="spellEnd"/>
      <w:r w:rsidRPr="00D5515F">
        <w:rPr>
          <w:rFonts w:cs="Times New Roman"/>
        </w:rPr>
        <w:t>().fit(</w:t>
      </w:r>
      <w:proofErr w:type="spellStart"/>
      <w:r w:rsidRPr="00D5515F">
        <w:rPr>
          <w:rFonts w:cs="Times New Roman"/>
        </w:rPr>
        <w:t>X_train</w:t>
      </w:r>
      <w:proofErr w:type="spellEnd"/>
      <w:r w:rsidRPr="00D5515F">
        <w:rPr>
          <w:rFonts w:cs="Times New Roman"/>
        </w:rPr>
        <w:t>)</w:t>
      </w:r>
    </w:p>
    <w:p w14:paraId="4B58284F" w14:textId="77777777" w:rsidR="00281F08" w:rsidRPr="00D5515F" w:rsidRDefault="00281F08" w:rsidP="00281F08">
      <w:pPr>
        <w:ind w:left="720"/>
        <w:rPr>
          <w:rFonts w:cs="Times New Roman"/>
        </w:rPr>
      </w:pPr>
      <w:proofErr w:type="spellStart"/>
      <w:r w:rsidRPr="00D5515F">
        <w:rPr>
          <w:rFonts w:cs="Times New Roman"/>
        </w:rPr>
        <w:t>X_train</w:t>
      </w:r>
      <w:proofErr w:type="spellEnd"/>
      <w:r w:rsidRPr="00D5515F">
        <w:rPr>
          <w:rFonts w:cs="Times New Roman"/>
        </w:rPr>
        <w:t xml:space="preserve"> = </w:t>
      </w:r>
      <w:proofErr w:type="spellStart"/>
      <w:r w:rsidRPr="00D5515F">
        <w:rPr>
          <w:rFonts w:cs="Times New Roman"/>
        </w:rPr>
        <w:t>minmaxscale.transform</w:t>
      </w:r>
      <w:proofErr w:type="spellEnd"/>
      <w:r w:rsidRPr="00D5515F">
        <w:rPr>
          <w:rFonts w:cs="Times New Roman"/>
        </w:rPr>
        <w:t>(</w:t>
      </w:r>
      <w:proofErr w:type="spellStart"/>
      <w:r w:rsidRPr="00D5515F">
        <w:rPr>
          <w:rFonts w:cs="Times New Roman"/>
        </w:rPr>
        <w:t>X_train</w:t>
      </w:r>
      <w:proofErr w:type="spellEnd"/>
      <w:r w:rsidRPr="00D5515F">
        <w:rPr>
          <w:rFonts w:cs="Times New Roman"/>
        </w:rPr>
        <w:t>)</w:t>
      </w:r>
    </w:p>
    <w:p w14:paraId="100F443B" w14:textId="77777777" w:rsidR="00281F08" w:rsidRPr="00D5515F" w:rsidRDefault="00281F08" w:rsidP="00281F08">
      <w:pPr>
        <w:ind w:left="720"/>
        <w:rPr>
          <w:rFonts w:cs="Times New Roman"/>
        </w:rPr>
      </w:pPr>
      <w:proofErr w:type="spellStart"/>
      <w:r w:rsidRPr="00D5515F">
        <w:rPr>
          <w:rFonts w:cs="Times New Roman"/>
        </w:rPr>
        <w:t>X_validation</w:t>
      </w:r>
      <w:proofErr w:type="spellEnd"/>
      <w:r w:rsidRPr="00D5515F">
        <w:rPr>
          <w:rFonts w:cs="Times New Roman"/>
        </w:rPr>
        <w:t xml:space="preserve"> = </w:t>
      </w:r>
      <w:proofErr w:type="spellStart"/>
      <w:r w:rsidRPr="00D5515F">
        <w:rPr>
          <w:rFonts w:cs="Times New Roman"/>
        </w:rPr>
        <w:t>minmaxscale.transform</w:t>
      </w:r>
      <w:proofErr w:type="spellEnd"/>
      <w:r w:rsidRPr="00D5515F">
        <w:rPr>
          <w:rFonts w:cs="Times New Roman"/>
        </w:rPr>
        <w:t>(</w:t>
      </w:r>
      <w:proofErr w:type="spellStart"/>
      <w:r w:rsidRPr="00D5515F">
        <w:rPr>
          <w:rFonts w:cs="Times New Roman"/>
        </w:rPr>
        <w:t>X_validation</w:t>
      </w:r>
      <w:proofErr w:type="spellEnd"/>
      <w:r w:rsidRPr="00D5515F">
        <w:rPr>
          <w:rFonts w:cs="Times New Roman"/>
        </w:rPr>
        <w:t>)</w:t>
      </w:r>
    </w:p>
    <w:p w14:paraId="34B94F18" w14:textId="77777777" w:rsidR="00281F08" w:rsidRPr="00D5515F" w:rsidRDefault="00281F08" w:rsidP="00281F08">
      <w:pPr>
        <w:rPr>
          <w:rFonts w:cs="Times New Roman"/>
        </w:rPr>
      </w:pPr>
    </w:p>
    <w:p w14:paraId="441C2662" w14:textId="1A3E7FF5" w:rsidR="00281F08" w:rsidRPr="00D5515F" w:rsidRDefault="00281F08" w:rsidP="00281F08">
      <w:pPr>
        <w:rPr>
          <w:rFonts w:cs="Times New Roman"/>
        </w:rPr>
      </w:pPr>
      <w:r w:rsidRPr="00D5515F">
        <w:rPr>
          <w:rFonts w:cs="Times New Roman"/>
        </w:rPr>
        <w:t xml:space="preserve"># </w:t>
      </w:r>
      <w:proofErr w:type="spellStart"/>
      <w:r w:rsidRPr="00D5515F">
        <w:rPr>
          <w:rFonts w:cs="Times New Roman"/>
        </w:rPr>
        <w:t>Cautare</w:t>
      </w:r>
      <w:proofErr w:type="spellEnd"/>
      <w:r w:rsidRPr="00D5515F">
        <w:rPr>
          <w:rFonts w:cs="Times New Roman"/>
        </w:rPr>
        <w:t xml:space="preserve"> liniara, măsoară timpul de execuție pentru evaluarea modelului cu validare încrucișată</w:t>
      </w:r>
    </w:p>
    <w:p w14:paraId="06F94F34" w14:textId="77777777" w:rsidR="00281F08" w:rsidRPr="00D5515F" w:rsidRDefault="00281F08" w:rsidP="00281F08">
      <w:pPr>
        <w:ind w:left="720"/>
        <w:rPr>
          <w:rFonts w:cs="Times New Roman"/>
        </w:rPr>
      </w:pPr>
      <w:r w:rsidRPr="00D5515F">
        <w:rPr>
          <w:rFonts w:cs="Times New Roman"/>
        </w:rPr>
        <w:t xml:space="preserve">model = </w:t>
      </w:r>
      <w:proofErr w:type="spellStart"/>
      <w:r w:rsidRPr="00D5515F">
        <w:rPr>
          <w:rFonts w:cs="Times New Roman"/>
        </w:rPr>
        <w:t>KNeighborsClassifier</w:t>
      </w:r>
      <w:proofErr w:type="spellEnd"/>
      <w:r w:rsidRPr="00D5515F">
        <w:rPr>
          <w:rFonts w:cs="Times New Roman"/>
        </w:rPr>
        <w:t>(</w:t>
      </w:r>
      <w:proofErr w:type="spellStart"/>
      <w:r w:rsidRPr="00D5515F">
        <w:rPr>
          <w:rFonts w:cs="Times New Roman"/>
        </w:rPr>
        <w:t>n_neighbors</w:t>
      </w:r>
      <w:proofErr w:type="spellEnd"/>
      <w:r w:rsidRPr="00D5515F">
        <w:rPr>
          <w:rFonts w:cs="Times New Roman"/>
        </w:rPr>
        <w:t>=41)</w:t>
      </w:r>
    </w:p>
    <w:p w14:paraId="256029F3" w14:textId="77777777" w:rsidR="00281F08" w:rsidRPr="00D5515F" w:rsidRDefault="00281F08" w:rsidP="00281F08">
      <w:pPr>
        <w:ind w:left="720"/>
        <w:rPr>
          <w:rFonts w:cs="Times New Roman"/>
        </w:rPr>
      </w:pPr>
      <w:proofErr w:type="spellStart"/>
      <w:r w:rsidRPr="00D5515F">
        <w:rPr>
          <w:rFonts w:cs="Times New Roman"/>
        </w:rPr>
        <w:t>kfold</w:t>
      </w:r>
      <w:proofErr w:type="spellEnd"/>
      <w:r w:rsidRPr="00D5515F">
        <w:rPr>
          <w:rFonts w:cs="Times New Roman"/>
        </w:rPr>
        <w:t xml:space="preserve"> = </w:t>
      </w:r>
      <w:proofErr w:type="spellStart"/>
      <w:r w:rsidRPr="00D5515F">
        <w:rPr>
          <w:rFonts w:cs="Times New Roman"/>
        </w:rPr>
        <w:t>StratifiedKFold</w:t>
      </w:r>
      <w:proofErr w:type="spellEnd"/>
      <w:r w:rsidRPr="00D5515F">
        <w:rPr>
          <w:rFonts w:cs="Times New Roman"/>
        </w:rPr>
        <w:t>(</w:t>
      </w:r>
      <w:proofErr w:type="spellStart"/>
      <w:r w:rsidRPr="00D5515F">
        <w:rPr>
          <w:rFonts w:cs="Times New Roman"/>
        </w:rPr>
        <w:t>n_splits</w:t>
      </w:r>
      <w:proofErr w:type="spellEnd"/>
      <w:r w:rsidRPr="00D5515F">
        <w:rPr>
          <w:rFonts w:cs="Times New Roman"/>
        </w:rPr>
        <w:t xml:space="preserve">=10, </w:t>
      </w:r>
      <w:proofErr w:type="spellStart"/>
      <w:r w:rsidRPr="00D5515F">
        <w:rPr>
          <w:rFonts w:cs="Times New Roman"/>
        </w:rPr>
        <w:t>random_state</w:t>
      </w:r>
      <w:proofErr w:type="spellEnd"/>
      <w:r w:rsidRPr="00D5515F">
        <w:rPr>
          <w:rFonts w:cs="Times New Roman"/>
        </w:rPr>
        <w:t xml:space="preserve">=1, </w:t>
      </w:r>
      <w:proofErr w:type="spellStart"/>
      <w:r w:rsidRPr="00D5515F">
        <w:rPr>
          <w:rFonts w:cs="Times New Roman"/>
        </w:rPr>
        <w:t>shuffle</w:t>
      </w:r>
      <w:proofErr w:type="spellEnd"/>
      <w:r w:rsidRPr="00D5515F">
        <w:rPr>
          <w:rFonts w:cs="Times New Roman"/>
        </w:rPr>
        <w:t>=</w:t>
      </w:r>
      <w:proofErr w:type="spellStart"/>
      <w:r w:rsidRPr="00D5515F">
        <w:rPr>
          <w:rFonts w:cs="Times New Roman"/>
        </w:rPr>
        <w:t>True</w:t>
      </w:r>
      <w:proofErr w:type="spellEnd"/>
      <w:r w:rsidRPr="00D5515F">
        <w:rPr>
          <w:rFonts w:cs="Times New Roman"/>
        </w:rPr>
        <w:t>)</w:t>
      </w:r>
    </w:p>
    <w:p w14:paraId="09969E84" w14:textId="77777777" w:rsidR="00281F08" w:rsidRPr="00D5515F" w:rsidRDefault="00281F08" w:rsidP="00281F08">
      <w:pPr>
        <w:ind w:left="720"/>
        <w:rPr>
          <w:rFonts w:cs="Times New Roman"/>
        </w:rPr>
      </w:pPr>
      <w:proofErr w:type="spellStart"/>
      <w:r w:rsidRPr="00D5515F">
        <w:rPr>
          <w:rFonts w:cs="Times New Roman"/>
        </w:rPr>
        <w:t>start_time</w:t>
      </w:r>
      <w:proofErr w:type="spellEnd"/>
      <w:r w:rsidRPr="00D5515F">
        <w:rPr>
          <w:rFonts w:cs="Times New Roman"/>
        </w:rPr>
        <w:t xml:space="preserve"> = </w:t>
      </w:r>
      <w:proofErr w:type="spellStart"/>
      <w:r w:rsidRPr="00D5515F">
        <w:rPr>
          <w:rFonts w:cs="Times New Roman"/>
        </w:rPr>
        <w:t>time.time</w:t>
      </w:r>
      <w:proofErr w:type="spellEnd"/>
      <w:r w:rsidRPr="00D5515F">
        <w:rPr>
          <w:rFonts w:cs="Times New Roman"/>
        </w:rPr>
        <w:t>()</w:t>
      </w:r>
    </w:p>
    <w:p w14:paraId="724BE4A6" w14:textId="77777777" w:rsidR="00281F08" w:rsidRPr="00D5515F" w:rsidRDefault="00281F08" w:rsidP="00281F08">
      <w:pPr>
        <w:ind w:left="720"/>
        <w:rPr>
          <w:rFonts w:cs="Times New Roman"/>
        </w:rPr>
      </w:pPr>
      <w:proofErr w:type="spellStart"/>
      <w:r w:rsidRPr="00D5515F">
        <w:rPr>
          <w:rFonts w:cs="Times New Roman"/>
        </w:rPr>
        <w:t>cv_results</w:t>
      </w:r>
      <w:proofErr w:type="spellEnd"/>
      <w:r w:rsidRPr="00D5515F">
        <w:rPr>
          <w:rFonts w:cs="Times New Roman"/>
        </w:rPr>
        <w:t xml:space="preserve"> = </w:t>
      </w:r>
      <w:proofErr w:type="spellStart"/>
      <w:r w:rsidRPr="00D5515F">
        <w:rPr>
          <w:rFonts w:cs="Times New Roman"/>
        </w:rPr>
        <w:t>cross_val_score</w:t>
      </w:r>
      <w:proofErr w:type="spellEnd"/>
      <w:r w:rsidRPr="00D5515F">
        <w:rPr>
          <w:rFonts w:cs="Times New Roman"/>
        </w:rPr>
        <w:t xml:space="preserve">(model, </w:t>
      </w:r>
      <w:proofErr w:type="spellStart"/>
      <w:r w:rsidRPr="00D5515F">
        <w:rPr>
          <w:rFonts w:cs="Times New Roman"/>
        </w:rPr>
        <w:t>X_train</w:t>
      </w:r>
      <w:proofErr w:type="spellEnd"/>
      <w:r w:rsidRPr="00D5515F">
        <w:rPr>
          <w:rFonts w:cs="Times New Roman"/>
        </w:rPr>
        <w:t xml:space="preserve">, </w:t>
      </w:r>
      <w:proofErr w:type="spellStart"/>
      <w:r w:rsidRPr="00D5515F">
        <w:rPr>
          <w:rFonts w:cs="Times New Roman"/>
        </w:rPr>
        <w:t>Y_train</w:t>
      </w:r>
      <w:proofErr w:type="spellEnd"/>
      <w:r w:rsidRPr="00D5515F">
        <w:rPr>
          <w:rFonts w:cs="Times New Roman"/>
        </w:rPr>
        <w:t>, cv=</w:t>
      </w:r>
      <w:proofErr w:type="spellStart"/>
      <w:r w:rsidRPr="00D5515F">
        <w:rPr>
          <w:rFonts w:cs="Times New Roman"/>
        </w:rPr>
        <w:t>kfold</w:t>
      </w:r>
      <w:proofErr w:type="spellEnd"/>
      <w:r w:rsidRPr="00D5515F">
        <w:rPr>
          <w:rFonts w:cs="Times New Roman"/>
        </w:rPr>
        <w:t xml:space="preserve">, </w:t>
      </w:r>
      <w:proofErr w:type="spellStart"/>
      <w:r w:rsidRPr="00D5515F">
        <w:rPr>
          <w:rFonts w:cs="Times New Roman"/>
        </w:rPr>
        <w:t>scoring</w:t>
      </w:r>
      <w:proofErr w:type="spellEnd"/>
      <w:r w:rsidRPr="00D5515F">
        <w:rPr>
          <w:rFonts w:cs="Times New Roman"/>
        </w:rPr>
        <w:t>='</w:t>
      </w:r>
      <w:proofErr w:type="spellStart"/>
      <w:r w:rsidRPr="00D5515F">
        <w:rPr>
          <w:rFonts w:cs="Times New Roman"/>
        </w:rPr>
        <w:t>accuracy</w:t>
      </w:r>
      <w:proofErr w:type="spellEnd"/>
      <w:r w:rsidRPr="00D5515F">
        <w:rPr>
          <w:rFonts w:cs="Times New Roman"/>
        </w:rPr>
        <w:t>')</w:t>
      </w:r>
    </w:p>
    <w:p w14:paraId="75BC8B9D" w14:textId="4FCB9176" w:rsidR="00281F08" w:rsidRPr="00D5515F" w:rsidRDefault="00281F08" w:rsidP="00281F08">
      <w:pPr>
        <w:ind w:left="720"/>
        <w:rPr>
          <w:rFonts w:cs="Times New Roman"/>
        </w:rPr>
      </w:pPr>
      <w:proofErr w:type="spellStart"/>
      <w:r w:rsidRPr="00D5515F">
        <w:rPr>
          <w:rFonts w:cs="Times New Roman"/>
        </w:rPr>
        <w:t>end_time</w:t>
      </w:r>
      <w:proofErr w:type="spellEnd"/>
      <w:r w:rsidRPr="00D5515F">
        <w:rPr>
          <w:rFonts w:cs="Times New Roman"/>
        </w:rPr>
        <w:t xml:space="preserve"> = </w:t>
      </w:r>
      <w:proofErr w:type="spellStart"/>
      <w:r w:rsidRPr="00D5515F">
        <w:rPr>
          <w:rFonts w:cs="Times New Roman"/>
        </w:rPr>
        <w:t>time.time</w:t>
      </w:r>
      <w:proofErr w:type="spellEnd"/>
      <w:r w:rsidRPr="00D5515F">
        <w:rPr>
          <w:rFonts w:cs="Times New Roman"/>
        </w:rPr>
        <w:t>()</w:t>
      </w:r>
    </w:p>
    <w:p w14:paraId="5D44EB56" w14:textId="77777777" w:rsidR="00281F08" w:rsidRPr="00D5515F" w:rsidRDefault="00281F08" w:rsidP="00281F08">
      <w:pPr>
        <w:ind w:left="720"/>
        <w:rPr>
          <w:rFonts w:cs="Times New Roman"/>
        </w:rPr>
      </w:pPr>
      <w:proofErr w:type="spellStart"/>
      <w:r w:rsidRPr="00D5515F">
        <w:rPr>
          <w:rFonts w:cs="Times New Roman"/>
        </w:rPr>
        <w:t>execution_time</w:t>
      </w:r>
      <w:proofErr w:type="spellEnd"/>
      <w:r w:rsidRPr="00D5515F">
        <w:rPr>
          <w:rFonts w:cs="Times New Roman"/>
        </w:rPr>
        <w:t xml:space="preserve"> = </w:t>
      </w:r>
      <w:proofErr w:type="spellStart"/>
      <w:r w:rsidRPr="00D5515F">
        <w:rPr>
          <w:rFonts w:cs="Times New Roman"/>
        </w:rPr>
        <w:t>end_time</w:t>
      </w:r>
      <w:proofErr w:type="spellEnd"/>
      <w:r w:rsidRPr="00D5515F">
        <w:rPr>
          <w:rFonts w:cs="Times New Roman"/>
        </w:rPr>
        <w:t xml:space="preserve"> - </w:t>
      </w:r>
      <w:proofErr w:type="spellStart"/>
      <w:r w:rsidRPr="00D5515F">
        <w:rPr>
          <w:rFonts w:cs="Times New Roman"/>
        </w:rPr>
        <w:t>start_time</w:t>
      </w:r>
      <w:proofErr w:type="spellEnd"/>
    </w:p>
    <w:p w14:paraId="38053243" w14:textId="77777777" w:rsidR="00281F08" w:rsidRPr="00D5515F" w:rsidRDefault="00281F08" w:rsidP="00281F08">
      <w:pPr>
        <w:rPr>
          <w:rFonts w:cs="Times New Roman"/>
        </w:rPr>
      </w:pPr>
    </w:p>
    <w:p w14:paraId="3A65FD05" w14:textId="77777777" w:rsidR="00281F08" w:rsidRPr="00D5515F" w:rsidRDefault="00281F08" w:rsidP="00281F08">
      <w:pPr>
        <w:rPr>
          <w:rFonts w:cs="Times New Roman"/>
        </w:rPr>
      </w:pPr>
      <w:r w:rsidRPr="00D5515F">
        <w:rPr>
          <w:rFonts w:cs="Times New Roman"/>
        </w:rPr>
        <w:t># Afișează scorul de acuratețe și timpul de execuție pentru KNN cu căutare liniară</w:t>
      </w:r>
    </w:p>
    <w:p w14:paraId="75A889FF" w14:textId="77777777" w:rsidR="00281F08" w:rsidRPr="00D5515F" w:rsidRDefault="00281F08" w:rsidP="00281F08">
      <w:pPr>
        <w:ind w:left="720"/>
        <w:rPr>
          <w:rFonts w:cs="Times New Roman"/>
        </w:rPr>
      </w:pPr>
      <w:r w:rsidRPr="00D5515F">
        <w:rPr>
          <w:rFonts w:cs="Times New Roman"/>
        </w:rPr>
        <w:t>print('%s (</w:t>
      </w:r>
      <w:proofErr w:type="spellStart"/>
      <w:r w:rsidRPr="00D5515F">
        <w:rPr>
          <w:rFonts w:cs="Times New Roman"/>
        </w:rPr>
        <w:t>Cautare</w:t>
      </w:r>
      <w:proofErr w:type="spellEnd"/>
      <w:r w:rsidRPr="00D5515F">
        <w:rPr>
          <w:rFonts w:cs="Times New Roman"/>
        </w:rPr>
        <w:t xml:space="preserve"> Liniara): Acuratețe - %f (%f)' % ("</w:t>
      </w:r>
      <w:proofErr w:type="spellStart"/>
      <w:r w:rsidRPr="00D5515F">
        <w:rPr>
          <w:rFonts w:cs="Times New Roman"/>
        </w:rPr>
        <w:t>kNN</w:t>
      </w:r>
      <w:proofErr w:type="spellEnd"/>
      <w:r w:rsidRPr="00D5515F">
        <w:rPr>
          <w:rFonts w:cs="Times New Roman"/>
        </w:rPr>
        <w:t xml:space="preserve">", </w:t>
      </w:r>
      <w:proofErr w:type="spellStart"/>
      <w:r w:rsidRPr="00D5515F">
        <w:rPr>
          <w:rFonts w:cs="Times New Roman"/>
        </w:rPr>
        <w:t>cv_results.mean</w:t>
      </w:r>
      <w:proofErr w:type="spellEnd"/>
      <w:r w:rsidRPr="00D5515F">
        <w:rPr>
          <w:rFonts w:cs="Times New Roman"/>
        </w:rPr>
        <w:t xml:space="preserve">(), </w:t>
      </w:r>
      <w:proofErr w:type="spellStart"/>
      <w:r w:rsidRPr="00D5515F">
        <w:rPr>
          <w:rFonts w:cs="Times New Roman"/>
        </w:rPr>
        <w:t>cv_results.std</w:t>
      </w:r>
      <w:proofErr w:type="spellEnd"/>
      <w:r w:rsidRPr="00D5515F">
        <w:rPr>
          <w:rFonts w:cs="Times New Roman"/>
        </w:rPr>
        <w:t>()))</w:t>
      </w:r>
    </w:p>
    <w:p w14:paraId="5DC2EC07" w14:textId="77777777" w:rsidR="00281F08" w:rsidRPr="00D5515F" w:rsidRDefault="00281F08" w:rsidP="00281F08">
      <w:pPr>
        <w:ind w:left="720"/>
        <w:rPr>
          <w:rFonts w:cs="Times New Roman"/>
        </w:rPr>
      </w:pPr>
      <w:r w:rsidRPr="00D5515F">
        <w:rPr>
          <w:rFonts w:cs="Times New Roman"/>
        </w:rPr>
        <w:t>print('%s (</w:t>
      </w:r>
      <w:proofErr w:type="spellStart"/>
      <w:r w:rsidRPr="00D5515F">
        <w:rPr>
          <w:rFonts w:cs="Times New Roman"/>
        </w:rPr>
        <w:t>Cautare</w:t>
      </w:r>
      <w:proofErr w:type="spellEnd"/>
      <w:r w:rsidRPr="00D5515F">
        <w:rPr>
          <w:rFonts w:cs="Times New Roman"/>
        </w:rPr>
        <w:t xml:space="preserve"> Liniara): Timpul de Execuție - %f secunde\n' % ("</w:t>
      </w:r>
      <w:proofErr w:type="spellStart"/>
      <w:r w:rsidRPr="00D5515F">
        <w:rPr>
          <w:rFonts w:cs="Times New Roman"/>
        </w:rPr>
        <w:t>kNN</w:t>
      </w:r>
      <w:proofErr w:type="spellEnd"/>
      <w:r w:rsidRPr="00D5515F">
        <w:rPr>
          <w:rFonts w:cs="Times New Roman"/>
        </w:rPr>
        <w:t xml:space="preserve">", </w:t>
      </w:r>
      <w:proofErr w:type="spellStart"/>
      <w:r w:rsidRPr="00D5515F">
        <w:rPr>
          <w:rFonts w:cs="Times New Roman"/>
        </w:rPr>
        <w:t>execution_time</w:t>
      </w:r>
      <w:proofErr w:type="spellEnd"/>
      <w:r w:rsidRPr="00D5515F">
        <w:rPr>
          <w:rFonts w:cs="Times New Roman"/>
        </w:rPr>
        <w:t>))</w:t>
      </w:r>
    </w:p>
    <w:p w14:paraId="19E5B411" w14:textId="77777777" w:rsidR="00281F08" w:rsidRPr="00D5515F" w:rsidRDefault="00281F08" w:rsidP="00281F08">
      <w:pPr>
        <w:rPr>
          <w:rFonts w:cs="Times New Roman"/>
        </w:rPr>
      </w:pPr>
    </w:p>
    <w:p w14:paraId="1C39BCC1" w14:textId="1F8998B7" w:rsidR="00281F08" w:rsidRPr="00D5515F" w:rsidRDefault="00281F08" w:rsidP="00281F08">
      <w:pPr>
        <w:rPr>
          <w:rFonts w:cs="Times New Roman"/>
        </w:rPr>
      </w:pPr>
      <w:r w:rsidRPr="00D5515F">
        <w:rPr>
          <w:rFonts w:cs="Times New Roman"/>
        </w:rPr>
        <w:t># k-D Tree, măsoară timpul de execuție pentru evaluarea modelului k-D Tree cu validare încrucișată</w:t>
      </w:r>
    </w:p>
    <w:p w14:paraId="6E0B0403" w14:textId="77777777" w:rsidR="00281F08" w:rsidRPr="00D5515F" w:rsidRDefault="00281F08" w:rsidP="00281F08">
      <w:pPr>
        <w:ind w:left="720"/>
        <w:rPr>
          <w:rFonts w:cs="Times New Roman"/>
        </w:rPr>
      </w:pPr>
      <w:r w:rsidRPr="00D5515F">
        <w:rPr>
          <w:rFonts w:cs="Times New Roman"/>
        </w:rPr>
        <w:t xml:space="preserve">model = </w:t>
      </w:r>
      <w:proofErr w:type="spellStart"/>
      <w:r w:rsidRPr="00D5515F">
        <w:rPr>
          <w:rFonts w:cs="Times New Roman"/>
        </w:rPr>
        <w:t>KNeighborsClassifier</w:t>
      </w:r>
      <w:proofErr w:type="spellEnd"/>
      <w:r w:rsidRPr="00D5515F">
        <w:rPr>
          <w:rFonts w:cs="Times New Roman"/>
        </w:rPr>
        <w:t>(</w:t>
      </w:r>
      <w:proofErr w:type="spellStart"/>
      <w:r w:rsidRPr="00D5515F">
        <w:rPr>
          <w:rFonts w:cs="Times New Roman"/>
        </w:rPr>
        <w:t>n_neighbors</w:t>
      </w:r>
      <w:proofErr w:type="spellEnd"/>
      <w:r w:rsidRPr="00D5515F">
        <w:rPr>
          <w:rFonts w:cs="Times New Roman"/>
        </w:rPr>
        <w:t xml:space="preserve">=41, </w:t>
      </w:r>
      <w:proofErr w:type="spellStart"/>
      <w:r w:rsidRPr="00D5515F">
        <w:rPr>
          <w:rFonts w:cs="Times New Roman"/>
        </w:rPr>
        <w:t>algorithm</w:t>
      </w:r>
      <w:proofErr w:type="spellEnd"/>
      <w:r w:rsidRPr="00D5515F">
        <w:rPr>
          <w:rFonts w:cs="Times New Roman"/>
        </w:rPr>
        <w:t>='</w:t>
      </w:r>
      <w:proofErr w:type="spellStart"/>
      <w:r w:rsidRPr="00D5515F">
        <w:rPr>
          <w:rFonts w:cs="Times New Roman"/>
        </w:rPr>
        <w:t>kd_tree</w:t>
      </w:r>
      <w:proofErr w:type="spellEnd"/>
      <w:r w:rsidRPr="00D5515F">
        <w:rPr>
          <w:rFonts w:cs="Times New Roman"/>
        </w:rPr>
        <w:t>')</w:t>
      </w:r>
    </w:p>
    <w:p w14:paraId="37A5E75E" w14:textId="77777777" w:rsidR="00281F08" w:rsidRPr="00D5515F" w:rsidRDefault="00281F08" w:rsidP="00281F08">
      <w:pPr>
        <w:ind w:left="720"/>
        <w:rPr>
          <w:rFonts w:cs="Times New Roman"/>
        </w:rPr>
      </w:pPr>
      <w:proofErr w:type="spellStart"/>
      <w:r w:rsidRPr="00D5515F">
        <w:rPr>
          <w:rFonts w:cs="Times New Roman"/>
        </w:rPr>
        <w:t>kfold</w:t>
      </w:r>
      <w:proofErr w:type="spellEnd"/>
      <w:r w:rsidRPr="00D5515F">
        <w:rPr>
          <w:rFonts w:cs="Times New Roman"/>
        </w:rPr>
        <w:t xml:space="preserve"> = </w:t>
      </w:r>
      <w:proofErr w:type="spellStart"/>
      <w:r w:rsidRPr="00D5515F">
        <w:rPr>
          <w:rFonts w:cs="Times New Roman"/>
        </w:rPr>
        <w:t>StratifiedKFold</w:t>
      </w:r>
      <w:proofErr w:type="spellEnd"/>
      <w:r w:rsidRPr="00D5515F">
        <w:rPr>
          <w:rFonts w:cs="Times New Roman"/>
        </w:rPr>
        <w:t>(</w:t>
      </w:r>
      <w:proofErr w:type="spellStart"/>
      <w:r w:rsidRPr="00D5515F">
        <w:rPr>
          <w:rFonts w:cs="Times New Roman"/>
        </w:rPr>
        <w:t>n_splits</w:t>
      </w:r>
      <w:proofErr w:type="spellEnd"/>
      <w:r w:rsidRPr="00D5515F">
        <w:rPr>
          <w:rFonts w:cs="Times New Roman"/>
        </w:rPr>
        <w:t xml:space="preserve">=10, </w:t>
      </w:r>
      <w:proofErr w:type="spellStart"/>
      <w:r w:rsidRPr="00D5515F">
        <w:rPr>
          <w:rFonts w:cs="Times New Roman"/>
        </w:rPr>
        <w:t>random_state</w:t>
      </w:r>
      <w:proofErr w:type="spellEnd"/>
      <w:r w:rsidRPr="00D5515F">
        <w:rPr>
          <w:rFonts w:cs="Times New Roman"/>
        </w:rPr>
        <w:t xml:space="preserve">=1, </w:t>
      </w:r>
      <w:proofErr w:type="spellStart"/>
      <w:r w:rsidRPr="00D5515F">
        <w:rPr>
          <w:rFonts w:cs="Times New Roman"/>
        </w:rPr>
        <w:t>shuffle</w:t>
      </w:r>
      <w:proofErr w:type="spellEnd"/>
      <w:r w:rsidRPr="00D5515F">
        <w:rPr>
          <w:rFonts w:cs="Times New Roman"/>
        </w:rPr>
        <w:t>=</w:t>
      </w:r>
      <w:proofErr w:type="spellStart"/>
      <w:r w:rsidRPr="00D5515F">
        <w:rPr>
          <w:rFonts w:cs="Times New Roman"/>
        </w:rPr>
        <w:t>True</w:t>
      </w:r>
      <w:proofErr w:type="spellEnd"/>
      <w:r w:rsidRPr="00D5515F">
        <w:rPr>
          <w:rFonts w:cs="Times New Roman"/>
        </w:rPr>
        <w:t>)</w:t>
      </w:r>
    </w:p>
    <w:p w14:paraId="333AA86B" w14:textId="77777777" w:rsidR="00281F08" w:rsidRPr="00D5515F" w:rsidRDefault="00281F08" w:rsidP="00281F08">
      <w:pPr>
        <w:ind w:left="720"/>
        <w:rPr>
          <w:rFonts w:cs="Times New Roman"/>
        </w:rPr>
      </w:pPr>
      <w:proofErr w:type="spellStart"/>
      <w:r w:rsidRPr="00D5515F">
        <w:rPr>
          <w:rFonts w:cs="Times New Roman"/>
        </w:rPr>
        <w:t>start_time</w:t>
      </w:r>
      <w:proofErr w:type="spellEnd"/>
      <w:r w:rsidRPr="00D5515F">
        <w:rPr>
          <w:rFonts w:cs="Times New Roman"/>
        </w:rPr>
        <w:t xml:space="preserve"> = </w:t>
      </w:r>
      <w:proofErr w:type="spellStart"/>
      <w:r w:rsidRPr="00D5515F">
        <w:rPr>
          <w:rFonts w:cs="Times New Roman"/>
        </w:rPr>
        <w:t>time.time</w:t>
      </w:r>
      <w:proofErr w:type="spellEnd"/>
      <w:r w:rsidRPr="00D5515F">
        <w:rPr>
          <w:rFonts w:cs="Times New Roman"/>
        </w:rPr>
        <w:t>()</w:t>
      </w:r>
    </w:p>
    <w:p w14:paraId="6C5BE71C" w14:textId="77777777" w:rsidR="00281F08" w:rsidRPr="00D5515F" w:rsidRDefault="00281F08" w:rsidP="00281F08">
      <w:pPr>
        <w:ind w:left="720"/>
        <w:rPr>
          <w:rFonts w:cs="Times New Roman"/>
        </w:rPr>
      </w:pPr>
      <w:proofErr w:type="spellStart"/>
      <w:r w:rsidRPr="00D5515F">
        <w:rPr>
          <w:rFonts w:cs="Times New Roman"/>
        </w:rPr>
        <w:t>cv_results</w:t>
      </w:r>
      <w:proofErr w:type="spellEnd"/>
      <w:r w:rsidRPr="00D5515F">
        <w:rPr>
          <w:rFonts w:cs="Times New Roman"/>
        </w:rPr>
        <w:t xml:space="preserve"> = </w:t>
      </w:r>
      <w:proofErr w:type="spellStart"/>
      <w:r w:rsidRPr="00D5515F">
        <w:rPr>
          <w:rFonts w:cs="Times New Roman"/>
        </w:rPr>
        <w:t>cross_val_score</w:t>
      </w:r>
      <w:proofErr w:type="spellEnd"/>
      <w:r w:rsidRPr="00D5515F">
        <w:rPr>
          <w:rFonts w:cs="Times New Roman"/>
        </w:rPr>
        <w:t xml:space="preserve">(model, </w:t>
      </w:r>
      <w:proofErr w:type="spellStart"/>
      <w:r w:rsidRPr="00D5515F">
        <w:rPr>
          <w:rFonts w:cs="Times New Roman"/>
        </w:rPr>
        <w:t>X_train</w:t>
      </w:r>
      <w:proofErr w:type="spellEnd"/>
      <w:r w:rsidRPr="00D5515F">
        <w:rPr>
          <w:rFonts w:cs="Times New Roman"/>
        </w:rPr>
        <w:t xml:space="preserve">, </w:t>
      </w:r>
      <w:proofErr w:type="spellStart"/>
      <w:r w:rsidRPr="00D5515F">
        <w:rPr>
          <w:rFonts w:cs="Times New Roman"/>
        </w:rPr>
        <w:t>Y_train</w:t>
      </w:r>
      <w:proofErr w:type="spellEnd"/>
      <w:r w:rsidRPr="00D5515F">
        <w:rPr>
          <w:rFonts w:cs="Times New Roman"/>
        </w:rPr>
        <w:t>, cv=</w:t>
      </w:r>
      <w:proofErr w:type="spellStart"/>
      <w:r w:rsidRPr="00D5515F">
        <w:rPr>
          <w:rFonts w:cs="Times New Roman"/>
        </w:rPr>
        <w:t>kfold</w:t>
      </w:r>
      <w:proofErr w:type="spellEnd"/>
      <w:r w:rsidRPr="00D5515F">
        <w:rPr>
          <w:rFonts w:cs="Times New Roman"/>
        </w:rPr>
        <w:t xml:space="preserve">, </w:t>
      </w:r>
      <w:proofErr w:type="spellStart"/>
      <w:r w:rsidRPr="00D5515F">
        <w:rPr>
          <w:rFonts w:cs="Times New Roman"/>
        </w:rPr>
        <w:t>scoring</w:t>
      </w:r>
      <w:proofErr w:type="spellEnd"/>
      <w:r w:rsidRPr="00D5515F">
        <w:rPr>
          <w:rFonts w:cs="Times New Roman"/>
        </w:rPr>
        <w:t>='</w:t>
      </w:r>
      <w:proofErr w:type="spellStart"/>
      <w:r w:rsidRPr="00D5515F">
        <w:rPr>
          <w:rFonts w:cs="Times New Roman"/>
        </w:rPr>
        <w:t>accuracy</w:t>
      </w:r>
      <w:proofErr w:type="spellEnd"/>
      <w:r w:rsidRPr="00D5515F">
        <w:rPr>
          <w:rFonts w:cs="Times New Roman"/>
        </w:rPr>
        <w:t>')</w:t>
      </w:r>
    </w:p>
    <w:p w14:paraId="44DE592C" w14:textId="603AEE0F" w:rsidR="00281F08" w:rsidRPr="00D5515F" w:rsidRDefault="00281F08" w:rsidP="00281F08">
      <w:pPr>
        <w:ind w:left="720"/>
        <w:rPr>
          <w:rFonts w:cs="Times New Roman"/>
        </w:rPr>
      </w:pPr>
      <w:proofErr w:type="spellStart"/>
      <w:r w:rsidRPr="00D5515F">
        <w:rPr>
          <w:rFonts w:cs="Times New Roman"/>
        </w:rPr>
        <w:t>end_time</w:t>
      </w:r>
      <w:proofErr w:type="spellEnd"/>
      <w:r w:rsidRPr="00D5515F">
        <w:rPr>
          <w:rFonts w:cs="Times New Roman"/>
        </w:rPr>
        <w:t xml:space="preserve"> = </w:t>
      </w:r>
      <w:proofErr w:type="spellStart"/>
      <w:r w:rsidRPr="00D5515F">
        <w:rPr>
          <w:rFonts w:cs="Times New Roman"/>
        </w:rPr>
        <w:t>time.time</w:t>
      </w:r>
      <w:proofErr w:type="spellEnd"/>
      <w:r w:rsidRPr="00D5515F">
        <w:rPr>
          <w:rFonts w:cs="Times New Roman"/>
        </w:rPr>
        <w:t>()</w:t>
      </w:r>
    </w:p>
    <w:p w14:paraId="210FB72A" w14:textId="03F3A9F5" w:rsidR="00281F08" w:rsidRPr="00D5515F" w:rsidRDefault="00281F08" w:rsidP="00281F08">
      <w:pPr>
        <w:ind w:firstLine="720"/>
        <w:rPr>
          <w:rFonts w:cs="Times New Roman"/>
        </w:rPr>
      </w:pPr>
      <w:proofErr w:type="spellStart"/>
      <w:r w:rsidRPr="00D5515F">
        <w:rPr>
          <w:rFonts w:cs="Times New Roman"/>
        </w:rPr>
        <w:t>execution_time</w:t>
      </w:r>
      <w:proofErr w:type="spellEnd"/>
      <w:r w:rsidRPr="00D5515F">
        <w:rPr>
          <w:rFonts w:cs="Times New Roman"/>
        </w:rPr>
        <w:t xml:space="preserve"> = </w:t>
      </w:r>
      <w:proofErr w:type="spellStart"/>
      <w:r w:rsidRPr="00D5515F">
        <w:rPr>
          <w:rFonts w:cs="Times New Roman"/>
        </w:rPr>
        <w:t>end_time</w:t>
      </w:r>
      <w:proofErr w:type="spellEnd"/>
      <w:r w:rsidRPr="00D5515F">
        <w:rPr>
          <w:rFonts w:cs="Times New Roman"/>
        </w:rPr>
        <w:t xml:space="preserve"> - </w:t>
      </w:r>
      <w:proofErr w:type="spellStart"/>
      <w:r w:rsidRPr="00D5515F">
        <w:rPr>
          <w:rFonts w:cs="Times New Roman"/>
        </w:rPr>
        <w:t>start_time</w:t>
      </w:r>
      <w:proofErr w:type="spellEnd"/>
    </w:p>
    <w:p w14:paraId="72F2995A" w14:textId="77777777" w:rsidR="00281F08" w:rsidRPr="00D5515F" w:rsidRDefault="00281F08" w:rsidP="00281F08">
      <w:pPr>
        <w:rPr>
          <w:rFonts w:cs="Times New Roman"/>
        </w:rPr>
      </w:pPr>
    </w:p>
    <w:p w14:paraId="3EA2BB2E" w14:textId="77777777" w:rsidR="00281F08" w:rsidRPr="00D5515F" w:rsidRDefault="00281F08" w:rsidP="00281F08">
      <w:pPr>
        <w:rPr>
          <w:rFonts w:cs="Times New Roman"/>
        </w:rPr>
      </w:pPr>
    </w:p>
    <w:p w14:paraId="5FF1FC64" w14:textId="156E2C35" w:rsidR="00281F08" w:rsidRPr="00D5515F" w:rsidRDefault="00281F08" w:rsidP="00281F08">
      <w:pPr>
        <w:rPr>
          <w:rFonts w:cs="Times New Roman"/>
        </w:rPr>
      </w:pPr>
      <w:r w:rsidRPr="00D5515F">
        <w:rPr>
          <w:rFonts w:cs="Times New Roman"/>
        </w:rPr>
        <w:t># Afișează scorul de acuratețe și timpul de execuție pentru KNN cu algoritm k-D Tree</w:t>
      </w:r>
    </w:p>
    <w:p w14:paraId="616C7B57" w14:textId="77777777" w:rsidR="00281F08" w:rsidRPr="00D5515F" w:rsidRDefault="00281F08" w:rsidP="00281F08">
      <w:pPr>
        <w:ind w:left="720"/>
        <w:rPr>
          <w:rFonts w:cs="Times New Roman"/>
        </w:rPr>
      </w:pPr>
      <w:r w:rsidRPr="00D5515F">
        <w:rPr>
          <w:rFonts w:cs="Times New Roman"/>
        </w:rPr>
        <w:t>print('%s (k-D Tree): Acuratețe - %f (%f)' % ("</w:t>
      </w:r>
      <w:proofErr w:type="spellStart"/>
      <w:r w:rsidRPr="00D5515F">
        <w:rPr>
          <w:rFonts w:cs="Times New Roman"/>
        </w:rPr>
        <w:t>kNN</w:t>
      </w:r>
      <w:proofErr w:type="spellEnd"/>
      <w:r w:rsidRPr="00D5515F">
        <w:rPr>
          <w:rFonts w:cs="Times New Roman"/>
        </w:rPr>
        <w:t xml:space="preserve">", </w:t>
      </w:r>
      <w:proofErr w:type="spellStart"/>
      <w:r w:rsidRPr="00D5515F">
        <w:rPr>
          <w:rFonts w:cs="Times New Roman"/>
        </w:rPr>
        <w:t>cv_results.mean</w:t>
      </w:r>
      <w:proofErr w:type="spellEnd"/>
      <w:r w:rsidRPr="00D5515F">
        <w:rPr>
          <w:rFonts w:cs="Times New Roman"/>
        </w:rPr>
        <w:t xml:space="preserve">(), </w:t>
      </w:r>
      <w:proofErr w:type="spellStart"/>
      <w:r w:rsidRPr="00D5515F">
        <w:rPr>
          <w:rFonts w:cs="Times New Roman"/>
        </w:rPr>
        <w:t>cv_results.std</w:t>
      </w:r>
      <w:proofErr w:type="spellEnd"/>
      <w:r w:rsidRPr="00D5515F">
        <w:rPr>
          <w:rFonts w:cs="Times New Roman"/>
        </w:rPr>
        <w:t>()))</w:t>
      </w:r>
    </w:p>
    <w:p w14:paraId="2BA78A0B" w14:textId="7132D681" w:rsidR="00E45910" w:rsidRPr="00D5515F" w:rsidRDefault="00281F08" w:rsidP="00C46A24">
      <w:pPr>
        <w:ind w:left="720"/>
        <w:rPr>
          <w:rFonts w:cs="Times New Roman"/>
        </w:rPr>
      </w:pPr>
      <w:r w:rsidRPr="00D5515F">
        <w:rPr>
          <w:rFonts w:cs="Times New Roman"/>
        </w:rPr>
        <w:t>print('%s (k-D Tree): Timpul de Execuție - %f secunde\n' % ("</w:t>
      </w:r>
      <w:proofErr w:type="spellStart"/>
      <w:r w:rsidRPr="00D5515F">
        <w:rPr>
          <w:rFonts w:cs="Times New Roman"/>
        </w:rPr>
        <w:t>kNN</w:t>
      </w:r>
      <w:proofErr w:type="spellEnd"/>
      <w:r w:rsidRPr="00D5515F">
        <w:rPr>
          <w:rFonts w:cs="Times New Roman"/>
        </w:rPr>
        <w:t xml:space="preserve">", </w:t>
      </w:r>
      <w:proofErr w:type="spellStart"/>
      <w:r w:rsidRPr="00D5515F">
        <w:rPr>
          <w:rFonts w:cs="Times New Roman"/>
        </w:rPr>
        <w:t>execution_time</w:t>
      </w:r>
      <w:proofErr w:type="spellEnd"/>
      <w:r w:rsidRPr="00D5515F">
        <w:rPr>
          <w:rFonts w:cs="Times New Roman"/>
        </w:rPr>
        <w:t>))</w:t>
      </w:r>
    </w:p>
    <w:p w14:paraId="4DF79729" w14:textId="6425C1FA" w:rsidR="009122AE" w:rsidRPr="00D5515F" w:rsidRDefault="00E45910" w:rsidP="00C46A24">
      <w:pPr>
        <w:pStyle w:val="Heading1"/>
        <w:ind w:left="720" w:firstLine="720"/>
        <w:rPr>
          <w:rFonts w:ascii="Times New Roman" w:hAnsi="Times New Roman" w:cs="Times New Roman"/>
        </w:rPr>
      </w:pPr>
      <w:bookmarkStart w:id="2" w:name="_Toc150115354"/>
      <w:r w:rsidRPr="00D5515F">
        <w:rPr>
          <w:rFonts w:ascii="Times New Roman" w:hAnsi="Times New Roman" w:cs="Times New Roman"/>
        </w:rPr>
        <w:lastRenderedPageBreak/>
        <w:t>Setul de date</w:t>
      </w:r>
      <w:bookmarkEnd w:id="2"/>
    </w:p>
    <w:p w14:paraId="78C44C25" w14:textId="77777777" w:rsidR="00C46A24" w:rsidRPr="00D5515F" w:rsidRDefault="00C46A24" w:rsidP="00C46A24">
      <w:pPr>
        <w:rPr>
          <w:rFonts w:cs="Times New Roman"/>
        </w:rPr>
      </w:pPr>
    </w:p>
    <w:p w14:paraId="32E47B2D" w14:textId="3196332F" w:rsidR="00E45910" w:rsidRPr="00D5515F" w:rsidRDefault="00E45910" w:rsidP="00E45910">
      <w:pPr>
        <w:rPr>
          <w:rFonts w:cs="Times New Roman"/>
        </w:rPr>
      </w:pPr>
      <w:r w:rsidRPr="00D5515F">
        <w:rPr>
          <w:rFonts w:cs="Times New Roman"/>
        </w:rPr>
        <w:tab/>
        <w:t>HTRU2 este un set de date din cadrul Studiului Universului cu Înaltă Rezoluție Temporală (High Time Resolution Universe Survey - South) care conține informații despre candidații pentru pulsari. În total, setul de date conține 17.898 de exemple, dintre care 1.639 sunt pulsari reali, iar 16.259 sunt semnale de zgomot sau interferență.</w:t>
      </w:r>
      <w:r w:rsidR="00C92868" w:rsidRPr="00D5515F">
        <w:rPr>
          <w:rFonts w:cs="Times New Roman"/>
        </w:rPr>
        <w:t xml:space="preserve"> Acest set de date ajută la identificarea pulsarilor reali printre candidații </w:t>
      </w:r>
      <w:r w:rsidR="00281F08" w:rsidRPr="00D5515F">
        <w:rPr>
          <w:rFonts w:cs="Times New Roman"/>
        </w:rPr>
        <w:t>falși</w:t>
      </w:r>
      <w:r w:rsidR="00C92868" w:rsidRPr="00D5515F">
        <w:rPr>
          <w:rFonts w:cs="Times New Roman"/>
        </w:rPr>
        <w:t>, pe baza acestor valori numerice.</w:t>
      </w:r>
    </w:p>
    <w:p w14:paraId="2E5C2853" w14:textId="77777777" w:rsidR="00C92868" w:rsidRPr="00D5515F" w:rsidRDefault="00C92868" w:rsidP="00E45910">
      <w:pPr>
        <w:rPr>
          <w:rFonts w:cs="Times New Roman"/>
        </w:rPr>
      </w:pPr>
    </w:p>
    <w:p w14:paraId="4226D76C" w14:textId="2083BB71" w:rsidR="00E45910" w:rsidRPr="00D5515F" w:rsidRDefault="00E45910" w:rsidP="00C92868">
      <w:pPr>
        <w:ind w:firstLine="720"/>
        <w:rPr>
          <w:rFonts w:cs="Times New Roman"/>
        </w:rPr>
      </w:pPr>
      <w:r w:rsidRPr="00D5515F">
        <w:rPr>
          <w:rFonts w:cs="Times New Roman"/>
        </w:rPr>
        <w:t>Fiecare candidat este descris printr-o serie de 8 valori numerice:</w:t>
      </w:r>
    </w:p>
    <w:p w14:paraId="6723196F" w14:textId="77777777" w:rsidR="00E45910" w:rsidRPr="00D5515F" w:rsidRDefault="00E45910" w:rsidP="00E45910">
      <w:pPr>
        <w:rPr>
          <w:rFonts w:cs="Times New Roman"/>
        </w:rPr>
      </w:pPr>
      <w:r w:rsidRPr="00D5515F">
        <w:rPr>
          <w:rFonts w:cs="Times New Roman"/>
        </w:rPr>
        <w:t>1. Media profilului de impuls integrat.</w:t>
      </w:r>
    </w:p>
    <w:p w14:paraId="4893A7F1" w14:textId="77777777" w:rsidR="00E45910" w:rsidRPr="00D5515F" w:rsidRDefault="00E45910" w:rsidP="00E45910">
      <w:pPr>
        <w:rPr>
          <w:rFonts w:cs="Times New Roman"/>
        </w:rPr>
      </w:pPr>
      <w:r w:rsidRPr="00D5515F">
        <w:rPr>
          <w:rFonts w:cs="Times New Roman"/>
        </w:rPr>
        <w:t>2. Deviația standard a profilului de impuls integrat.</w:t>
      </w:r>
    </w:p>
    <w:p w14:paraId="639EA29D" w14:textId="77777777" w:rsidR="00E45910" w:rsidRPr="00D5515F" w:rsidRDefault="00E45910" w:rsidP="00E45910">
      <w:pPr>
        <w:rPr>
          <w:rFonts w:cs="Times New Roman"/>
        </w:rPr>
      </w:pPr>
      <w:r w:rsidRPr="00D5515F">
        <w:rPr>
          <w:rFonts w:cs="Times New Roman"/>
        </w:rPr>
        <w:t>3. Kurtosisul excesiv al profilului de impuls integrat.</w:t>
      </w:r>
    </w:p>
    <w:p w14:paraId="57D1479C" w14:textId="77777777" w:rsidR="00E45910" w:rsidRPr="00D5515F" w:rsidRDefault="00E45910" w:rsidP="00E45910">
      <w:pPr>
        <w:rPr>
          <w:rFonts w:cs="Times New Roman"/>
        </w:rPr>
      </w:pPr>
      <w:r w:rsidRPr="00D5515F">
        <w:rPr>
          <w:rFonts w:cs="Times New Roman"/>
        </w:rPr>
        <w:t>4. Asimetria profilului de impuls integrat.</w:t>
      </w:r>
    </w:p>
    <w:p w14:paraId="12B51F11" w14:textId="77777777" w:rsidR="00E45910" w:rsidRPr="00D5515F" w:rsidRDefault="00E45910" w:rsidP="00E45910">
      <w:pPr>
        <w:rPr>
          <w:rFonts w:cs="Times New Roman"/>
        </w:rPr>
      </w:pPr>
      <w:r w:rsidRPr="00D5515F">
        <w:rPr>
          <w:rFonts w:cs="Times New Roman"/>
        </w:rPr>
        <w:t>5. Media curbei DM-SNR (raport semnal-zgomot în funcție de dispersia în timp).</w:t>
      </w:r>
    </w:p>
    <w:p w14:paraId="49757829" w14:textId="77777777" w:rsidR="00E45910" w:rsidRPr="00D5515F" w:rsidRDefault="00E45910" w:rsidP="00E45910">
      <w:pPr>
        <w:rPr>
          <w:rFonts w:cs="Times New Roman"/>
        </w:rPr>
      </w:pPr>
      <w:r w:rsidRPr="00D5515F">
        <w:rPr>
          <w:rFonts w:cs="Times New Roman"/>
        </w:rPr>
        <w:t>6. Deviația standard a curbei DM-SNR.</w:t>
      </w:r>
    </w:p>
    <w:p w14:paraId="3A8FA472" w14:textId="77777777" w:rsidR="00E45910" w:rsidRPr="00D5515F" w:rsidRDefault="00E45910" w:rsidP="00E45910">
      <w:pPr>
        <w:rPr>
          <w:rFonts w:cs="Times New Roman"/>
        </w:rPr>
      </w:pPr>
      <w:r w:rsidRPr="00D5515F">
        <w:rPr>
          <w:rFonts w:cs="Times New Roman"/>
        </w:rPr>
        <w:t>7. Kurtosisul excesiv al curbei DM-SNR.</w:t>
      </w:r>
    </w:p>
    <w:p w14:paraId="33A4844E" w14:textId="77777777" w:rsidR="00E45910" w:rsidRPr="00D5515F" w:rsidRDefault="00E45910" w:rsidP="00E45910">
      <w:pPr>
        <w:rPr>
          <w:rFonts w:cs="Times New Roman"/>
        </w:rPr>
      </w:pPr>
      <w:r w:rsidRPr="00D5515F">
        <w:rPr>
          <w:rFonts w:cs="Times New Roman"/>
        </w:rPr>
        <w:t>8. Asimetria curbei DM-SNR.</w:t>
      </w:r>
    </w:p>
    <w:p w14:paraId="7DB0386E" w14:textId="2B55DC0B" w:rsidR="00203694" w:rsidRPr="00D5515F" w:rsidRDefault="00203694" w:rsidP="00E45910">
      <w:pPr>
        <w:rPr>
          <w:rFonts w:cs="Times New Roman"/>
        </w:rPr>
      </w:pPr>
    </w:p>
    <w:p w14:paraId="42C39194" w14:textId="52433927" w:rsidR="00203694" w:rsidRPr="00D5515F" w:rsidRDefault="00203694" w:rsidP="00203694">
      <w:pPr>
        <w:pStyle w:val="Heading1"/>
        <w:rPr>
          <w:rFonts w:ascii="Times New Roman" w:hAnsi="Times New Roman" w:cs="Times New Roman"/>
        </w:rPr>
      </w:pPr>
      <w:r w:rsidRPr="00D5515F">
        <w:rPr>
          <w:rFonts w:ascii="Times New Roman" w:hAnsi="Times New Roman" w:cs="Times New Roman"/>
        </w:rPr>
        <w:tab/>
      </w:r>
      <w:r w:rsidRPr="00D5515F">
        <w:rPr>
          <w:rFonts w:ascii="Times New Roman" w:hAnsi="Times New Roman" w:cs="Times New Roman"/>
        </w:rPr>
        <w:tab/>
      </w:r>
      <w:bookmarkStart w:id="3" w:name="_Toc150115355"/>
      <w:r w:rsidRPr="00D5515F">
        <w:rPr>
          <w:rFonts w:ascii="Times New Roman" w:hAnsi="Times New Roman" w:cs="Times New Roman"/>
        </w:rPr>
        <w:t>Rezultate și analiză</w:t>
      </w:r>
      <w:bookmarkEnd w:id="3"/>
    </w:p>
    <w:p w14:paraId="21D3C196" w14:textId="6D5D708F" w:rsidR="0063196B" w:rsidRPr="00D5515F" w:rsidRDefault="00AE12E2" w:rsidP="0063196B">
      <w:pPr>
        <w:rPr>
          <w:rFonts w:cs="Times New Roman"/>
        </w:rPr>
      </w:pPr>
      <w:r w:rsidRPr="00D5515F">
        <w:rPr>
          <w:rFonts w:cs="Times New Roman"/>
          <w:noProof/>
          <w:lang w:val="en-US"/>
        </w:rPr>
        <w:drawing>
          <wp:anchor distT="0" distB="0" distL="114300" distR="114300" simplePos="0" relativeHeight="251659264" behindDoc="1" locked="0" layoutInCell="1" allowOverlap="1" wp14:anchorId="31250E6C" wp14:editId="1F766028">
            <wp:simplePos x="0" y="0"/>
            <wp:positionH relativeFrom="column">
              <wp:posOffset>2585720</wp:posOffset>
            </wp:positionH>
            <wp:positionV relativeFrom="paragraph">
              <wp:posOffset>88900</wp:posOffset>
            </wp:positionV>
            <wp:extent cx="3372321" cy="866896"/>
            <wp:effectExtent l="0" t="0" r="0" b="9525"/>
            <wp:wrapTight wrapText="bothSides">
              <wp:wrapPolygon edited="0">
                <wp:start x="0" y="0"/>
                <wp:lineTo x="0" y="21363"/>
                <wp:lineTo x="21478" y="21363"/>
                <wp:lineTo x="21478" y="0"/>
                <wp:lineTo x="0" y="0"/>
              </wp:wrapPolygon>
            </wp:wrapTight>
            <wp:docPr id="195373190"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3190" name="Picture 1" descr="A close up of a pa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72321" cy="866896"/>
                    </a:xfrm>
                    <a:prstGeom prst="rect">
                      <a:avLst/>
                    </a:prstGeom>
                  </pic:spPr>
                </pic:pic>
              </a:graphicData>
            </a:graphic>
            <wp14:sizeRelH relativeFrom="page">
              <wp14:pctWidth>0</wp14:pctWidth>
            </wp14:sizeRelH>
            <wp14:sizeRelV relativeFrom="page">
              <wp14:pctHeight>0</wp14:pctHeight>
            </wp14:sizeRelV>
          </wp:anchor>
        </w:drawing>
      </w:r>
    </w:p>
    <w:p w14:paraId="18BC4057" w14:textId="711C4094" w:rsidR="0063196B" w:rsidRPr="00D5515F" w:rsidRDefault="00203694" w:rsidP="0063196B">
      <w:pPr>
        <w:rPr>
          <w:rFonts w:cs="Times New Roman"/>
        </w:rPr>
      </w:pPr>
      <w:r w:rsidRPr="00D5515F">
        <w:rPr>
          <w:rFonts w:cs="Times New Roman"/>
        </w:rPr>
        <w:tab/>
      </w:r>
      <w:r w:rsidR="0063196B" w:rsidRPr="00D5515F">
        <w:rPr>
          <w:rFonts w:cs="Times New Roman"/>
        </w:rPr>
        <w:t>Durata</w:t>
      </w:r>
      <w:r w:rsidR="00AC330D" w:rsidRPr="00D5515F">
        <w:rPr>
          <w:rFonts w:cs="Times New Roman"/>
        </w:rPr>
        <w:t xml:space="preserve"> </w:t>
      </w:r>
      <w:r w:rsidR="0063196B" w:rsidRPr="00D5515F">
        <w:rPr>
          <w:rFonts w:cs="Times New Roman"/>
        </w:rPr>
        <w:t xml:space="preserve">de antrenare in </w:t>
      </w:r>
      <w:r w:rsidR="00360AB9" w:rsidRPr="00D5515F">
        <w:rPr>
          <w:rFonts w:cs="Times New Roman"/>
        </w:rPr>
        <w:t>weka experiment enviroment</w:t>
      </w:r>
      <w:r w:rsidR="0063196B" w:rsidRPr="00D5515F">
        <w:rPr>
          <w:rFonts w:cs="Times New Roman"/>
        </w:rPr>
        <w:t>:</w:t>
      </w:r>
    </w:p>
    <w:p w14:paraId="62110D3E" w14:textId="7A1F1553" w:rsidR="0063196B" w:rsidRPr="00D5515F" w:rsidRDefault="0063196B" w:rsidP="0063196B">
      <w:pPr>
        <w:rPr>
          <w:rFonts w:cs="Times New Roman"/>
        </w:rPr>
      </w:pPr>
      <w:r w:rsidRPr="00D5515F">
        <w:rPr>
          <w:rFonts w:cs="Times New Roman"/>
        </w:rPr>
        <w:t>Căutare binara:  1.25 ms</w:t>
      </w:r>
    </w:p>
    <w:p w14:paraId="06DAD7BF" w14:textId="63E65012" w:rsidR="00AE12E2" w:rsidRPr="00D5515F" w:rsidRDefault="0063196B" w:rsidP="0063196B">
      <w:pPr>
        <w:rPr>
          <w:rFonts w:cs="Times New Roman"/>
          <w:lang w:val="en-US"/>
        </w:rPr>
      </w:pPr>
      <w:r w:rsidRPr="00D5515F">
        <w:rPr>
          <w:rFonts w:cs="Times New Roman"/>
        </w:rPr>
        <w:t>K-D Tree</w:t>
      </w:r>
      <w:r w:rsidRPr="00D5515F">
        <w:rPr>
          <w:rFonts w:cs="Times New Roman"/>
          <w:lang w:val="en-US"/>
        </w:rPr>
        <w:t>:          37.81 ms</w:t>
      </w:r>
    </w:p>
    <w:p w14:paraId="767A6DFF" w14:textId="160F8B3D" w:rsidR="00AE12E2" w:rsidRPr="00D5515F" w:rsidRDefault="00AE12E2" w:rsidP="0063196B">
      <w:pPr>
        <w:rPr>
          <w:rFonts w:cs="Times New Roman"/>
          <w:lang w:val="en-US"/>
        </w:rPr>
      </w:pPr>
    </w:p>
    <w:p w14:paraId="6B7B3059" w14:textId="4A7A2754" w:rsidR="0063196B" w:rsidRPr="00D5515F" w:rsidRDefault="00360AB9" w:rsidP="0063196B">
      <w:pPr>
        <w:rPr>
          <w:rFonts w:cs="Times New Roman"/>
          <w:lang w:val="en-US"/>
        </w:rPr>
      </w:pPr>
      <w:r w:rsidRPr="00D5515F">
        <w:rPr>
          <w:rFonts w:cs="Times New Roman"/>
          <w:noProof/>
        </w:rPr>
        <w:drawing>
          <wp:anchor distT="0" distB="0" distL="114300" distR="114300" simplePos="0" relativeHeight="251660288" behindDoc="1" locked="0" layoutInCell="1" allowOverlap="1" wp14:anchorId="38805920" wp14:editId="6578EC65">
            <wp:simplePos x="0" y="0"/>
            <wp:positionH relativeFrom="column">
              <wp:posOffset>2604770</wp:posOffset>
            </wp:positionH>
            <wp:positionV relativeFrom="paragraph">
              <wp:posOffset>104140</wp:posOffset>
            </wp:positionV>
            <wp:extent cx="3629532" cy="905001"/>
            <wp:effectExtent l="0" t="0" r="9525" b="9525"/>
            <wp:wrapTight wrapText="bothSides">
              <wp:wrapPolygon edited="0">
                <wp:start x="0" y="0"/>
                <wp:lineTo x="0" y="21373"/>
                <wp:lineTo x="21543" y="21373"/>
                <wp:lineTo x="21543" y="0"/>
                <wp:lineTo x="0" y="0"/>
              </wp:wrapPolygon>
            </wp:wrapTight>
            <wp:docPr id="862093946"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93946" name="Picture 1" descr="A close up of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9532" cy="905001"/>
                    </a:xfrm>
                    <a:prstGeom prst="rect">
                      <a:avLst/>
                    </a:prstGeom>
                  </pic:spPr>
                </pic:pic>
              </a:graphicData>
            </a:graphic>
            <wp14:sizeRelH relativeFrom="page">
              <wp14:pctWidth>0</wp14:pctWidth>
            </wp14:sizeRelH>
            <wp14:sizeRelV relativeFrom="page">
              <wp14:pctHeight>0</wp14:pctHeight>
            </wp14:sizeRelV>
          </wp:anchor>
        </w:drawing>
      </w:r>
      <w:r w:rsidR="0063196B" w:rsidRPr="00D5515F">
        <w:rPr>
          <w:rFonts w:cs="Times New Roman"/>
          <w:lang w:val="en-US"/>
        </w:rPr>
        <w:tab/>
      </w:r>
    </w:p>
    <w:p w14:paraId="545522A2" w14:textId="77777777" w:rsidR="00360AB9" w:rsidRPr="00D5515F" w:rsidRDefault="00203694" w:rsidP="00360AB9">
      <w:pPr>
        <w:rPr>
          <w:rFonts w:cs="Times New Roman"/>
        </w:rPr>
      </w:pPr>
      <w:r w:rsidRPr="00D5515F">
        <w:rPr>
          <w:rFonts w:cs="Times New Roman"/>
        </w:rPr>
        <w:tab/>
      </w:r>
      <w:r w:rsidR="0063196B" w:rsidRPr="00D5515F">
        <w:rPr>
          <w:rFonts w:cs="Times New Roman"/>
        </w:rPr>
        <w:t xml:space="preserve">Durata de testare </w:t>
      </w:r>
      <w:r w:rsidR="00360AB9" w:rsidRPr="00D5515F">
        <w:rPr>
          <w:rFonts w:cs="Times New Roman"/>
        </w:rPr>
        <w:t>weka experiment enviroment:</w:t>
      </w:r>
    </w:p>
    <w:p w14:paraId="2967A133" w14:textId="611E91FE" w:rsidR="0063196B" w:rsidRPr="00D5515F" w:rsidRDefault="0063196B" w:rsidP="0063196B">
      <w:pPr>
        <w:rPr>
          <w:rFonts w:cs="Times New Roman"/>
        </w:rPr>
      </w:pPr>
      <w:r w:rsidRPr="00D5515F">
        <w:rPr>
          <w:rFonts w:cs="Times New Roman"/>
        </w:rPr>
        <w:t>Căutare binara:  1335.63 ms</w:t>
      </w:r>
    </w:p>
    <w:p w14:paraId="079FE80A" w14:textId="4081A23C" w:rsidR="0063196B" w:rsidRPr="00D5515F" w:rsidRDefault="0063196B" w:rsidP="0063196B">
      <w:pPr>
        <w:rPr>
          <w:rFonts w:cs="Times New Roman"/>
          <w:lang w:val="en-US"/>
        </w:rPr>
      </w:pPr>
      <w:r w:rsidRPr="00D5515F">
        <w:rPr>
          <w:rFonts w:cs="Times New Roman"/>
        </w:rPr>
        <w:t>K-D Tree</w:t>
      </w:r>
      <w:r w:rsidRPr="00D5515F">
        <w:rPr>
          <w:rFonts w:cs="Times New Roman"/>
          <w:lang w:val="en-US"/>
        </w:rPr>
        <w:t>:          134.06 ms</w:t>
      </w:r>
    </w:p>
    <w:p w14:paraId="7C39031A" w14:textId="33D314FE" w:rsidR="00AE12E2" w:rsidRPr="00D5515F" w:rsidRDefault="00AE12E2" w:rsidP="0063196B">
      <w:pPr>
        <w:rPr>
          <w:rFonts w:cs="Times New Roman"/>
          <w:lang w:val="en-US"/>
        </w:rPr>
      </w:pPr>
    </w:p>
    <w:p w14:paraId="474EBC99" w14:textId="636E9AF5" w:rsidR="00AE12E2" w:rsidRPr="00D5515F" w:rsidRDefault="004566B2" w:rsidP="0063196B">
      <w:pPr>
        <w:rPr>
          <w:rFonts w:cs="Times New Roman"/>
          <w:lang w:val="en-US"/>
        </w:rPr>
      </w:pPr>
      <w:r w:rsidRPr="00D5515F">
        <w:rPr>
          <w:rFonts w:cs="Times New Roman"/>
          <w:noProof/>
        </w:rPr>
        <w:drawing>
          <wp:anchor distT="0" distB="0" distL="114300" distR="114300" simplePos="0" relativeHeight="251661312" behindDoc="1" locked="0" layoutInCell="1" allowOverlap="1" wp14:anchorId="6CE90FA2" wp14:editId="7BB1F51D">
            <wp:simplePos x="0" y="0"/>
            <wp:positionH relativeFrom="column">
              <wp:posOffset>2623820</wp:posOffset>
            </wp:positionH>
            <wp:positionV relativeFrom="paragraph">
              <wp:posOffset>112395</wp:posOffset>
            </wp:positionV>
            <wp:extent cx="3410426" cy="895475"/>
            <wp:effectExtent l="0" t="0" r="0" b="0"/>
            <wp:wrapTight wrapText="bothSides">
              <wp:wrapPolygon edited="0">
                <wp:start x="0" y="0"/>
                <wp:lineTo x="0" y="21140"/>
                <wp:lineTo x="21479" y="21140"/>
                <wp:lineTo x="21479" y="0"/>
                <wp:lineTo x="0" y="0"/>
              </wp:wrapPolygon>
            </wp:wrapTight>
            <wp:docPr id="1730233028"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33028" name="Picture 1" descr="A close up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0426" cy="895475"/>
                    </a:xfrm>
                    <a:prstGeom prst="rect">
                      <a:avLst/>
                    </a:prstGeom>
                  </pic:spPr>
                </pic:pic>
              </a:graphicData>
            </a:graphic>
            <wp14:sizeRelH relativeFrom="page">
              <wp14:pctWidth>0</wp14:pctWidth>
            </wp14:sizeRelH>
            <wp14:sizeRelV relativeFrom="page">
              <wp14:pctHeight>0</wp14:pctHeight>
            </wp14:sizeRelV>
          </wp:anchor>
        </w:drawing>
      </w:r>
      <w:r w:rsidR="00AE12E2" w:rsidRPr="00D5515F">
        <w:rPr>
          <w:rFonts w:cs="Times New Roman"/>
          <w:lang w:val="en-US"/>
        </w:rPr>
        <w:tab/>
      </w:r>
    </w:p>
    <w:p w14:paraId="5ADF3223" w14:textId="53F8C8C2" w:rsidR="00203694" w:rsidRPr="00D5515F" w:rsidRDefault="004566B2" w:rsidP="00203694">
      <w:pPr>
        <w:rPr>
          <w:rFonts w:cs="Times New Roman"/>
        </w:rPr>
      </w:pPr>
      <w:r w:rsidRPr="00D5515F">
        <w:rPr>
          <w:rFonts w:cs="Times New Roman"/>
        </w:rPr>
        <w:tab/>
      </w:r>
      <w:r w:rsidR="00AC330D" w:rsidRPr="00D5515F">
        <w:rPr>
          <w:rFonts w:cs="Times New Roman"/>
        </w:rPr>
        <w:t>Acuratețea</w:t>
      </w:r>
      <w:r w:rsidRPr="00D5515F">
        <w:rPr>
          <w:rFonts w:cs="Times New Roman"/>
        </w:rPr>
        <w:t xml:space="preserve"> algoritmilor in weka experiment enviroment:</w:t>
      </w:r>
    </w:p>
    <w:p w14:paraId="5D71ACE7" w14:textId="7C667674" w:rsidR="004566B2" w:rsidRPr="00D5515F" w:rsidRDefault="004566B2" w:rsidP="004566B2">
      <w:pPr>
        <w:rPr>
          <w:rFonts w:cs="Times New Roman"/>
        </w:rPr>
      </w:pPr>
      <w:r w:rsidRPr="00D5515F">
        <w:rPr>
          <w:rFonts w:cs="Times New Roman"/>
        </w:rPr>
        <w:t>Căutare binara:  97.73%</w:t>
      </w:r>
    </w:p>
    <w:p w14:paraId="6D02FADF" w14:textId="381F7A48" w:rsidR="004566B2" w:rsidRPr="00D5515F" w:rsidRDefault="004566B2" w:rsidP="004566B2">
      <w:pPr>
        <w:rPr>
          <w:rFonts w:cs="Times New Roman"/>
          <w:lang w:val="en-US"/>
        </w:rPr>
      </w:pPr>
      <w:r w:rsidRPr="00D5515F">
        <w:rPr>
          <w:rFonts w:cs="Times New Roman"/>
        </w:rPr>
        <w:t>K-D Tree</w:t>
      </w:r>
      <w:r w:rsidRPr="00D5515F">
        <w:rPr>
          <w:rFonts w:cs="Times New Roman"/>
          <w:lang w:val="en-US"/>
        </w:rPr>
        <w:t xml:space="preserve">:          </w:t>
      </w:r>
      <w:r w:rsidRPr="00D5515F">
        <w:rPr>
          <w:rFonts w:cs="Times New Roman"/>
        </w:rPr>
        <w:t>97.73%</w:t>
      </w:r>
    </w:p>
    <w:p w14:paraId="22CAB1CE" w14:textId="3BDD1AF0" w:rsidR="00203694" w:rsidRPr="00D5515F" w:rsidRDefault="00203694" w:rsidP="00203694">
      <w:pPr>
        <w:rPr>
          <w:rFonts w:cs="Times New Roman"/>
        </w:rPr>
      </w:pPr>
    </w:p>
    <w:p w14:paraId="7F3A2B73" w14:textId="47236B6D" w:rsidR="00203694" w:rsidRPr="00D5515F" w:rsidRDefault="00203694" w:rsidP="00203694">
      <w:pPr>
        <w:rPr>
          <w:rFonts w:cs="Times New Roman"/>
        </w:rPr>
      </w:pPr>
    </w:p>
    <w:p w14:paraId="27A10C37" w14:textId="65070084" w:rsidR="00661EC6" w:rsidRPr="00D5515F" w:rsidRDefault="00AB35B8" w:rsidP="00E45910">
      <w:pPr>
        <w:rPr>
          <w:rFonts w:cs="Times New Roman"/>
        </w:rPr>
      </w:pPr>
      <w:r w:rsidRPr="00D5515F">
        <w:rPr>
          <w:rFonts w:cs="Times New Roman"/>
          <w:noProof/>
        </w:rPr>
        <w:drawing>
          <wp:anchor distT="0" distB="0" distL="114300" distR="114300" simplePos="0" relativeHeight="251662336" behindDoc="1" locked="0" layoutInCell="1" allowOverlap="1" wp14:anchorId="03AA8995" wp14:editId="7F37771E">
            <wp:simplePos x="0" y="0"/>
            <wp:positionH relativeFrom="column">
              <wp:posOffset>2252345</wp:posOffset>
            </wp:positionH>
            <wp:positionV relativeFrom="paragraph">
              <wp:posOffset>7620</wp:posOffset>
            </wp:positionV>
            <wp:extent cx="4191585" cy="876422"/>
            <wp:effectExtent l="0" t="0" r="0" b="0"/>
            <wp:wrapTight wrapText="bothSides">
              <wp:wrapPolygon edited="0">
                <wp:start x="0" y="0"/>
                <wp:lineTo x="0" y="21130"/>
                <wp:lineTo x="21502" y="21130"/>
                <wp:lineTo x="21502" y="0"/>
                <wp:lineTo x="0" y="0"/>
              </wp:wrapPolygon>
            </wp:wrapTight>
            <wp:docPr id="88287279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2794" name="Picture 1" descr="A close-up of a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91585" cy="876422"/>
                    </a:xfrm>
                    <a:prstGeom prst="rect">
                      <a:avLst/>
                    </a:prstGeom>
                  </pic:spPr>
                </pic:pic>
              </a:graphicData>
            </a:graphic>
            <wp14:sizeRelH relativeFrom="page">
              <wp14:pctWidth>0</wp14:pctWidth>
            </wp14:sizeRelH>
            <wp14:sizeRelV relativeFrom="page">
              <wp14:pctHeight>0</wp14:pctHeight>
            </wp14:sizeRelV>
          </wp:anchor>
        </w:drawing>
      </w:r>
      <w:r w:rsidR="00AC330D" w:rsidRPr="00D5515F">
        <w:rPr>
          <w:rFonts w:cs="Times New Roman"/>
        </w:rPr>
        <w:tab/>
        <w:t xml:space="preserve"> Acuratețea si durata de testare in Google Colab:</w:t>
      </w:r>
    </w:p>
    <w:p w14:paraId="243517A8" w14:textId="30A41EBD" w:rsidR="00AC330D" w:rsidRPr="00D5515F" w:rsidRDefault="00AC330D" w:rsidP="00AC330D">
      <w:pPr>
        <w:rPr>
          <w:rFonts w:cs="Times New Roman"/>
        </w:rPr>
      </w:pPr>
      <w:r w:rsidRPr="00D5515F">
        <w:rPr>
          <w:rFonts w:cs="Times New Roman"/>
        </w:rPr>
        <w:t>Căutare binara:  97.11%    230.53 ms</w:t>
      </w:r>
    </w:p>
    <w:p w14:paraId="23D95B34" w14:textId="734798AA" w:rsidR="00AC330D" w:rsidRPr="00D5515F" w:rsidRDefault="00AC330D" w:rsidP="00AC330D">
      <w:pPr>
        <w:rPr>
          <w:rFonts w:cs="Times New Roman"/>
          <w:lang w:val="en-US"/>
        </w:rPr>
      </w:pPr>
      <w:r w:rsidRPr="00D5515F">
        <w:rPr>
          <w:rFonts w:cs="Times New Roman"/>
        </w:rPr>
        <w:t>K-D Tree</w:t>
      </w:r>
      <w:r w:rsidRPr="00D5515F">
        <w:rPr>
          <w:rFonts w:cs="Times New Roman"/>
          <w:lang w:val="en-US"/>
        </w:rPr>
        <w:t xml:space="preserve">:          </w:t>
      </w:r>
      <w:r w:rsidRPr="00D5515F">
        <w:rPr>
          <w:rFonts w:cs="Times New Roman"/>
        </w:rPr>
        <w:t>97.11%    155.5</w:t>
      </w:r>
      <w:r w:rsidR="00283EA3" w:rsidRPr="00D5515F">
        <w:rPr>
          <w:rFonts w:cs="Times New Roman"/>
        </w:rPr>
        <w:t>6</w:t>
      </w:r>
      <w:r w:rsidRPr="00D5515F">
        <w:rPr>
          <w:rFonts w:cs="Times New Roman"/>
        </w:rPr>
        <w:t xml:space="preserve"> ms</w:t>
      </w:r>
    </w:p>
    <w:p w14:paraId="06805FA7" w14:textId="77777777" w:rsidR="00661EC6" w:rsidRPr="00D5515F" w:rsidRDefault="00661EC6" w:rsidP="00E45910">
      <w:pPr>
        <w:rPr>
          <w:rFonts w:cs="Times New Roman"/>
        </w:rPr>
      </w:pPr>
    </w:p>
    <w:p w14:paraId="55FEC1C6" w14:textId="388690E2" w:rsidR="009122AE" w:rsidRPr="00D5515F" w:rsidRDefault="009122AE" w:rsidP="00E45910">
      <w:pPr>
        <w:rPr>
          <w:rFonts w:cs="Times New Roman"/>
        </w:rPr>
      </w:pPr>
    </w:p>
    <w:p w14:paraId="7572E5E1" w14:textId="77777777" w:rsidR="00443F48" w:rsidRPr="00D5515F" w:rsidRDefault="00443F48" w:rsidP="00E45910">
      <w:pPr>
        <w:rPr>
          <w:rFonts w:cs="Times New Roman"/>
        </w:rPr>
      </w:pPr>
    </w:p>
    <w:p w14:paraId="4FFED2D8" w14:textId="64F7F8E5" w:rsidR="00443F48" w:rsidRPr="00D5515F" w:rsidRDefault="00443F48" w:rsidP="00443F48">
      <w:pPr>
        <w:pStyle w:val="Heading1"/>
        <w:ind w:left="720" w:firstLine="720"/>
        <w:rPr>
          <w:rFonts w:ascii="Times New Roman" w:hAnsi="Times New Roman" w:cs="Times New Roman"/>
        </w:rPr>
      </w:pPr>
      <w:bookmarkStart w:id="4" w:name="_Toc150115356"/>
      <w:r w:rsidRPr="00D5515F">
        <w:rPr>
          <w:rFonts w:ascii="Times New Roman" w:hAnsi="Times New Roman" w:cs="Times New Roman"/>
        </w:rPr>
        <w:lastRenderedPageBreak/>
        <w:t>Concluzie</w:t>
      </w:r>
      <w:bookmarkEnd w:id="4"/>
    </w:p>
    <w:p w14:paraId="147EEE68" w14:textId="77777777" w:rsidR="00A642A5" w:rsidRPr="00D5515F" w:rsidRDefault="00A642A5" w:rsidP="00A642A5">
      <w:pPr>
        <w:rPr>
          <w:rFonts w:cs="Times New Roman"/>
        </w:rPr>
      </w:pPr>
    </w:p>
    <w:p w14:paraId="60E88733" w14:textId="7C173893" w:rsidR="00443F48" w:rsidRPr="00D5515F" w:rsidRDefault="00443F48" w:rsidP="00443F48">
      <w:pPr>
        <w:rPr>
          <w:rFonts w:cs="Times New Roman"/>
        </w:rPr>
      </w:pPr>
      <w:r w:rsidRPr="00D5515F">
        <w:rPr>
          <w:rFonts w:cs="Times New Roman"/>
        </w:rPr>
        <w:tab/>
        <w:t>Căutarea liniară este simplă și ușor de implementat, dar poate fi ineficientă pentru seturi de date mari, în timp ce K-D Tree poate accelera căutarea pentru dimensiuni mai mari.</w:t>
      </w:r>
    </w:p>
    <w:p w14:paraId="49746479" w14:textId="424ED325" w:rsidR="00E45910" w:rsidRPr="00D5515F" w:rsidRDefault="00E45910" w:rsidP="00E45910">
      <w:pPr>
        <w:rPr>
          <w:rFonts w:cs="Times New Roman"/>
        </w:rPr>
      </w:pPr>
    </w:p>
    <w:p w14:paraId="4226ECD7" w14:textId="41A216AE" w:rsidR="00E45910" w:rsidRPr="00D5515F" w:rsidRDefault="00443F48" w:rsidP="00443F48">
      <w:pPr>
        <w:rPr>
          <w:rFonts w:cs="Times New Roman"/>
        </w:rPr>
      </w:pPr>
      <w:r w:rsidRPr="00D5515F">
        <w:rPr>
          <w:rFonts w:cs="Times New Roman"/>
        </w:rPr>
        <w:tab/>
        <w:t>K-D Tree necesită construirea unei structuri de date complexe înainte de a putea fi utilizată, în timp ce căutarea liniară nu necesită construcția unui arbore.</w:t>
      </w:r>
    </w:p>
    <w:p w14:paraId="5C917B81" w14:textId="77777777" w:rsidR="00443F48" w:rsidRPr="00D5515F" w:rsidRDefault="00443F48" w:rsidP="00443F48">
      <w:pPr>
        <w:rPr>
          <w:rFonts w:cs="Times New Roman"/>
        </w:rPr>
      </w:pPr>
    </w:p>
    <w:p w14:paraId="1A362E3A" w14:textId="20527686" w:rsidR="00443F48" w:rsidRPr="00D5515F" w:rsidRDefault="00443F48" w:rsidP="00443F48">
      <w:pPr>
        <w:rPr>
          <w:rFonts w:cs="Times New Roman"/>
        </w:rPr>
      </w:pPr>
      <w:r w:rsidRPr="00D5515F">
        <w:rPr>
          <w:rFonts w:cs="Times New Roman"/>
        </w:rPr>
        <w:t xml:space="preserve"> </w:t>
      </w:r>
      <w:r w:rsidRPr="00D5515F">
        <w:rPr>
          <w:rFonts w:cs="Times New Roman"/>
        </w:rPr>
        <w:tab/>
        <w:t>Căutarea liniară poate fi potrivită pentru seturi de date mici sau pentru scenarii</w:t>
      </w:r>
      <w:r w:rsidR="00AD2494" w:rsidRPr="00D5515F">
        <w:rPr>
          <w:rFonts w:cs="Times New Roman"/>
        </w:rPr>
        <w:t xml:space="preserve"> </w:t>
      </w:r>
      <w:r w:rsidRPr="00D5515F">
        <w:rPr>
          <w:rFonts w:cs="Times New Roman"/>
        </w:rPr>
        <w:t>unde eficiența nu este o preocupare majoră, în timp ce K-D Tree este utilă pentru seturi de date</w:t>
      </w:r>
      <w:r w:rsidR="00AD2494" w:rsidRPr="00D5515F">
        <w:rPr>
          <w:rFonts w:cs="Times New Roman"/>
        </w:rPr>
        <w:t xml:space="preserve"> </w:t>
      </w:r>
      <w:r w:rsidRPr="00D5515F">
        <w:rPr>
          <w:rFonts w:cs="Times New Roman"/>
        </w:rPr>
        <w:t>mari sau atunci când vrei să optimizezi timpul de căutare.</w:t>
      </w:r>
    </w:p>
    <w:p w14:paraId="65546AEC" w14:textId="77777777" w:rsidR="0016259C" w:rsidRPr="00D5515F" w:rsidRDefault="0016259C" w:rsidP="00443F48">
      <w:pPr>
        <w:rPr>
          <w:rFonts w:cs="Times New Roman"/>
        </w:rPr>
      </w:pPr>
    </w:p>
    <w:p w14:paraId="1FEBF971" w14:textId="77777777" w:rsidR="0016259C" w:rsidRPr="00D5515F" w:rsidRDefault="0016259C" w:rsidP="00443F48">
      <w:pPr>
        <w:rPr>
          <w:rFonts w:cs="Times New Roman"/>
        </w:rPr>
      </w:pPr>
    </w:p>
    <w:p w14:paraId="6A9915DE" w14:textId="77777777" w:rsidR="0016259C" w:rsidRPr="00D5515F" w:rsidRDefault="0016259C" w:rsidP="00443F48">
      <w:pPr>
        <w:rPr>
          <w:rFonts w:cs="Times New Roman"/>
        </w:rPr>
      </w:pPr>
    </w:p>
    <w:p w14:paraId="35F86538" w14:textId="77777777" w:rsidR="0016259C" w:rsidRPr="00D5515F" w:rsidRDefault="0016259C" w:rsidP="00443F48">
      <w:pPr>
        <w:rPr>
          <w:rFonts w:cs="Times New Roman"/>
        </w:rPr>
      </w:pPr>
    </w:p>
    <w:p w14:paraId="3663F213" w14:textId="77777777" w:rsidR="0016259C" w:rsidRPr="00D5515F" w:rsidRDefault="0016259C" w:rsidP="00443F48">
      <w:pPr>
        <w:rPr>
          <w:rFonts w:cs="Times New Roman"/>
        </w:rPr>
      </w:pPr>
    </w:p>
    <w:p w14:paraId="4FF8FBDE" w14:textId="77777777" w:rsidR="0016259C" w:rsidRPr="00D5515F" w:rsidRDefault="0016259C" w:rsidP="00443F48">
      <w:pPr>
        <w:rPr>
          <w:rFonts w:cs="Times New Roman"/>
        </w:rPr>
      </w:pPr>
    </w:p>
    <w:p w14:paraId="35C43334" w14:textId="77777777" w:rsidR="0016259C" w:rsidRPr="00D5515F" w:rsidRDefault="0016259C" w:rsidP="00443F48">
      <w:pPr>
        <w:rPr>
          <w:rFonts w:cs="Times New Roman"/>
        </w:rPr>
      </w:pPr>
    </w:p>
    <w:p w14:paraId="1BB424A6" w14:textId="77777777" w:rsidR="0016259C" w:rsidRPr="00D5515F" w:rsidRDefault="0016259C" w:rsidP="00443F48">
      <w:pPr>
        <w:rPr>
          <w:rFonts w:cs="Times New Roman"/>
        </w:rPr>
      </w:pPr>
    </w:p>
    <w:p w14:paraId="27FAA612" w14:textId="77777777" w:rsidR="0016259C" w:rsidRPr="00D5515F" w:rsidRDefault="0016259C" w:rsidP="00443F48">
      <w:pPr>
        <w:rPr>
          <w:rFonts w:cs="Times New Roman"/>
        </w:rPr>
      </w:pPr>
    </w:p>
    <w:p w14:paraId="04EFBA70" w14:textId="77777777" w:rsidR="0016259C" w:rsidRPr="00D5515F" w:rsidRDefault="0016259C" w:rsidP="00443F48">
      <w:pPr>
        <w:rPr>
          <w:rFonts w:cs="Times New Roman"/>
        </w:rPr>
      </w:pPr>
    </w:p>
    <w:p w14:paraId="7697001E" w14:textId="77777777" w:rsidR="0016259C" w:rsidRPr="00D5515F" w:rsidRDefault="0016259C" w:rsidP="00443F48">
      <w:pPr>
        <w:rPr>
          <w:rFonts w:cs="Times New Roman"/>
        </w:rPr>
      </w:pPr>
    </w:p>
    <w:p w14:paraId="20845DD1" w14:textId="77777777" w:rsidR="0016259C" w:rsidRPr="00D5515F" w:rsidRDefault="0016259C" w:rsidP="00443F48">
      <w:pPr>
        <w:rPr>
          <w:rFonts w:cs="Times New Roman"/>
        </w:rPr>
      </w:pPr>
    </w:p>
    <w:p w14:paraId="2773AB53" w14:textId="77777777" w:rsidR="0016259C" w:rsidRPr="00D5515F" w:rsidRDefault="0016259C" w:rsidP="00443F48">
      <w:pPr>
        <w:rPr>
          <w:rFonts w:cs="Times New Roman"/>
        </w:rPr>
      </w:pPr>
    </w:p>
    <w:p w14:paraId="23C23E11" w14:textId="77777777" w:rsidR="0016259C" w:rsidRPr="00D5515F" w:rsidRDefault="0016259C" w:rsidP="00443F48">
      <w:pPr>
        <w:rPr>
          <w:rFonts w:cs="Times New Roman"/>
        </w:rPr>
      </w:pPr>
    </w:p>
    <w:p w14:paraId="71ED76D8" w14:textId="77777777" w:rsidR="0016259C" w:rsidRPr="00D5515F" w:rsidRDefault="0016259C" w:rsidP="00443F48">
      <w:pPr>
        <w:rPr>
          <w:rFonts w:cs="Times New Roman"/>
        </w:rPr>
      </w:pPr>
    </w:p>
    <w:p w14:paraId="02033CCF" w14:textId="77777777" w:rsidR="0016259C" w:rsidRPr="00D5515F" w:rsidRDefault="0016259C" w:rsidP="00443F48">
      <w:pPr>
        <w:rPr>
          <w:rFonts w:cs="Times New Roman"/>
        </w:rPr>
      </w:pPr>
    </w:p>
    <w:p w14:paraId="30C4AE54" w14:textId="77777777" w:rsidR="0016259C" w:rsidRPr="00D5515F" w:rsidRDefault="0016259C" w:rsidP="00443F48">
      <w:pPr>
        <w:rPr>
          <w:rFonts w:cs="Times New Roman"/>
        </w:rPr>
      </w:pPr>
    </w:p>
    <w:p w14:paraId="090917AF" w14:textId="77777777" w:rsidR="0016259C" w:rsidRPr="00D5515F" w:rsidRDefault="0016259C" w:rsidP="00443F48">
      <w:pPr>
        <w:rPr>
          <w:rFonts w:cs="Times New Roman"/>
        </w:rPr>
      </w:pPr>
    </w:p>
    <w:p w14:paraId="38BDD288" w14:textId="77777777" w:rsidR="0016259C" w:rsidRPr="00D5515F" w:rsidRDefault="0016259C" w:rsidP="00443F48">
      <w:pPr>
        <w:rPr>
          <w:rFonts w:cs="Times New Roman"/>
        </w:rPr>
      </w:pPr>
    </w:p>
    <w:p w14:paraId="41247468" w14:textId="77777777" w:rsidR="0016259C" w:rsidRPr="00D5515F" w:rsidRDefault="0016259C" w:rsidP="00443F48">
      <w:pPr>
        <w:rPr>
          <w:rFonts w:cs="Times New Roman"/>
        </w:rPr>
      </w:pPr>
    </w:p>
    <w:p w14:paraId="49C87A54" w14:textId="77777777" w:rsidR="0016259C" w:rsidRPr="00D5515F" w:rsidRDefault="0016259C" w:rsidP="00443F48">
      <w:pPr>
        <w:rPr>
          <w:rFonts w:cs="Times New Roman"/>
        </w:rPr>
      </w:pPr>
    </w:p>
    <w:p w14:paraId="30273218" w14:textId="77777777" w:rsidR="0016259C" w:rsidRPr="00D5515F" w:rsidRDefault="0016259C" w:rsidP="00443F48">
      <w:pPr>
        <w:rPr>
          <w:rFonts w:cs="Times New Roman"/>
        </w:rPr>
      </w:pPr>
    </w:p>
    <w:p w14:paraId="6C75FA1A" w14:textId="77777777" w:rsidR="0016259C" w:rsidRPr="00D5515F" w:rsidRDefault="0016259C" w:rsidP="00443F48">
      <w:pPr>
        <w:rPr>
          <w:rFonts w:cs="Times New Roman"/>
        </w:rPr>
      </w:pPr>
    </w:p>
    <w:p w14:paraId="3A96EBC2" w14:textId="77777777" w:rsidR="0016259C" w:rsidRPr="00D5515F" w:rsidRDefault="0016259C" w:rsidP="00443F48">
      <w:pPr>
        <w:rPr>
          <w:rFonts w:cs="Times New Roman"/>
        </w:rPr>
      </w:pPr>
    </w:p>
    <w:p w14:paraId="73E60DC2" w14:textId="77777777" w:rsidR="0016259C" w:rsidRPr="00D5515F" w:rsidRDefault="0016259C" w:rsidP="00443F48">
      <w:pPr>
        <w:rPr>
          <w:rFonts w:cs="Times New Roman"/>
        </w:rPr>
      </w:pPr>
    </w:p>
    <w:p w14:paraId="40BF5645" w14:textId="77777777" w:rsidR="0016259C" w:rsidRPr="00D5515F" w:rsidRDefault="0016259C" w:rsidP="00443F48">
      <w:pPr>
        <w:rPr>
          <w:rFonts w:cs="Times New Roman"/>
        </w:rPr>
      </w:pPr>
    </w:p>
    <w:p w14:paraId="2391CD31" w14:textId="77777777" w:rsidR="0016259C" w:rsidRPr="00D5515F" w:rsidRDefault="0016259C" w:rsidP="00443F48">
      <w:pPr>
        <w:rPr>
          <w:rFonts w:cs="Times New Roman"/>
        </w:rPr>
      </w:pPr>
    </w:p>
    <w:p w14:paraId="73412205" w14:textId="77777777" w:rsidR="0016259C" w:rsidRPr="00D5515F" w:rsidRDefault="0016259C" w:rsidP="00443F48">
      <w:pPr>
        <w:rPr>
          <w:rFonts w:cs="Times New Roman"/>
        </w:rPr>
      </w:pPr>
    </w:p>
    <w:p w14:paraId="6754D6FA" w14:textId="77777777" w:rsidR="0016259C" w:rsidRPr="00D5515F" w:rsidRDefault="0016259C" w:rsidP="00443F48">
      <w:pPr>
        <w:rPr>
          <w:rFonts w:cs="Times New Roman"/>
        </w:rPr>
      </w:pPr>
    </w:p>
    <w:p w14:paraId="67A418FB" w14:textId="77777777" w:rsidR="0016259C" w:rsidRPr="00D5515F" w:rsidRDefault="0016259C" w:rsidP="00443F48">
      <w:pPr>
        <w:rPr>
          <w:rFonts w:cs="Times New Roman"/>
        </w:rPr>
      </w:pPr>
    </w:p>
    <w:p w14:paraId="6828A483" w14:textId="77777777" w:rsidR="0016259C" w:rsidRPr="00D5515F" w:rsidRDefault="0016259C" w:rsidP="00443F48">
      <w:pPr>
        <w:rPr>
          <w:rFonts w:cs="Times New Roman"/>
        </w:rPr>
      </w:pPr>
    </w:p>
    <w:p w14:paraId="715330A6" w14:textId="77777777" w:rsidR="0016259C" w:rsidRPr="00D5515F" w:rsidRDefault="0016259C" w:rsidP="00443F48">
      <w:pPr>
        <w:rPr>
          <w:rFonts w:cs="Times New Roman"/>
        </w:rPr>
      </w:pPr>
    </w:p>
    <w:p w14:paraId="4CAC93EC" w14:textId="77777777" w:rsidR="0016259C" w:rsidRPr="00D5515F" w:rsidRDefault="0016259C" w:rsidP="00443F48">
      <w:pPr>
        <w:rPr>
          <w:rFonts w:cs="Times New Roman"/>
        </w:rPr>
      </w:pPr>
    </w:p>
    <w:p w14:paraId="6AD4B639" w14:textId="77777777" w:rsidR="0016259C" w:rsidRPr="00D5515F" w:rsidRDefault="0016259C" w:rsidP="00443F48">
      <w:pPr>
        <w:rPr>
          <w:rFonts w:cs="Times New Roman"/>
        </w:rPr>
      </w:pPr>
    </w:p>
    <w:p w14:paraId="555F1853" w14:textId="77777777" w:rsidR="0016259C" w:rsidRPr="00D5515F" w:rsidRDefault="0016259C" w:rsidP="00443F48">
      <w:pPr>
        <w:rPr>
          <w:rFonts w:cs="Times New Roman"/>
        </w:rPr>
      </w:pPr>
    </w:p>
    <w:p w14:paraId="5B12A27E" w14:textId="77777777" w:rsidR="0016259C" w:rsidRPr="00D5515F" w:rsidRDefault="0016259C" w:rsidP="0016259C">
      <w:pPr>
        <w:pStyle w:val="Heading1"/>
        <w:rPr>
          <w:rFonts w:ascii="Times New Roman" w:hAnsi="Times New Roman" w:cs="Times New Roman"/>
        </w:rPr>
      </w:pPr>
    </w:p>
    <w:p w14:paraId="7B68E196" w14:textId="3C35127A" w:rsidR="0016259C" w:rsidRPr="00D5515F" w:rsidRDefault="0016259C" w:rsidP="0016259C">
      <w:pPr>
        <w:pStyle w:val="Heading1"/>
        <w:ind w:firstLine="720"/>
        <w:rPr>
          <w:rFonts w:ascii="Times New Roman" w:hAnsi="Times New Roman" w:cs="Times New Roman"/>
        </w:rPr>
      </w:pPr>
      <w:bookmarkStart w:id="5" w:name="_Toc150115357"/>
      <w:r w:rsidRPr="00D5515F">
        <w:rPr>
          <w:rFonts w:ascii="Times New Roman" w:hAnsi="Times New Roman" w:cs="Times New Roman"/>
        </w:rPr>
        <w:t>Bibliografie:</w:t>
      </w:r>
      <w:bookmarkEnd w:id="5"/>
    </w:p>
    <w:p w14:paraId="74F64F42" w14:textId="77777777" w:rsidR="0016259C" w:rsidRPr="00D5515F" w:rsidRDefault="0016259C" w:rsidP="0016259C">
      <w:pPr>
        <w:rPr>
          <w:rFonts w:cs="Times New Roman"/>
        </w:rPr>
      </w:pPr>
    </w:p>
    <w:p w14:paraId="25BAA596" w14:textId="77777777" w:rsidR="0016259C" w:rsidRPr="00D5515F" w:rsidRDefault="0016259C" w:rsidP="0016259C">
      <w:pPr>
        <w:rPr>
          <w:rFonts w:cs="Times New Roman"/>
          <w:sz w:val="24"/>
          <w:szCs w:val="24"/>
        </w:rPr>
      </w:pPr>
      <w:r w:rsidRPr="00D5515F">
        <w:rPr>
          <w:rFonts w:cs="Times New Roman"/>
          <w:sz w:val="24"/>
          <w:szCs w:val="24"/>
        </w:rPr>
        <w:t>https://archive.ics.uci.edu/dataset/372/htru2</w:t>
      </w:r>
    </w:p>
    <w:p w14:paraId="046F34C7" w14:textId="77777777" w:rsidR="0016259C" w:rsidRPr="00D5515F" w:rsidRDefault="0016259C" w:rsidP="0016259C">
      <w:pPr>
        <w:rPr>
          <w:rFonts w:cs="Times New Roman"/>
          <w:sz w:val="24"/>
          <w:szCs w:val="24"/>
        </w:rPr>
      </w:pPr>
      <w:r w:rsidRPr="00D5515F">
        <w:rPr>
          <w:rFonts w:cs="Times New Roman"/>
          <w:sz w:val="24"/>
          <w:szCs w:val="24"/>
        </w:rPr>
        <w:t>https://en.wikipedia.org/wiki/K-nearest_neighbors_algorithm</w:t>
      </w:r>
    </w:p>
    <w:p w14:paraId="39485C22" w14:textId="77777777" w:rsidR="0016259C" w:rsidRPr="00D5515F" w:rsidRDefault="0016259C" w:rsidP="0016259C">
      <w:pPr>
        <w:rPr>
          <w:rFonts w:cs="Times New Roman"/>
          <w:sz w:val="24"/>
          <w:szCs w:val="24"/>
        </w:rPr>
      </w:pPr>
      <w:r w:rsidRPr="00D5515F">
        <w:rPr>
          <w:rFonts w:cs="Times New Roman"/>
          <w:sz w:val="24"/>
          <w:szCs w:val="24"/>
        </w:rPr>
        <w:t>https://en.wikipedia.org/wiki/K-d_tree</w:t>
      </w:r>
    </w:p>
    <w:p w14:paraId="5423275E" w14:textId="6460E88D" w:rsidR="0016259C" w:rsidRPr="00D5515F" w:rsidRDefault="0016259C" w:rsidP="0016259C">
      <w:pPr>
        <w:rPr>
          <w:rFonts w:cs="Times New Roman"/>
          <w:sz w:val="24"/>
          <w:szCs w:val="24"/>
        </w:rPr>
      </w:pPr>
      <w:r w:rsidRPr="00D5515F">
        <w:rPr>
          <w:rFonts w:cs="Times New Roman"/>
          <w:sz w:val="24"/>
          <w:szCs w:val="24"/>
        </w:rPr>
        <w:t>https://www.analyticsvidhya.com/blog/2018/03/introduction-k-neighbours-algorithm-clustering/</w:t>
      </w:r>
    </w:p>
    <w:sectPr w:rsidR="0016259C" w:rsidRPr="00D5515F" w:rsidSect="00387B6F">
      <w:footerReference w:type="default" r:id="rId16"/>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740D" w14:textId="77777777" w:rsidR="00E20BF7" w:rsidRDefault="00E20BF7" w:rsidP="00E907A7">
      <w:pPr>
        <w:spacing w:line="240" w:lineRule="auto"/>
      </w:pPr>
      <w:r>
        <w:separator/>
      </w:r>
    </w:p>
  </w:endnote>
  <w:endnote w:type="continuationSeparator" w:id="0">
    <w:p w14:paraId="48728780" w14:textId="77777777" w:rsidR="00E20BF7" w:rsidRDefault="00E20BF7" w:rsidP="00E907A7">
      <w:pPr>
        <w:spacing w:line="240" w:lineRule="auto"/>
      </w:pPr>
      <w:r>
        <w:continuationSeparator/>
      </w:r>
    </w:p>
  </w:endnote>
  <w:endnote w:type="continuationNotice" w:id="1">
    <w:p w14:paraId="5F44851F" w14:textId="77777777" w:rsidR="00E20BF7" w:rsidRDefault="00E20B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336"/>
      <w:gridCol w:w="964"/>
      <w:gridCol w:w="4337"/>
    </w:tblGrid>
    <w:tr w:rsidR="008541A9" w14:paraId="074D1F29" w14:textId="77777777">
      <w:trPr>
        <w:trHeight w:val="151"/>
      </w:trPr>
      <w:tc>
        <w:tcPr>
          <w:tcW w:w="2250" w:type="pct"/>
          <w:tcBorders>
            <w:bottom w:val="single" w:sz="4" w:space="0" w:color="4F81BD" w:themeColor="accent1"/>
          </w:tcBorders>
        </w:tcPr>
        <w:p w14:paraId="4BDB5498" w14:textId="77777777" w:rsidR="008541A9" w:rsidRDefault="008541A9">
          <w:pPr>
            <w:pStyle w:val="Header"/>
            <w:rPr>
              <w:rFonts w:asciiTheme="majorHAnsi" w:eastAsiaTheme="majorEastAsia" w:hAnsiTheme="majorHAnsi" w:cstheme="majorBidi"/>
              <w:b/>
              <w:bCs/>
            </w:rPr>
          </w:pPr>
        </w:p>
      </w:tc>
      <w:tc>
        <w:tcPr>
          <w:tcW w:w="500" w:type="pct"/>
          <w:vMerge w:val="restart"/>
          <w:noWrap/>
          <w:vAlign w:val="center"/>
        </w:tcPr>
        <w:p w14:paraId="3722B3FF" w14:textId="64F11AC0" w:rsidR="008541A9" w:rsidRDefault="008541A9" w:rsidP="00720EE7">
          <w:pPr>
            <w:pStyle w:val="NoSpacing"/>
            <w:jc w:val="center"/>
            <w:rPr>
              <w:rFonts w:asciiTheme="majorHAnsi" w:eastAsiaTheme="majorEastAsia" w:hAnsiTheme="majorHAnsi" w:cstheme="majorBidi"/>
            </w:rPr>
          </w:pPr>
          <w:r>
            <w:fldChar w:fldCharType="begin"/>
          </w:r>
          <w:r>
            <w:instrText xml:space="preserve"> PAGE  \* MERGEFORMAT </w:instrText>
          </w:r>
          <w:r>
            <w:fldChar w:fldCharType="separate"/>
          </w:r>
          <w:r w:rsidR="0023190F" w:rsidRPr="0023190F">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2916C19D" w14:textId="77777777" w:rsidR="008541A9" w:rsidRDefault="008541A9">
          <w:pPr>
            <w:pStyle w:val="Header"/>
            <w:rPr>
              <w:rFonts w:asciiTheme="majorHAnsi" w:eastAsiaTheme="majorEastAsia" w:hAnsiTheme="majorHAnsi" w:cstheme="majorBidi"/>
              <w:b/>
              <w:bCs/>
            </w:rPr>
          </w:pPr>
        </w:p>
      </w:tc>
    </w:tr>
    <w:tr w:rsidR="008541A9" w14:paraId="74869460" w14:textId="77777777">
      <w:trPr>
        <w:trHeight w:val="150"/>
      </w:trPr>
      <w:tc>
        <w:tcPr>
          <w:tcW w:w="2250" w:type="pct"/>
          <w:tcBorders>
            <w:top w:val="single" w:sz="4" w:space="0" w:color="4F81BD" w:themeColor="accent1"/>
          </w:tcBorders>
        </w:tcPr>
        <w:p w14:paraId="187F57B8" w14:textId="77777777" w:rsidR="008541A9" w:rsidRDefault="008541A9">
          <w:pPr>
            <w:pStyle w:val="Header"/>
            <w:rPr>
              <w:rFonts w:asciiTheme="majorHAnsi" w:eastAsiaTheme="majorEastAsia" w:hAnsiTheme="majorHAnsi" w:cstheme="majorBidi"/>
              <w:b/>
              <w:bCs/>
            </w:rPr>
          </w:pPr>
        </w:p>
      </w:tc>
      <w:tc>
        <w:tcPr>
          <w:tcW w:w="500" w:type="pct"/>
          <w:vMerge/>
        </w:tcPr>
        <w:p w14:paraId="54738AF4" w14:textId="77777777" w:rsidR="008541A9" w:rsidRDefault="008541A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6ABBD8F" w14:textId="77777777" w:rsidR="008541A9" w:rsidRDefault="008541A9">
          <w:pPr>
            <w:pStyle w:val="Header"/>
            <w:rPr>
              <w:rFonts w:asciiTheme="majorHAnsi" w:eastAsiaTheme="majorEastAsia" w:hAnsiTheme="majorHAnsi" w:cstheme="majorBidi"/>
              <w:b/>
              <w:bCs/>
            </w:rPr>
          </w:pPr>
        </w:p>
      </w:tc>
    </w:tr>
  </w:tbl>
  <w:p w14:paraId="06BBA33E" w14:textId="77777777" w:rsidR="008541A9" w:rsidRDefault="00854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25C17" w14:textId="77777777" w:rsidR="00E20BF7" w:rsidRDefault="00E20BF7" w:rsidP="00E907A7">
      <w:pPr>
        <w:spacing w:line="240" w:lineRule="auto"/>
      </w:pPr>
      <w:r>
        <w:separator/>
      </w:r>
    </w:p>
  </w:footnote>
  <w:footnote w:type="continuationSeparator" w:id="0">
    <w:p w14:paraId="12680CD4" w14:textId="77777777" w:rsidR="00E20BF7" w:rsidRDefault="00E20BF7" w:rsidP="00E907A7">
      <w:pPr>
        <w:spacing w:line="240" w:lineRule="auto"/>
      </w:pPr>
      <w:r>
        <w:continuationSeparator/>
      </w:r>
    </w:p>
  </w:footnote>
  <w:footnote w:type="continuationNotice" w:id="1">
    <w:p w14:paraId="4AFB4A96" w14:textId="77777777" w:rsidR="00E20BF7" w:rsidRDefault="00E20BF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B5900"/>
    <w:multiLevelType w:val="hybridMultilevel"/>
    <w:tmpl w:val="78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9599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B6F"/>
    <w:rsid w:val="0000212B"/>
    <w:rsid w:val="00002E8E"/>
    <w:rsid w:val="00003261"/>
    <w:rsid w:val="00003C01"/>
    <w:rsid w:val="00004E3E"/>
    <w:rsid w:val="00012071"/>
    <w:rsid w:val="00012FFB"/>
    <w:rsid w:val="00013932"/>
    <w:rsid w:val="00013DF8"/>
    <w:rsid w:val="0001489A"/>
    <w:rsid w:val="00016976"/>
    <w:rsid w:val="000176AB"/>
    <w:rsid w:val="000203F9"/>
    <w:rsid w:val="00020DC2"/>
    <w:rsid w:val="00024E3C"/>
    <w:rsid w:val="00025DDF"/>
    <w:rsid w:val="00027008"/>
    <w:rsid w:val="00031AAF"/>
    <w:rsid w:val="00033597"/>
    <w:rsid w:val="00033FE6"/>
    <w:rsid w:val="00035CE9"/>
    <w:rsid w:val="00040453"/>
    <w:rsid w:val="00042103"/>
    <w:rsid w:val="000445B7"/>
    <w:rsid w:val="00044E88"/>
    <w:rsid w:val="000459A7"/>
    <w:rsid w:val="00046D1F"/>
    <w:rsid w:val="000537F5"/>
    <w:rsid w:val="00060FA8"/>
    <w:rsid w:val="00061401"/>
    <w:rsid w:val="000630FE"/>
    <w:rsid w:val="00063808"/>
    <w:rsid w:val="000645A0"/>
    <w:rsid w:val="00064D8C"/>
    <w:rsid w:val="000653DB"/>
    <w:rsid w:val="0006664E"/>
    <w:rsid w:val="00070F4C"/>
    <w:rsid w:val="00071EC6"/>
    <w:rsid w:val="00073B2F"/>
    <w:rsid w:val="00074BF5"/>
    <w:rsid w:val="00075FD6"/>
    <w:rsid w:val="00076627"/>
    <w:rsid w:val="00081D41"/>
    <w:rsid w:val="000827C2"/>
    <w:rsid w:val="00083A1E"/>
    <w:rsid w:val="00084524"/>
    <w:rsid w:val="00087D77"/>
    <w:rsid w:val="00092AFA"/>
    <w:rsid w:val="00092DDD"/>
    <w:rsid w:val="00094861"/>
    <w:rsid w:val="000A0767"/>
    <w:rsid w:val="000A1DAB"/>
    <w:rsid w:val="000A34FF"/>
    <w:rsid w:val="000A6985"/>
    <w:rsid w:val="000B0B45"/>
    <w:rsid w:val="000B1BC4"/>
    <w:rsid w:val="000C070A"/>
    <w:rsid w:val="000C0D00"/>
    <w:rsid w:val="000C2494"/>
    <w:rsid w:val="000C2D10"/>
    <w:rsid w:val="000C4A5C"/>
    <w:rsid w:val="000C4D8F"/>
    <w:rsid w:val="000C4E6C"/>
    <w:rsid w:val="000C6749"/>
    <w:rsid w:val="000C6DAE"/>
    <w:rsid w:val="000C7959"/>
    <w:rsid w:val="000D0A46"/>
    <w:rsid w:val="000D1295"/>
    <w:rsid w:val="000D2396"/>
    <w:rsid w:val="000D3DC0"/>
    <w:rsid w:val="000D55DE"/>
    <w:rsid w:val="000D5773"/>
    <w:rsid w:val="000D5C13"/>
    <w:rsid w:val="000E0530"/>
    <w:rsid w:val="000E07BA"/>
    <w:rsid w:val="000E331E"/>
    <w:rsid w:val="000E6D53"/>
    <w:rsid w:val="000F01A5"/>
    <w:rsid w:val="000F2202"/>
    <w:rsid w:val="000F369E"/>
    <w:rsid w:val="000F4EA2"/>
    <w:rsid w:val="000F5032"/>
    <w:rsid w:val="000F5C86"/>
    <w:rsid w:val="000F676A"/>
    <w:rsid w:val="000F7028"/>
    <w:rsid w:val="00101962"/>
    <w:rsid w:val="00104488"/>
    <w:rsid w:val="0010562C"/>
    <w:rsid w:val="00110A11"/>
    <w:rsid w:val="00111F32"/>
    <w:rsid w:val="00113936"/>
    <w:rsid w:val="00116A97"/>
    <w:rsid w:val="00116AA1"/>
    <w:rsid w:val="0012285E"/>
    <w:rsid w:val="00127F0F"/>
    <w:rsid w:val="00130286"/>
    <w:rsid w:val="00134920"/>
    <w:rsid w:val="00137374"/>
    <w:rsid w:val="00140F2D"/>
    <w:rsid w:val="0014280C"/>
    <w:rsid w:val="001478DC"/>
    <w:rsid w:val="00151766"/>
    <w:rsid w:val="0016012D"/>
    <w:rsid w:val="001602CA"/>
    <w:rsid w:val="00161969"/>
    <w:rsid w:val="0016259C"/>
    <w:rsid w:val="00165658"/>
    <w:rsid w:val="0017105D"/>
    <w:rsid w:val="001727E4"/>
    <w:rsid w:val="00174859"/>
    <w:rsid w:val="00175014"/>
    <w:rsid w:val="001842BF"/>
    <w:rsid w:val="0018457A"/>
    <w:rsid w:val="00187973"/>
    <w:rsid w:val="00194618"/>
    <w:rsid w:val="001965D6"/>
    <w:rsid w:val="001B627E"/>
    <w:rsid w:val="001B68E5"/>
    <w:rsid w:val="001B74FA"/>
    <w:rsid w:val="001C0008"/>
    <w:rsid w:val="001C02BC"/>
    <w:rsid w:val="001C2585"/>
    <w:rsid w:val="001C495E"/>
    <w:rsid w:val="001D1DB9"/>
    <w:rsid w:val="001D338F"/>
    <w:rsid w:val="001D50F0"/>
    <w:rsid w:val="001D5F14"/>
    <w:rsid w:val="001E63A3"/>
    <w:rsid w:val="001E7A28"/>
    <w:rsid w:val="001F0F95"/>
    <w:rsid w:val="001F2687"/>
    <w:rsid w:val="001F54E1"/>
    <w:rsid w:val="001F5D70"/>
    <w:rsid w:val="001F735B"/>
    <w:rsid w:val="00200B9A"/>
    <w:rsid w:val="00203694"/>
    <w:rsid w:val="00203FE0"/>
    <w:rsid w:val="00204254"/>
    <w:rsid w:val="002069CF"/>
    <w:rsid w:val="002069F1"/>
    <w:rsid w:val="002112AF"/>
    <w:rsid w:val="00212C41"/>
    <w:rsid w:val="00214F3B"/>
    <w:rsid w:val="00217115"/>
    <w:rsid w:val="002225AD"/>
    <w:rsid w:val="00222F95"/>
    <w:rsid w:val="00223993"/>
    <w:rsid w:val="002262F7"/>
    <w:rsid w:val="00226F84"/>
    <w:rsid w:val="00230826"/>
    <w:rsid w:val="0023190F"/>
    <w:rsid w:val="00231F85"/>
    <w:rsid w:val="00231FF0"/>
    <w:rsid w:val="00233487"/>
    <w:rsid w:val="00236014"/>
    <w:rsid w:val="00236D4D"/>
    <w:rsid w:val="00236DE0"/>
    <w:rsid w:val="00237294"/>
    <w:rsid w:val="002401D9"/>
    <w:rsid w:val="0024042B"/>
    <w:rsid w:val="0024070C"/>
    <w:rsid w:val="00243999"/>
    <w:rsid w:val="0024427A"/>
    <w:rsid w:val="002474B0"/>
    <w:rsid w:val="00251287"/>
    <w:rsid w:val="00254F38"/>
    <w:rsid w:val="00257597"/>
    <w:rsid w:val="00257D0B"/>
    <w:rsid w:val="00260B0E"/>
    <w:rsid w:val="00264365"/>
    <w:rsid w:val="00267EE3"/>
    <w:rsid w:val="00281F08"/>
    <w:rsid w:val="00283EA3"/>
    <w:rsid w:val="00284A03"/>
    <w:rsid w:val="00286256"/>
    <w:rsid w:val="002864A4"/>
    <w:rsid w:val="0029102D"/>
    <w:rsid w:val="00291868"/>
    <w:rsid w:val="002919EC"/>
    <w:rsid w:val="0029418F"/>
    <w:rsid w:val="002957C4"/>
    <w:rsid w:val="00295C8A"/>
    <w:rsid w:val="002976B6"/>
    <w:rsid w:val="002977D9"/>
    <w:rsid w:val="002A39FF"/>
    <w:rsid w:val="002A7D1B"/>
    <w:rsid w:val="002B0F7A"/>
    <w:rsid w:val="002B1111"/>
    <w:rsid w:val="002B126E"/>
    <w:rsid w:val="002B1CF9"/>
    <w:rsid w:val="002B219C"/>
    <w:rsid w:val="002B22E2"/>
    <w:rsid w:val="002B3D79"/>
    <w:rsid w:val="002B4710"/>
    <w:rsid w:val="002B68ED"/>
    <w:rsid w:val="002C1363"/>
    <w:rsid w:val="002C1A30"/>
    <w:rsid w:val="002C1D1C"/>
    <w:rsid w:val="002C29F2"/>
    <w:rsid w:val="002C329C"/>
    <w:rsid w:val="002C6FFE"/>
    <w:rsid w:val="002D01B4"/>
    <w:rsid w:val="002D1671"/>
    <w:rsid w:val="002D3472"/>
    <w:rsid w:val="002D4743"/>
    <w:rsid w:val="002D5866"/>
    <w:rsid w:val="002E1604"/>
    <w:rsid w:val="002E3E06"/>
    <w:rsid w:val="002E517B"/>
    <w:rsid w:val="002E68FB"/>
    <w:rsid w:val="002E6C87"/>
    <w:rsid w:val="002E6F1F"/>
    <w:rsid w:val="002E7EBD"/>
    <w:rsid w:val="002F13AA"/>
    <w:rsid w:val="002F44FD"/>
    <w:rsid w:val="002F69FB"/>
    <w:rsid w:val="0030209F"/>
    <w:rsid w:val="003025A6"/>
    <w:rsid w:val="00302DDE"/>
    <w:rsid w:val="00303A94"/>
    <w:rsid w:val="0030478A"/>
    <w:rsid w:val="00305B8D"/>
    <w:rsid w:val="0031180F"/>
    <w:rsid w:val="00313090"/>
    <w:rsid w:val="00314992"/>
    <w:rsid w:val="00316254"/>
    <w:rsid w:val="00317312"/>
    <w:rsid w:val="00320570"/>
    <w:rsid w:val="00320801"/>
    <w:rsid w:val="00320C6D"/>
    <w:rsid w:val="00320F8C"/>
    <w:rsid w:val="00321B62"/>
    <w:rsid w:val="00321BEA"/>
    <w:rsid w:val="00322DD1"/>
    <w:rsid w:val="00324588"/>
    <w:rsid w:val="003261CB"/>
    <w:rsid w:val="00326386"/>
    <w:rsid w:val="00330812"/>
    <w:rsid w:val="00330B5D"/>
    <w:rsid w:val="0033284A"/>
    <w:rsid w:val="00333136"/>
    <w:rsid w:val="00335BA3"/>
    <w:rsid w:val="00342623"/>
    <w:rsid w:val="00343175"/>
    <w:rsid w:val="003463C9"/>
    <w:rsid w:val="00346728"/>
    <w:rsid w:val="003467AF"/>
    <w:rsid w:val="003557A3"/>
    <w:rsid w:val="0035715E"/>
    <w:rsid w:val="00360067"/>
    <w:rsid w:val="00360310"/>
    <w:rsid w:val="003603CD"/>
    <w:rsid w:val="00360AB9"/>
    <w:rsid w:val="003635BB"/>
    <w:rsid w:val="003635EB"/>
    <w:rsid w:val="003649F0"/>
    <w:rsid w:val="00364D6E"/>
    <w:rsid w:val="00365297"/>
    <w:rsid w:val="003734D4"/>
    <w:rsid w:val="003736F3"/>
    <w:rsid w:val="003737C7"/>
    <w:rsid w:val="00375A20"/>
    <w:rsid w:val="00375C3C"/>
    <w:rsid w:val="00376BA2"/>
    <w:rsid w:val="0038532A"/>
    <w:rsid w:val="00386066"/>
    <w:rsid w:val="00387B6F"/>
    <w:rsid w:val="00391225"/>
    <w:rsid w:val="00391A4F"/>
    <w:rsid w:val="00393D77"/>
    <w:rsid w:val="0039468E"/>
    <w:rsid w:val="00396921"/>
    <w:rsid w:val="003A11CB"/>
    <w:rsid w:val="003A19AD"/>
    <w:rsid w:val="003A3C5B"/>
    <w:rsid w:val="003A3EDF"/>
    <w:rsid w:val="003A43BF"/>
    <w:rsid w:val="003A5519"/>
    <w:rsid w:val="003A74B6"/>
    <w:rsid w:val="003B4FC3"/>
    <w:rsid w:val="003B5B9E"/>
    <w:rsid w:val="003B682D"/>
    <w:rsid w:val="003B6B2C"/>
    <w:rsid w:val="003B7BED"/>
    <w:rsid w:val="003B7E1B"/>
    <w:rsid w:val="003C180C"/>
    <w:rsid w:val="003C235D"/>
    <w:rsid w:val="003C4F0F"/>
    <w:rsid w:val="003C5186"/>
    <w:rsid w:val="003C69F6"/>
    <w:rsid w:val="003C6D4E"/>
    <w:rsid w:val="003C6D92"/>
    <w:rsid w:val="003C792E"/>
    <w:rsid w:val="003C79A4"/>
    <w:rsid w:val="003D022B"/>
    <w:rsid w:val="003D13B4"/>
    <w:rsid w:val="003D16BE"/>
    <w:rsid w:val="003D18F8"/>
    <w:rsid w:val="003D19D4"/>
    <w:rsid w:val="003D1D69"/>
    <w:rsid w:val="003D2AC1"/>
    <w:rsid w:val="003D3077"/>
    <w:rsid w:val="003D6F6B"/>
    <w:rsid w:val="003E0362"/>
    <w:rsid w:val="003E11C0"/>
    <w:rsid w:val="003E7B0E"/>
    <w:rsid w:val="003F05EA"/>
    <w:rsid w:val="003F0ABB"/>
    <w:rsid w:val="003F69B8"/>
    <w:rsid w:val="003F6FB8"/>
    <w:rsid w:val="003F7002"/>
    <w:rsid w:val="003F708B"/>
    <w:rsid w:val="003F789F"/>
    <w:rsid w:val="003F7F69"/>
    <w:rsid w:val="004007C1"/>
    <w:rsid w:val="004020DF"/>
    <w:rsid w:val="0040332E"/>
    <w:rsid w:val="00404335"/>
    <w:rsid w:val="0040456B"/>
    <w:rsid w:val="00405882"/>
    <w:rsid w:val="00406E73"/>
    <w:rsid w:val="0041006B"/>
    <w:rsid w:val="004103D6"/>
    <w:rsid w:val="004104B5"/>
    <w:rsid w:val="00410B42"/>
    <w:rsid w:val="0041100A"/>
    <w:rsid w:val="00412F0D"/>
    <w:rsid w:val="00415A57"/>
    <w:rsid w:val="00415CDC"/>
    <w:rsid w:val="004200EF"/>
    <w:rsid w:val="004221E9"/>
    <w:rsid w:val="00422F6C"/>
    <w:rsid w:val="0042305E"/>
    <w:rsid w:val="00423479"/>
    <w:rsid w:val="004267D5"/>
    <w:rsid w:val="00426E05"/>
    <w:rsid w:val="00430ADD"/>
    <w:rsid w:val="00431205"/>
    <w:rsid w:val="00431C1B"/>
    <w:rsid w:val="004322F7"/>
    <w:rsid w:val="00432C2E"/>
    <w:rsid w:val="004336F8"/>
    <w:rsid w:val="00434D34"/>
    <w:rsid w:val="00434FD0"/>
    <w:rsid w:val="00435F0F"/>
    <w:rsid w:val="0043731F"/>
    <w:rsid w:val="00440769"/>
    <w:rsid w:val="00442314"/>
    <w:rsid w:val="00443F48"/>
    <w:rsid w:val="00445D01"/>
    <w:rsid w:val="00446783"/>
    <w:rsid w:val="00452254"/>
    <w:rsid w:val="00453842"/>
    <w:rsid w:val="0045390A"/>
    <w:rsid w:val="004540C0"/>
    <w:rsid w:val="00455EF0"/>
    <w:rsid w:val="004560FA"/>
    <w:rsid w:val="004566B2"/>
    <w:rsid w:val="0045738D"/>
    <w:rsid w:val="00457CE6"/>
    <w:rsid w:val="00457FAB"/>
    <w:rsid w:val="00460374"/>
    <w:rsid w:val="00460D1F"/>
    <w:rsid w:val="00462733"/>
    <w:rsid w:val="00462939"/>
    <w:rsid w:val="00463649"/>
    <w:rsid w:val="00463E99"/>
    <w:rsid w:val="00474C85"/>
    <w:rsid w:val="00477BF9"/>
    <w:rsid w:val="004809F6"/>
    <w:rsid w:val="00480A24"/>
    <w:rsid w:val="00482BD3"/>
    <w:rsid w:val="00483074"/>
    <w:rsid w:val="00483FF7"/>
    <w:rsid w:val="0049351A"/>
    <w:rsid w:val="00493F94"/>
    <w:rsid w:val="00496642"/>
    <w:rsid w:val="004B203A"/>
    <w:rsid w:val="004B3D87"/>
    <w:rsid w:val="004B52EC"/>
    <w:rsid w:val="004B7892"/>
    <w:rsid w:val="004B7A12"/>
    <w:rsid w:val="004C1CB3"/>
    <w:rsid w:val="004C2640"/>
    <w:rsid w:val="004C3254"/>
    <w:rsid w:val="004C3577"/>
    <w:rsid w:val="004C4F80"/>
    <w:rsid w:val="004C589F"/>
    <w:rsid w:val="004D0122"/>
    <w:rsid w:val="004D2943"/>
    <w:rsid w:val="004D5E06"/>
    <w:rsid w:val="004E0907"/>
    <w:rsid w:val="004E166B"/>
    <w:rsid w:val="004E2E7D"/>
    <w:rsid w:val="004E46EF"/>
    <w:rsid w:val="004E4A3D"/>
    <w:rsid w:val="004F09FB"/>
    <w:rsid w:val="004F4D42"/>
    <w:rsid w:val="004F5BC3"/>
    <w:rsid w:val="00500BFF"/>
    <w:rsid w:val="00503AEE"/>
    <w:rsid w:val="005047C3"/>
    <w:rsid w:val="00504F48"/>
    <w:rsid w:val="00505DF2"/>
    <w:rsid w:val="00506259"/>
    <w:rsid w:val="00511117"/>
    <w:rsid w:val="00513B11"/>
    <w:rsid w:val="00514911"/>
    <w:rsid w:val="005150D9"/>
    <w:rsid w:val="00516D11"/>
    <w:rsid w:val="00517BFB"/>
    <w:rsid w:val="00520E94"/>
    <w:rsid w:val="00521E2B"/>
    <w:rsid w:val="00523647"/>
    <w:rsid w:val="00524C75"/>
    <w:rsid w:val="00525889"/>
    <w:rsid w:val="00525E63"/>
    <w:rsid w:val="00526A6D"/>
    <w:rsid w:val="00527D01"/>
    <w:rsid w:val="0053129F"/>
    <w:rsid w:val="0053242C"/>
    <w:rsid w:val="00532713"/>
    <w:rsid w:val="00532EFA"/>
    <w:rsid w:val="00533D8C"/>
    <w:rsid w:val="00534110"/>
    <w:rsid w:val="00536C0C"/>
    <w:rsid w:val="00540DA0"/>
    <w:rsid w:val="00547F33"/>
    <w:rsid w:val="00552CFE"/>
    <w:rsid w:val="005533BB"/>
    <w:rsid w:val="00554345"/>
    <w:rsid w:val="00554B6C"/>
    <w:rsid w:val="00554D6D"/>
    <w:rsid w:val="00563690"/>
    <w:rsid w:val="00567799"/>
    <w:rsid w:val="00567D9A"/>
    <w:rsid w:val="00572455"/>
    <w:rsid w:val="00572ACA"/>
    <w:rsid w:val="00574D5A"/>
    <w:rsid w:val="00576797"/>
    <w:rsid w:val="00580AD3"/>
    <w:rsid w:val="00581B10"/>
    <w:rsid w:val="00583065"/>
    <w:rsid w:val="00584579"/>
    <w:rsid w:val="00585CFD"/>
    <w:rsid w:val="0058636E"/>
    <w:rsid w:val="00587C28"/>
    <w:rsid w:val="005906E4"/>
    <w:rsid w:val="0059169C"/>
    <w:rsid w:val="00591E22"/>
    <w:rsid w:val="0059305A"/>
    <w:rsid w:val="00594936"/>
    <w:rsid w:val="00595485"/>
    <w:rsid w:val="00597BC7"/>
    <w:rsid w:val="005A01C6"/>
    <w:rsid w:val="005A18F7"/>
    <w:rsid w:val="005A4E65"/>
    <w:rsid w:val="005A65BC"/>
    <w:rsid w:val="005A7065"/>
    <w:rsid w:val="005A7990"/>
    <w:rsid w:val="005B1AE5"/>
    <w:rsid w:val="005B1FDB"/>
    <w:rsid w:val="005B3B35"/>
    <w:rsid w:val="005B55C0"/>
    <w:rsid w:val="005B6A26"/>
    <w:rsid w:val="005C006D"/>
    <w:rsid w:val="005C1E99"/>
    <w:rsid w:val="005C320F"/>
    <w:rsid w:val="005C34E8"/>
    <w:rsid w:val="005C3712"/>
    <w:rsid w:val="005C4B26"/>
    <w:rsid w:val="005D038F"/>
    <w:rsid w:val="005D1EFE"/>
    <w:rsid w:val="005D2635"/>
    <w:rsid w:val="005E1B6C"/>
    <w:rsid w:val="005E311D"/>
    <w:rsid w:val="005E4873"/>
    <w:rsid w:val="005E5D2B"/>
    <w:rsid w:val="005E7CD1"/>
    <w:rsid w:val="005F0CC5"/>
    <w:rsid w:val="005F1944"/>
    <w:rsid w:val="005F1BBD"/>
    <w:rsid w:val="005F335A"/>
    <w:rsid w:val="005F444F"/>
    <w:rsid w:val="005F5EB0"/>
    <w:rsid w:val="005F72B3"/>
    <w:rsid w:val="005F790E"/>
    <w:rsid w:val="0060026A"/>
    <w:rsid w:val="00600404"/>
    <w:rsid w:val="006029DD"/>
    <w:rsid w:val="0060353B"/>
    <w:rsid w:val="00620B7E"/>
    <w:rsid w:val="00621512"/>
    <w:rsid w:val="00621C40"/>
    <w:rsid w:val="0062443A"/>
    <w:rsid w:val="006254A8"/>
    <w:rsid w:val="0062568A"/>
    <w:rsid w:val="00625849"/>
    <w:rsid w:val="00625F12"/>
    <w:rsid w:val="006310DD"/>
    <w:rsid w:val="0063196B"/>
    <w:rsid w:val="0063680E"/>
    <w:rsid w:val="006401CF"/>
    <w:rsid w:val="0064058E"/>
    <w:rsid w:val="00643257"/>
    <w:rsid w:val="006433B0"/>
    <w:rsid w:val="006449C3"/>
    <w:rsid w:val="006466F8"/>
    <w:rsid w:val="00647F66"/>
    <w:rsid w:val="00651EA8"/>
    <w:rsid w:val="006529C5"/>
    <w:rsid w:val="00652F9C"/>
    <w:rsid w:val="00653BE4"/>
    <w:rsid w:val="00654398"/>
    <w:rsid w:val="00655D03"/>
    <w:rsid w:val="00660A4A"/>
    <w:rsid w:val="00661683"/>
    <w:rsid w:val="00661EC6"/>
    <w:rsid w:val="00667A1A"/>
    <w:rsid w:val="0067203A"/>
    <w:rsid w:val="0067303F"/>
    <w:rsid w:val="00673D36"/>
    <w:rsid w:val="00680246"/>
    <w:rsid w:val="0068193E"/>
    <w:rsid w:val="00684CF3"/>
    <w:rsid w:val="0068540B"/>
    <w:rsid w:val="006878ED"/>
    <w:rsid w:val="00687984"/>
    <w:rsid w:val="00687C2F"/>
    <w:rsid w:val="00690845"/>
    <w:rsid w:val="00690DC7"/>
    <w:rsid w:val="006A5F07"/>
    <w:rsid w:val="006B0FD3"/>
    <w:rsid w:val="006B1A74"/>
    <w:rsid w:val="006B2DAD"/>
    <w:rsid w:val="006B3D3E"/>
    <w:rsid w:val="006B4833"/>
    <w:rsid w:val="006B4E63"/>
    <w:rsid w:val="006B7534"/>
    <w:rsid w:val="006B7E3D"/>
    <w:rsid w:val="006C1201"/>
    <w:rsid w:val="006C3A69"/>
    <w:rsid w:val="006C5468"/>
    <w:rsid w:val="006C6928"/>
    <w:rsid w:val="006C7415"/>
    <w:rsid w:val="006C78C5"/>
    <w:rsid w:val="006C7905"/>
    <w:rsid w:val="006C7A48"/>
    <w:rsid w:val="006CCC7E"/>
    <w:rsid w:val="006D067F"/>
    <w:rsid w:val="006D0770"/>
    <w:rsid w:val="006D22CB"/>
    <w:rsid w:val="006D2B39"/>
    <w:rsid w:val="006D71AC"/>
    <w:rsid w:val="006E0497"/>
    <w:rsid w:val="006E05B3"/>
    <w:rsid w:val="006E231C"/>
    <w:rsid w:val="006E2828"/>
    <w:rsid w:val="006E2CB2"/>
    <w:rsid w:val="006E680C"/>
    <w:rsid w:val="006F06ED"/>
    <w:rsid w:val="006F218C"/>
    <w:rsid w:val="006F547A"/>
    <w:rsid w:val="006F603D"/>
    <w:rsid w:val="00702D81"/>
    <w:rsid w:val="00703680"/>
    <w:rsid w:val="00706AB7"/>
    <w:rsid w:val="00710F58"/>
    <w:rsid w:val="00713A21"/>
    <w:rsid w:val="007149B0"/>
    <w:rsid w:val="00714D1A"/>
    <w:rsid w:val="0071556D"/>
    <w:rsid w:val="00720EE7"/>
    <w:rsid w:val="00720FAD"/>
    <w:rsid w:val="00721A90"/>
    <w:rsid w:val="0072486F"/>
    <w:rsid w:val="007256FD"/>
    <w:rsid w:val="0073132D"/>
    <w:rsid w:val="00731E1E"/>
    <w:rsid w:val="00733F73"/>
    <w:rsid w:val="0073505E"/>
    <w:rsid w:val="00737C73"/>
    <w:rsid w:val="00741DAA"/>
    <w:rsid w:val="0074239D"/>
    <w:rsid w:val="007453AF"/>
    <w:rsid w:val="00752AF6"/>
    <w:rsid w:val="00752C90"/>
    <w:rsid w:val="007644A1"/>
    <w:rsid w:val="00764BA4"/>
    <w:rsid w:val="0076581A"/>
    <w:rsid w:val="0076632A"/>
    <w:rsid w:val="007679FC"/>
    <w:rsid w:val="007700DA"/>
    <w:rsid w:val="00772263"/>
    <w:rsid w:val="00772FC6"/>
    <w:rsid w:val="00773C57"/>
    <w:rsid w:val="00774F9F"/>
    <w:rsid w:val="00777072"/>
    <w:rsid w:val="007802A7"/>
    <w:rsid w:val="007806D5"/>
    <w:rsid w:val="007807C8"/>
    <w:rsid w:val="00780B60"/>
    <w:rsid w:val="00781B7F"/>
    <w:rsid w:val="00783D0E"/>
    <w:rsid w:val="007875B7"/>
    <w:rsid w:val="0078781A"/>
    <w:rsid w:val="0079197F"/>
    <w:rsid w:val="007928D1"/>
    <w:rsid w:val="00792A06"/>
    <w:rsid w:val="00792A67"/>
    <w:rsid w:val="00792E12"/>
    <w:rsid w:val="00793B86"/>
    <w:rsid w:val="00793D93"/>
    <w:rsid w:val="0079509A"/>
    <w:rsid w:val="007A092A"/>
    <w:rsid w:val="007A0F79"/>
    <w:rsid w:val="007A7CDF"/>
    <w:rsid w:val="007A7DD7"/>
    <w:rsid w:val="007B1936"/>
    <w:rsid w:val="007B284B"/>
    <w:rsid w:val="007B3E1B"/>
    <w:rsid w:val="007B5E69"/>
    <w:rsid w:val="007B649D"/>
    <w:rsid w:val="007B7A31"/>
    <w:rsid w:val="007C4393"/>
    <w:rsid w:val="007C5223"/>
    <w:rsid w:val="007C6937"/>
    <w:rsid w:val="007D0B7B"/>
    <w:rsid w:val="007D2C20"/>
    <w:rsid w:val="007D4050"/>
    <w:rsid w:val="007D597B"/>
    <w:rsid w:val="007E3250"/>
    <w:rsid w:val="007E3E83"/>
    <w:rsid w:val="007E40B5"/>
    <w:rsid w:val="007E4AC6"/>
    <w:rsid w:val="007E6BEF"/>
    <w:rsid w:val="007E76C6"/>
    <w:rsid w:val="007F22B4"/>
    <w:rsid w:val="007F3C36"/>
    <w:rsid w:val="007F4A46"/>
    <w:rsid w:val="007F4D67"/>
    <w:rsid w:val="007F52F3"/>
    <w:rsid w:val="007F59EC"/>
    <w:rsid w:val="00802F30"/>
    <w:rsid w:val="00803ADC"/>
    <w:rsid w:val="0080455A"/>
    <w:rsid w:val="008116DC"/>
    <w:rsid w:val="00812991"/>
    <w:rsid w:val="008132E7"/>
    <w:rsid w:val="008139BC"/>
    <w:rsid w:val="00816FEC"/>
    <w:rsid w:val="0081723B"/>
    <w:rsid w:val="00817B71"/>
    <w:rsid w:val="00820730"/>
    <w:rsid w:val="00823382"/>
    <w:rsid w:val="00824A42"/>
    <w:rsid w:val="00826EB9"/>
    <w:rsid w:val="00831BBB"/>
    <w:rsid w:val="008325DD"/>
    <w:rsid w:val="00832727"/>
    <w:rsid w:val="00832DC2"/>
    <w:rsid w:val="00833C6C"/>
    <w:rsid w:val="0083505C"/>
    <w:rsid w:val="008352AD"/>
    <w:rsid w:val="00837552"/>
    <w:rsid w:val="0083769D"/>
    <w:rsid w:val="00840696"/>
    <w:rsid w:val="00844824"/>
    <w:rsid w:val="0084691E"/>
    <w:rsid w:val="00846D2F"/>
    <w:rsid w:val="00850858"/>
    <w:rsid w:val="008515AF"/>
    <w:rsid w:val="008541A9"/>
    <w:rsid w:val="008542E0"/>
    <w:rsid w:val="008610CD"/>
    <w:rsid w:val="008626D5"/>
    <w:rsid w:val="00863E06"/>
    <w:rsid w:val="00864BAC"/>
    <w:rsid w:val="00866972"/>
    <w:rsid w:val="0087017C"/>
    <w:rsid w:val="00871314"/>
    <w:rsid w:val="008728B0"/>
    <w:rsid w:val="00875DB4"/>
    <w:rsid w:val="008763C4"/>
    <w:rsid w:val="00881192"/>
    <w:rsid w:val="0088224A"/>
    <w:rsid w:val="008836C0"/>
    <w:rsid w:val="00883C25"/>
    <w:rsid w:val="00885C8B"/>
    <w:rsid w:val="00887FD4"/>
    <w:rsid w:val="00887FF4"/>
    <w:rsid w:val="0089204F"/>
    <w:rsid w:val="008940BB"/>
    <w:rsid w:val="0089485F"/>
    <w:rsid w:val="0089636C"/>
    <w:rsid w:val="0089689D"/>
    <w:rsid w:val="0089709F"/>
    <w:rsid w:val="00897251"/>
    <w:rsid w:val="008A27C1"/>
    <w:rsid w:val="008A779B"/>
    <w:rsid w:val="008B28C6"/>
    <w:rsid w:val="008B41B8"/>
    <w:rsid w:val="008C0241"/>
    <w:rsid w:val="008C162C"/>
    <w:rsid w:val="008C1C62"/>
    <w:rsid w:val="008C68B4"/>
    <w:rsid w:val="008C6EF6"/>
    <w:rsid w:val="008C7373"/>
    <w:rsid w:val="008D069E"/>
    <w:rsid w:val="008D0C7F"/>
    <w:rsid w:val="008D179E"/>
    <w:rsid w:val="008D35DD"/>
    <w:rsid w:val="008D5141"/>
    <w:rsid w:val="008D6F38"/>
    <w:rsid w:val="008E2D9F"/>
    <w:rsid w:val="008E381B"/>
    <w:rsid w:val="008E6884"/>
    <w:rsid w:val="008F1966"/>
    <w:rsid w:val="008F2664"/>
    <w:rsid w:val="008F3A44"/>
    <w:rsid w:val="008F41EA"/>
    <w:rsid w:val="008F5FED"/>
    <w:rsid w:val="008F67B4"/>
    <w:rsid w:val="009005C4"/>
    <w:rsid w:val="00900DAE"/>
    <w:rsid w:val="00901708"/>
    <w:rsid w:val="00903C09"/>
    <w:rsid w:val="009052E1"/>
    <w:rsid w:val="00911093"/>
    <w:rsid w:val="009112AA"/>
    <w:rsid w:val="009119BA"/>
    <w:rsid w:val="009122AE"/>
    <w:rsid w:val="009134BD"/>
    <w:rsid w:val="00913B1B"/>
    <w:rsid w:val="00915357"/>
    <w:rsid w:val="00916336"/>
    <w:rsid w:val="00917103"/>
    <w:rsid w:val="009204C7"/>
    <w:rsid w:val="0092148A"/>
    <w:rsid w:val="009218F1"/>
    <w:rsid w:val="009234B1"/>
    <w:rsid w:val="009257C1"/>
    <w:rsid w:val="00926390"/>
    <w:rsid w:val="00933F41"/>
    <w:rsid w:val="00934664"/>
    <w:rsid w:val="009365D2"/>
    <w:rsid w:val="009429CA"/>
    <w:rsid w:val="0094456B"/>
    <w:rsid w:val="00946C24"/>
    <w:rsid w:val="00947B74"/>
    <w:rsid w:val="00950221"/>
    <w:rsid w:val="009504C6"/>
    <w:rsid w:val="009539BF"/>
    <w:rsid w:val="00953BE2"/>
    <w:rsid w:val="00953CC6"/>
    <w:rsid w:val="0095415F"/>
    <w:rsid w:val="00956653"/>
    <w:rsid w:val="00963053"/>
    <w:rsid w:val="00963A3C"/>
    <w:rsid w:val="00971032"/>
    <w:rsid w:val="00971170"/>
    <w:rsid w:val="009733E5"/>
    <w:rsid w:val="00973E43"/>
    <w:rsid w:val="0097468E"/>
    <w:rsid w:val="00974E0D"/>
    <w:rsid w:val="00977A51"/>
    <w:rsid w:val="00980811"/>
    <w:rsid w:val="009834C1"/>
    <w:rsid w:val="009837AF"/>
    <w:rsid w:val="00983DAC"/>
    <w:rsid w:val="00985929"/>
    <w:rsid w:val="0099197A"/>
    <w:rsid w:val="00991A7B"/>
    <w:rsid w:val="00996C9F"/>
    <w:rsid w:val="00997145"/>
    <w:rsid w:val="009978F2"/>
    <w:rsid w:val="009B347D"/>
    <w:rsid w:val="009B49F0"/>
    <w:rsid w:val="009B7AF7"/>
    <w:rsid w:val="009C3C5C"/>
    <w:rsid w:val="009D120D"/>
    <w:rsid w:val="009D1B33"/>
    <w:rsid w:val="009D3154"/>
    <w:rsid w:val="009D3FA9"/>
    <w:rsid w:val="009D497A"/>
    <w:rsid w:val="009D6023"/>
    <w:rsid w:val="009E495E"/>
    <w:rsid w:val="009E576C"/>
    <w:rsid w:val="009F02BE"/>
    <w:rsid w:val="009F4D1B"/>
    <w:rsid w:val="009F6A17"/>
    <w:rsid w:val="009F7C20"/>
    <w:rsid w:val="009F7E36"/>
    <w:rsid w:val="00A013D7"/>
    <w:rsid w:val="00A0154E"/>
    <w:rsid w:val="00A073A5"/>
    <w:rsid w:val="00A127DE"/>
    <w:rsid w:val="00A13CE7"/>
    <w:rsid w:val="00A22178"/>
    <w:rsid w:val="00A224F0"/>
    <w:rsid w:val="00A24A8B"/>
    <w:rsid w:val="00A2727C"/>
    <w:rsid w:val="00A278C4"/>
    <w:rsid w:val="00A33AB0"/>
    <w:rsid w:val="00A33D6A"/>
    <w:rsid w:val="00A33FF1"/>
    <w:rsid w:val="00A41503"/>
    <w:rsid w:val="00A44719"/>
    <w:rsid w:val="00A46341"/>
    <w:rsid w:val="00A47638"/>
    <w:rsid w:val="00A51233"/>
    <w:rsid w:val="00A524C3"/>
    <w:rsid w:val="00A547ED"/>
    <w:rsid w:val="00A63768"/>
    <w:rsid w:val="00A63B8C"/>
    <w:rsid w:val="00A642A5"/>
    <w:rsid w:val="00A6512D"/>
    <w:rsid w:val="00A67001"/>
    <w:rsid w:val="00A67386"/>
    <w:rsid w:val="00A67DF6"/>
    <w:rsid w:val="00A7522E"/>
    <w:rsid w:val="00A76912"/>
    <w:rsid w:val="00A8107E"/>
    <w:rsid w:val="00A81E45"/>
    <w:rsid w:val="00A83021"/>
    <w:rsid w:val="00A84CDE"/>
    <w:rsid w:val="00A852F6"/>
    <w:rsid w:val="00A90759"/>
    <w:rsid w:val="00A90CC2"/>
    <w:rsid w:val="00A90E78"/>
    <w:rsid w:val="00A90E84"/>
    <w:rsid w:val="00A92A61"/>
    <w:rsid w:val="00A93B3F"/>
    <w:rsid w:val="00A93ED4"/>
    <w:rsid w:val="00A94AC8"/>
    <w:rsid w:val="00A95331"/>
    <w:rsid w:val="00A97D06"/>
    <w:rsid w:val="00AA11D4"/>
    <w:rsid w:val="00AA152F"/>
    <w:rsid w:val="00AA16E9"/>
    <w:rsid w:val="00AA5278"/>
    <w:rsid w:val="00AA584F"/>
    <w:rsid w:val="00AA750C"/>
    <w:rsid w:val="00AA7BC8"/>
    <w:rsid w:val="00AA7D07"/>
    <w:rsid w:val="00AB038D"/>
    <w:rsid w:val="00AB35B8"/>
    <w:rsid w:val="00AB497E"/>
    <w:rsid w:val="00AB7281"/>
    <w:rsid w:val="00AB7419"/>
    <w:rsid w:val="00AB78C9"/>
    <w:rsid w:val="00AC2A1A"/>
    <w:rsid w:val="00AC330D"/>
    <w:rsid w:val="00AC48E7"/>
    <w:rsid w:val="00AC533F"/>
    <w:rsid w:val="00AD2494"/>
    <w:rsid w:val="00AD5FB9"/>
    <w:rsid w:val="00AE12E2"/>
    <w:rsid w:val="00AE39BC"/>
    <w:rsid w:val="00AE64DD"/>
    <w:rsid w:val="00AF29A8"/>
    <w:rsid w:val="00AF4035"/>
    <w:rsid w:val="00AF68F8"/>
    <w:rsid w:val="00B055A8"/>
    <w:rsid w:val="00B05623"/>
    <w:rsid w:val="00B05C86"/>
    <w:rsid w:val="00B10B79"/>
    <w:rsid w:val="00B11A33"/>
    <w:rsid w:val="00B13267"/>
    <w:rsid w:val="00B2313E"/>
    <w:rsid w:val="00B23D70"/>
    <w:rsid w:val="00B25638"/>
    <w:rsid w:val="00B27685"/>
    <w:rsid w:val="00B3103B"/>
    <w:rsid w:val="00B33B97"/>
    <w:rsid w:val="00B34DD9"/>
    <w:rsid w:val="00B350F9"/>
    <w:rsid w:val="00B35DBC"/>
    <w:rsid w:val="00B40C5E"/>
    <w:rsid w:val="00B43DC2"/>
    <w:rsid w:val="00B46959"/>
    <w:rsid w:val="00B51AB0"/>
    <w:rsid w:val="00B51CA3"/>
    <w:rsid w:val="00B54AE3"/>
    <w:rsid w:val="00B54D49"/>
    <w:rsid w:val="00B56947"/>
    <w:rsid w:val="00B614D6"/>
    <w:rsid w:val="00B61555"/>
    <w:rsid w:val="00B626DE"/>
    <w:rsid w:val="00B64AF5"/>
    <w:rsid w:val="00B64C86"/>
    <w:rsid w:val="00B65682"/>
    <w:rsid w:val="00B66551"/>
    <w:rsid w:val="00B668EC"/>
    <w:rsid w:val="00B67429"/>
    <w:rsid w:val="00B71685"/>
    <w:rsid w:val="00B7235A"/>
    <w:rsid w:val="00B7306B"/>
    <w:rsid w:val="00B73900"/>
    <w:rsid w:val="00B744B6"/>
    <w:rsid w:val="00B74AB6"/>
    <w:rsid w:val="00B7581D"/>
    <w:rsid w:val="00B8026B"/>
    <w:rsid w:val="00B819A2"/>
    <w:rsid w:val="00B81F29"/>
    <w:rsid w:val="00B824EB"/>
    <w:rsid w:val="00B90D5E"/>
    <w:rsid w:val="00B911F6"/>
    <w:rsid w:val="00B929DB"/>
    <w:rsid w:val="00B94869"/>
    <w:rsid w:val="00BA1D86"/>
    <w:rsid w:val="00BA2496"/>
    <w:rsid w:val="00BA543A"/>
    <w:rsid w:val="00BA590D"/>
    <w:rsid w:val="00BA65AD"/>
    <w:rsid w:val="00BB10EF"/>
    <w:rsid w:val="00BB1659"/>
    <w:rsid w:val="00BB18D4"/>
    <w:rsid w:val="00BB2310"/>
    <w:rsid w:val="00BB41F7"/>
    <w:rsid w:val="00BB4D68"/>
    <w:rsid w:val="00BB5DBF"/>
    <w:rsid w:val="00BC1F4C"/>
    <w:rsid w:val="00BC2AF5"/>
    <w:rsid w:val="00BC55A8"/>
    <w:rsid w:val="00BD0ECE"/>
    <w:rsid w:val="00BD2739"/>
    <w:rsid w:val="00BD4F62"/>
    <w:rsid w:val="00BD5704"/>
    <w:rsid w:val="00BD6761"/>
    <w:rsid w:val="00BD7D15"/>
    <w:rsid w:val="00BE014A"/>
    <w:rsid w:val="00BE1680"/>
    <w:rsid w:val="00BE16FB"/>
    <w:rsid w:val="00BE49A7"/>
    <w:rsid w:val="00BE54C8"/>
    <w:rsid w:val="00BE5AFE"/>
    <w:rsid w:val="00BE5B30"/>
    <w:rsid w:val="00BE616B"/>
    <w:rsid w:val="00BE67C3"/>
    <w:rsid w:val="00BE681E"/>
    <w:rsid w:val="00BE6BD3"/>
    <w:rsid w:val="00BF07B0"/>
    <w:rsid w:val="00BF0FF6"/>
    <w:rsid w:val="00BF214B"/>
    <w:rsid w:val="00BF5C9A"/>
    <w:rsid w:val="00BF76BB"/>
    <w:rsid w:val="00C00995"/>
    <w:rsid w:val="00C012DB"/>
    <w:rsid w:val="00C014ED"/>
    <w:rsid w:val="00C0290E"/>
    <w:rsid w:val="00C04FA2"/>
    <w:rsid w:val="00C07AB1"/>
    <w:rsid w:val="00C1133B"/>
    <w:rsid w:val="00C140B8"/>
    <w:rsid w:val="00C1411F"/>
    <w:rsid w:val="00C20201"/>
    <w:rsid w:val="00C23E34"/>
    <w:rsid w:val="00C27653"/>
    <w:rsid w:val="00C37291"/>
    <w:rsid w:val="00C4360D"/>
    <w:rsid w:val="00C44A58"/>
    <w:rsid w:val="00C44EA9"/>
    <w:rsid w:val="00C458C1"/>
    <w:rsid w:val="00C46A24"/>
    <w:rsid w:val="00C47E64"/>
    <w:rsid w:val="00C50060"/>
    <w:rsid w:val="00C537F2"/>
    <w:rsid w:val="00C54278"/>
    <w:rsid w:val="00C5486A"/>
    <w:rsid w:val="00C54B4C"/>
    <w:rsid w:val="00C566A9"/>
    <w:rsid w:val="00C61F85"/>
    <w:rsid w:val="00C65D10"/>
    <w:rsid w:val="00C70C50"/>
    <w:rsid w:val="00C71C22"/>
    <w:rsid w:val="00C722BC"/>
    <w:rsid w:val="00C74BF0"/>
    <w:rsid w:val="00C75439"/>
    <w:rsid w:val="00C77157"/>
    <w:rsid w:val="00C77CBF"/>
    <w:rsid w:val="00C8106E"/>
    <w:rsid w:val="00C83FC1"/>
    <w:rsid w:val="00C865C4"/>
    <w:rsid w:val="00C87384"/>
    <w:rsid w:val="00C9097D"/>
    <w:rsid w:val="00C92868"/>
    <w:rsid w:val="00C9316A"/>
    <w:rsid w:val="00C94178"/>
    <w:rsid w:val="00C97810"/>
    <w:rsid w:val="00C97A1C"/>
    <w:rsid w:val="00C97A93"/>
    <w:rsid w:val="00CA04DC"/>
    <w:rsid w:val="00CA29A3"/>
    <w:rsid w:val="00CA34C6"/>
    <w:rsid w:val="00CA4060"/>
    <w:rsid w:val="00CA43D4"/>
    <w:rsid w:val="00CA4B72"/>
    <w:rsid w:val="00CA5651"/>
    <w:rsid w:val="00CA64C8"/>
    <w:rsid w:val="00CA7BA1"/>
    <w:rsid w:val="00CC24BC"/>
    <w:rsid w:val="00CC70B2"/>
    <w:rsid w:val="00CD1AC6"/>
    <w:rsid w:val="00CD2890"/>
    <w:rsid w:val="00CD35AA"/>
    <w:rsid w:val="00CD388E"/>
    <w:rsid w:val="00CD4EA6"/>
    <w:rsid w:val="00CD5BED"/>
    <w:rsid w:val="00CD77D0"/>
    <w:rsid w:val="00CE1370"/>
    <w:rsid w:val="00CE3262"/>
    <w:rsid w:val="00CE3CC3"/>
    <w:rsid w:val="00CE56F6"/>
    <w:rsid w:val="00CE777F"/>
    <w:rsid w:val="00CF01CA"/>
    <w:rsid w:val="00CF1AC9"/>
    <w:rsid w:val="00CF1B5D"/>
    <w:rsid w:val="00D008E6"/>
    <w:rsid w:val="00D02813"/>
    <w:rsid w:val="00D033F5"/>
    <w:rsid w:val="00D11299"/>
    <w:rsid w:val="00D114BD"/>
    <w:rsid w:val="00D11E5E"/>
    <w:rsid w:val="00D12ABC"/>
    <w:rsid w:val="00D13CD7"/>
    <w:rsid w:val="00D15B1A"/>
    <w:rsid w:val="00D16973"/>
    <w:rsid w:val="00D17F99"/>
    <w:rsid w:val="00D20197"/>
    <w:rsid w:val="00D22142"/>
    <w:rsid w:val="00D24B4D"/>
    <w:rsid w:val="00D2517F"/>
    <w:rsid w:val="00D3271F"/>
    <w:rsid w:val="00D3374E"/>
    <w:rsid w:val="00D33EBC"/>
    <w:rsid w:val="00D348F7"/>
    <w:rsid w:val="00D34C57"/>
    <w:rsid w:val="00D354CD"/>
    <w:rsid w:val="00D403D7"/>
    <w:rsid w:val="00D40DE3"/>
    <w:rsid w:val="00D41A86"/>
    <w:rsid w:val="00D522C6"/>
    <w:rsid w:val="00D52CB7"/>
    <w:rsid w:val="00D53833"/>
    <w:rsid w:val="00D5515F"/>
    <w:rsid w:val="00D569A5"/>
    <w:rsid w:val="00D61675"/>
    <w:rsid w:val="00D6194B"/>
    <w:rsid w:val="00D61CDD"/>
    <w:rsid w:val="00D64779"/>
    <w:rsid w:val="00D715F4"/>
    <w:rsid w:val="00D71775"/>
    <w:rsid w:val="00D7206D"/>
    <w:rsid w:val="00D775D1"/>
    <w:rsid w:val="00D85F16"/>
    <w:rsid w:val="00D867A1"/>
    <w:rsid w:val="00D913D2"/>
    <w:rsid w:val="00D92477"/>
    <w:rsid w:val="00D924E1"/>
    <w:rsid w:val="00D93E85"/>
    <w:rsid w:val="00D95307"/>
    <w:rsid w:val="00D975A3"/>
    <w:rsid w:val="00DA06B1"/>
    <w:rsid w:val="00DA13B8"/>
    <w:rsid w:val="00DA4C0D"/>
    <w:rsid w:val="00DA5FB1"/>
    <w:rsid w:val="00DA7BCA"/>
    <w:rsid w:val="00DB13BE"/>
    <w:rsid w:val="00DB3DB0"/>
    <w:rsid w:val="00DB4CC7"/>
    <w:rsid w:val="00DB6140"/>
    <w:rsid w:val="00DB6553"/>
    <w:rsid w:val="00DB65FB"/>
    <w:rsid w:val="00DB66FB"/>
    <w:rsid w:val="00DC29E6"/>
    <w:rsid w:val="00DC5588"/>
    <w:rsid w:val="00DD7248"/>
    <w:rsid w:val="00DD7E70"/>
    <w:rsid w:val="00DE0E1B"/>
    <w:rsid w:val="00DE2044"/>
    <w:rsid w:val="00DE4F02"/>
    <w:rsid w:val="00DF1801"/>
    <w:rsid w:val="00E00EF4"/>
    <w:rsid w:val="00E02197"/>
    <w:rsid w:val="00E03362"/>
    <w:rsid w:val="00E04847"/>
    <w:rsid w:val="00E0577E"/>
    <w:rsid w:val="00E05E13"/>
    <w:rsid w:val="00E05E93"/>
    <w:rsid w:val="00E063BF"/>
    <w:rsid w:val="00E06881"/>
    <w:rsid w:val="00E068BA"/>
    <w:rsid w:val="00E10B71"/>
    <w:rsid w:val="00E11D06"/>
    <w:rsid w:val="00E12736"/>
    <w:rsid w:val="00E15388"/>
    <w:rsid w:val="00E17298"/>
    <w:rsid w:val="00E20BF7"/>
    <w:rsid w:val="00E214C7"/>
    <w:rsid w:val="00E22E7A"/>
    <w:rsid w:val="00E26415"/>
    <w:rsid w:val="00E26B55"/>
    <w:rsid w:val="00E27CD6"/>
    <w:rsid w:val="00E30221"/>
    <w:rsid w:val="00E32D39"/>
    <w:rsid w:val="00E3399F"/>
    <w:rsid w:val="00E35907"/>
    <w:rsid w:val="00E3622E"/>
    <w:rsid w:val="00E36562"/>
    <w:rsid w:val="00E37A07"/>
    <w:rsid w:val="00E4068E"/>
    <w:rsid w:val="00E41011"/>
    <w:rsid w:val="00E42516"/>
    <w:rsid w:val="00E4338D"/>
    <w:rsid w:val="00E45910"/>
    <w:rsid w:val="00E464FA"/>
    <w:rsid w:val="00E50664"/>
    <w:rsid w:val="00E50A0A"/>
    <w:rsid w:val="00E56A2F"/>
    <w:rsid w:val="00E6067D"/>
    <w:rsid w:val="00E6208F"/>
    <w:rsid w:val="00E70694"/>
    <w:rsid w:val="00E717DC"/>
    <w:rsid w:val="00E72636"/>
    <w:rsid w:val="00E72866"/>
    <w:rsid w:val="00E75042"/>
    <w:rsid w:val="00E75B23"/>
    <w:rsid w:val="00E81C13"/>
    <w:rsid w:val="00E82229"/>
    <w:rsid w:val="00E83FBE"/>
    <w:rsid w:val="00E84043"/>
    <w:rsid w:val="00E87A13"/>
    <w:rsid w:val="00E907A7"/>
    <w:rsid w:val="00E923B2"/>
    <w:rsid w:val="00E92514"/>
    <w:rsid w:val="00E94190"/>
    <w:rsid w:val="00E95A37"/>
    <w:rsid w:val="00E97154"/>
    <w:rsid w:val="00EA26EB"/>
    <w:rsid w:val="00EA590F"/>
    <w:rsid w:val="00EA5D95"/>
    <w:rsid w:val="00EA7A00"/>
    <w:rsid w:val="00EB0EC5"/>
    <w:rsid w:val="00EB1644"/>
    <w:rsid w:val="00EB1D5A"/>
    <w:rsid w:val="00EB3DD2"/>
    <w:rsid w:val="00EB5871"/>
    <w:rsid w:val="00EB669E"/>
    <w:rsid w:val="00EB6999"/>
    <w:rsid w:val="00EC15E0"/>
    <w:rsid w:val="00EC223E"/>
    <w:rsid w:val="00EC45BC"/>
    <w:rsid w:val="00EC6D47"/>
    <w:rsid w:val="00ED17E0"/>
    <w:rsid w:val="00ED561F"/>
    <w:rsid w:val="00ED628C"/>
    <w:rsid w:val="00ED739C"/>
    <w:rsid w:val="00EE0BC9"/>
    <w:rsid w:val="00EE28E2"/>
    <w:rsid w:val="00EE2C78"/>
    <w:rsid w:val="00F00244"/>
    <w:rsid w:val="00F03917"/>
    <w:rsid w:val="00F03C55"/>
    <w:rsid w:val="00F05669"/>
    <w:rsid w:val="00F076FC"/>
    <w:rsid w:val="00F12FF9"/>
    <w:rsid w:val="00F15656"/>
    <w:rsid w:val="00F20262"/>
    <w:rsid w:val="00F2079D"/>
    <w:rsid w:val="00F212E8"/>
    <w:rsid w:val="00F219DB"/>
    <w:rsid w:val="00F25D20"/>
    <w:rsid w:val="00F25FE4"/>
    <w:rsid w:val="00F27A62"/>
    <w:rsid w:val="00F30BC3"/>
    <w:rsid w:val="00F3114E"/>
    <w:rsid w:val="00F31566"/>
    <w:rsid w:val="00F3399E"/>
    <w:rsid w:val="00F36369"/>
    <w:rsid w:val="00F430DC"/>
    <w:rsid w:val="00F43FD4"/>
    <w:rsid w:val="00F443DA"/>
    <w:rsid w:val="00F51331"/>
    <w:rsid w:val="00F52115"/>
    <w:rsid w:val="00F54D7B"/>
    <w:rsid w:val="00F55115"/>
    <w:rsid w:val="00F62643"/>
    <w:rsid w:val="00F64E18"/>
    <w:rsid w:val="00F656DC"/>
    <w:rsid w:val="00F6638C"/>
    <w:rsid w:val="00F66D10"/>
    <w:rsid w:val="00F7267D"/>
    <w:rsid w:val="00F73939"/>
    <w:rsid w:val="00F74F43"/>
    <w:rsid w:val="00F768EE"/>
    <w:rsid w:val="00F808A8"/>
    <w:rsid w:val="00F82C92"/>
    <w:rsid w:val="00F843C0"/>
    <w:rsid w:val="00F848BD"/>
    <w:rsid w:val="00F8510A"/>
    <w:rsid w:val="00F853E9"/>
    <w:rsid w:val="00F87F7A"/>
    <w:rsid w:val="00F962BF"/>
    <w:rsid w:val="00FA0E82"/>
    <w:rsid w:val="00FA0ECC"/>
    <w:rsid w:val="00FA264B"/>
    <w:rsid w:val="00FA2841"/>
    <w:rsid w:val="00FA302F"/>
    <w:rsid w:val="00FA3295"/>
    <w:rsid w:val="00FA37DD"/>
    <w:rsid w:val="00FA4B80"/>
    <w:rsid w:val="00FA77F3"/>
    <w:rsid w:val="00FB1088"/>
    <w:rsid w:val="00FB1603"/>
    <w:rsid w:val="00FB4600"/>
    <w:rsid w:val="00FC1C04"/>
    <w:rsid w:val="00FC2980"/>
    <w:rsid w:val="00FC2D19"/>
    <w:rsid w:val="00FC32E6"/>
    <w:rsid w:val="00FC5BBF"/>
    <w:rsid w:val="00FD0BC3"/>
    <w:rsid w:val="00FD7AEA"/>
    <w:rsid w:val="00FE0BBF"/>
    <w:rsid w:val="00FE21F1"/>
    <w:rsid w:val="00FE2D8B"/>
    <w:rsid w:val="00FE616D"/>
    <w:rsid w:val="00FE6322"/>
    <w:rsid w:val="00FF059D"/>
    <w:rsid w:val="00FF396D"/>
    <w:rsid w:val="00FF4A37"/>
    <w:rsid w:val="05403DA1"/>
    <w:rsid w:val="059A39A0"/>
    <w:rsid w:val="059B02EE"/>
    <w:rsid w:val="06DC0E02"/>
    <w:rsid w:val="0877DE63"/>
    <w:rsid w:val="09AD3E46"/>
    <w:rsid w:val="0BA2679B"/>
    <w:rsid w:val="0C3A6922"/>
    <w:rsid w:val="0CDC2834"/>
    <w:rsid w:val="0F4BCBEE"/>
    <w:rsid w:val="0F6B2410"/>
    <w:rsid w:val="11B8502B"/>
    <w:rsid w:val="12EF9FA5"/>
    <w:rsid w:val="13C27E90"/>
    <w:rsid w:val="1C7D598E"/>
    <w:rsid w:val="1DF44AD3"/>
    <w:rsid w:val="1F901B34"/>
    <w:rsid w:val="23697B08"/>
    <w:rsid w:val="250E023D"/>
    <w:rsid w:val="2CFFEBC5"/>
    <w:rsid w:val="3050B4E4"/>
    <w:rsid w:val="35544AB7"/>
    <w:rsid w:val="3E011BAE"/>
    <w:rsid w:val="3F6405F3"/>
    <w:rsid w:val="418AC051"/>
    <w:rsid w:val="44FC1A65"/>
    <w:rsid w:val="4E06CDEF"/>
    <w:rsid w:val="4FA29E50"/>
    <w:rsid w:val="5236EB76"/>
    <w:rsid w:val="52DA3F12"/>
    <w:rsid w:val="54754625"/>
    <w:rsid w:val="577400CB"/>
    <w:rsid w:val="5948B748"/>
    <w:rsid w:val="59516E1C"/>
    <w:rsid w:val="5AAD9591"/>
    <w:rsid w:val="5C890EDE"/>
    <w:rsid w:val="60212BD1"/>
    <w:rsid w:val="64395B76"/>
    <w:rsid w:val="662FF124"/>
    <w:rsid w:val="6F0CE6CB"/>
    <w:rsid w:val="724F6970"/>
    <w:rsid w:val="76DF1294"/>
    <w:rsid w:val="780AE6C2"/>
    <w:rsid w:val="7861BA98"/>
    <w:rsid w:val="78D5A842"/>
    <w:rsid w:val="79FD8AF9"/>
    <w:rsid w:val="7A585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A55F"/>
  <w15:docId w15:val="{A498F6A2-E22E-43AA-BDBA-20E5330D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30D"/>
    <w:pPr>
      <w:spacing w:after="0"/>
      <w:jc w:val="both"/>
    </w:pPr>
    <w:rPr>
      <w:rFonts w:ascii="Times New Roman" w:hAnsi="Times New Roman"/>
      <w:lang w:val="ro-RO"/>
    </w:rPr>
  </w:style>
  <w:style w:type="paragraph" w:styleId="Heading1">
    <w:name w:val="heading 1"/>
    <w:basedOn w:val="Normal"/>
    <w:next w:val="Normal"/>
    <w:link w:val="Heading1Char"/>
    <w:uiPriority w:val="9"/>
    <w:qFormat/>
    <w:rsid w:val="003635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5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17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1E5E"/>
    <w:pPr>
      <w:ind w:left="720"/>
      <w:contextualSpacing/>
    </w:pPr>
  </w:style>
  <w:style w:type="character" w:styleId="Hyperlink">
    <w:name w:val="Hyperlink"/>
    <w:basedOn w:val="DefaultParagraphFont"/>
    <w:uiPriority w:val="99"/>
    <w:unhideWhenUsed/>
    <w:rsid w:val="00F55115"/>
    <w:rPr>
      <w:color w:val="0000FF" w:themeColor="hyperlink"/>
      <w:u w:val="single"/>
    </w:rPr>
  </w:style>
  <w:style w:type="character" w:customStyle="1" w:styleId="hps">
    <w:name w:val="hps"/>
    <w:basedOn w:val="DefaultParagraphFont"/>
    <w:uiPriority w:val="99"/>
    <w:rsid w:val="006F603D"/>
    <w:rPr>
      <w:rFonts w:cs="Times New Roman"/>
    </w:rPr>
  </w:style>
  <w:style w:type="character" w:styleId="Strong">
    <w:name w:val="Strong"/>
    <w:basedOn w:val="DefaultParagraphFont"/>
    <w:uiPriority w:val="22"/>
    <w:qFormat/>
    <w:rsid w:val="00E84043"/>
    <w:rPr>
      <w:b/>
      <w:bCs/>
    </w:rPr>
  </w:style>
  <w:style w:type="paragraph" w:styleId="NormalWeb">
    <w:name w:val="Normal (Web)"/>
    <w:basedOn w:val="Normal"/>
    <w:uiPriority w:val="99"/>
    <w:unhideWhenUsed/>
    <w:rsid w:val="00E84043"/>
    <w:pPr>
      <w:spacing w:before="100" w:beforeAutospacing="1" w:after="100" w:afterAutospacing="1" w:line="240" w:lineRule="auto"/>
      <w:jc w:val="left"/>
    </w:pPr>
    <w:rPr>
      <w:rFonts w:eastAsia="Times New Roman" w:cs="Times New Roman"/>
      <w:sz w:val="24"/>
      <w:szCs w:val="24"/>
      <w:lang w:eastAsia="en-GB"/>
    </w:rPr>
  </w:style>
  <w:style w:type="table" w:styleId="TableGrid">
    <w:name w:val="Table Grid"/>
    <w:basedOn w:val="TableNormal"/>
    <w:uiPriority w:val="59"/>
    <w:rsid w:val="0059169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j1">
    <w:name w:val="prj1"/>
    <w:basedOn w:val="Normal"/>
    <w:rsid w:val="00E75042"/>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Times New Roman"/>
      <w:lang w:val="en-US"/>
    </w:rPr>
  </w:style>
  <w:style w:type="paragraph" w:styleId="Header">
    <w:name w:val="header"/>
    <w:basedOn w:val="Normal"/>
    <w:link w:val="HeaderChar"/>
    <w:uiPriority w:val="99"/>
    <w:unhideWhenUsed/>
    <w:rsid w:val="00E907A7"/>
    <w:pPr>
      <w:tabs>
        <w:tab w:val="center" w:pos="4513"/>
        <w:tab w:val="right" w:pos="9026"/>
      </w:tabs>
      <w:spacing w:line="240" w:lineRule="auto"/>
    </w:pPr>
  </w:style>
  <w:style w:type="character" w:customStyle="1" w:styleId="HeaderChar">
    <w:name w:val="Header Char"/>
    <w:basedOn w:val="DefaultParagraphFont"/>
    <w:link w:val="Header"/>
    <w:uiPriority w:val="99"/>
    <w:rsid w:val="00E907A7"/>
    <w:rPr>
      <w:rFonts w:ascii="Times New Roman" w:hAnsi="Times New Roman"/>
    </w:rPr>
  </w:style>
  <w:style w:type="paragraph" w:styleId="Footer">
    <w:name w:val="footer"/>
    <w:basedOn w:val="Normal"/>
    <w:link w:val="FooterChar"/>
    <w:uiPriority w:val="99"/>
    <w:unhideWhenUsed/>
    <w:rsid w:val="00E907A7"/>
    <w:pPr>
      <w:tabs>
        <w:tab w:val="center" w:pos="4513"/>
        <w:tab w:val="right" w:pos="9026"/>
      </w:tabs>
      <w:spacing w:line="240" w:lineRule="auto"/>
    </w:pPr>
  </w:style>
  <w:style w:type="character" w:customStyle="1" w:styleId="FooterChar">
    <w:name w:val="Footer Char"/>
    <w:basedOn w:val="DefaultParagraphFont"/>
    <w:link w:val="Footer"/>
    <w:uiPriority w:val="99"/>
    <w:rsid w:val="00E907A7"/>
    <w:rPr>
      <w:rFonts w:ascii="Times New Roman" w:hAnsi="Times New Roman"/>
    </w:rPr>
  </w:style>
  <w:style w:type="paragraph" w:styleId="NoSpacing">
    <w:name w:val="No Spacing"/>
    <w:link w:val="NoSpacingChar"/>
    <w:uiPriority w:val="1"/>
    <w:qFormat/>
    <w:rsid w:val="00E907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07A7"/>
    <w:rPr>
      <w:rFonts w:eastAsiaTheme="minorEastAsia"/>
      <w:lang w:val="en-US" w:eastAsia="ja-JP"/>
    </w:rPr>
  </w:style>
  <w:style w:type="table" w:styleId="MediumShading1-Accent1">
    <w:name w:val="Medium Shading 1 Accent 1"/>
    <w:basedOn w:val="TableNormal"/>
    <w:uiPriority w:val="63"/>
    <w:rsid w:val="00E907A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5yl5">
    <w:name w:val="_5yl5"/>
    <w:basedOn w:val="DefaultParagraphFont"/>
    <w:rsid w:val="00A22178"/>
  </w:style>
  <w:style w:type="character" w:customStyle="1" w:styleId="Heading1Char">
    <w:name w:val="Heading 1 Char"/>
    <w:basedOn w:val="DefaultParagraphFont"/>
    <w:link w:val="Heading1"/>
    <w:uiPriority w:val="9"/>
    <w:rsid w:val="003635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635BB"/>
    <w:pPr>
      <w:jc w:val="left"/>
      <w:outlineLvl w:val="9"/>
    </w:pPr>
    <w:rPr>
      <w:lang w:val="en-US" w:eastAsia="ja-JP"/>
    </w:rPr>
  </w:style>
  <w:style w:type="paragraph" w:styleId="BalloonText">
    <w:name w:val="Balloon Text"/>
    <w:basedOn w:val="Normal"/>
    <w:link w:val="BalloonTextChar"/>
    <w:uiPriority w:val="99"/>
    <w:semiHidden/>
    <w:unhideWhenUsed/>
    <w:rsid w:val="003635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BB"/>
    <w:rPr>
      <w:rFonts w:ascii="Tahoma" w:hAnsi="Tahoma" w:cs="Tahoma"/>
      <w:sz w:val="16"/>
      <w:szCs w:val="16"/>
    </w:rPr>
  </w:style>
  <w:style w:type="paragraph" w:styleId="TOC1">
    <w:name w:val="toc 1"/>
    <w:basedOn w:val="Normal"/>
    <w:next w:val="Normal"/>
    <w:autoRedefine/>
    <w:uiPriority w:val="39"/>
    <w:unhideWhenUsed/>
    <w:rsid w:val="00083A1E"/>
    <w:pPr>
      <w:spacing w:after="100"/>
    </w:pPr>
  </w:style>
  <w:style w:type="paragraph" w:styleId="TOC2">
    <w:name w:val="toc 2"/>
    <w:basedOn w:val="Normal"/>
    <w:next w:val="Normal"/>
    <w:autoRedefine/>
    <w:uiPriority w:val="39"/>
    <w:unhideWhenUsed/>
    <w:rsid w:val="00083A1E"/>
    <w:pPr>
      <w:spacing w:after="100"/>
      <w:ind w:left="220"/>
    </w:pPr>
  </w:style>
  <w:style w:type="character" w:customStyle="1" w:styleId="Heading2Char">
    <w:name w:val="Heading 2 Char"/>
    <w:basedOn w:val="DefaultParagraphFont"/>
    <w:link w:val="Heading2"/>
    <w:uiPriority w:val="9"/>
    <w:rsid w:val="004045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17E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93F94"/>
    <w:pPr>
      <w:spacing w:after="100"/>
      <w:ind w:left="440"/>
    </w:pPr>
  </w:style>
  <w:style w:type="character" w:customStyle="1" w:styleId="UnresolvedMention1">
    <w:name w:val="Unresolved Mention1"/>
    <w:basedOn w:val="DefaultParagraphFont"/>
    <w:uiPriority w:val="99"/>
    <w:semiHidden/>
    <w:unhideWhenUsed/>
    <w:rsid w:val="004007C1"/>
    <w:rPr>
      <w:color w:val="605E5C"/>
      <w:shd w:val="clear" w:color="auto" w:fill="E1DFDD"/>
    </w:rPr>
  </w:style>
  <w:style w:type="character" w:styleId="FollowedHyperlink">
    <w:name w:val="FollowedHyperlink"/>
    <w:basedOn w:val="DefaultParagraphFont"/>
    <w:uiPriority w:val="99"/>
    <w:semiHidden/>
    <w:unhideWhenUsed/>
    <w:rsid w:val="00A0154E"/>
    <w:rPr>
      <w:color w:val="800080" w:themeColor="followedHyperlink"/>
      <w:u w:val="single"/>
    </w:rPr>
  </w:style>
  <w:style w:type="paragraph" w:customStyle="1" w:styleId="msonormal0">
    <w:name w:val="msonormal"/>
    <w:basedOn w:val="Normal"/>
    <w:rsid w:val="00AA5278"/>
    <w:pPr>
      <w:spacing w:before="100" w:beforeAutospacing="1" w:after="100" w:afterAutospacing="1" w:line="240" w:lineRule="auto"/>
      <w:jc w:val="left"/>
    </w:pPr>
    <w:rPr>
      <w:rFonts w:eastAsia="Times New Roman" w:cs="Times New Roman"/>
      <w:sz w:val="24"/>
      <w:szCs w:val="24"/>
      <w:lang w:val="en-US"/>
    </w:rPr>
  </w:style>
  <w:style w:type="paragraph" w:customStyle="1" w:styleId="xl63">
    <w:name w:val="xl63"/>
    <w:basedOn w:val="Normal"/>
    <w:rsid w:val="00AA5278"/>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jc w:val="left"/>
      <w:textAlignment w:val="center"/>
    </w:pPr>
    <w:rPr>
      <w:rFonts w:eastAsia="Times New Roman" w:cs="Times New Roman"/>
      <w:color w:val="363636"/>
      <w:sz w:val="20"/>
      <w:szCs w:val="20"/>
      <w:lang w:val="en-US"/>
    </w:rPr>
  </w:style>
  <w:style w:type="paragraph" w:customStyle="1" w:styleId="xl64">
    <w:name w:val="xl64"/>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sz w:val="24"/>
      <w:szCs w:val="24"/>
      <w:lang w:val="en-US"/>
    </w:rPr>
  </w:style>
  <w:style w:type="paragraph" w:customStyle="1" w:styleId="xl65">
    <w:name w:val="xl65"/>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color w:val="000000"/>
      <w:sz w:val="24"/>
      <w:szCs w:val="24"/>
      <w:lang w:val="en-US"/>
    </w:rPr>
  </w:style>
  <w:style w:type="paragraph" w:customStyle="1" w:styleId="xl66">
    <w:name w:val="xl66"/>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b/>
      <w:bC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414">
      <w:bodyDiv w:val="1"/>
      <w:marLeft w:val="0"/>
      <w:marRight w:val="0"/>
      <w:marTop w:val="0"/>
      <w:marBottom w:val="0"/>
      <w:divBdr>
        <w:top w:val="none" w:sz="0" w:space="0" w:color="auto"/>
        <w:left w:val="none" w:sz="0" w:space="0" w:color="auto"/>
        <w:bottom w:val="none" w:sz="0" w:space="0" w:color="auto"/>
        <w:right w:val="none" w:sz="0" w:space="0" w:color="auto"/>
      </w:divBdr>
    </w:div>
    <w:div w:id="23211942">
      <w:bodyDiv w:val="1"/>
      <w:marLeft w:val="0"/>
      <w:marRight w:val="0"/>
      <w:marTop w:val="0"/>
      <w:marBottom w:val="0"/>
      <w:divBdr>
        <w:top w:val="none" w:sz="0" w:space="0" w:color="auto"/>
        <w:left w:val="none" w:sz="0" w:space="0" w:color="auto"/>
        <w:bottom w:val="none" w:sz="0" w:space="0" w:color="auto"/>
        <w:right w:val="none" w:sz="0" w:space="0" w:color="auto"/>
      </w:divBdr>
    </w:div>
    <w:div w:id="30880428">
      <w:bodyDiv w:val="1"/>
      <w:marLeft w:val="0"/>
      <w:marRight w:val="0"/>
      <w:marTop w:val="0"/>
      <w:marBottom w:val="0"/>
      <w:divBdr>
        <w:top w:val="none" w:sz="0" w:space="0" w:color="auto"/>
        <w:left w:val="none" w:sz="0" w:space="0" w:color="auto"/>
        <w:bottom w:val="none" w:sz="0" w:space="0" w:color="auto"/>
        <w:right w:val="none" w:sz="0" w:space="0" w:color="auto"/>
      </w:divBdr>
    </w:div>
    <w:div w:id="46612763">
      <w:bodyDiv w:val="1"/>
      <w:marLeft w:val="0"/>
      <w:marRight w:val="0"/>
      <w:marTop w:val="0"/>
      <w:marBottom w:val="0"/>
      <w:divBdr>
        <w:top w:val="none" w:sz="0" w:space="0" w:color="auto"/>
        <w:left w:val="none" w:sz="0" w:space="0" w:color="auto"/>
        <w:bottom w:val="none" w:sz="0" w:space="0" w:color="auto"/>
        <w:right w:val="none" w:sz="0" w:space="0" w:color="auto"/>
      </w:divBdr>
    </w:div>
    <w:div w:id="46689390">
      <w:bodyDiv w:val="1"/>
      <w:marLeft w:val="0"/>
      <w:marRight w:val="0"/>
      <w:marTop w:val="0"/>
      <w:marBottom w:val="0"/>
      <w:divBdr>
        <w:top w:val="none" w:sz="0" w:space="0" w:color="auto"/>
        <w:left w:val="none" w:sz="0" w:space="0" w:color="auto"/>
        <w:bottom w:val="none" w:sz="0" w:space="0" w:color="auto"/>
        <w:right w:val="none" w:sz="0" w:space="0" w:color="auto"/>
      </w:divBdr>
    </w:div>
    <w:div w:id="65232009">
      <w:bodyDiv w:val="1"/>
      <w:marLeft w:val="0"/>
      <w:marRight w:val="0"/>
      <w:marTop w:val="0"/>
      <w:marBottom w:val="0"/>
      <w:divBdr>
        <w:top w:val="none" w:sz="0" w:space="0" w:color="auto"/>
        <w:left w:val="none" w:sz="0" w:space="0" w:color="auto"/>
        <w:bottom w:val="none" w:sz="0" w:space="0" w:color="auto"/>
        <w:right w:val="none" w:sz="0" w:space="0" w:color="auto"/>
      </w:divBdr>
    </w:div>
    <w:div w:id="77869473">
      <w:bodyDiv w:val="1"/>
      <w:marLeft w:val="0"/>
      <w:marRight w:val="0"/>
      <w:marTop w:val="0"/>
      <w:marBottom w:val="0"/>
      <w:divBdr>
        <w:top w:val="none" w:sz="0" w:space="0" w:color="auto"/>
        <w:left w:val="none" w:sz="0" w:space="0" w:color="auto"/>
        <w:bottom w:val="none" w:sz="0" w:space="0" w:color="auto"/>
        <w:right w:val="none" w:sz="0" w:space="0" w:color="auto"/>
      </w:divBdr>
    </w:div>
    <w:div w:id="132797443">
      <w:bodyDiv w:val="1"/>
      <w:marLeft w:val="0"/>
      <w:marRight w:val="0"/>
      <w:marTop w:val="0"/>
      <w:marBottom w:val="0"/>
      <w:divBdr>
        <w:top w:val="none" w:sz="0" w:space="0" w:color="auto"/>
        <w:left w:val="none" w:sz="0" w:space="0" w:color="auto"/>
        <w:bottom w:val="none" w:sz="0" w:space="0" w:color="auto"/>
        <w:right w:val="none" w:sz="0" w:space="0" w:color="auto"/>
      </w:divBdr>
    </w:div>
    <w:div w:id="134302587">
      <w:bodyDiv w:val="1"/>
      <w:marLeft w:val="0"/>
      <w:marRight w:val="0"/>
      <w:marTop w:val="0"/>
      <w:marBottom w:val="0"/>
      <w:divBdr>
        <w:top w:val="none" w:sz="0" w:space="0" w:color="auto"/>
        <w:left w:val="none" w:sz="0" w:space="0" w:color="auto"/>
        <w:bottom w:val="none" w:sz="0" w:space="0" w:color="auto"/>
        <w:right w:val="none" w:sz="0" w:space="0" w:color="auto"/>
      </w:divBdr>
    </w:div>
    <w:div w:id="135413934">
      <w:bodyDiv w:val="1"/>
      <w:marLeft w:val="0"/>
      <w:marRight w:val="0"/>
      <w:marTop w:val="0"/>
      <w:marBottom w:val="0"/>
      <w:divBdr>
        <w:top w:val="none" w:sz="0" w:space="0" w:color="auto"/>
        <w:left w:val="none" w:sz="0" w:space="0" w:color="auto"/>
        <w:bottom w:val="none" w:sz="0" w:space="0" w:color="auto"/>
        <w:right w:val="none" w:sz="0" w:space="0" w:color="auto"/>
      </w:divBdr>
    </w:div>
    <w:div w:id="140267644">
      <w:bodyDiv w:val="1"/>
      <w:marLeft w:val="0"/>
      <w:marRight w:val="0"/>
      <w:marTop w:val="0"/>
      <w:marBottom w:val="0"/>
      <w:divBdr>
        <w:top w:val="none" w:sz="0" w:space="0" w:color="auto"/>
        <w:left w:val="none" w:sz="0" w:space="0" w:color="auto"/>
        <w:bottom w:val="none" w:sz="0" w:space="0" w:color="auto"/>
        <w:right w:val="none" w:sz="0" w:space="0" w:color="auto"/>
      </w:divBdr>
    </w:div>
    <w:div w:id="142046724">
      <w:bodyDiv w:val="1"/>
      <w:marLeft w:val="0"/>
      <w:marRight w:val="0"/>
      <w:marTop w:val="0"/>
      <w:marBottom w:val="0"/>
      <w:divBdr>
        <w:top w:val="none" w:sz="0" w:space="0" w:color="auto"/>
        <w:left w:val="none" w:sz="0" w:space="0" w:color="auto"/>
        <w:bottom w:val="none" w:sz="0" w:space="0" w:color="auto"/>
        <w:right w:val="none" w:sz="0" w:space="0" w:color="auto"/>
      </w:divBdr>
    </w:div>
    <w:div w:id="152642752">
      <w:bodyDiv w:val="1"/>
      <w:marLeft w:val="0"/>
      <w:marRight w:val="0"/>
      <w:marTop w:val="0"/>
      <w:marBottom w:val="0"/>
      <w:divBdr>
        <w:top w:val="none" w:sz="0" w:space="0" w:color="auto"/>
        <w:left w:val="none" w:sz="0" w:space="0" w:color="auto"/>
        <w:bottom w:val="none" w:sz="0" w:space="0" w:color="auto"/>
        <w:right w:val="none" w:sz="0" w:space="0" w:color="auto"/>
      </w:divBdr>
    </w:div>
    <w:div w:id="168565149">
      <w:bodyDiv w:val="1"/>
      <w:marLeft w:val="0"/>
      <w:marRight w:val="0"/>
      <w:marTop w:val="0"/>
      <w:marBottom w:val="0"/>
      <w:divBdr>
        <w:top w:val="none" w:sz="0" w:space="0" w:color="auto"/>
        <w:left w:val="none" w:sz="0" w:space="0" w:color="auto"/>
        <w:bottom w:val="none" w:sz="0" w:space="0" w:color="auto"/>
        <w:right w:val="none" w:sz="0" w:space="0" w:color="auto"/>
      </w:divBdr>
    </w:div>
    <w:div w:id="174081133">
      <w:bodyDiv w:val="1"/>
      <w:marLeft w:val="0"/>
      <w:marRight w:val="0"/>
      <w:marTop w:val="0"/>
      <w:marBottom w:val="0"/>
      <w:divBdr>
        <w:top w:val="none" w:sz="0" w:space="0" w:color="auto"/>
        <w:left w:val="none" w:sz="0" w:space="0" w:color="auto"/>
        <w:bottom w:val="none" w:sz="0" w:space="0" w:color="auto"/>
        <w:right w:val="none" w:sz="0" w:space="0" w:color="auto"/>
      </w:divBdr>
    </w:div>
    <w:div w:id="182087853">
      <w:bodyDiv w:val="1"/>
      <w:marLeft w:val="0"/>
      <w:marRight w:val="0"/>
      <w:marTop w:val="0"/>
      <w:marBottom w:val="0"/>
      <w:divBdr>
        <w:top w:val="none" w:sz="0" w:space="0" w:color="auto"/>
        <w:left w:val="none" w:sz="0" w:space="0" w:color="auto"/>
        <w:bottom w:val="none" w:sz="0" w:space="0" w:color="auto"/>
        <w:right w:val="none" w:sz="0" w:space="0" w:color="auto"/>
      </w:divBdr>
    </w:div>
    <w:div w:id="200434433">
      <w:bodyDiv w:val="1"/>
      <w:marLeft w:val="0"/>
      <w:marRight w:val="0"/>
      <w:marTop w:val="0"/>
      <w:marBottom w:val="0"/>
      <w:divBdr>
        <w:top w:val="none" w:sz="0" w:space="0" w:color="auto"/>
        <w:left w:val="none" w:sz="0" w:space="0" w:color="auto"/>
        <w:bottom w:val="none" w:sz="0" w:space="0" w:color="auto"/>
        <w:right w:val="none" w:sz="0" w:space="0" w:color="auto"/>
      </w:divBdr>
    </w:div>
    <w:div w:id="205069165">
      <w:bodyDiv w:val="1"/>
      <w:marLeft w:val="0"/>
      <w:marRight w:val="0"/>
      <w:marTop w:val="0"/>
      <w:marBottom w:val="0"/>
      <w:divBdr>
        <w:top w:val="none" w:sz="0" w:space="0" w:color="auto"/>
        <w:left w:val="none" w:sz="0" w:space="0" w:color="auto"/>
        <w:bottom w:val="none" w:sz="0" w:space="0" w:color="auto"/>
        <w:right w:val="none" w:sz="0" w:space="0" w:color="auto"/>
      </w:divBdr>
    </w:div>
    <w:div w:id="211500938">
      <w:bodyDiv w:val="1"/>
      <w:marLeft w:val="0"/>
      <w:marRight w:val="0"/>
      <w:marTop w:val="0"/>
      <w:marBottom w:val="0"/>
      <w:divBdr>
        <w:top w:val="none" w:sz="0" w:space="0" w:color="auto"/>
        <w:left w:val="none" w:sz="0" w:space="0" w:color="auto"/>
        <w:bottom w:val="none" w:sz="0" w:space="0" w:color="auto"/>
        <w:right w:val="none" w:sz="0" w:space="0" w:color="auto"/>
      </w:divBdr>
    </w:div>
    <w:div w:id="236014707">
      <w:bodyDiv w:val="1"/>
      <w:marLeft w:val="0"/>
      <w:marRight w:val="0"/>
      <w:marTop w:val="0"/>
      <w:marBottom w:val="0"/>
      <w:divBdr>
        <w:top w:val="none" w:sz="0" w:space="0" w:color="auto"/>
        <w:left w:val="none" w:sz="0" w:space="0" w:color="auto"/>
        <w:bottom w:val="none" w:sz="0" w:space="0" w:color="auto"/>
        <w:right w:val="none" w:sz="0" w:space="0" w:color="auto"/>
      </w:divBdr>
    </w:div>
    <w:div w:id="352997610">
      <w:bodyDiv w:val="1"/>
      <w:marLeft w:val="0"/>
      <w:marRight w:val="0"/>
      <w:marTop w:val="0"/>
      <w:marBottom w:val="0"/>
      <w:divBdr>
        <w:top w:val="none" w:sz="0" w:space="0" w:color="auto"/>
        <w:left w:val="none" w:sz="0" w:space="0" w:color="auto"/>
        <w:bottom w:val="none" w:sz="0" w:space="0" w:color="auto"/>
        <w:right w:val="none" w:sz="0" w:space="0" w:color="auto"/>
      </w:divBdr>
    </w:div>
    <w:div w:id="354691250">
      <w:bodyDiv w:val="1"/>
      <w:marLeft w:val="0"/>
      <w:marRight w:val="0"/>
      <w:marTop w:val="0"/>
      <w:marBottom w:val="0"/>
      <w:divBdr>
        <w:top w:val="none" w:sz="0" w:space="0" w:color="auto"/>
        <w:left w:val="none" w:sz="0" w:space="0" w:color="auto"/>
        <w:bottom w:val="none" w:sz="0" w:space="0" w:color="auto"/>
        <w:right w:val="none" w:sz="0" w:space="0" w:color="auto"/>
      </w:divBdr>
    </w:div>
    <w:div w:id="390689895">
      <w:bodyDiv w:val="1"/>
      <w:marLeft w:val="0"/>
      <w:marRight w:val="0"/>
      <w:marTop w:val="0"/>
      <w:marBottom w:val="0"/>
      <w:divBdr>
        <w:top w:val="none" w:sz="0" w:space="0" w:color="auto"/>
        <w:left w:val="none" w:sz="0" w:space="0" w:color="auto"/>
        <w:bottom w:val="none" w:sz="0" w:space="0" w:color="auto"/>
        <w:right w:val="none" w:sz="0" w:space="0" w:color="auto"/>
      </w:divBdr>
    </w:div>
    <w:div w:id="406151895">
      <w:bodyDiv w:val="1"/>
      <w:marLeft w:val="0"/>
      <w:marRight w:val="0"/>
      <w:marTop w:val="0"/>
      <w:marBottom w:val="0"/>
      <w:divBdr>
        <w:top w:val="none" w:sz="0" w:space="0" w:color="auto"/>
        <w:left w:val="none" w:sz="0" w:space="0" w:color="auto"/>
        <w:bottom w:val="none" w:sz="0" w:space="0" w:color="auto"/>
        <w:right w:val="none" w:sz="0" w:space="0" w:color="auto"/>
      </w:divBdr>
    </w:div>
    <w:div w:id="420831019">
      <w:bodyDiv w:val="1"/>
      <w:marLeft w:val="0"/>
      <w:marRight w:val="0"/>
      <w:marTop w:val="0"/>
      <w:marBottom w:val="0"/>
      <w:divBdr>
        <w:top w:val="none" w:sz="0" w:space="0" w:color="auto"/>
        <w:left w:val="none" w:sz="0" w:space="0" w:color="auto"/>
        <w:bottom w:val="none" w:sz="0" w:space="0" w:color="auto"/>
        <w:right w:val="none" w:sz="0" w:space="0" w:color="auto"/>
      </w:divBdr>
    </w:div>
    <w:div w:id="428893154">
      <w:bodyDiv w:val="1"/>
      <w:marLeft w:val="0"/>
      <w:marRight w:val="0"/>
      <w:marTop w:val="0"/>
      <w:marBottom w:val="0"/>
      <w:divBdr>
        <w:top w:val="none" w:sz="0" w:space="0" w:color="auto"/>
        <w:left w:val="none" w:sz="0" w:space="0" w:color="auto"/>
        <w:bottom w:val="none" w:sz="0" w:space="0" w:color="auto"/>
        <w:right w:val="none" w:sz="0" w:space="0" w:color="auto"/>
      </w:divBdr>
    </w:div>
    <w:div w:id="466706810">
      <w:bodyDiv w:val="1"/>
      <w:marLeft w:val="0"/>
      <w:marRight w:val="0"/>
      <w:marTop w:val="0"/>
      <w:marBottom w:val="0"/>
      <w:divBdr>
        <w:top w:val="none" w:sz="0" w:space="0" w:color="auto"/>
        <w:left w:val="none" w:sz="0" w:space="0" w:color="auto"/>
        <w:bottom w:val="none" w:sz="0" w:space="0" w:color="auto"/>
        <w:right w:val="none" w:sz="0" w:space="0" w:color="auto"/>
      </w:divBdr>
    </w:div>
    <w:div w:id="487523589">
      <w:bodyDiv w:val="1"/>
      <w:marLeft w:val="0"/>
      <w:marRight w:val="0"/>
      <w:marTop w:val="0"/>
      <w:marBottom w:val="0"/>
      <w:divBdr>
        <w:top w:val="none" w:sz="0" w:space="0" w:color="auto"/>
        <w:left w:val="none" w:sz="0" w:space="0" w:color="auto"/>
        <w:bottom w:val="none" w:sz="0" w:space="0" w:color="auto"/>
        <w:right w:val="none" w:sz="0" w:space="0" w:color="auto"/>
      </w:divBdr>
    </w:div>
    <w:div w:id="500000731">
      <w:bodyDiv w:val="1"/>
      <w:marLeft w:val="0"/>
      <w:marRight w:val="0"/>
      <w:marTop w:val="0"/>
      <w:marBottom w:val="0"/>
      <w:divBdr>
        <w:top w:val="none" w:sz="0" w:space="0" w:color="auto"/>
        <w:left w:val="none" w:sz="0" w:space="0" w:color="auto"/>
        <w:bottom w:val="none" w:sz="0" w:space="0" w:color="auto"/>
        <w:right w:val="none" w:sz="0" w:space="0" w:color="auto"/>
      </w:divBdr>
    </w:div>
    <w:div w:id="505294329">
      <w:bodyDiv w:val="1"/>
      <w:marLeft w:val="0"/>
      <w:marRight w:val="0"/>
      <w:marTop w:val="0"/>
      <w:marBottom w:val="0"/>
      <w:divBdr>
        <w:top w:val="none" w:sz="0" w:space="0" w:color="auto"/>
        <w:left w:val="none" w:sz="0" w:space="0" w:color="auto"/>
        <w:bottom w:val="none" w:sz="0" w:space="0" w:color="auto"/>
        <w:right w:val="none" w:sz="0" w:space="0" w:color="auto"/>
      </w:divBdr>
    </w:div>
    <w:div w:id="507597549">
      <w:bodyDiv w:val="1"/>
      <w:marLeft w:val="0"/>
      <w:marRight w:val="0"/>
      <w:marTop w:val="0"/>
      <w:marBottom w:val="0"/>
      <w:divBdr>
        <w:top w:val="none" w:sz="0" w:space="0" w:color="auto"/>
        <w:left w:val="none" w:sz="0" w:space="0" w:color="auto"/>
        <w:bottom w:val="none" w:sz="0" w:space="0" w:color="auto"/>
        <w:right w:val="none" w:sz="0" w:space="0" w:color="auto"/>
      </w:divBdr>
      <w:divsChild>
        <w:div w:id="957025176">
          <w:marLeft w:val="864"/>
          <w:marRight w:val="0"/>
          <w:marTop w:val="82"/>
          <w:marBottom w:val="0"/>
          <w:divBdr>
            <w:top w:val="none" w:sz="0" w:space="0" w:color="auto"/>
            <w:left w:val="none" w:sz="0" w:space="0" w:color="auto"/>
            <w:bottom w:val="none" w:sz="0" w:space="0" w:color="auto"/>
            <w:right w:val="none" w:sz="0" w:space="0" w:color="auto"/>
          </w:divBdr>
        </w:div>
        <w:div w:id="1040016868">
          <w:marLeft w:val="864"/>
          <w:marRight w:val="0"/>
          <w:marTop w:val="82"/>
          <w:marBottom w:val="0"/>
          <w:divBdr>
            <w:top w:val="none" w:sz="0" w:space="0" w:color="auto"/>
            <w:left w:val="none" w:sz="0" w:space="0" w:color="auto"/>
            <w:bottom w:val="none" w:sz="0" w:space="0" w:color="auto"/>
            <w:right w:val="none" w:sz="0" w:space="0" w:color="auto"/>
          </w:divBdr>
        </w:div>
        <w:div w:id="1052389140">
          <w:marLeft w:val="864"/>
          <w:marRight w:val="0"/>
          <w:marTop w:val="82"/>
          <w:marBottom w:val="0"/>
          <w:divBdr>
            <w:top w:val="none" w:sz="0" w:space="0" w:color="auto"/>
            <w:left w:val="none" w:sz="0" w:space="0" w:color="auto"/>
            <w:bottom w:val="none" w:sz="0" w:space="0" w:color="auto"/>
            <w:right w:val="none" w:sz="0" w:space="0" w:color="auto"/>
          </w:divBdr>
        </w:div>
      </w:divsChild>
    </w:div>
    <w:div w:id="528032833">
      <w:bodyDiv w:val="1"/>
      <w:marLeft w:val="0"/>
      <w:marRight w:val="0"/>
      <w:marTop w:val="0"/>
      <w:marBottom w:val="0"/>
      <w:divBdr>
        <w:top w:val="none" w:sz="0" w:space="0" w:color="auto"/>
        <w:left w:val="none" w:sz="0" w:space="0" w:color="auto"/>
        <w:bottom w:val="none" w:sz="0" w:space="0" w:color="auto"/>
        <w:right w:val="none" w:sz="0" w:space="0" w:color="auto"/>
      </w:divBdr>
    </w:div>
    <w:div w:id="550073742">
      <w:bodyDiv w:val="1"/>
      <w:marLeft w:val="0"/>
      <w:marRight w:val="0"/>
      <w:marTop w:val="0"/>
      <w:marBottom w:val="0"/>
      <w:divBdr>
        <w:top w:val="none" w:sz="0" w:space="0" w:color="auto"/>
        <w:left w:val="none" w:sz="0" w:space="0" w:color="auto"/>
        <w:bottom w:val="none" w:sz="0" w:space="0" w:color="auto"/>
        <w:right w:val="none" w:sz="0" w:space="0" w:color="auto"/>
      </w:divBdr>
    </w:div>
    <w:div w:id="557598249">
      <w:bodyDiv w:val="1"/>
      <w:marLeft w:val="0"/>
      <w:marRight w:val="0"/>
      <w:marTop w:val="0"/>
      <w:marBottom w:val="0"/>
      <w:divBdr>
        <w:top w:val="none" w:sz="0" w:space="0" w:color="auto"/>
        <w:left w:val="none" w:sz="0" w:space="0" w:color="auto"/>
        <w:bottom w:val="none" w:sz="0" w:space="0" w:color="auto"/>
        <w:right w:val="none" w:sz="0" w:space="0" w:color="auto"/>
      </w:divBdr>
    </w:div>
    <w:div w:id="558170229">
      <w:bodyDiv w:val="1"/>
      <w:marLeft w:val="0"/>
      <w:marRight w:val="0"/>
      <w:marTop w:val="0"/>
      <w:marBottom w:val="0"/>
      <w:divBdr>
        <w:top w:val="none" w:sz="0" w:space="0" w:color="auto"/>
        <w:left w:val="none" w:sz="0" w:space="0" w:color="auto"/>
        <w:bottom w:val="none" w:sz="0" w:space="0" w:color="auto"/>
        <w:right w:val="none" w:sz="0" w:space="0" w:color="auto"/>
      </w:divBdr>
    </w:div>
    <w:div w:id="562328368">
      <w:bodyDiv w:val="1"/>
      <w:marLeft w:val="0"/>
      <w:marRight w:val="0"/>
      <w:marTop w:val="0"/>
      <w:marBottom w:val="0"/>
      <w:divBdr>
        <w:top w:val="none" w:sz="0" w:space="0" w:color="auto"/>
        <w:left w:val="none" w:sz="0" w:space="0" w:color="auto"/>
        <w:bottom w:val="none" w:sz="0" w:space="0" w:color="auto"/>
        <w:right w:val="none" w:sz="0" w:space="0" w:color="auto"/>
      </w:divBdr>
    </w:div>
    <w:div w:id="589629547">
      <w:bodyDiv w:val="1"/>
      <w:marLeft w:val="0"/>
      <w:marRight w:val="0"/>
      <w:marTop w:val="0"/>
      <w:marBottom w:val="0"/>
      <w:divBdr>
        <w:top w:val="none" w:sz="0" w:space="0" w:color="auto"/>
        <w:left w:val="none" w:sz="0" w:space="0" w:color="auto"/>
        <w:bottom w:val="none" w:sz="0" w:space="0" w:color="auto"/>
        <w:right w:val="none" w:sz="0" w:space="0" w:color="auto"/>
      </w:divBdr>
    </w:div>
    <w:div w:id="617880403">
      <w:bodyDiv w:val="1"/>
      <w:marLeft w:val="0"/>
      <w:marRight w:val="0"/>
      <w:marTop w:val="0"/>
      <w:marBottom w:val="0"/>
      <w:divBdr>
        <w:top w:val="none" w:sz="0" w:space="0" w:color="auto"/>
        <w:left w:val="none" w:sz="0" w:space="0" w:color="auto"/>
        <w:bottom w:val="none" w:sz="0" w:space="0" w:color="auto"/>
        <w:right w:val="none" w:sz="0" w:space="0" w:color="auto"/>
      </w:divBdr>
    </w:div>
    <w:div w:id="662704524">
      <w:bodyDiv w:val="1"/>
      <w:marLeft w:val="0"/>
      <w:marRight w:val="0"/>
      <w:marTop w:val="0"/>
      <w:marBottom w:val="0"/>
      <w:divBdr>
        <w:top w:val="none" w:sz="0" w:space="0" w:color="auto"/>
        <w:left w:val="none" w:sz="0" w:space="0" w:color="auto"/>
        <w:bottom w:val="none" w:sz="0" w:space="0" w:color="auto"/>
        <w:right w:val="none" w:sz="0" w:space="0" w:color="auto"/>
      </w:divBdr>
    </w:div>
    <w:div w:id="670378173">
      <w:bodyDiv w:val="1"/>
      <w:marLeft w:val="0"/>
      <w:marRight w:val="0"/>
      <w:marTop w:val="0"/>
      <w:marBottom w:val="0"/>
      <w:divBdr>
        <w:top w:val="none" w:sz="0" w:space="0" w:color="auto"/>
        <w:left w:val="none" w:sz="0" w:space="0" w:color="auto"/>
        <w:bottom w:val="none" w:sz="0" w:space="0" w:color="auto"/>
        <w:right w:val="none" w:sz="0" w:space="0" w:color="auto"/>
      </w:divBdr>
    </w:div>
    <w:div w:id="686371059">
      <w:bodyDiv w:val="1"/>
      <w:marLeft w:val="0"/>
      <w:marRight w:val="0"/>
      <w:marTop w:val="0"/>
      <w:marBottom w:val="0"/>
      <w:divBdr>
        <w:top w:val="none" w:sz="0" w:space="0" w:color="auto"/>
        <w:left w:val="none" w:sz="0" w:space="0" w:color="auto"/>
        <w:bottom w:val="none" w:sz="0" w:space="0" w:color="auto"/>
        <w:right w:val="none" w:sz="0" w:space="0" w:color="auto"/>
      </w:divBdr>
    </w:div>
    <w:div w:id="700059333">
      <w:bodyDiv w:val="1"/>
      <w:marLeft w:val="0"/>
      <w:marRight w:val="0"/>
      <w:marTop w:val="0"/>
      <w:marBottom w:val="0"/>
      <w:divBdr>
        <w:top w:val="none" w:sz="0" w:space="0" w:color="auto"/>
        <w:left w:val="none" w:sz="0" w:space="0" w:color="auto"/>
        <w:bottom w:val="none" w:sz="0" w:space="0" w:color="auto"/>
        <w:right w:val="none" w:sz="0" w:space="0" w:color="auto"/>
      </w:divBdr>
    </w:div>
    <w:div w:id="702218651">
      <w:bodyDiv w:val="1"/>
      <w:marLeft w:val="0"/>
      <w:marRight w:val="0"/>
      <w:marTop w:val="0"/>
      <w:marBottom w:val="0"/>
      <w:divBdr>
        <w:top w:val="none" w:sz="0" w:space="0" w:color="auto"/>
        <w:left w:val="none" w:sz="0" w:space="0" w:color="auto"/>
        <w:bottom w:val="none" w:sz="0" w:space="0" w:color="auto"/>
        <w:right w:val="none" w:sz="0" w:space="0" w:color="auto"/>
      </w:divBdr>
    </w:div>
    <w:div w:id="724110321">
      <w:bodyDiv w:val="1"/>
      <w:marLeft w:val="0"/>
      <w:marRight w:val="0"/>
      <w:marTop w:val="0"/>
      <w:marBottom w:val="0"/>
      <w:divBdr>
        <w:top w:val="none" w:sz="0" w:space="0" w:color="auto"/>
        <w:left w:val="none" w:sz="0" w:space="0" w:color="auto"/>
        <w:bottom w:val="none" w:sz="0" w:space="0" w:color="auto"/>
        <w:right w:val="none" w:sz="0" w:space="0" w:color="auto"/>
      </w:divBdr>
    </w:div>
    <w:div w:id="751515175">
      <w:bodyDiv w:val="1"/>
      <w:marLeft w:val="0"/>
      <w:marRight w:val="0"/>
      <w:marTop w:val="0"/>
      <w:marBottom w:val="0"/>
      <w:divBdr>
        <w:top w:val="none" w:sz="0" w:space="0" w:color="auto"/>
        <w:left w:val="none" w:sz="0" w:space="0" w:color="auto"/>
        <w:bottom w:val="none" w:sz="0" w:space="0" w:color="auto"/>
        <w:right w:val="none" w:sz="0" w:space="0" w:color="auto"/>
      </w:divBdr>
    </w:div>
    <w:div w:id="769860622">
      <w:bodyDiv w:val="1"/>
      <w:marLeft w:val="0"/>
      <w:marRight w:val="0"/>
      <w:marTop w:val="0"/>
      <w:marBottom w:val="0"/>
      <w:divBdr>
        <w:top w:val="none" w:sz="0" w:space="0" w:color="auto"/>
        <w:left w:val="none" w:sz="0" w:space="0" w:color="auto"/>
        <w:bottom w:val="none" w:sz="0" w:space="0" w:color="auto"/>
        <w:right w:val="none" w:sz="0" w:space="0" w:color="auto"/>
      </w:divBdr>
    </w:div>
    <w:div w:id="770473917">
      <w:bodyDiv w:val="1"/>
      <w:marLeft w:val="0"/>
      <w:marRight w:val="0"/>
      <w:marTop w:val="0"/>
      <w:marBottom w:val="0"/>
      <w:divBdr>
        <w:top w:val="none" w:sz="0" w:space="0" w:color="auto"/>
        <w:left w:val="none" w:sz="0" w:space="0" w:color="auto"/>
        <w:bottom w:val="none" w:sz="0" w:space="0" w:color="auto"/>
        <w:right w:val="none" w:sz="0" w:space="0" w:color="auto"/>
      </w:divBdr>
    </w:div>
    <w:div w:id="771706988">
      <w:bodyDiv w:val="1"/>
      <w:marLeft w:val="0"/>
      <w:marRight w:val="0"/>
      <w:marTop w:val="0"/>
      <w:marBottom w:val="0"/>
      <w:divBdr>
        <w:top w:val="none" w:sz="0" w:space="0" w:color="auto"/>
        <w:left w:val="none" w:sz="0" w:space="0" w:color="auto"/>
        <w:bottom w:val="none" w:sz="0" w:space="0" w:color="auto"/>
        <w:right w:val="none" w:sz="0" w:space="0" w:color="auto"/>
      </w:divBdr>
    </w:div>
    <w:div w:id="815411499">
      <w:bodyDiv w:val="1"/>
      <w:marLeft w:val="0"/>
      <w:marRight w:val="0"/>
      <w:marTop w:val="0"/>
      <w:marBottom w:val="0"/>
      <w:divBdr>
        <w:top w:val="none" w:sz="0" w:space="0" w:color="auto"/>
        <w:left w:val="none" w:sz="0" w:space="0" w:color="auto"/>
        <w:bottom w:val="none" w:sz="0" w:space="0" w:color="auto"/>
        <w:right w:val="none" w:sz="0" w:space="0" w:color="auto"/>
      </w:divBdr>
    </w:div>
    <w:div w:id="824081428">
      <w:bodyDiv w:val="1"/>
      <w:marLeft w:val="0"/>
      <w:marRight w:val="0"/>
      <w:marTop w:val="0"/>
      <w:marBottom w:val="0"/>
      <w:divBdr>
        <w:top w:val="none" w:sz="0" w:space="0" w:color="auto"/>
        <w:left w:val="none" w:sz="0" w:space="0" w:color="auto"/>
        <w:bottom w:val="none" w:sz="0" w:space="0" w:color="auto"/>
        <w:right w:val="none" w:sz="0" w:space="0" w:color="auto"/>
      </w:divBdr>
    </w:div>
    <w:div w:id="837189012">
      <w:bodyDiv w:val="1"/>
      <w:marLeft w:val="0"/>
      <w:marRight w:val="0"/>
      <w:marTop w:val="0"/>
      <w:marBottom w:val="0"/>
      <w:divBdr>
        <w:top w:val="none" w:sz="0" w:space="0" w:color="auto"/>
        <w:left w:val="none" w:sz="0" w:space="0" w:color="auto"/>
        <w:bottom w:val="none" w:sz="0" w:space="0" w:color="auto"/>
        <w:right w:val="none" w:sz="0" w:space="0" w:color="auto"/>
      </w:divBdr>
    </w:div>
    <w:div w:id="857428281">
      <w:bodyDiv w:val="1"/>
      <w:marLeft w:val="0"/>
      <w:marRight w:val="0"/>
      <w:marTop w:val="0"/>
      <w:marBottom w:val="0"/>
      <w:divBdr>
        <w:top w:val="none" w:sz="0" w:space="0" w:color="auto"/>
        <w:left w:val="none" w:sz="0" w:space="0" w:color="auto"/>
        <w:bottom w:val="none" w:sz="0" w:space="0" w:color="auto"/>
        <w:right w:val="none" w:sz="0" w:space="0" w:color="auto"/>
      </w:divBdr>
    </w:div>
    <w:div w:id="858735638">
      <w:bodyDiv w:val="1"/>
      <w:marLeft w:val="0"/>
      <w:marRight w:val="0"/>
      <w:marTop w:val="0"/>
      <w:marBottom w:val="0"/>
      <w:divBdr>
        <w:top w:val="none" w:sz="0" w:space="0" w:color="auto"/>
        <w:left w:val="none" w:sz="0" w:space="0" w:color="auto"/>
        <w:bottom w:val="none" w:sz="0" w:space="0" w:color="auto"/>
        <w:right w:val="none" w:sz="0" w:space="0" w:color="auto"/>
      </w:divBdr>
    </w:div>
    <w:div w:id="873422768">
      <w:bodyDiv w:val="1"/>
      <w:marLeft w:val="0"/>
      <w:marRight w:val="0"/>
      <w:marTop w:val="0"/>
      <w:marBottom w:val="0"/>
      <w:divBdr>
        <w:top w:val="none" w:sz="0" w:space="0" w:color="auto"/>
        <w:left w:val="none" w:sz="0" w:space="0" w:color="auto"/>
        <w:bottom w:val="none" w:sz="0" w:space="0" w:color="auto"/>
        <w:right w:val="none" w:sz="0" w:space="0" w:color="auto"/>
      </w:divBdr>
    </w:div>
    <w:div w:id="893542510">
      <w:bodyDiv w:val="1"/>
      <w:marLeft w:val="0"/>
      <w:marRight w:val="0"/>
      <w:marTop w:val="0"/>
      <w:marBottom w:val="0"/>
      <w:divBdr>
        <w:top w:val="none" w:sz="0" w:space="0" w:color="auto"/>
        <w:left w:val="none" w:sz="0" w:space="0" w:color="auto"/>
        <w:bottom w:val="none" w:sz="0" w:space="0" w:color="auto"/>
        <w:right w:val="none" w:sz="0" w:space="0" w:color="auto"/>
      </w:divBdr>
    </w:div>
    <w:div w:id="897208607">
      <w:bodyDiv w:val="1"/>
      <w:marLeft w:val="0"/>
      <w:marRight w:val="0"/>
      <w:marTop w:val="0"/>
      <w:marBottom w:val="0"/>
      <w:divBdr>
        <w:top w:val="none" w:sz="0" w:space="0" w:color="auto"/>
        <w:left w:val="none" w:sz="0" w:space="0" w:color="auto"/>
        <w:bottom w:val="none" w:sz="0" w:space="0" w:color="auto"/>
        <w:right w:val="none" w:sz="0" w:space="0" w:color="auto"/>
      </w:divBdr>
    </w:div>
    <w:div w:id="915432101">
      <w:bodyDiv w:val="1"/>
      <w:marLeft w:val="0"/>
      <w:marRight w:val="0"/>
      <w:marTop w:val="0"/>
      <w:marBottom w:val="0"/>
      <w:divBdr>
        <w:top w:val="none" w:sz="0" w:space="0" w:color="auto"/>
        <w:left w:val="none" w:sz="0" w:space="0" w:color="auto"/>
        <w:bottom w:val="none" w:sz="0" w:space="0" w:color="auto"/>
        <w:right w:val="none" w:sz="0" w:space="0" w:color="auto"/>
      </w:divBdr>
    </w:div>
    <w:div w:id="925505388">
      <w:bodyDiv w:val="1"/>
      <w:marLeft w:val="0"/>
      <w:marRight w:val="0"/>
      <w:marTop w:val="0"/>
      <w:marBottom w:val="0"/>
      <w:divBdr>
        <w:top w:val="none" w:sz="0" w:space="0" w:color="auto"/>
        <w:left w:val="none" w:sz="0" w:space="0" w:color="auto"/>
        <w:bottom w:val="none" w:sz="0" w:space="0" w:color="auto"/>
        <w:right w:val="none" w:sz="0" w:space="0" w:color="auto"/>
      </w:divBdr>
    </w:div>
    <w:div w:id="927537232">
      <w:bodyDiv w:val="1"/>
      <w:marLeft w:val="0"/>
      <w:marRight w:val="0"/>
      <w:marTop w:val="0"/>
      <w:marBottom w:val="0"/>
      <w:divBdr>
        <w:top w:val="none" w:sz="0" w:space="0" w:color="auto"/>
        <w:left w:val="none" w:sz="0" w:space="0" w:color="auto"/>
        <w:bottom w:val="none" w:sz="0" w:space="0" w:color="auto"/>
        <w:right w:val="none" w:sz="0" w:space="0" w:color="auto"/>
      </w:divBdr>
    </w:div>
    <w:div w:id="939676589">
      <w:bodyDiv w:val="1"/>
      <w:marLeft w:val="0"/>
      <w:marRight w:val="0"/>
      <w:marTop w:val="0"/>
      <w:marBottom w:val="0"/>
      <w:divBdr>
        <w:top w:val="none" w:sz="0" w:space="0" w:color="auto"/>
        <w:left w:val="none" w:sz="0" w:space="0" w:color="auto"/>
        <w:bottom w:val="none" w:sz="0" w:space="0" w:color="auto"/>
        <w:right w:val="none" w:sz="0" w:space="0" w:color="auto"/>
      </w:divBdr>
    </w:div>
    <w:div w:id="943079588">
      <w:bodyDiv w:val="1"/>
      <w:marLeft w:val="0"/>
      <w:marRight w:val="0"/>
      <w:marTop w:val="0"/>
      <w:marBottom w:val="0"/>
      <w:divBdr>
        <w:top w:val="none" w:sz="0" w:space="0" w:color="auto"/>
        <w:left w:val="none" w:sz="0" w:space="0" w:color="auto"/>
        <w:bottom w:val="none" w:sz="0" w:space="0" w:color="auto"/>
        <w:right w:val="none" w:sz="0" w:space="0" w:color="auto"/>
      </w:divBdr>
    </w:div>
    <w:div w:id="960770296">
      <w:bodyDiv w:val="1"/>
      <w:marLeft w:val="0"/>
      <w:marRight w:val="0"/>
      <w:marTop w:val="0"/>
      <w:marBottom w:val="0"/>
      <w:divBdr>
        <w:top w:val="none" w:sz="0" w:space="0" w:color="auto"/>
        <w:left w:val="none" w:sz="0" w:space="0" w:color="auto"/>
        <w:bottom w:val="none" w:sz="0" w:space="0" w:color="auto"/>
        <w:right w:val="none" w:sz="0" w:space="0" w:color="auto"/>
      </w:divBdr>
    </w:div>
    <w:div w:id="965743897">
      <w:bodyDiv w:val="1"/>
      <w:marLeft w:val="0"/>
      <w:marRight w:val="0"/>
      <w:marTop w:val="0"/>
      <w:marBottom w:val="0"/>
      <w:divBdr>
        <w:top w:val="none" w:sz="0" w:space="0" w:color="auto"/>
        <w:left w:val="none" w:sz="0" w:space="0" w:color="auto"/>
        <w:bottom w:val="none" w:sz="0" w:space="0" w:color="auto"/>
        <w:right w:val="none" w:sz="0" w:space="0" w:color="auto"/>
      </w:divBdr>
    </w:div>
    <w:div w:id="971324195">
      <w:bodyDiv w:val="1"/>
      <w:marLeft w:val="0"/>
      <w:marRight w:val="0"/>
      <w:marTop w:val="0"/>
      <w:marBottom w:val="0"/>
      <w:divBdr>
        <w:top w:val="none" w:sz="0" w:space="0" w:color="auto"/>
        <w:left w:val="none" w:sz="0" w:space="0" w:color="auto"/>
        <w:bottom w:val="none" w:sz="0" w:space="0" w:color="auto"/>
        <w:right w:val="none" w:sz="0" w:space="0" w:color="auto"/>
      </w:divBdr>
    </w:div>
    <w:div w:id="980697943">
      <w:bodyDiv w:val="1"/>
      <w:marLeft w:val="0"/>
      <w:marRight w:val="0"/>
      <w:marTop w:val="0"/>
      <w:marBottom w:val="0"/>
      <w:divBdr>
        <w:top w:val="none" w:sz="0" w:space="0" w:color="auto"/>
        <w:left w:val="none" w:sz="0" w:space="0" w:color="auto"/>
        <w:bottom w:val="none" w:sz="0" w:space="0" w:color="auto"/>
        <w:right w:val="none" w:sz="0" w:space="0" w:color="auto"/>
      </w:divBdr>
    </w:div>
    <w:div w:id="1005859875">
      <w:bodyDiv w:val="1"/>
      <w:marLeft w:val="0"/>
      <w:marRight w:val="0"/>
      <w:marTop w:val="0"/>
      <w:marBottom w:val="0"/>
      <w:divBdr>
        <w:top w:val="none" w:sz="0" w:space="0" w:color="auto"/>
        <w:left w:val="none" w:sz="0" w:space="0" w:color="auto"/>
        <w:bottom w:val="none" w:sz="0" w:space="0" w:color="auto"/>
        <w:right w:val="none" w:sz="0" w:space="0" w:color="auto"/>
      </w:divBdr>
    </w:div>
    <w:div w:id="1064253094">
      <w:bodyDiv w:val="1"/>
      <w:marLeft w:val="0"/>
      <w:marRight w:val="0"/>
      <w:marTop w:val="0"/>
      <w:marBottom w:val="0"/>
      <w:divBdr>
        <w:top w:val="none" w:sz="0" w:space="0" w:color="auto"/>
        <w:left w:val="none" w:sz="0" w:space="0" w:color="auto"/>
        <w:bottom w:val="none" w:sz="0" w:space="0" w:color="auto"/>
        <w:right w:val="none" w:sz="0" w:space="0" w:color="auto"/>
      </w:divBdr>
    </w:div>
    <w:div w:id="1075590386">
      <w:bodyDiv w:val="1"/>
      <w:marLeft w:val="0"/>
      <w:marRight w:val="0"/>
      <w:marTop w:val="0"/>
      <w:marBottom w:val="0"/>
      <w:divBdr>
        <w:top w:val="none" w:sz="0" w:space="0" w:color="auto"/>
        <w:left w:val="none" w:sz="0" w:space="0" w:color="auto"/>
        <w:bottom w:val="none" w:sz="0" w:space="0" w:color="auto"/>
        <w:right w:val="none" w:sz="0" w:space="0" w:color="auto"/>
      </w:divBdr>
    </w:div>
    <w:div w:id="1145703726">
      <w:bodyDiv w:val="1"/>
      <w:marLeft w:val="0"/>
      <w:marRight w:val="0"/>
      <w:marTop w:val="0"/>
      <w:marBottom w:val="0"/>
      <w:divBdr>
        <w:top w:val="none" w:sz="0" w:space="0" w:color="auto"/>
        <w:left w:val="none" w:sz="0" w:space="0" w:color="auto"/>
        <w:bottom w:val="none" w:sz="0" w:space="0" w:color="auto"/>
        <w:right w:val="none" w:sz="0" w:space="0" w:color="auto"/>
      </w:divBdr>
    </w:div>
    <w:div w:id="1149830543">
      <w:bodyDiv w:val="1"/>
      <w:marLeft w:val="0"/>
      <w:marRight w:val="0"/>
      <w:marTop w:val="0"/>
      <w:marBottom w:val="0"/>
      <w:divBdr>
        <w:top w:val="none" w:sz="0" w:space="0" w:color="auto"/>
        <w:left w:val="none" w:sz="0" w:space="0" w:color="auto"/>
        <w:bottom w:val="none" w:sz="0" w:space="0" w:color="auto"/>
        <w:right w:val="none" w:sz="0" w:space="0" w:color="auto"/>
      </w:divBdr>
    </w:div>
    <w:div w:id="1174103295">
      <w:bodyDiv w:val="1"/>
      <w:marLeft w:val="0"/>
      <w:marRight w:val="0"/>
      <w:marTop w:val="0"/>
      <w:marBottom w:val="0"/>
      <w:divBdr>
        <w:top w:val="none" w:sz="0" w:space="0" w:color="auto"/>
        <w:left w:val="none" w:sz="0" w:space="0" w:color="auto"/>
        <w:bottom w:val="none" w:sz="0" w:space="0" w:color="auto"/>
        <w:right w:val="none" w:sz="0" w:space="0" w:color="auto"/>
      </w:divBdr>
    </w:div>
    <w:div w:id="1198396535">
      <w:bodyDiv w:val="1"/>
      <w:marLeft w:val="0"/>
      <w:marRight w:val="0"/>
      <w:marTop w:val="0"/>
      <w:marBottom w:val="0"/>
      <w:divBdr>
        <w:top w:val="none" w:sz="0" w:space="0" w:color="auto"/>
        <w:left w:val="none" w:sz="0" w:space="0" w:color="auto"/>
        <w:bottom w:val="none" w:sz="0" w:space="0" w:color="auto"/>
        <w:right w:val="none" w:sz="0" w:space="0" w:color="auto"/>
      </w:divBdr>
    </w:div>
    <w:div w:id="1222524634">
      <w:bodyDiv w:val="1"/>
      <w:marLeft w:val="0"/>
      <w:marRight w:val="0"/>
      <w:marTop w:val="0"/>
      <w:marBottom w:val="0"/>
      <w:divBdr>
        <w:top w:val="none" w:sz="0" w:space="0" w:color="auto"/>
        <w:left w:val="none" w:sz="0" w:space="0" w:color="auto"/>
        <w:bottom w:val="none" w:sz="0" w:space="0" w:color="auto"/>
        <w:right w:val="none" w:sz="0" w:space="0" w:color="auto"/>
      </w:divBdr>
    </w:div>
    <w:div w:id="1223708721">
      <w:bodyDiv w:val="1"/>
      <w:marLeft w:val="0"/>
      <w:marRight w:val="0"/>
      <w:marTop w:val="0"/>
      <w:marBottom w:val="0"/>
      <w:divBdr>
        <w:top w:val="none" w:sz="0" w:space="0" w:color="auto"/>
        <w:left w:val="none" w:sz="0" w:space="0" w:color="auto"/>
        <w:bottom w:val="none" w:sz="0" w:space="0" w:color="auto"/>
        <w:right w:val="none" w:sz="0" w:space="0" w:color="auto"/>
      </w:divBdr>
    </w:div>
    <w:div w:id="1235703122">
      <w:bodyDiv w:val="1"/>
      <w:marLeft w:val="0"/>
      <w:marRight w:val="0"/>
      <w:marTop w:val="0"/>
      <w:marBottom w:val="0"/>
      <w:divBdr>
        <w:top w:val="none" w:sz="0" w:space="0" w:color="auto"/>
        <w:left w:val="none" w:sz="0" w:space="0" w:color="auto"/>
        <w:bottom w:val="none" w:sz="0" w:space="0" w:color="auto"/>
        <w:right w:val="none" w:sz="0" w:space="0" w:color="auto"/>
      </w:divBdr>
    </w:div>
    <w:div w:id="1237469697">
      <w:bodyDiv w:val="1"/>
      <w:marLeft w:val="0"/>
      <w:marRight w:val="0"/>
      <w:marTop w:val="0"/>
      <w:marBottom w:val="0"/>
      <w:divBdr>
        <w:top w:val="none" w:sz="0" w:space="0" w:color="auto"/>
        <w:left w:val="none" w:sz="0" w:space="0" w:color="auto"/>
        <w:bottom w:val="none" w:sz="0" w:space="0" w:color="auto"/>
        <w:right w:val="none" w:sz="0" w:space="0" w:color="auto"/>
      </w:divBdr>
    </w:div>
    <w:div w:id="1288046541">
      <w:bodyDiv w:val="1"/>
      <w:marLeft w:val="0"/>
      <w:marRight w:val="0"/>
      <w:marTop w:val="0"/>
      <w:marBottom w:val="0"/>
      <w:divBdr>
        <w:top w:val="none" w:sz="0" w:space="0" w:color="auto"/>
        <w:left w:val="none" w:sz="0" w:space="0" w:color="auto"/>
        <w:bottom w:val="none" w:sz="0" w:space="0" w:color="auto"/>
        <w:right w:val="none" w:sz="0" w:space="0" w:color="auto"/>
      </w:divBdr>
    </w:div>
    <w:div w:id="1307012895">
      <w:bodyDiv w:val="1"/>
      <w:marLeft w:val="0"/>
      <w:marRight w:val="0"/>
      <w:marTop w:val="0"/>
      <w:marBottom w:val="0"/>
      <w:divBdr>
        <w:top w:val="none" w:sz="0" w:space="0" w:color="auto"/>
        <w:left w:val="none" w:sz="0" w:space="0" w:color="auto"/>
        <w:bottom w:val="none" w:sz="0" w:space="0" w:color="auto"/>
        <w:right w:val="none" w:sz="0" w:space="0" w:color="auto"/>
      </w:divBdr>
    </w:div>
    <w:div w:id="1312635086">
      <w:bodyDiv w:val="1"/>
      <w:marLeft w:val="0"/>
      <w:marRight w:val="0"/>
      <w:marTop w:val="0"/>
      <w:marBottom w:val="0"/>
      <w:divBdr>
        <w:top w:val="none" w:sz="0" w:space="0" w:color="auto"/>
        <w:left w:val="none" w:sz="0" w:space="0" w:color="auto"/>
        <w:bottom w:val="none" w:sz="0" w:space="0" w:color="auto"/>
        <w:right w:val="none" w:sz="0" w:space="0" w:color="auto"/>
      </w:divBdr>
    </w:div>
    <w:div w:id="1313174350">
      <w:bodyDiv w:val="1"/>
      <w:marLeft w:val="0"/>
      <w:marRight w:val="0"/>
      <w:marTop w:val="0"/>
      <w:marBottom w:val="0"/>
      <w:divBdr>
        <w:top w:val="none" w:sz="0" w:space="0" w:color="auto"/>
        <w:left w:val="none" w:sz="0" w:space="0" w:color="auto"/>
        <w:bottom w:val="none" w:sz="0" w:space="0" w:color="auto"/>
        <w:right w:val="none" w:sz="0" w:space="0" w:color="auto"/>
      </w:divBdr>
    </w:div>
    <w:div w:id="1373965888">
      <w:bodyDiv w:val="1"/>
      <w:marLeft w:val="0"/>
      <w:marRight w:val="0"/>
      <w:marTop w:val="0"/>
      <w:marBottom w:val="0"/>
      <w:divBdr>
        <w:top w:val="none" w:sz="0" w:space="0" w:color="auto"/>
        <w:left w:val="none" w:sz="0" w:space="0" w:color="auto"/>
        <w:bottom w:val="none" w:sz="0" w:space="0" w:color="auto"/>
        <w:right w:val="none" w:sz="0" w:space="0" w:color="auto"/>
      </w:divBdr>
    </w:div>
    <w:div w:id="1390886259">
      <w:bodyDiv w:val="1"/>
      <w:marLeft w:val="0"/>
      <w:marRight w:val="0"/>
      <w:marTop w:val="0"/>
      <w:marBottom w:val="0"/>
      <w:divBdr>
        <w:top w:val="none" w:sz="0" w:space="0" w:color="auto"/>
        <w:left w:val="none" w:sz="0" w:space="0" w:color="auto"/>
        <w:bottom w:val="none" w:sz="0" w:space="0" w:color="auto"/>
        <w:right w:val="none" w:sz="0" w:space="0" w:color="auto"/>
      </w:divBdr>
    </w:div>
    <w:div w:id="1407459214">
      <w:bodyDiv w:val="1"/>
      <w:marLeft w:val="0"/>
      <w:marRight w:val="0"/>
      <w:marTop w:val="0"/>
      <w:marBottom w:val="0"/>
      <w:divBdr>
        <w:top w:val="none" w:sz="0" w:space="0" w:color="auto"/>
        <w:left w:val="none" w:sz="0" w:space="0" w:color="auto"/>
        <w:bottom w:val="none" w:sz="0" w:space="0" w:color="auto"/>
        <w:right w:val="none" w:sz="0" w:space="0" w:color="auto"/>
      </w:divBdr>
    </w:div>
    <w:div w:id="1413578324">
      <w:bodyDiv w:val="1"/>
      <w:marLeft w:val="0"/>
      <w:marRight w:val="0"/>
      <w:marTop w:val="0"/>
      <w:marBottom w:val="0"/>
      <w:divBdr>
        <w:top w:val="none" w:sz="0" w:space="0" w:color="auto"/>
        <w:left w:val="none" w:sz="0" w:space="0" w:color="auto"/>
        <w:bottom w:val="none" w:sz="0" w:space="0" w:color="auto"/>
        <w:right w:val="none" w:sz="0" w:space="0" w:color="auto"/>
      </w:divBdr>
    </w:div>
    <w:div w:id="1418096928">
      <w:bodyDiv w:val="1"/>
      <w:marLeft w:val="0"/>
      <w:marRight w:val="0"/>
      <w:marTop w:val="0"/>
      <w:marBottom w:val="0"/>
      <w:divBdr>
        <w:top w:val="none" w:sz="0" w:space="0" w:color="auto"/>
        <w:left w:val="none" w:sz="0" w:space="0" w:color="auto"/>
        <w:bottom w:val="none" w:sz="0" w:space="0" w:color="auto"/>
        <w:right w:val="none" w:sz="0" w:space="0" w:color="auto"/>
      </w:divBdr>
    </w:div>
    <w:div w:id="1448423887">
      <w:bodyDiv w:val="1"/>
      <w:marLeft w:val="0"/>
      <w:marRight w:val="0"/>
      <w:marTop w:val="0"/>
      <w:marBottom w:val="0"/>
      <w:divBdr>
        <w:top w:val="none" w:sz="0" w:space="0" w:color="auto"/>
        <w:left w:val="none" w:sz="0" w:space="0" w:color="auto"/>
        <w:bottom w:val="none" w:sz="0" w:space="0" w:color="auto"/>
        <w:right w:val="none" w:sz="0" w:space="0" w:color="auto"/>
      </w:divBdr>
    </w:div>
    <w:div w:id="1452741867">
      <w:bodyDiv w:val="1"/>
      <w:marLeft w:val="0"/>
      <w:marRight w:val="0"/>
      <w:marTop w:val="0"/>
      <w:marBottom w:val="0"/>
      <w:divBdr>
        <w:top w:val="none" w:sz="0" w:space="0" w:color="auto"/>
        <w:left w:val="none" w:sz="0" w:space="0" w:color="auto"/>
        <w:bottom w:val="none" w:sz="0" w:space="0" w:color="auto"/>
        <w:right w:val="none" w:sz="0" w:space="0" w:color="auto"/>
      </w:divBdr>
    </w:div>
    <w:div w:id="1475944918">
      <w:bodyDiv w:val="1"/>
      <w:marLeft w:val="0"/>
      <w:marRight w:val="0"/>
      <w:marTop w:val="0"/>
      <w:marBottom w:val="0"/>
      <w:divBdr>
        <w:top w:val="none" w:sz="0" w:space="0" w:color="auto"/>
        <w:left w:val="none" w:sz="0" w:space="0" w:color="auto"/>
        <w:bottom w:val="none" w:sz="0" w:space="0" w:color="auto"/>
        <w:right w:val="none" w:sz="0" w:space="0" w:color="auto"/>
      </w:divBdr>
    </w:div>
    <w:div w:id="1521354838">
      <w:bodyDiv w:val="1"/>
      <w:marLeft w:val="0"/>
      <w:marRight w:val="0"/>
      <w:marTop w:val="0"/>
      <w:marBottom w:val="0"/>
      <w:divBdr>
        <w:top w:val="none" w:sz="0" w:space="0" w:color="auto"/>
        <w:left w:val="none" w:sz="0" w:space="0" w:color="auto"/>
        <w:bottom w:val="none" w:sz="0" w:space="0" w:color="auto"/>
        <w:right w:val="none" w:sz="0" w:space="0" w:color="auto"/>
      </w:divBdr>
    </w:div>
    <w:div w:id="1521436456">
      <w:bodyDiv w:val="1"/>
      <w:marLeft w:val="0"/>
      <w:marRight w:val="0"/>
      <w:marTop w:val="0"/>
      <w:marBottom w:val="0"/>
      <w:divBdr>
        <w:top w:val="none" w:sz="0" w:space="0" w:color="auto"/>
        <w:left w:val="none" w:sz="0" w:space="0" w:color="auto"/>
        <w:bottom w:val="none" w:sz="0" w:space="0" w:color="auto"/>
        <w:right w:val="none" w:sz="0" w:space="0" w:color="auto"/>
      </w:divBdr>
    </w:div>
    <w:div w:id="1573153909">
      <w:bodyDiv w:val="1"/>
      <w:marLeft w:val="0"/>
      <w:marRight w:val="0"/>
      <w:marTop w:val="0"/>
      <w:marBottom w:val="0"/>
      <w:divBdr>
        <w:top w:val="none" w:sz="0" w:space="0" w:color="auto"/>
        <w:left w:val="none" w:sz="0" w:space="0" w:color="auto"/>
        <w:bottom w:val="none" w:sz="0" w:space="0" w:color="auto"/>
        <w:right w:val="none" w:sz="0" w:space="0" w:color="auto"/>
      </w:divBdr>
    </w:div>
    <w:div w:id="1576672097">
      <w:bodyDiv w:val="1"/>
      <w:marLeft w:val="0"/>
      <w:marRight w:val="0"/>
      <w:marTop w:val="0"/>
      <w:marBottom w:val="0"/>
      <w:divBdr>
        <w:top w:val="none" w:sz="0" w:space="0" w:color="auto"/>
        <w:left w:val="none" w:sz="0" w:space="0" w:color="auto"/>
        <w:bottom w:val="none" w:sz="0" w:space="0" w:color="auto"/>
        <w:right w:val="none" w:sz="0" w:space="0" w:color="auto"/>
      </w:divBdr>
    </w:div>
    <w:div w:id="1580869450">
      <w:bodyDiv w:val="1"/>
      <w:marLeft w:val="0"/>
      <w:marRight w:val="0"/>
      <w:marTop w:val="0"/>
      <w:marBottom w:val="0"/>
      <w:divBdr>
        <w:top w:val="none" w:sz="0" w:space="0" w:color="auto"/>
        <w:left w:val="none" w:sz="0" w:space="0" w:color="auto"/>
        <w:bottom w:val="none" w:sz="0" w:space="0" w:color="auto"/>
        <w:right w:val="none" w:sz="0" w:space="0" w:color="auto"/>
      </w:divBdr>
    </w:div>
    <w:div w:id="1689600446">
      <w:bodyDiv w:val="1"/>
      <w:marLeft w:val="0"/>
      <w:marRight w:val="0"/>
      <w:marTop w:val="0"/>
      <w:marBottom w:val="0"/>
      <w:divBdr>
        <w:top w:val="none" w:sz="0" w:space="0" w:color="auto"/>
        <w:left w:val="none" w:sz="0" w:space="0" w:color="auto"/>
        <w:bottom w:val="none" w:sz="0" w:space="0" w:color="auto"/>
        <w:right w:val="none" w:sz="0" w:space="0" w:color="auto"/>
      </w:divBdr>
    </w:div>
    <w:div w:id="1697269399">
      <w:bodyDiv w:val="1"/>
      <w:marLeft w:val="0"/>
      <w:marRight w:val="0"/>
      <w:marTop w:val="0"/>
      <w:marBottom w:val="0"/>
      <w:divBdr>
        <w:top w:val="none" w:sz="0" w:space="0" w:color="auto"/>
        <w:left w:val="none" w:sz="0" w:space="0" w:color="auto"/>
        <w:bottom w:val="none" w:sz="0" w:space="0" w:color="auto"/>
        <w:right w:val="none" w:sz="0" w:space="0" w:color="auto"/>
      </w:divBdr>
    </w:div>
    <w:div w:id="1699114697">
      <w:bodyDiv w:val="1"/>
      <w:marLeft w:val="0"/>
      <w:marRight w:val="0"/>
      <w:marTop w:val="0"/>
      <w:marBottom w:val="0"/>
      <w:divBdr>
        <w:top w:val="none" w:sz="0" w:space="0" w:color="auto"/>
        <w:left w:val="none" w:sz="0" w:space="0" w:color="auto"/>
        <w:bottom w:val="none" w:sz="0" w:space="0" w:color="auto"/>
        <w:right w:val="none" w:sz="0" w:space="0" w:color="auto"/>
      </w:divBdr>
    </w:div>
    <w:div w:id="1735202174">
      <w:bodyDiv w:val="1"/>
      <w:marLeft w:val="0"/>
      <w:marRight w:val="0"/>
      <w:marTop w:val="0"/>
      <w:marBottom w:val="0"/>
      <w:divBdr>
        <w:top w:val="none" w:sz="0" w:space="0" w:color="auto"/>
        <w:left w:val="none" w:sz="0" w:space="0" w:color="auto"/>
        <w:bottom w:val="none" w:sz="0" w:space="0" w:color="auto"/>
        <w:right w:val="none" w:sz="0" w:space="0" w:color="auto"/>
      </w:divBdr>
    </w:div>
    <w:div w:id="1776318742">
      <w:bodyDiv w:val="1"/>
      <w:marLeft w:val="0"/>
      <w:marRight w:val="0"/>
      <w:marTop w:val="0"/>
      <w:marBottom w:val="0"/>
      <w:divBdr>
        <w:top w:val="none" w:sz="0" w:space="0" w:color="auto"/>
        <w:left w:val="none" w:sz="0" w:space="0" w:color="auto"/>
        <w:bottom w:val="none" w:sz="0" w:space="0" w:color="auto"/>
        <w:right w:val="none" w:sz="0" w:space="0" w:color="auto"/>
      </w:divBdr>
    </w:div>
    <w:div w:id="1792044041">
      <w:bodyDiv w:val="1"/>
      <w:marLeft w:val="0"/>
      <w:marRight w:val="0"/>
      <w:marTop w:val="0"/>
      <w:marBottom w:val="0"/>
      <w:divBdr>
        <w:top w:val="none" w:sz="0" w:space="0" w:color="auto"/>
        <w:left w:val="none" w:sz="0" w:space="0" w:color="auto"/>
        <w:bottom w:val="none" w:sz="0" w:space="0" w:color="auto"/>
        <w:right w:val="none" w:sz="0" w:space="0" w:color="auto"/>
      </w:divBdr>
    </w:div>
    <w:div w:id="1798796411">
      <w:bodyDiv w:val="1"/>
      <w:marLeft w:val="0"/>
      <w:marRight w:val="0"/>
      <w:marTop w:val="0"/>
      <w:marBottom w:val="0"/>
      <w:divBdr>
        <w:top w:val="none" w:sz="0" w:space="0" w:color="auto"/>
        <w:left w:val="none" w:sz="0" w:space="0" w:color="auto"/>
        <w:bottom w:val="none" w:sz="0" w:space="0" w:color="auto"/>
        <w:right w:val="none" w:sz="0" w:space="0" w:color="auto"/>
      </w:divBdr>
    </w:div>
    <w:div w:id="1811363199">
      <w:bodyDiv w:val="1"/>
      <w:marLeft w:val="0"/>
      <w:marRight w:val="0"/>
      <w:marTop w:val="0"/>
      <w:marBottom w:val="0"/>
      <w:divBdr>
        <w:top w:val="none" w:sz="0" w:space="0" w:color="auto"/>
        <w:left w:val="none" w:sz="0" w:space="0" w:color="auto"/>
        <w:bottom w:val="none" w:sz="0" w:space="0" w:color="auto"/>
        <w:right w:val="none" w:sz="0" w:space="0" w:color="auto"/>
      </w:divBdr>
    </w:div>
    <w:div w:id="1812552929">
      <w:bodyDiv w:val="1"/>
      <w:marLeft w:val="0"/>
      <w:marRight w:val="0"/>
      <w:marTop w:val="0"/>
      <w:marBottom w:val="0"/>
      <w:divBdr>
        <w:top w:val="none" w:sz="0" w:space="0" w:color="auto"/>
        <w:left w:val="none" w:sz="0" w:space="0" w:color="auto"/>
        <w:bottom w:val="none" w:sz="0" w:space="0" w:color="auto"/>
        <w:right w:val="none" w:sz="0" w:space="0" w:color="auto"/>
      </w:divBdr>
    </w:div>
    <w:div w:id="1818524799">
      <w:bodyDiv w:val="1"/>
      <w:marLeft w:val="0"/>
      <w:marRight w:val="0"/>
      <w:marTop w:val="0"/>
      <w:marBottom w:val="0"/>
      <w:divBdr>
        <w:top w:val="none" w:sz="0" w:space="0" w:color="auto"/>
        <w:left w:val="none" w:sz="0" w:space="0" w:color="auto"/>
        <w:bottom w:val="none" w:sz="0" w:space="0" w:color="auto"/>
        <w:right w:val="none" w:sz="0" w:space="0" w:color="auto"/>
      </w:divBdr>
    </w:div>
    <w:div w:id="1821070032">
      <w:bodyDiv w:val="1"/>
      <w:marLeft w:val="0"/>
      <w:marRight w:val="0"/>
      <w:marTop w:val="0"/>
      <w:marBottom w:val="0"/>
      <w:divBdr>
        <w:top w:val="none" w:sz="0" w:space="0" w:color="auto"/>
        <w:left w:val="none" w:sz="0" w:space="0" w:color="auto"/>
        <w:bottom w:val="none" w:sz="0" w:space="0" w:color="auto"/>
        <w:right w:val="none" w:sz="0" w:space="0" w:color="auto"/>
      </w:divBdr>
    </w:div>
    <w:div w:id="1824858287">
      <w:bodyDiv w:val="1"/>
      <w:marLeft w:val="0"/>
      <w:marRight w:val="0"/>
      <w:marTop w:val="0"/>
      <w:marBottom w:val="0"/>
      <w:divBdr>
        <w:top w:val="none" w:sz="0" w:space="0" w:color="auto"/>
        <w:left w:val="none" w:sz="0" w:space="0" w:color="auto"/>
        <w:bottom w:val="none" w:sz="0" w:space="0" w:color="auto"/>
        <w:right w:val="none" w:sz="0" w:space="0" w:color="auto"/>
      </w:divBdr>
    </w:div>
    <w:div w:id="1837303552">
      <w:bodyDiv w:val="1"/>
      <w:marLeft w:val="0"/>
      <w:marRight w:val="0"/>
      <w:marTop w:val="0"/>
      <w:marBottom w:val="0"/>
      <w:divBdr>
        <w:top w:val="none" w:sz="0" w:space="0" w:color="auto"/>
        <w:left w:val="none" w:sz="0" w:space="0" w:color="auto"/>
        <w:bottom w:val="none" w:sz="0" w:space="0" w:color="auto"/>
        <w:right w:val="none" w:sz="0" w:space="0" w:color="auto"/>
      </w:divBdr>
    </w:div>
    <w:div w:id="1844129891">
      <w:bodyDiv w:val="1"/>
      <w:marLeft w:val="0"/>
      <w:marRight w:val="0"/>
      <w:marTop w:val="0"/>
      <w:marBottom w:val="0"/>
      <w:divBdr>
        <w:top w:val="none" w:sz="0" w:space="0" w:color="auto"/>
        <w:left w:val="none" w:sz="0" w:space="0" w:color="auto"/>
        <w:bottom w:val="none" w:sz="0" w:space="0" w:color="auto"/>
        <w:right w:val="none" w:sz="0" w:space="0" w:color="auto"/>
      </w:divBdr>
    </w:div>
    <w:div w:id="1859461866">
      <w:bodyDiv w:val="1"/>
      <w:marLeft w:val="0"/>
      <w:marRight w:val="0"/>
      <w:marTop w:val="0"/>
      <w:marBottom w:val="0"/>
      <w:divBdr>
        <w:top w:val="none" w:sz="0" w:space="0" w:color="auto"/>
        <w:left w:val="none" w:sz="0" w:space="0" w:color="auto"/>
        <w:bottom w:val="none" w:sz="0" w:space="0" w:color="auto"/>
        <w:right w:val="none" w:sz="0" w:space="0" w:color="auto"/>
      </w:divBdr>
    </w:div>
    <w:div w:id="1861122883">
      <w:bodyDiv w:val="1"/>
      <w:marLeft w:val="0"/>
      <w:marRight w:val="0"/>
      <w:marTop w:val="0"/>
      <w:marBottom w:val="0"/>
      <w:divBdr>
        <w:top w:val="none" w:sz="0" w:space="0" w:color="auto"/>
        <w:left w:val="none" w:sz="0" w:space="0" w:color="auto"/>
        <w:bottom w:val="none" w:sz="0" w:space="0" w:color="auto"/>
        <w:right w:val="none" w:sz="0" w:space="0" w:color="auto"/>
      </w:divBdr>
    </w:div>
    <w:div w:id="1882090670">
      <w:bodyDiv w:val="1"/>
      <w:marLeft w:val="0"/>
      <w:marRight w:val="0"/>
      <w:marTop w:val="0"/>
      <w:marBottom w:val="0"/>
      <w:divBdr>
        <w:top w:val="none" w:sz="0" w:space="0" w:color="auto"/>
        <w:left w:val="none" w:sz="0" w:space="0" w:color="auto"/>
        <w:bottom w:val="none" w:sz="0" w:space="0" w:color="auto"/>
        <w:right w:val="none" w:sz="0" w:space="0" w:color="auto"/>
      </w:divBdr>
    </w:div>
    <w:div w:id="1883177762">
      <w:bodyDiv w:val="1"/>
      <w:marLeft w:val="0"/>
      <w:marRight w:val="0"/>
      <w:marTop w:val="0"/>
      <w:marBottom w:val="0"/>
      <w:divBdr>
        <w:top w:val="none" w:sz="0" w:space="0" w:color="auto"/>
        <w:left w:val="none" w:sz="0" w:space="0" w:color="auto"/>
        <w:bottom w:val="none" w:sz="0" w:space="0" w:color="auto"/>
        <w:right w:val="none" w:sz="0" w:space="0" w:color="auto"/>
      </w:divBdr>
    </w:div>
    <w:div w:id="1884637793">
      <w:bodyDiv w:val="1"/>
      <w:marLeft w:val="0"/>
      <w:marRight w:val="0"/>
      <w:marTop w:val="0"/>
      <w:marBottom w:val="0"/>
      <w:divBdr>
        <w:top w:val="none" w:sz="0" w:space="0" w:color="auto"/>
        <w:left w:val="none" w:sz="0" w:space="0" w:color="auto"/>
        <w:bottom w:val="none" w:sz="0" w:space="0" w:color="auto"/>
        <w:right w:val="none" w:sz="0" w:space="0" w:color="auto"/>
      </w:divBdr>
    </w:div>
    <w:div w:id="1901089513">
      <w:bodyDiv w:val="1"/>
      <w:marLeft w:val="0"/>
      <w:marRight w:val="0"/>
      <w:marTop w:val="0"/>
      <w:marBottom w:val="0"/>
      <w:divBdr>
        <w:top w:val="none" w:sz="0" w:space="0" w:color="auto"/>
        <w:left w:val="none" w:sz="0" w:space="0" w:color="auto"/>
        <w:bottom w:val="none" w:sz="0" w:space="0" w:color="auto"/>
        <w:right w:val="none" w:sz="0" w:space="0" w:color="auto"/>
      </w:divBdr>
    </w:div>
    <w:div w:id="1973562017">
      <w:bodyDiv w:val="1"/>
      <w:marLeft w:val="0"/>
      <w:marRight w:val="0"/>
      <w:marTop w:val="0"/>
      <w:marBottom w:val="0"/>
      <w:divBdr>
        <w:top w:val="none" w:sz="0" w:space="0" w:color="auto"/>
        <w:left w:val="none" w:sz="0" w:space="0" w:color="auto"/>
        <w:bottom w:val="none" w:sz="0" w:space="0" w:color="auto"/>
        <w:right w:val="none" w:sz="0" w:space="0" w:color="auto"/>
      </w:divBdr>
    </w:div>
    <w:div w:id="1981573540">
      <w:bodyDiv w:val="1"/>
      <w:marLeft w:val="0"/>
      <w:marRight w:val="0"/>
      <w:marTop w:val="0"/>
      <w:marBottom w:val="0"/>
      <w:divBdr>
        <w:top w:val="none" w:sz="0" w:space="0" w:color="auto"/>
        <w:left w:val="none" w:sz="0" w:space="0" w:color="auto"/>
        <w:bottom w:val="none" w:sz="0" w:space="0" w:color="auto"/>
        <w:right w:val="none" w:sz="0" w:space="0" w:color="auto"/>
      </w:divBdr>
    </w:div>
    <w:div w:id="1996562717">
      <w:bodyDiv w:val="1"/>
      <w:marLeft w:val="0"/>
      <w:marRight w:val="0"/>
      <w:marTop w:val="0"/>
      <w:marBottom w:val="0"/>
      <w:divBdr>
        <w:top w:val="none" w:sz="0" w:space="0" w:color="auto"/>
        <w:left w:val="none" w:sz="0" w:space="0" w:color="auto"/>
        <w:bottom w:val="none" w:sz="0" w:space="0" w:color="auto"/>
        <w:right w:val="none" w:sz="0" w:space="0" w:color="auto"/>
      </w:divBdr>
    </w:div>
    <w:div w:id="1998919047">
      <w:bodyDiv w:val="1"/>
      <w:marLeft w:val="0"/>
      <w:marRight w:val="0"/>
      <w:marTop w:val="0"/>
      <w:marBottom w:val="0"/>
      <w:divBdr>
        <w:top w:val="none" w:sz="0" w:space="0" w:color="auto"/>
        <w:left w:val="none" w:sz="0" w:space="0" w:color="auto"/>
        <w:bottom w:val="none" w:sz="0" w:space="0" w:color="auto"/>
        <w:right w:val="none" w:sz="0" w:space="0" w:color="auto"/>
      </w:divBdr>
    </w:div>
    <w:div w:id="2015111071">
      <w:bodyDiv w:val="1"/>
      <w:marLeft w:val="0"/>
      <w:marRight w:val="0"/>
      <w:marTop w:val="0"/>
      <w:marBottom w:val="0"/>
      <w:divBdr>
        <w:top w:val="none" w:sz="0" w:space="0" w:color="auto"/>
        <w:left w:val="none" w:sz="0" w:space="0" w:color="auto"/>
        <w:bottom w:val="none" w:sz="0" w:space="0" w:color="auto"/>
        <w:right w:val="none" w:sz="0" w:space="0" w:color="auto"/>
      </w:divBdr>
    </w:div>
    <w:div w:id="2022580922">
      <w:bodyDiv w:val="1"/>
      <w:marLeft w:val="0"/>
      <w:marRight w:val="0"/>
      <w:marTop w:val="0"/>
      <w:marBottom w:val="0"/>
      <w:divBdr>
        <w:top w:val="none" w:sz="0" w:space="0" w:color="auto"/>
        <w:left w:val="none" w:sz="0" w:space="0" w:color="auto"/>
        <w:bottom w:val="none" w:sz="0" w:space="0" w:color="auto"/>
        <w:right w:val="none" w:sz="0" w:space="0" w:color="auto"/>
      </w:divBdr>
    </w:div>
    <w:div w:id="2038316011">
      <w:bodyDiv w:val="1"/>
      <w:marLeft w:val="0"/>
      <w:marRight w:val="0"/>
      <w:marTop w:val="0"/>
      <w:marBottom w:val="0"/>
      <w:divBdr>
        <w:top w:val="none" w:sz="0" w:space="0" w:color="auto"/>
        <w:left w:val="none" w:sz="0" w:space="0" w:color="auto"/>
        <w:bottom w:val="none" w:sz="0" w:space="0" w:color="auto"/>
        <w:right w:val="none" w:sz="0" w:space="0" w:color="auto"/>
      </w:divBdr>
    </w:div>
    <w:div w:id="2038388829">
      <w:bodyDiv w:val="1"/>
      <w:marLeft w:val="0"/>
      <w:marRight w:val="0"/>
      <w:marTop w:val="0"/>
      <w:marBottom w:val="0"/>
      <w:divBdr>
        <w:top w:val="none" w:sz="0" w:space="0" w:color="auto"/>
        <w:left w:val="none" w:sz="0" w:space="0" w:color="auto"/>
        <w:bottom w:val="none" w:sz="0" w:space="0" w:color="auto"/>
        <w:right w:val="none" w:sz="0" w:space="0" w:color="auto"/>
      </w:divBdr>
    </w:div>
    <w:div w:id="2053267517">
      <w:bodyDiv w:val="1"/>
      <w:marLeft w:val="0"/>
      <w:marRight w:val="0"/>
      <w:marTop w:val="0"/>
      <w:marBottom w:val="0"/>
      <w:divBdr>
        <w:top w:val="none" w:sz="0" w:space="0" w:color="auto"/>
        <w:left w:val="none" w:sz="0" w:space="0" w:color="auto"/>
        <w:bottom w:val="none" w:sz="0" w:space="0" w:color="auto"/>
        <w:right w:val="none" w:sz="0" w:space="0" w:color="auto"/>
      </w:divBdr>
    </w:div>
    <w:div w:id="2054423058">
      <w:bodyDiv w:val="1"/>
      <w:marLeft w:val="0"/>
      <w:marRight w:val="0"/>
      <w:marTop w:val="0"/>
      <w:marBottom w:val="0"/>
      <w:divBdr>
        <w:top w:val="none" w:sz="0" w:space="0" w:color="auto"/>
        <w:left w:val="none" w:sz="0" w:space="0" w:color="auto"/>
        <w:bottom w:val="none" w:sz="0" w:space="0" w:color="auto"/>
        <w:right w:val="none" w:sz="0" w:space="0" w:color="auto"/>
      </w:divBdr>
    </w:div>
    <w:div w:id="2061516390">
      <w:bodyDiv w:val="1"/>
      <w:marLeft w:val="0"/>
      <w:marRight w:val="0"/>
      <w:marTop w:val="0"/>
      <w:marBottom w:val="0"/>
      <w:divBdr>
        <w:top w:val="none" w:sz="0" w:space="0" w:color="auto"/>
        <w:left w:val="none" w:sz="0" w:space="0" w:color="auto"/>
        <w:bottom w:val="none" w:sz="0" w:space="0" w:color="auto"/>
        <w:right w:val="none" w:sz="0" w:space="0" w:color="auto"/>
      </w:divBdr>
    </w:div>
    <w:div w:id="2076194412">
      <w:bodyDiv w:val="1"/>
      <w:marLeft w:val="0"/>
      <w:marRight w:val="0"/>
      <w:marTop w:val="0"/>
      <w:marBottom w:val="0"/>
      <w:divBdr>
        <w:top w:val="none" w:sz="0" w:space="0" w:color="auto"/>
        <w:left w:val="none" w:sz="0" w:space="0" w:color="auto"/>
        <w:bottom w:val="none" w:sz="0" w:space="0" w:color="auto"/>
        <w:right w:val="none" w:sz="0" w:space="0" w:color="auto"/>
      </w:divBdr>
    </w:div>
    <w:div w:id="2077900009">
      <w:bodyDiv w:val="1"/>
      <w:marLeft w:val="0"/>
      <w:marRight w:val="0"/>
      <w:marTop w:val="0"/>
      <w:marBottom w:val="0"/>
      <w:divBdr>
        <w:top w:val="none" w:sz="0" w:space="0" w:color="auto"/>
        <w:left w:val="none" w:sz="0" w:space="0" w:color="auto"/>
        <w:bottom w:val="none" w:sz="0" w:space="0" w:color="auto"/>
        <w:right w:val="none" w:sz="0" w:space="0" w:color="auto"/>
      </w:divBdr>
    </w:div>
    <w:div w:id="210201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B61FFEA438A4C8D07AE4EC1CB3543" ma:contentTypeVersion="4" ma:contentTypeDescription="Create a new document." ma:contentTypeScope="" ma:versionID="edb1163c3ef9f2e826ee2b8e1f755668">
  <xsd:schema xmlns:xsd="http://www.w3.org/2001/XMLSchema" xmlns:xs="http://www.w3.org/2001/XMLSchema" xmlns:p="http://schemas.microsoft.com/office/2006/metadata/properties" xmlns:ns2="92e4bfcf-d323-4c36-9ca2-a6873d021ad7" targetNamespace="http://schemas.microsoft.com/office/2006/metadata/properties" ma:root="true" ma:fieldsID="16c842950c28a512ea4017cedbc7802c" ns2:_="">
    <xsd:import namespace="92e4bfcf-d323-4c36-9ca2-a6873d021a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fcf-d323-4c36-9ca2-a6873d021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AF249B-4270-4CDD-A2ED-1E965A64F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4bfcf-d323-4c36-9ca2-a6873d021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A16840-EEDC-41F3-A95E-0B46A7119D44}">
  <ds:schemaRefs>
    <ds:schemaRef ds:uri="http://schemas.openxmlformats.org/officeDocument/2006/bibliography"/>
  </ds:schemaRefs>
</ds:datastoreItem>
</file>

<file path=customXml/itemProps3.xml><?xml version="1.0" encoding="utf-8"?>
<ds:datastoreItem xmlns:ds="http://schemas.openxmlformats.org/officeDocument/2006/customXml" ds:itemID="{991814ED-A7D5-44F6-816C-315E893D75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E6EC46-12D2-448A-9026-B343F31DE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Catrinoiu Bogdan</dc:creator>
  <cp:keywords>mpi</cp:keywords>
  <cp:lastModifiedBy>Abeaboeru Alexandru Cristian</cp:lastModifiedBy>
  <cp:revision>145</cp:revision>
  <cp:lastPrinted>2021-06-06T15:23:00Z</cp:lastPrinted>
  <dcterms:created xsi:type="dcterms:W3CDTF">2021-06-09T13:07:00Z</dcterms:created>
  <dcterms:modified xsi:type="dcterms:W3CDTF">2023-11-05T20:22:00Z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0x0101005ACB61FFEA438A4C8D07AE4EC1CB3543</vt:lpwstr>
  </property>
</Properties>
</file>