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E81B3D" w14:textId="284680B4" w:rsidR="00F8489B" w:rsidRDefault="00F8489B">
      <w:r>
        <w:t>Sample-18.eml</w:t>
      </w:r>
    </w:p>
    <w:p w14:paraId="0A8974D6" w14:textId="67FBE0B5" w:rsidR="00F8489B" w:rsidRDefault="00F8489B">
      <w:r>
        <w:rPr>
          <w:noProof/>
        </w:rPr>
        <w:drawing>
          <wp:inline distT="0" distB="0" distL="0" distR="0" wp14:anchorId="44E85E17" wp14:editId="3CBB7DEA">
            <wp:extent cx="6428740" cy="3289300"/>
            <wp:effectExtent l="0" t="0" r="0" b="6350"/>
            <wp:docPr id="33202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25169" name=""/>
                    <pic:cNvPicPr/>
                  </pic:nvPicPr>
                  <pic:blipFill rotWithShape="1">
                    <a:blip r:embed="rId4"/>
                    <a:srcRect l="49893" t="15192" b="13027"/>
                    <a:stretch/>
                  </pic:blipFill>
                  <pic:spPr bwMode="auto">
                    <a:xfrm>
                      <a:off x="0" y="0"/>
                      <a:ext cx="6445367" cy="329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73A1E" w14:textId="77777777" w:rsidR="00F8489B" w:rsidRDefault="00F8489B"/>
    <w:p w14:paraId="621576DD" w14:textId="77777777" w:rsidR="00F8489B" w:rsidRPr="00DB6FF2" w:rsidRDefault="00F8489B" w:rsidP="00F8489B">
      <w:pPr>
        <w:rPr>
          <w:u w:val="single"/>
        </w:rPr>
      </w:pPr>
      <w:r w:rsidRPr="00DB6FF2">
        <w:rPr>
          <w:u w:val="single"/>
        </w:rPr>
        <w:t>HEADERS:</w:t>
      </w:r>
    </w:p>
    <w:p w14:paraId="6C7DEABA" w14:textId="2B1058BA" w:rsidR="00F8489B" w:rsidRPr="00A3066D" w:rsidRDefault="00F8489B" w:rsidP="00F8489B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DB6FF2">
        <w:rPr>
          <w:b/>
          <w:bCs/>
        </w:rPr>
        <w:t>Date/ Time</w:t>
      </w:r>
      <w:r>
        <w:t>:</w:t>
      </w:r>
      <w:r w:rsidRPr="00DB6FF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AD644D" w:rsidRPr="00AD644D">
        <w:rPr>
          <w:rFonts w:ascii="Times New Roman" w:eastAsia="Times New Roman" w:hAnsi="Times New Roman" w:cs="Times New Roman"/>
          <w:kern w:val="0"/>
          <w14:ligatures w14:val="none"/>
        </w:rPr>
        <w:t xml:space="preserve">Wed, 7 Sep </w:t>
      </w:r>
      <w:proofErr w:type="gramStart"/>
      <w:r w:rsidR="00AD644D" w:rsidRPr="00AD644D">
        <w:rPr>
          <w:rFonts w:ascii="Times New Roman" w:eastAsia="Times New Roman" w:hAnsi="Times New Roman" w:cs="Times New Roman"/>
          <w:kern w:val="0"/>
          <w14:ligatures w14:val="none"/>
        </w:rPr>
        <w:t xml:space="preserve">2022 </w:t>
      </w:r>
      <w:r w:rsidR="00AD644D">
        <w:rPr>
          <w:rFonts w:ascii="Times New Roman" w:eastAsia="Times New Roman" w:hAnsi="Times New Roman" w:cs="Times New Roman"/>
          <w:kern w:val="0"/>
          <w14:ligatures w14:val="none"/>
        </w:rPr>
        <w:t xml:space="preserve"> /</w:t>
      </w:r>
      <w:proofErr w:type="gramEnd"/>
      <w:r w:rsidR="00AD644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AD644D" w:rsidRPr="00AD644D">
        <w:rPr>
          <w:rFonts w:ascii="Times New Roman" w:eastAsia="Times New Roman" w:hAnsi="Times New Roman" w:cs="Times New Roman"/>
          <w:kern w:val="0"/>
          <w14:ligatures w14:val="none"/>
        </w:rPr>
        <w:t>21:36:59 +0200</w:t>
      </w:r>
    </w:p>
    <w:p w14:paraId="35A2D7BC" w14:textId="672B1278" w:rsidR="00F8489B" w:rsidRDefault="00F8489B" w:rsidP="00F8489B">
      <w:r w:rsidRPr="00DB6FF2">
        <w:rPr>
          <w:b/>
          <w:bCs/>
        </w:rPr>
        <w:t>Subject</w:t>
      </w:r>
      <w:r>
        <w:t>:</w:t>
      </w:r>
      <w:r w:rsidRPr="00DB6FF2">
        <w:t xml:space="preserve"> </w:t>
      </w:r>
      <w:r w:rsidR="00AD644D" w:rsidRPr="00AD644D">
        <w:t>Alerts</w:t>
      </w:r>
    </w:p>
    <w:p w14:paraId="433B0C02" w14:textId="77777777" w:rsidR="00F8489B" w:rsidRDefault="00F8489B" w:rsidP="00F8489B">
      <w:r w:rsidRPr="00DB6FF2">
        <w:rPr>
          <w:b/>
          <w:bCs/>
        </w:rPr>
        <w:t>To</w:t>
      </w:r>
      <w:r>
        <w:t>:</w:t>
      </w:r>
      <w:r w:rsidRPr="00DB6FF2">
        <w:t xml:space="preserve"> </w:t>
      </w:r>
      <w:proofErr w:type="spellStart"/>
      <w:r w:rsidRPr="00A3066D">
        <w:t>phishing@pot</w:t>
      </w:r>
      <w:proofErr w:type="spellEnd"/>
    </w:p>
    <w:p w14:paraId="4B4871DB" w14:textId="5FA2FD25" w:rsidR="00F8489B" w:rsidRDefault="00F8489B" w:rsidP="00F8489B">
      <w:r w:rsidRPr="00DB6FF2">
        <w:rPr>
          <w:b/>
          <w:bCs/>
        </w:rPr>
        <w:t>From</w:t>
      </w:r>
      <w:r>
        <w:t>:</w:t>
      </w:r>
      <w:r w:rsidRPr="00DB6FF2">
        <w:t xml:space="preserve"> </w:t>
      </w:r>
      <w:r w:rsidR="00AD644D" w:rsidRPr="00AD644D">
        <w:t>metamask-updates-action@netwrksecurity.com</w:t>
      </w:r>
    </w:p>
    <w:p w14:paraId="3544C330" w14:textId="77777777" w:rsidR="00F8489B" w:rsidRDefault="00F8489B" w:rsidP="00F8489B">
      <w:r w:rsidRPr="00DB6FF2">
        <w:rPr>
          <w:b/>
          <w:bCs/>
        </w:rPr>
        <w:t>Reply to</w:t>
      </w:r>
      <w:r>
        <w:t>: -</w:t>
      </w:r>
    </w:p>
    <w:tbl>
      <w:tblPr>
        <w:tblpPr w:leftFromText="180" w:rightFromText="180" w:vertAnchor="text" w:horzAnchor="margin" w:tblpXSpec="right" w:tblpY="1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1"/>
      </w:tblGrid>
      <w:tr w:rsidR="007A0D11" w:rsidRPr="007A0D11" w14:paraId="0FD542A6" w14:textId="77777777" w:rsidTr="007A0D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A256AA" w14:textId="77777777" w:rsidR="007A0D11" w:rsidRPr="007A0D11" w:rsidRDefault="007A0D11" w:rsidP="007A0D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4AE35F8B" w14:textId="77777777" w:rsidR="007A0D11" w:rsidRPr="007A0D11" w:rsidRDefault="007A0D11" w:rsidP="007A0D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A0D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</w:p>
        </w:tc>
      </w:tr>
    </w:tbl>
    <w:p w14:paraId="2A00E01B" w14:textId="62221DB2" w:rsidR="00F8489B" w:rsidRDefault="00F8489B" w:rsidP="00F8489B">
      <w:r w:rsidRPr="00DB6FF2">
        <w:rPr>
          <w:b/>
          <w:bCs/>
        </w:rPr>
        <w:t>Return-Path</w:t>
      </w:r>
      <w:r>
        <w:t>:</w:t>
      </w:r>
      <w:r w:rsidRPr="00DB6FF2">
        <w:t xml:space="preserve"> </w:t>
      </w:r>
      <w:r w:rsidR="00AD644D" w:rsidRPr="00AD644D">
        <w:t>metamask-updates-action@netwrksecurity.com</w:t>
      </w:r>
    </w:p>
    <w:p w14:paraId="7EA23336" w14:textId="444D3711" w:rsidR="00F8489B" w:rsidRDefault="00F8489B" w:rsidP="00F8489B">
      <w:r w:rsidRPr="00DB6FF2">
        <w:rPr>
          <w:b/>
          <w:bCs/>
        </w:rPr>
        <w:t>Sender IP</w:t>
      </w:r>
      <w:r>
        <w:t>:</w:t>
      </w:r>
      <w:r w:rsidR="007A0D11">
        <w:t xml:space="preserve"> 94.231.103.45</w:t>
      </w:r>
    </w:p>
    <w:p w14:paraId="2527997A" w14:textId="3408EBC7" w:rsidR="007A0D11" w:rsidRDefault="00F8489B" w:rsidP="00F8489B">
      <w:r w:rsidRPr="00DB6FF2">
        <w:rPr>
          <w:b/>
          <w:bCs/>
        </w:rPr>
        <w:t>Resolved host</w:t>
      </w:r>
      <w:r>
        <w:t>:</w:t>
      </w:r>
      <w:r w:rsidR="007A0D11" w:rsidRPr="007A0D11">
        <w:t xml:space="preserve"> websmtp-out1.simply.com</w:t>
      </w:r>
    </w:p>
    <w:p w14:paraId="11A7675F" w14:textId="71514C3F" w:rsidR="007A0D11" w:rsidRDefault="00F8489B" w:rsidP="00F8489B">
      <w:pPr>
        <w:rPr>
          <w:b/>
          <w:bCs/>
        </w:rPr>
      </w:pPr>
      <w:r w:rsidRPr="00DB6FF2">
        <w:rPr>
          <w:b/>
          <w:bCs/>
        </w:rPr>
        <w:t xml:space="preserve">Message </w:t>
      </w:r>
      <w:r>
        <w:rPr>
          <w:b/>
          <w:bCs/>
        </w:rPr>
        <w:t>–</w:t>
      </w:r>
      <w:r w:rsidRPr="00DB6FF2">
        <w:rPr>
          <w:b/>
          <w:bCs/>
        </w:rPr>
        <w:t xml:space="preserve"> ID</w:t>
      </w:r>
      <w:r>
        <w:rPr>
          <w:b/>
          <w:bCs/>
        </w:rPr>
        <w:t>:</w:t>
      </w:r>
      <w:r w:rsidR="00AD644D" w:rsidRPr="00AD644D">
        <w:t xml:space="preserve"> </w:t>
      </w:r>
      <w:r w:rsidR="00117604" w:rsidRPr="00117604">
        <w:t>“&lt;cYXojTcIMuRgMo3OaSdh1AdBl1vEakIefZlXkuw@netwrksecurity[.]com&gt;”</w:t>
      </w:r>
    </w:p>
    <w:p w14:paraId="5EB76B01" w14:textId="77777777" w:rsidR="007A0D11" w:rsidRDefault="007A0D11" w:rsidP="00F8489B">
      <w:pPr>
        <w:rPr>
          <w:b/>
          <w:bCs/>
        </w:rPr>
      </w:pPr>
    </w:p>
    <w:p w14:paraId="1F3D62B9" w14:textId="77777777" w:rsidR="007A0D11" w:rsidRPr="00642020" w:rsidRDefault="007A0D11" w:rsidP="007A0D11">
      <w:pPr>
        <w:rPr>
          <w:u w:val="single"/>
        </w:rPr>
      </w:pPr>
      <w:r w:rsidRPr="00642020">
        <w:rPr>
          <w:u w:val="single"/>
        </w:rPr>
        <w:t>URLS</w:t>
      </w:r>
    </w:p>
    <w:p w14:paraId="11011692" w14:textId="6D9BB517" w:rsidR="007A0D11" w:rsidRDefault="00210726" w:rsidP="007A0D11">
      <w:r>
        <w:t>With the help of the eioc.py script we extracted the following URL</w:t>
      </w:r>
    </w:p>
    <w:p w14:paraId="71CB9DD4" w14:textId="35440D9F" w:rsidR="007A0D11" w:rsidRDefault="00210726" w:rsidP="007A0D11">
      <w:r>
        <w:lastRenderedPageBreak/>
        <w:t>-</w:t>
      </w:r>
      <w:r w:rsidR="00117604" w:rsidRPr="00117604">
        <w:t>(“</w:t>
      </w:r>
      <w:proofErr w:type="spellStart"/>
      <w:r w:rsidR="00117604" w:rsidRPr="00117604">
        <w:t>hxxps</w:t>
      </w:r>
      <w:proofErr w:type="spellEnd"/>
      <w:r w:rsidR="00117604" w:rsidRPr="00117604">
        <w:t>[://]420[.]bio/</w:t>
      </w:r>
      <w:proofErr w:type="spellStart"/>
      <w:r w:rsidR="00117604" w:rsidRPr="00117604">
        <w:t>NtRIA</w:t>
      </w:r>
      <w:proofErr w:type="spellEnd"/>
      <w:r w:rsidR="00117604" w:rsidRPr="00117604">
        <w:t>”)</w:t>
      </w:r>
    </w:p>
    <w:p w14:paraId="2B72B019" w14:textId="77777777" w:rsidR="007A0D11" w:rsidRDefault="007A0D11" w:rsidP="007A0D11"/>
    <w:p w14:paraId="69DA8014" w14:textId="77777777" w:rsidR="007A0D11" w:rsidRPr="00642020" w:rsidRDefault="007A0D11" w:rsidP="007A0D11">
      <w:pPr>
        <w:rPr>
          <w:u w:val="single"/>
        </w:rPr>
      </w:pPr>
      <w:r w:rsidRPr="00642020">
        <w:rPr>
          <w:u w:val="single"/>
        </w:rPr>
        <w:t>ATTACH</w:t>
      </w:r>
      <w:r>
        <w:rPr>
          <w:u w:val="single"/>
        </w:rPr>
        <w:t>ME</w:t>
      </w:r>
      <w:r w:rsidRPr="00642020">
        <w:rPr>
          <w:u w:val="single"/>
        </w:rPr>
        <w:t>NTS</w:t>
      </w:r>
    </w:p>
    <w:p w14:paraId="64C59A6B" w14:textId="7A3982EB" w:rsidR="007A0D11" w:rsidRDefault="00210726" w:rsidP="007A0D11">
      <w:r>
        <w:rPr>
          <w:b/>
          <w:bCs/>
        </w:rPr>
        <w:t>-</w:t>
      </w:r>
    </w:p>
    <w:p w14:paraId="0BC1E546" w14:textId="77777777" w:rsidR="007A0D11" w:rsidRDefault="007A0D11" w:rsidP="007A0D11"/>
    <w:p w14:paraId="28855F36" w14:textId="77777777" w:rsidR="007A0D11" w:rsidRDefault="007A0D11" w:rsidP="007A0D11"/>
    <w:p w14:paraId="1FA2579C" w14:textId="77777777" w:rsidR="007A0D11" w:rsidRPr="00642020" w:rsidRDefault="007A0D11" w:rsidP="007A0D11">
      <w:pPr>
        <w:rPr>
          <w:u w:val="single"/>
        </w:rPr>
      </w:pPr>
      <w:r w:rsidRPr="00642020">
        <w:rPr>
          <w:u w:val="single"/>
        </w:rPr>
        <w:t>EMAIL DESCRIPTION</w:t>
      </w:r>
    </w:p>
    <w:p w14:paraId="7AA1761E" w14:textId="031AEFA3" w:rsidR="007A0D11" w:rsidRDefault="00210726" w:rsidP="00F8489B">
      <w:r>
        <w:t xml:space="preserve">The email shows to be related to MetaMask, a crypto wallet. It appears to be from their support team warning that all unverified wallets will be terminated, due to a routine </w:t>
      </w:r>
      <w:r w:rsidR="00117604">
        <w:t>check on</w:t>
      </w:r>
      <w:r>
        <w:t xml:space="preserve"> Monday, September 12, </w:t>
      </w:r>
      <w:proofErr w:type="gramStart"/>
      <w:r>
        <w:t>2022</w:t>
      </w:r>
      <w:proofErr w:type="gramEnd"/>
      <w:r>
        <w:t xml:space="preserve"> which is 5 days after the email was </w:t>
      </w:r>
      <w:r w:rsidR="00117604">
        <w:t>received.</w:t>
      </w:r>
      <w:r>
        <w:t xml:space="preserve"> </w:t>
      </w:r>
    </w:p>
    <w:p w14:paraId="0D97F294" w14:textId="2C4A39F9" w:rsidR="00210726" w:rsidRDefault="00210726" w:rsidP="00F8489B">
      <w:r>
        <w:t xml:space="preserve"> There is a </w:t>
      </w:r>
      <w:proofErr w:type="gramStart"/>
      <w:r>
        <w:t>call to action</w:t>
      </w:r>
      <w:proofErr w:type="gramEnd"/>
      <w:r>
        <w:t xml:space="preserve"> link “</w:t>
      </w:r>
      <w:r w:rsidR="003C21DA">
        <w:t>click here to start the verification process</w:t>
      </w:r>
      <w:r>
        <w:t>”</w:t>
      </w:r>
      <w:r w:rsidR="003C21DA">
        <w:t xml:space="preserve"> to start the verifications process and also a QR code to be scanned with mobile devices to start the verification process.</w:t>
      </w:r>
    </w:p>
    <w:p w14:paraId="7E208883" w14:textId="77777777" w:rsidR="004D5A20" w:rsidRDefault="004D5A20" w:rsidP="00F8489B"/>
    <w:p w14:paraId="7DFF7C28" w14:textId="77777777" w:rsidR="004D5A20" w:rsidRPr="006464AD" w:rsidRDefault="004D5A20" w:rsidP="004D5A20">
      <w:pPr>
        <w:rPr>
          <w:u w:val="single"/>
        </w:rPr>
      </w:pPr>
      <w:r>
        <w:rPr>
          <w:u w:val="single"/>
        </w:rPr>
        <w:t>ARTIFACT ANALYSIS:</w:t>
      </w:r>
    </w:p>
    <w:p w14:paraId="4D4AF827" w14:textId="77777777" w:rsidR="004D5A20" w:rsidRDefault="004D5A20" w:rsidP="004D5A20">
      <w:pPr>
        <w:rPr>
          <w:b/>
          <w:bCs/>
        </w:rPr>
      </w:pPr>
      <w:r>
        <w:rPr>
          <w:b/>
          <w:bCs/>
        </w:rPr>
        <w:t>Sender analysis:</w:t>
      </w:r>
    </w:p>
    <w:p w14:paraId="1DFBDB36" w14:textId="3E7834D1" w:rsidR="00F8489B" w:rsidRDefault="004D5A20">
      <w:r>
        <w:t xml:space="preserve">The senders IP address resolved to the </w:t>
      </w:r>
      <w:r w:rsidR="00117604">
        <w:t xml:space="preserve">host </w:t>
      </w:r>
      <w:r w:rsidR="00117604" w:rsidRPr="007A0D11">
        <w:t>“</w:t>
      </w:r>
      <w:r w:rsidRPr="007A0D11">
        <w:t>websmtp-out1.simply.com</w:t>
      </w:r>
      <w:r>
        <w:t>” which confirmed to be legitimate by multiple sources.</w:t>
      </w:r>
      <w:r w:rsidR="00E7644F">
        <w:t xml:space="preserve"> </w:t>
      </w:r>
    </w:p>
    <w:p w14:paraId="7F7166E8" w14:textId="243005CE" w:rsidR="00E7644F" w:rsidRDefault="00E7644F">
      <w:r>
        <w:t xml:space="preserve">The email </w:t>
      </w:r>
      <w:r w:rsidR="00117604">
        <w:t>header, however,</w:t>
      </w:r>
      <w:r>
        <w:t xml:space="preserve"> failed all email authentication methods signifying that the email is spoofed and suspicious.</w:t>
      </w:r>
    </w:p>
    <w:p w14:paraId="5A5BC566" w14:textId="5B97A36D" w:rsidR="00E7644F" w:rsidRDefault="00E7644F">
      <w:r>
        <w:rPr>
          <w:noProof/>
        </w:rPr>
        <w:drawing>
          <wp:inline distT="0" distB="0" distL="0" distR="0" wp14:anchorId="63657ABE" wp14:editId="6D5DC26A">
            <wp:extent cx="5605773" cy="1778000"/>
            <wp:effectExtent l="0" t="0" r="0" b="0"/>
            <wp:docPr id="17540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6372" name=""/>
                    <pic:cNvPicPr/>
                  </pic:nvPicPr>
                  <pic:blipFill rotWithShape="1">
                    <a:blip r:embed="rId5"/>
                    <a:srcRect l="50214" t="27412" r="214" b="24839"/>
                    <a:stretch/>
                  </pic:blipFill>
                  <pic:spPr bwMode="auto">
                    <a:xfrm>
                      <a:off x="0" y="0"/>
                      <a:ext cx="5647295" cy="179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32C0A" w14:textId="77777777" w:rsidR="00E7644F" w:rsidRDefault="00E7644F"/>
    <w:p w14:paraId="52C60973" w14:textId="3D701D2C" w:rsidR="00E7644F" w:rsidRDefault="00E7644F">
      <w:r>
        <w:lastRenderedPageBreak/>
        <w:t>Since it could be possibly spoofed, we checked the reputation of the sender domain “</w:t>
      </w:r>
      <w:r w:rsidRPr="00AD644D">
        <w:t>netwrksecurity.com</w:t>
      </w:r>
      <w:r>
        <w:t xml:space="preserve">” and could be an example of </w:t>
      </w:r>
      <w:r w:rsidR="00117604">
        <w:t>typo squatting</w:t>
      </w:r>
      <w:r>
        <w:t xml:space="preserve"> since we expect “</w:t>
      </w:r>
      <w:proofErr w:type="spellStart"/>
      <w:r>
        <w:t>networksecurity</w:t>
      </w:r>
      <w:proofErr w:type="spellEnd"/>
      <w:r w:rsidR="00EA5A3A">
        <w:t>”. The domain appears to be legitimate but a parked site.</w:t>
      </w:r>
      <w:r w:rsidR="00EA5A3A" w:rsidRPr="00EA5A3A">
        <w:t xml:space="preserve"> </w:t>
      </w:r>
      <w:r w:rsidR="00117604" w:rsidRPr="00EA5A3A">
        <w:t>While</w:t>
      </w:r>
      <w:r w:rsidR="00EA5A3A" w:rsidRPr="00EA5A3A">
        <w:t xml:space="preserve"> most parked domains are legitimate placeholder pages, sometimes parked domains can be acquired by malicious actors</w:t>
      </w:r>
      <w:r w:rsidR="00EA5A3A">
        <w:t xml:space="preserve">. </w:t>
      </w:r>
    </w:p>
    <w:p w14:paraId="2C564F75" w14:textId="77777777" w:rsidR="00D85174" w:rsidRDefault="00D85174">
      <w:pPr>
        <w:rPr>
          <w:b/>
          <w:bCs/>
        </w:rPr>
      </w:pPr>
    </w:p>
    <w:p w14:paraId="52E1FD39" w14:textId="7AF0911F" w:rsidR="00D85174" w:rsidRDefault="00117604">
      <w:pPr>
        <w:rPr>
          <w:b/>
          <w:bCs/>
        </w:rPr>
      </w:pPr>
      <w:r w:rsidRPr="00D85174">
        <w:rPr>
          <w:b/>
          <w:bCs/>
        </w:rPr>
        <w:t>URL</w:t>
      </w:r>
      <w:r w:rsidR="00D85174" w:rsidRPr="00D85174">
        <w:rPr>
          <w:b/>
          <w:bCs/>
        </w:rPr>
        <w:t xml:space="preserve"> analysis:</w:t>
      </w:r>
    </w:p>
    <w:p w14:paraId="0B6175F0" w14:textId="6D9FD5B0" w:rsidR="00D85174" w:rsidRDefault="00D85174" w:rsidP="00D85174">
      <w:r w:rsidRPr="00D85174">
        <w:t>The link</w:t>
      </w:r>
      <w:r>
        <w:rPr>
          <w:b/>
          <w:bCs/>
        </w:rPr>
        <w:t xml:space="preserve"> </w:t>
      </w:r>
      <w:r w:rsidR="00117604" w:rsidRPr="00117604">
        <w:t>(“</w:t>
      </w:r>
      <w:proofErr w:type="spellStart"/>
      <w:r w:rsidR="00117604" w:rsidRPr="00117604">
        <w:t>hxxps</w:t>
      </w:r>
      <w:proofErr w:type="spellEnd"/>
      <w:r w:rsidR="00117604" w:rsidRPr="00117604">
        <w:t>[://]420[.]bio/</w:t>
      </w:r>
      <w:proofErr w:type="spellStart"/>
      <w:r w:rsidR="00117604" w:rsidRPr="00117604">
        <w:t>NtRIA</w:t>
      </w:r>
      <w:proofErr w:type="spellEnd"/>
      <w:r w:rsidR="00117604" w:rsidRPr="00117604">
        <w:t>”)</w:t>
      </w:r>
      <w:r w:rsidR="00117604">
        <w:t xml:space="preserve"> </w:t>
      </w:r>
      <w:r>
        <w:t xml:space="preserve">was checked and found to be malicious (related to phishing and malware) </w:t>
      </w:r>
      <w:r w:rsidR="0033547B">
        <w:t>by multiple vendors.</w:t>
      </w:r>
    </w:p>
    <w:p w14:paraId="48001130" w14:textId="36F04022" w:rsidR="00D85174" w:rsidRDefault="00D85174" w:rsidP="00D85174">
      <w:r>
        <w:rPr>
          <w:noProof/>
        </w:rPr>
        <w:drawing>
          <wp:inline distT="0" distB="0" distL="0" distR="0" wp14:anchorId="39D91C50" wp14:editId="1FFDDD56">
            <wp:extent cx="5231903" cy="2712720"/>
            <wp:effectExtent l="0" t="0" r="6985" b="0"/>
            <wp:docPr id="94311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11919" name=""/>
                    <pic:cNvPicPr/>
                  </pic:nvPicPr>
                  <pic:blipFill rotWithShape="1">
                    <a:blip r:embed="rId6"/>
                    <a:srcRect l="50000" t="6614" r="6197" b="12647"/>
                    <a:stretch/>
                  </pic:blipFill>
                  <pic:spPr bwMode="auto">
                    <a:xfrm>
                      <a:off x="0" y="0"/>
                      <a:ext cx="5236106" cy="271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226E6" w14:textId="34F62991" w:rsidR="00D85174" w:rsidRDefault="00D85174">
      <w:pPr>
        <w:rPr>
          <w:b/>
          <w:bCs/>
        </w:rPr>
      </w:pPr>
    </w:p>
    <w:p w14:paraId="78968D68" w14:textId="77777777" w:rsidR="00D85174" w:rsidRDefault="00D85174" w:rsidP="00D85174">
      <w:pPr>
        <w:rPr>
          <w:b/>
          <w:bCs/>
        </w:rPr>
      </w:pPr>
      <w:r w:rsidRPr="008118BD">
        <w:rPr>
          <w:b/>
          <w:bCs/>
        </w:rPr>
        <w:t>Attachment analysis</w:t>
      </w:r>
      <w:r>
        <w:rPr>
          <w:b/>
          <w:bCs/>
        </w:rPr>
        <w:t>:</w:t>
      </w:r>
    </w:p>
    <w:p w14:paraId="6BDE9228" w14:textId="3807714C" w:rsidR="00D85174" w:rsidRDefault="0033547B">
      <w:pPr>
        <w:rPr>
          <w:b/>
          <w:bCs/>
        </w:rPr>
      </w:pPr>
      <w:r>
        <w:rPr>
          <w:b/>
          <w:bCs/>
        </w:rPr>
        <w:t>-</w:t>
      </w:r>
    </w:p>
    <w:p w14:paraId="3C526F49" w14:textId="77777777" w:rsidR="0033547B" w:rsidRDefault="0033547B" w:rsidP="0033547B">
      <w:pPr>
        <w:rPr>
          <w:u w:val="single"/>
        </w:rPr>
      </w:pPr>
      <w:r w:rsidRPr="008118BD">
        <w:rPr>
          <w:u w:val="single"/>
        </w:rPr>
        <w:t>VERDICT</w:t>
      </w:r>
    </w:p>
    <w:p w14:paraId="2AE207D0" w14:textId="786E6613" w:rsidR="0033547B" w:rsidRDefault="0033547B">
      <w:r w:rsidRPr="0033547B">
        <w:t xml:space="preserve">Due to the email failing all authentication methods </w:t>
      </w:r>
      <w:r>
        <w:t xml:space="preserve">which is a strong indication of being spoofed </w:t>
      </w:r>
      <w:proofErr w:type="gramStart"/>
      <w:r w:rsidR="00F07F49">
        <w:t>and</w:t>
      </w:r>
      <w:r>
        <w:t xml:space="preserve"> </w:t>
      </w:r>
      <w:r w:rsidR="00F07F49">
        <w:t>also</w:t>
      </w:r>
      <w:proofErr w:type="gramEnd"/>
      <w:r w:rsidR="00F07F49">
        <w:t xml:space="preserve"> </w:t>
      </w:r>
      <w:r>
        <w:t xml:space="preserve">the associated link being </w:t>
      </w:r>
      <w:r w:rsidR="00F07F49">
        <w:t>malicious,</w:t>
      </w:r>
      <w:r>
        <w:t xml:space="preserve"> it is safe to say that this email is a phishing attempt</w:t>
      </w:r>
      <w:r w:rsidR="00B12B99">
        <w:t xml:space="preserve"> and also </w:t>
      </w:r>
      <w:proofErr w:type="spellStart"/>
      <w:r w:rsidR="00B12B99">
        <w:t>quishing</w:t>
      </w:r>
      <w:proofErr w:type="spellEnd"/>
      <w:r w:rsidR="00B12B99">
        <w:t>. (</w:t>
      </w:r>
      <w:proofErr w:type="spellStart"/>
      <w:r w:rsidR="00B12B99">
        <w:t>QRcode</w:t>
      </w:r>
      <w:proofErr w:type="spellEnd"/>
      <w:r w:rsidR="00B12B99">
        <w:t xml:space="preserve"> Phishing)</w:t>
      </w:r>
    </w:p>
    <w:p w14:paraId="003A15BA" w14:textId="503D5C90" w:rsidR="00B12B99" w:rsidRDefault="00B12B99"/>
    <w:p w14:paraId="06B62700" w14:textId="77777777" w:rsidR="00F07F49" w:rsidRDefault="00F07F49">
      <w:pPr>
        <w:rPr>
          <w:u w:val="single"/>
        </w:rPr>
      </w:pPr>
    </w:p>
    <w:p w14:paraId="45B705DE" w14:textId="13463043" w:rsidR="00F07F49" w:rsidRDefault="00F07F49">
      <w:pPr>
        <w:rPr>
          <w:u w:val="single"/>
        </w:rPr>
      </w:pPr>
      <w:r w:rsidRPr="00F07F49">
        <w:rPr>
          <w:u w:val="single"/>
        </w:rPr>
        <w:t>DEFENSE ACTIONS</w:t>
      </w:r>
    </w:p>
    <w:p w14:paraId="3FA631BD" w14:textId="6FEF0112" w:rsidR="00B12B99" w:rsidRDefault="00B12B99">
      <w:r>
        <w:lastRenderedPageBreak/>
        <w:t>I blocked the spoofed Ip address used to send th</w:t>
      </w:r>
      <w:r w:rsidR="00D92C24">
        <w:t>e</w:t>
      </w:r>
      <w:r>
        <w:t xml:space="preserve"> phishing email.</w:t>
      </w:r>
    </w:p>
    <w:p w14:paraId="0E746D40" w14:textId="61745F74" w:rsidR="00F07F49" w:rsidRPr="00F07F49" w:rsidRDefault="00F07F49">
      <w:r>
        <w:t xml:space="preserve">To ensure users never visit the malicious </w:t>
      </w:r>
      <w:r w:rsidR="00117604">
        <w:t>site,</w:t>
      </w:r>
      <w:r>
        <w:t xml:space="preserve"> I have blocked the URL </w:t>
      </w:r>
      <w:r w:rsidR="00117604" w:rsidRPr="00117604">
        <w:t>(“</w:t>
      </w:r>
      <w:proofErr w:type="spellStart"/>
      <w:r w:rsidR="00117604" w:rsidRPr="00117604">
        <w:t>hxxps</w:t>
      </w:r>
      <w:proofErr w:type="spellEnd"/>
      <w:r w:rsidR="00117604" w:rsidRPr="00117604">
        <w:t>[://]420[.]bio/</w:t>
      </w:r>
      <w:proofErr w:type="spellStart"/>
      <w:r w:rsidR="00117604" w:rsidRPr="00117604">
        <w:t>NtRIA</w:t>
      </w:r>
      <w:proofErr w:type="spellEnd"/>
      <w:r w:rsidR="00117604" w:rsidRPr="00117604">
        <w:t>”)</w:t>
      </w:r>
    </w:p>
    <w:sectPr w:rsidR="00F07F49" w:rsidRPr="00F07F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89B"/>
    <w:rsid w:val="00117604"/>
    <w:rsid w:val="00210726"/>
    <w:rsid w:val="0033547B"/>
    <w:rsid w:val="003C21DA"/>
    <w:rsid w:val="004D5A20"/>
    <w:rsid w:val="007A0D11"/>
    <w:rsid w:val="00AD644D"/>
    <w:rsid w:val="00B12B99"/>
    <w:rsid w:val="00CD57C0"/>
    <w:rsid w:val="00D85174"/>
    <w:rsid w:val="00D92C24"/>
    <w:rsid w:val="00E7644F"/>
    <w:rsid w:val="00EA5A3A"/>
    <w:rsid w:val="00F07F49"/>
    <w:rsid w:val="00F8489B"/>
    <w:rsid w:val="00FD5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3F2E3"/>
  <w15:chartTrackingRefBased/>
  <w15:docId w15:val="{D14E4061-762E-4B11-8034-EA5C99D26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48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48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48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48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48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48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48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48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48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48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48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48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48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48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48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48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48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48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48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48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48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48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48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48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48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48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48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48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489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A0D1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0D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4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Ewoenam Gbeki</dc:creator>
  <cp:keywords/>
  <dc:description/>
  <cp:lastModifiedBy>Ewoenam Gbeki</cp:lastModifiedBy>
  <cp:revision>8</cp:revision>
  <dcterms:created xsi:type="dcterms:W3CDTF">2025-02-12T09:30:00Z</dcterms:created>
  <dcterms:modified xsi:type="dcterms:W3CDTF">2025-02-14T11:31:00Z</dcterms:modified>
</cp:coreProperties>
</file>