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r w:rsidR="003C0038">
        <w:rPr>
          <w:rFonts w:hint="cs"/>
          <w:color w:val="000000"/>
          <w:sz w:val="27"/>
          <w:szCs w:val="27"/>
          <w:rtl/>
        </w:rPr>
        <w:t>الدروات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r w:rsidR="00954AD1">
        <w:rPr>
          <w:rFonts w:hint="cs"/>
          <w:rtl/>
          <w:lang w:eastAsia="en-US"/>
        </w:rPr>
        <w:t xml:space="preserve">و </w:t>
      </w:r>
      <w:r>
        <w:rPr>
          <w:rFonts w:hint="cs"/>
          <w:rtl/>
          <w:lang w:eastAsia="en-US"/>
        </w:rPr>
        <w:t>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w:t>
      </w:r>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وفي الكثير من الأحيان لا يكون المصلين مهيئين للتبرع عند القدوم للصلاة ،أو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إ</w:t>
      </w:r>
      <w:r>
        <w:rPr>
          <w:rFonts w:hint="cs"/>
          <w:color w:val="000000"/>
          <w:sz w:val="27"/>
          <w:szCs w:val="27"/>
          <w:rtl/>
        </w:rPr>
        <w:t>دارييه والمحفظون</w:t>
      </w:r>
      <w:r w:rsidR="00D05BFC">
        <w:rPr>
          <w:rFonts w:hint="cs"/>
          <w:color w:val="000000"/>
          <w:sz w:val="27"/>
          <w:szCs w:val="27"/>
          <w:rtl/>
        </w:rPr>
        <w:t xml:space="preserve"> تخصيص ملفه الشخصي والذي يميزه عن غيره 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يقوم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الحدود هو المشاكل الي ممكن تواجهني في انشاء التطبيق او نشروا,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r w:rsidRPr="00FD6C63">
        <w:rPr>
          <w:highlight w:val="yellow"/>
          <w:lang w:eastAsia="en-US" w:bidi="ar-EG"/>
        </w:rPr>
        <w:t xml:space="preserve">Inclemental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متصل على الأجهزة المتصلة بالانترنت</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43850A11" w:rsidR="00B9707E" w:rsidRPr="00995AA4" w:rsidRDefault="008045B7" w:rsidP="00995AA4">
      <w:pPr>
        <w:pStyle w:val="30"/>
        <w:numPr>
          <w:ilvl w:val="0"/>
          <w:numId w:val="9"/>
        </w:numPr>
        <w:rPr>
          <w:b/>
          <w:bCs/>
          <w:rtl/>
        </w:rPr>
      </w:pPr>
      <w:r w:rsidRPr="00E57079">
        <w:rPr>
          <w:rFonts w:hint="cs"/>
          <w:b/>
          <w:bCs/>
          <w:rtl/>
          <w:lang w:bidi="ar-EG"/>
        </w:rPr>
        <w:t>نظام حلقتي (</w:t>
      </w:r>
      <w:hyperlink r:id="rId39" w:history="1">
        <w:r w:rsidRPr="00E57079">
          <w:rPr>
            <w:rStyle w:val="Hyperlink"/>
            <w:b/>
            <w:bCs/>
          </w:rPr>
          <w:t>Halaqaty</w:t>
        </w:r>
      </w:hyperlink>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084CADC2"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فيديو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(ms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lastRenderedPageBreak/>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0755B52B"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بانظمة </w:t>
      </w:r>
      <w:r w:rsidR="00633315">
        <w:rPr>
          <w:rFonts w:hint="cs"/>
          <w:rtl/>
          <w:lang w:eastAsia="en-US" w:bidi="ar-EG"/>
        </w:rPr>
        <w:t>أخرى.</w:t>
      </w:r>
    </w:p>
    <w:p w14:paraId="0434DFD6" w14:textId="77777777" w:rsidR="00F10B92" w:rsidRDefault="00F10B92" w:rsidP="00F10B92">
      <w:pPr>
        <w:pStyle w:val="aa"/>
        <w:rPr>
          <w:lang w:eastAsia="en-US" w:bidi="ar-EG"/>
        </w:rPr>
      </w:pPr>
    </w:p>
    <w:p w14:paraId="18CC5174" w14:textId="102F3BA2" w:rsidR="003A5D05" w:rsidRDefault="003A5D05" w:rsidP="003A5D05">
      <w:pPr>
        <w:rPr>
          <w:rtl/>
          <w:lang w:eastAsia="en-US" w:bidi="ar-EG"/>
        </w:rPr>
      </w:pPr>
    </w:p>
    <w:p w14:paraId="7F0F6D5F" w14:textId="0B070AA7" w:rsidR="003A5D05" w:rsidRPr="003A5D05" w:rsidRDefault="003A5D05" w:rsidP="003A5D05">
      <w:pPr>
        <w:rPr>
          <w:b/>
          <w:bCs/>
          <w:sz w:val="40"/>
          <w:szCs w:val="40"/>
          <w:lang w:eastAsia="en-US" w:bidi="ar-EG"/>
        </w:rPr>
      </w:pPr>
      <w:r w:rsidRPr="003A5D05">
        <w:rPr>
          <w:rFonts w:hint="cs"/>
          <w:b/>
          <w:bCs/>
          <w:sz w:val="40"/>
          <w:szCs w:val="40"/>
          <w:rtl/>
          <w:lang w:eastAsia="en-US" w:bidi="ar-EG"/>
        </w:rPr>
        <w:t>المقارنة</w:t>
      </w:r>
    </w:p>
    <w:p w14:paraId="6BD7DA4D" w14:textId="77777777" w:rsidR="002452B6" w:rsidRDefault="002452B6" w:rsidP="002452B6">
      <w:pPr>
        <w:rPr>
          <w:lang w:eastAsia="en-US" w:bidi="ar-EG"/>
        </w:rPr>
      </w:pPr>
    </w:p>
    <w:tbl>
      <w:tblPr>
        <w:tblStyle w:val="6-5"/>
        <w:bidiVisual/>
        <w:tblW w:w="9920" w:type="dxa"/>
        <w:tblLook w:val="04A0" w:firstRow="1" w:lastRow="0" w:firstColumn="1" w:lastColumn="0" w:noHBand="0" w:noVBand="1"/>
      </w:tblPr>
      <w:tblGrid>
        <w:gridCol w:w="1984"/>
        <w:gridCol w:w="1984"/>
        <w:gridCol w:w="1984"/>
        <w:gridCol w:w="1984"/>
        <w:gridCol w:w="1984"/>
      </w:tblGrid>
      <w:tr w:rsidR="00167F90" w14:paraId="4659C297" w14:textId="77777777" w:rsidTr="00167F90">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tcBorders>
              <w:tr2bl w:val="single" w:sz="4" w:space="0" w:color="auto"/>
            </w:tcBorders>
          </w:tcPr>
          <w:p w14:paraId="05347F2D" w14:textId="55FF414E" w:rsidR="00C0448F" w:rsidRPr="00113592" w:rsidRDefault="00C0448F" w:rsidP="00D60607">
            <w:pPr>
              <w:rPr>
                <w:rtl/>
                <w:lang w:eastAsia="en-US" w:bidi="ar-EG"/>
              </w:rPr>
            </w:pPr>
          </w:p>
          <w:p w14:paraId="60E3D020" w14:textId="0F68FA70" w:rsidR="00C0448F" w:rsidRPr="00D60607" w:rsidRDefault="00D60607" w:rsidP="00D60607">
            <w:pPr>
              <w:rPr>
                <w:rtl/>
                <w:lang w:eastAsia="en-US" w:bidi="ar-EG"/>
              </w:rPr>
            </w:pPr>
            <w:r>
              <w:rPr>
                <w:rFonts w:hint="cs"/>
                <w:rtl/>
                <w:lang w:eastAsia="en-US" w:bidi="ar-EG"/>
              </w:rPr>
              <w:t xml:space="preserve">         </w:t>
            </w:r>
            <w:r w:rsidR="00BD7E81">
              <w:rPr>
                <w:rFonts w:hint="cs"/>
                <w:rtl/>
                <w:lang w:eastAsia="en-US" w:bidi="ar-EG"/>
              </w:rPr>
              <w:t xml:space="preserve">  </w:t>
            </w:r>
            <w:r>
              <w:rPr>
                <w:rFonts w:hint="cs"/>
                <w:rtl/>
                <w:lang w:eastAsia="en-US" w:bidi="ar-EG"/>
              </w:rPr>
              <w:t xml:space="preserve">     </w:t>
            </w:r>
            <w:r w:rsidR="00262725" w:rsidRPr="00D60607">
              <w:rPr>
                <w:rFonts w:hint="cs"/>
                <w:rtl/>
                <w:lang w:eastAsia="en-US" w:bidi="ar-EG"/>
              </w:rPr>
              <w:t>البرامج</w:t>
            </w:r>
          </w:p>
          <w:p w14:paraId="335C945F" w14:textId="7C2CDE7C" w:rsidR="00633315" w:rsidRPr="00113592" w:rsidRDefault="00633315" w:rsidP="00D60607">
            <w:pPr>
              <w:rPr>
                <w:rtl/>
                <w:lang w:eastAsia="en-US" w:bidi="ar-EG"/>
              </w:rPr>
            </w:pPr>
            <w:r w:rsidRPr="00113592">
              <w:rPr>
                <w:rFonts w:hint="cs"/>
                <w:rtl/>
                <w:lang w:eastAsia="en-US" w:bidi="ar-EG"/>
              </w:rPr>
              <w:t>المميزات</w:t>
            </w:r>
          </w:p>
        </w:tc>
        <w:tc>
          <w:tcPr>
            <w:tcW w:w="1984" w:type="dxa"/>
            <w:vAlign w:val="center"/>
          </w:tcPr>
          <w:p w14:paraId="01B4DC01" w14:textId="78A246C7"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sidRPr="00D745F9">
              <w:t>Halaqaty</w:t>
            </w:r>
          </w:p>
        </w:tc>
        <w:tc>
          <w:tcPr>
            <w:tcW w:w="1984" w:type="dxa"/>
            <w:vAlign w:val="center"/>
          </w:tcPr>
          <w:p w14:paraId="1268BD86" w14:textId="4A053BA9" w:rsidR="00633315" w:rsidRPr="00113592" w:rsidRDefault="009B6C7F"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Pr>
                <w:lang w:eastAsia="en-US"/>
              </w:rPr>
              <w:t>E</w:t>
            </w:r>
            <w:r w:rsidR="00633315" w:rsidRPr="00D745F9">
              <w:rPr>
                <w:lang w:eastAsia="en-US"/>
              </w:rPr>
              <w:t>hlquran</w:t>
            </w:r>
          </w:p>
        </w:tc>
        <w:tc>
          <w:tcPr>
            <w:tcW w:w="1984" w:type="dxa"/>
            <w:vAlign w:val="center"/>
          </w:tcPr>
          <w:p w14:paraId="573B8922" w14:textId="6D961D68" w:rsidR="00633315" w:rsidRPr="00113592" w:rsidRDefault="00633315" w:rsidP="000557AD">
            <w:pPr>
              <w:jc w:val="center"/>
              <w:cnfStyle w:val="100000000000" w:firstRow="1" w:lastRow="0" w:firstColumn="0" w:lastColumn="0" w:oddVBand="0" w:evenVBand="0" w:oddHBand="0" w:evenHBand="0" w:firstRowFirstColumn="0" w:firstRowLastColumn="0" w:lastRowFirstColumn="0" w:lastRowLastColumn="0"/>
              <w:rPr>
                <w:rtl/>
                <w:lang w:eastAsia="en-US" w:bidi="ar-EG"/>
              </w:rPr>
            </w:pPr>
            <w:r w:rsidRPr="00113592">
              <w:rPr>
                <w:rFonts w:hint="cs"/>
                <w:rtl/>
                <w:lang w:eastAsia="en-US" w:bidi="ar-EG"/>
              </w:rPr>
              <w:t>برنامج إدارة الحلقات</w:t>
            </w:r>
          </w:p>
        </w:tc>
        <w:tc>
          <w:tcPr>
            <w:tcW w:w="1984" w:type="dxa"/>
            <w:vAlign w:val="center"/>
          </w:tcPr>
          <w:p w14:paraId="2208CAD3" w14:textId="051C0C42" w:rsidR="00633315" w:rsidRPr="00113592" w:rsidRDefault="00633315" w:rsidP="000557AD">
            <w:pPr>
              <w:bidi w:val="0"/>
              <w:ind w:left="-284"/>
              <w:jc w:val="center"/>
              <w:cnfStyle w:val="100000000000" w:firstRow="1" w:lastRow="0" w:firstColumn="0" w:lastColumn="0" w:oddVBand="0" w:evenVBand="0" w:oddHBand="0" w:evenHBand="0" w:firstRowFirstColumn="0" w:firstRowLastColumn="0" w:lastRowFirstColumn="0" w:lastRowLastColumn="0"/>
              <w:rPr>
                <w:lang w:eastAsia="en-US" w:bidi="ar-EG"/>
              </w:rPr>
            </w:pPr>
            <w:r w:rsidRPr="00113592">
              <w:rPr>
                <w:color w:val="70AD47" w:themeColor="accent6"/>
              </w:rPr>
              <w:t>Tahfeez App</w:t>
            </w:r>
          </w:p>
        </w:tc>
      </w:tr>
      <w:tr w:rsidR="00167F90" w14:paraId="6D0F17F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3589D53" w14:textId="5E216AB1" w:rsidR="002452B6" w:rsidRPr="005E0C62" w:rsidRDefault="002452B6" w:rsidP="000557AD">
            <w:pPr>
              <w:jc w:val="center"/>
              <w:rPr>
                <w:rtl/>
                <w:lang w:eastAsia="en-US"/>
              </w:rPr>
            </w:pPr>
            <w:r w:rsidRPr="005E0C62">
              <w:rPr>
                <w:rtl/>
                <w:lang w:eastAsia="en-US"/>
              </w:rPr>
              <w:t>إدارة الطّلاب والمعلّمين</w:t>
            </w:r>
          </w:p>
        </w:tc>
        <w:tc>
          <w:tcPr>
            <w:tcW w:w="1984" w:type="dxa"/>
            <w:vAlign w:val="center"/>
          </w:tcPr>
          <w:p w14:paraId="19983014" w14:textId="4A56C756" w:rsidR="002452B6" w:rsidRPr="007D03B0" w:rsidRDefault="00B523C8" w:rsidP="000557AD">
            <w:pPr>
              <w:bidi w:val="0"/>
              <w:jc w:val="center"/>
              <w:cnfStyle w:val="000000100000" w:firstRow="0" w:lastRow="0" w:firstColumn="0" w:lastColumn="0" w:oddVBand="0" w:evenVBand="0" w:oddHBand="1" w:evenHBand="0" w:firstRowFirstColumn="0" w:firstRowLastColumn="0" w:lastRowFirstColumn="0" w:lastRowLastColumn="0"/>
              <w:rPr>
                <w:b/>
                <w:bCs/>
                <w:sz w:val="36"/>
                <w:szCs w:val="36"/>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7E792835" w14:textId="69C2AD59"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9087B42" w14:textId="11F2CD8F"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56D4C26" w14:textId="13A60EB0" w:rsidR="002452B6" w:rsidRPr="007D03B0" w:rsidRDefault="007D03B0" w:rsidP="000557AD">
            <w:pPr>
              <w:jc w:val="center"/>
              <w:cnfStyle w:val="000000100000" w:firstRow="0" w:lastRow="0" w:firstColumn="0" w:lastColumn="0" w:oddVBand="0" w:evenVBand="0" w:oddHBand="1" w:evenHBand="0" w:firstRowFirstColumn="0" w:firstRowLastColumn="0" w:lastRowFirstColumn="0" w:lastRowLastColumn="0"/>
              <w:rPr>
                <w:b/>
                <w:bCs/>
                <w:sz w:val="36"/>
                <w:szCs w:val="36"/>
                <w:rtl/>
                <w:lang w:eastAsia="en-US" w:bidi="ar-EG"/>
              </w:rPr>
            </w:pPr>
            <w:r w:rsidRPr="007D03B0">
              <w:rPr>
                <w:b/>
                <w:bCs/>
                <w:color w:val="70AD47" w:themeColor="accent6"/>
                <w:sz w:val="36"/>
                <w:szCs w:val="36"/>
                <w:lang w:eastAsia="en-US" w:bidi="ar-EG"/>
              </w:rPr>
              <w:sym w:font="Wingdings 2" w:char="F052"/>
            </w:r>
          </w:p>
        </w:tc>
      </w:tr>
      <w:tr w:rsidR="00167F90" w14:paraId="3D0745DB"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DBB00DF" w14:textId="0FAE2BD9" w:rsidR="002452B6" w:rsidRPr="005E0C62" w:rsidRDefault="002452B6" w:rsidP="000557AD">
            <w:pPr>
              <w:jc w:val="center"/>
              <w:rPr>
                <w:rtl/>
                <w:lang w:eastAsia="en-US"/>
              </w:rPr>
            </w:pPr>
            <w:r w:rsidRPr="005E0C62">
              <w:rPr>
                <w:rtl/>
                <w:lang w:eastAsia="en-US"/>
              </w:rPr>
              <w:t>إدارة شؤون الحلقات</w:t>
            </w:r>
          </w:p>
        </w:tc>
        <w:tc>
          <w:tcPr>
            <w:tcW w:w="1984" w:type="dxa"/>
            <w:vAlign w:val="center"/>
          </w:tcPr>
          <w:p w14:paraId="7A1D2CF2" w14:textId="5CD5F586" w:rsidR="002452B6" w:rsidRDefault="008426DE"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C523A1F" w14:textId="59375B9B"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Fonts w:hint="cs"/>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98C9AFF"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7222D30B" w14:textId="3F6328A1"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764915A5"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A3C75BC" w14:textId="2E1F6D66" w:rsidR="002452B6" w:rsidRPr="005E0C62" w:rsidRDefault="002452B6" w:rsidP="000557AD">
            <w:pPr>
              <w:jc w:val="center"/>
              <w:rPr>
                <w:rtl/>
                <w:lang w:eastAsia="en-US"/>
              </w:rPr>
            </w:pPr>
            <w:r w:rsidRPr="005E0C62">
              <w:rPr>
                <w:rtl/>
                <w:lang w:eastAsia="en-US"/>
              </w:rPr>
              <w:t>متابعة الحفظ والمراجعة</w:t>
            </w:r>
          </w:p>
        </w:tc>
        <w:tc>
          <w:tcPr>
            <w:tcW w:w="1984" w:type="dxa"/>
            <w:vAlign w:val="center"/>
          </w:tcPr>
          <w:p w14:paraId="7C7DA135" w14:textId="1E34748E"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A9E6E74" w14:textId="3025A92E"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2B005041"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461387AF" w14:textId="04DE7EB0"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CE3BE13"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4AAF114" w14:textId="73B2A9E8" w:rsidR="002452B6" w:rsidRPr="005E0C62" w:rsidRDefault="002452B6" w:rsidP="000557AD">
            <w:pPr>
              <w:jc w:val="center"/>
              <w:rPr>
                <w:rtl/>
                <w:lang w:eastAsia="en-US" w:bidi="ar-EG"/>
              </w:rPr>
            </w:pPr>
            <w:r w:rsidRPr="005E0C62">
              <w:rPr>
                <w:rtl/>
                <w:lang w:eastAsia="en-US"/>
              </w:rPr>
              <w:t>التقارير</w:t>
            </w:r>
          </w:p>
        </w:tc>
        <w:tc>
          <w:tcPr>
            <w:tcW w:w="1984" w:type="dxa"/>
            <w:vAlign w:val="center"/>
          </w:tcPr>
          <w:p w14:paraId="7CEF4655" w14:textId="0E9D04E0" w:rsidR="002452B6" w:rsidRPr="00DD2807" w:rsidRDefault="00A41C4A" w:rsidP="000557AD">
            <w:pPr>
              <w:jc w:val="center"/>
              <w:cnfStyle w:val="000000000000" w:firstRow="0" w:lastRow="0" w:firstColumn="0" w:lastColumn="0" w:oddVBand="0" w:evenVBand="0" w:oddHBand="0" w:evenHBand="0" w:firstRowFirstColumn="0" w:firstRowLastColumn="0" w:lastRowFirstColumn="0" w:lastRowLastColumn="0"/>
              <w:rPr>
                <w:b/>
                <w:bCs/>
                <w:rtl/>
                <w:lang w:eastAsia="en-US" w:bidi="ar-EG"/>
              </w:rPr>
            </w:pPr>
            <w:r w:rsidRPr="00A41C4A">
              <w:rPr>
                <w:b/>
                <w:bCs/>
                <w:color w:val="FFC000" w:themeColor="accent4"/>
                <w:sz w:val="36"/>
                <w:szCs w:val="36"/>
                <w:lang w:eastAsia="en-US" w:bidi="ar-EG"/>
              </w:rPr>
              <w:sym w:font="Wingdings 2" w:char="F052"/>
            </w:r>
          </w:p>
        </w:tc>
        <w:tc>
          <w:tcPr>
            <w:tcW w:w="1984" w:type="dxa"/>
            <w:vAlign w:val="center"/>
          </w:tcPr>
          <w:p w14:paraId="026A2252" w14:textId="5EFDBB03"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CB34595"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4813BE6" w14:textId="705E3D2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153D3A3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003075E" w14:textId="42C532B4" w:rsidR="002452B6" w:rsidRPr="005E0C62" w:rsidRDefault="002452B6" w:rsidP="000557AD">
            <w:pPr>
              <w:jc w:val="center"/>
              <w:rPr>
                <w:rtl/>
                <w:lang w:eastAsia="en-US"/>
              </w:rPr>
            </w:pPr>
            <w:r w:rsidRPr="005E0C62">
              <w:rPr>
                <w:rtl/>
                <w:lang w:eastAsia="en-US"/>
              </w:rPr>
              <w:t>إدارة الأخبار والإعلانات</w:t>
            </w:r>
          </w:p>
        </w:tc>
        <w:tc>
          <w:tcPr>
            <w:tcW w:w="1984" w:type="dxa"/>
            <w:vAlign w:val="center"/>
          </w:tcPr>
          <w:p w14:paraId="1F3E8FE5" w14:textId="6ECB0389"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E230980" w14:textId="1DFCAFD5"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61304E03"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52DB31E" w14:textId="26FC5CDD"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362950F0"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BA21F34" w14:textId="5F6F7836" w:rsidR="002452B6" w:rsidRPr="005E0C62" w:rsidRDefault="002452B6" w:rsidP="000557AD">
            <w:pPr>
              <w:jc w:val="center"/>
              <w:rPr>
                <w:rtl/>
                <w:lang w:eastAsia="en-US"/>
              </w:rPr>
            </w:pPr>
            <w:r w:rsidRPr="005E0C62">
              <w:rPr>
                <w:rtl/>
                <w:lang w:eastAsia="en-US"/>
              </w:rPr>
              <w:t>المقرأة الإلكترونية</w:t>
            </w:r>
          </w:p>
        </w:tc>
        <w:tc>
          <w:tcPr>
            <w:tcW w:w="1984" w:type="dxa"/>
            <w:vAlign w:val="center"/>
          </w:tcPr>
          <w:p w14:paraId="5593D8D1" w14:textId="589DC936"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23F1BC58" w14:textId="038B2458"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0BD33D76"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1E981E7" w14:textId="4910D7D6"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995794"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C8AEEB2" w14:textId="1D3C2C24" w:rsidR="002452B6" w:rsidRPr="005E0C62" w:rsidRDefault="002452B6" w:rsidP="000557AD">
            <w:pPr>
              <w:jc w:val="center"/>
              <w:rPr>
                <w:rtl/>
                <w:lang w:eastAsia="en-US"/>
              </w:rPr>
            </w:pPr>
            <w:r w:rsidRPr="005E0C62">
              <w:rPr>
                <w:rtl/>
                <w:lang w:eastAsia="en-US"/>
              </w:rPr>
              <w:t>توافق مع الأجهزة</w:t>
            </w:r>
          </w:p>
        </w:tc>
        <w:tc>
          <w:tcPr>
            <w:tcW w:w="1984" w:type="dxa"/>
            <w:vAlign w:val="center"/>
          </w:tcPr>
          <w:p w14:paraId="78F42CAE" w14:textId="5B920F30"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A41C4A">
              <w:rPr>
                <w:b/>
                <w:bCs/>
                <w:color w:val="FFC000" w:themeColor="accent4"/>
                <w:sz w:val="36"/>
                <w:szCs w:val="36"/>
                <w:lang w:eastAsia="en-US" w:bidi="ar-EG"/>
              </w:rPr>
              <w:sym w:font="Wingdings 2" w:char="F052"/>
            </w:r>
          </w:p>
        </w:tc>
        <w:tc>
          <w:tcPr>
            <w:tcW w:w="1984" w:type="dxa"/>
            <w:vAlign w:val="center"/>
          </w:tcPr>
          <w:p w14:paraId="4A62FF87" w14:textId="67C450BC"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52F1C2AC"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FC61827" w14:textId="3CC9E9F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7963039"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EC18036" w14:textId="6F6B1D3F" w:rsidR="002452B6" w:rsidRPr="005E0C62" w:rsidRDefault="002452B6" w:rsidP="000557AD">
            <w:pPr>
              <w:jc w:val="center"/>
              <w:rPr>
                <w:rtl/>
                <w:lang w:eastAsia="en-US"/>
              </w:rPr>
            </w:pPr>
            <w:r w:rsidRPr="005E0C62">
              <w:rPr>
                <w:rtl/>
                <w:lang w:eastAsia="en-US"/>
              </w:rPr>
              <w:t>سهولة الاستخدام</w:t>
            </w:r>
          </w:p>
        </w:tc>
        <w:tc>
          <w:tcPr>
            <w:tcW w:w="1984" w:type="dxa"/>
            <w:vAlign w:val="center"/>
          </w:tcPr>
          <w:p w14:paraId="70608157" w14:textId="3F380B66"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14ECBC2" w14:textId="61B522F1"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E307CB">
              <w:rPr>
                <w:b/>
                <w:bCs/>
                <w:color w:val="FFC000" w:themeColor="accent4"/>
                <w:sz w:val="36"/>
                <w:szCs w:val="36"/>
                <w:lang w:eastAsia="en-US" w:bidi="ar-EG"/>
              </w:rPr>
              <w:sym w:font="Wingdings 2" w:char="F052"/>
            </w:r>
          </w:p>
        </w:tc>
        <w:tc>
          <w:tcPr>
            <w:tcW w:w="1984" w:type="dxa"/>
            <w:vAlign w:val="center"/>
          </w:tcPr>
          <w:p w14:paraId="06EBB3B6"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1B5A059E" w14:textId="5309964F"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79B63B9"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7C4F2E5" w14:textId="141988C1" w:rsidR="002452B6" w:rsidRPr="005E0C62" w:rsidRDefault="002452B6" w:rsidP="000557AD">
            <w:pPr>
              <w:jc w:val="center"/>
              <w:rPr>
                <w:rtl/>
                <w:lang w:eastAsia="en-US"/>
              </w:rPr>
            </w:pPr>
            <w:r w:rsidRPr="005E0C62">
              <w:rPr>
                <w:rtl/>
                <w:lang w:eastAsia="en-US"/>
              </w:rPr>
              <w:lastRenderedPageBreak/>
              <w:t>الأمن والحماية</w:t>
            </w:r>
          </w:p>
        </w:tc>
        <w:tc>
          <w:tcPr>
            <w:tcW w:w="1984" w:type="dxa"/>
            <w:vAlign w:val="center"/>
          </w:tcPr>
          <w:p w14:paraId="29A6FC28" w14:textId="14E1A5EE"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6245085" w14:textId="0C5F7D5C" w:rsidR="002452B6" w:rsidRDefault="00E307CB"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3A31A475"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D7EE171" w14:textId="4D467B35"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694A1514"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F4D887A" w14:textId="50B5D619" w:rsidR="002452B6" w:rsidRPr="005E0C62" w:rsidRDefault="002452B6" w:rsidP="000557AD">
            <w:pPr>
              <w:jc w:val="center"/>
              <w:rPr>
                <w:rtl/>
                <w:lang w:eastAsia="en-US"/>
              </w:rPr>
            </w:pPr>
            <w:r w:rsidRPr="005E0C62">
              <w:rPr>
                <w:rtl/>
                <w:lang w:eastAsia="en-US"/>
              </w:rPr>
              <w:t>تحديث مستمر</w:t>
            </w:r>
          </w:p>
        </w:tc>
        <w:tc>
          <w:tcPr>
            <w:tcW w:w="1984" w:type="dxa"/>
            <w:vAlign w:val="center"/>
          </w:tcPr>
          <w:p w14:paraId="2C7962C0" w14:textId="5878C3FD" w:rsidR="002452B6" w:rsidRDefault="00A41C4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7CE1C97" w14:textId="40813AF8" w:rsidR="002452B6" w:rsidRDefault="00E307CB"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92BB994"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2D7B2BBF" w14:textId="226671E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447BDF4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17802C" w14:textId="35343087" w:rsidR="002452B6" w:rsidRPr="005E0C62" w:rsidRDefault="002452B6" w:rsidP="000557AD">
            <w:pPr>
              <w:jc w:val="center"/>
              <w:rPr>
                <w:rtl/>
                <w:lang w:eastAsia="en-US"/>
              </w:rPr>
            </w:pPr>
            <w:r w:rsidRPr="005E0C62">
              <w:rPr>
                <w:rtl/>
                <w:lang w:eastAsia="en-US"/>
              </w:rPr>
              <w:t>نسخ احتياطي</w:t>
            </w:r>
          </w:p>
        </w:tc>
        <w:tc>
          <w:tcPr>
            <w:tcW w:w="1984" w:type="dxa"/>
            <w:vAlign w:val="center"/>
          </w:tcPr>
          <w:p w14:paraId="529D0501" w14:textId="2B067F03" w:rsidR="002452B6" w:rsidRDefault="00A41C4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6CD5DC37" w14:textId="504D3A00" w:rsidR="002452B6" w:rsidRDefault="007E71C8"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636E168D"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16400B5" w14:textId="1E71F5C6" w:rsidR="002452B6" w:rsidRDefault="007D03B0"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213E71E1"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F321B48" w14:textId="1B095BB3" w:rsidR="002452B6" w:rsidRPr="005E0C62" w:rsidRDefault="002452B6" w:rsidP="000557AD">
            <w:pPr>
              <w:jc w:val="center"/>
              <w:rPr>
                <w:rtl/>
                <w:lang w:eastAsia="en-US"/>
              </w:rPr>
            </w:pPr>
            <w:r w:rsidRPr="005E0C62">
              <w:rPr>
                <w:rtl/>
                <w:lang w:eastAsia="en-US"/>
              </w:rPr>
              <w:t>نظام التنبيهات</w:t>
            </w:r>
          </w:p>
        </w:tc>
        <w:tc>
          <w:tcPr>
            <w:tcW w:w="1984" w:type="dxa"/>
            <w:vAlign w:val="center"/>
          </w:tcPr>
          <w:p w14:paraId="204D8D99" w14:textId="58396725" w:rsidR="002452B6"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A3DE466" w14:textId="541A80D0" w:rsidR="002452B6" w:rsidRDefault="007E71C8"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136FF147" w14:textId="77777777" w:rsidR="002452B6" w:rsidRDefault="002452B6"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4887EA90" w14:textId="4A3D03BE" w:rsidR="002452B6" w:rsidRDefault="007D03B0"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167F90" w14:paraId="0D2BEF9C"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3A376DD" w14:textId="4F6E4DDD" w:rsidR="002452B6" w:rsidRDefault="007D03B0" w:rsidP="000557AD">
            <w:pPr>
              <w:jc w:val="center"/>
              <w:rPr>
                <w:rtl/>
                <w:lang w:eastAsia="en-US" w:bidi="ar-EG"/>
              </w:rPr>
            </w:pPr>
            <w:r>
              <w:rPr>
                <w:rFonts w:hint="cs"/>
                <w:rtl/>
                <w:lang w:eastAsia="en-US" w:bidi="ar-EG"/>
              </w:rPr>
              <w:t>مجاني ومفتوح المصدر</w:t>
            </w:r>
          </w:p>
        </w:tc>
        <w:tc>
          <w:tcPr>
            <w:tcW w:w="1984" w:type="dxa"/>
            <w:vAlign w:val="center"/>
          </w:tcPr>
          <w:p w14:paraId="6113E9FA" w14:textId="55040FC7" w:rsidR="002452B6"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4041906" w14:textId="50DF189B" w:rsidR="002452B6"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C40E906" w14:textId="77777777" w:rsidR="002452B6" w:rsidRDefault="002452B6"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21386FF6" w14:textId="718E54C1" w:rsidR="00A80A04" w:rsidRDefault="007D03B0" w:rsidP="00A80A04">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r>
      <w:tr w:rsidR="00A80A04" w14:paraId="55B50472"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E28FFCC" w14:textId="574DCCE6" w:rsidR="00A80A04" w:rsidRDefault="00A80A04" w:rsidP="000557AD">
            <w:pPr>
              <w:jc w:val="center"/>
              <w:rPr>
                <w:rtl/>
                <w:lang w:eastAsia="en-US" w:bidi="ar-EG"/>
              </w:rPr>
            </w:pPr>
            <w:r>
              <w:rPr>
                <w:rFonts w:hint="cs"/>
                <w:rtl/>
                <w:lang w:eastAsia="en-US" w:bidi="ar-EG"/>
              </w:rPr>
              <w:t xml:space="preserve">إرسال رسائل </w:t>
            </w:r>
            <w:r>
              <w:rPr>
                <w:lang w:eastAsia="en-US" w:bidi="ar-EG"/>
              </w:rPr>
              <w:t>SMS</w:t>
            </w:r>
            <w:r>
              <w:rPr>
                <w:rFonts w:hint="cs"/>
                <w:rtl/>
                <w:lang w:eastAsia="en-US" w:bidi="ar-EG"/>
              </w:rPr>
              <w:t xml:space="preserve"> </w:t>
            </w:r>
          </w:p>
        </w:tc>
        <w:tc>
          <w:tcPr>
            <w:tcW w:w="1984" w:type="dxa"/>
            <w:vAlign w:val="center"/>
          </w:tcPr>
          <w:p w14:paraId="05EA3EE8" w14:textId="08908E01" w:rsidR="00A80A04"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70AD47" w:themeColor="accent6"/>
                <w:sz w:val="36"/>
                <w:szCs w:val="36"/>
                <w:lang w:eastAsia="en-US" w:bidi="ar-EG"/>
              </w:rPr>
              <w:sym w:font="Wingdings 2" w:char="F052"/>
            </w:r>
          </w:p>
        </w:tc>
        <w:tc>
          <w:tcPr>
            <w:tcW w:w="1984" w:type="dxa"/>
            <w:vAlign w:val="center"/>
          </w:tcPr>
          <w:p w14:paraId="067BFF42" w14:textId="348BAD93" w:rsidR="00A80A04"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DFC4A8F" w14:textId="77777777" w:rsidR="00A80A04" w:rsidRDefault="00A80A04"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32C54A02" w14:textId="76B238BE" w:rsidR="00A80A04" w:rsidRPr="007D03B0" w:rsidRDefault="004A6C1D" w:rsidP="00A80A0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7C393841"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6D5AB242" w14:textId="15464A70" w:rsidR="00A80A04" w:rsidRPr="00A80A04" w:rsidRDefault="00A80A04" w:rsidP="00A80A04">
            <w:pPr>
              <w:jc w:val="center"/>
              <w:rPr>
                <w:b w:val="0"/>
                <w:bCs w:val="0"/>
                <w:rtl/>
                <w:lang w:eastAsia="en-US" w:bidi="ar-EG"/>
              </w:rPr>
            </w:pPr>
            <w:r>
              <w:rPr>
                <w:rFonts w:hint="cs"/>
                <w:rtl/>
                <w:lang w:eastAsia="en-US" w:bidi="ar-EG"/>
              </w:rPr>
              <w:t>إدارة أنشطة لامنهجية</w:t>
            </w:r>
          </w:p>
        </w:tc>
        <w:tc>
          <w:tcPr>
            <w:tcW w:w="1984" w:type="dxa"/>
            <w:vAlign w:val="center"/>
          </w:tcPr>
          <w:p w14:paraId="4B757AB2" w14:textId="3AA4FEE5" w:rsidR="00A80A04"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4F0EE14" w14:textId="3EED5F19" w:rsidR="00A80A04"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9EA794A" w14:textId="77777777" w:rsidR="00A80A04" w:rsidRDefault="00A80A04"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133BE7D3" w14:textId="198CA6B9" w:rsidR="00A80A04" w:rsidRPr="007D03B0" w:rsidRDefault="004A6C1D" w:rsidP="00A80A0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1FEAF886"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B3532E2" w14:textId="63E2680D" w:rsidR="00A80A04" w:rsidRPr="00A80A04" w:rsidRDefault="00A80A04" w:rsidP="00A80A04">
            <w:pPr>
              <w:jc w:val="center"/>
              <w:rPr>
                <w:b w:val="0"/>
                <w:bCs w:val="0"/>
                <w:rtl/>
                <w:lang w:eastAsia="en-US" w:bidi="ar-EG"/>
              </w:rPr>
            </w:pPr>
            <w:r>
              <w:rPr>
                <w:rFonts w:hint="cs"/>
                <w:rtl/>
                <w:lang w:eastAsia="en-US" w:bidi="ar-EG"/>
              </w:rPr>
              <w:t>الإدارة المالية</w:t>
            </w:r>
          </w:p>
        </w:tc>
        <w:tc>
          <w:tcPr>
            <w:tcW w:w="1984" w:type="dxa"/>
            <w:vAlign w:val="center"/>
          </w:tcPr>
          <w:p w14:paraId="52EDE430" w14:textId="6E3A2812" w:rsidR="00A80A04"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B57E859" w14:textId="62F27FA6" w:rsidR="00A80A04" w:rsidRDefault="007E71C8"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sidRPr="007D03B0">
              <w:rPr>
                <w:b/>
                <w:bCs/>
                <w:color w:val="70AD47" w:themeColor="accent6"/>
                <w:sz w:val="36"/>
                <w:szCs w:val="36"/>
                <w:lang w:eastAsia="en-US" w:bidi="ar-EG"/>
              </w:rPr>
              <w:sym w:font="Wingdings 2" w:char="F052"/>
            </w:r>
          </w:p>
        </w:tc>
        <w:tc>
          <w:tcPr>
            <w:tcW w:w="1984" w:type="dxa"/>
            <w:vAlign w:val="center"/>
          </w:tcPr>
          <w:p w14:paraId="467948D1" w14:textId="77777777" w:rsidR="00A80A04" w:rsidRDefault="00A80A04"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35EB5364" w14:textId="28619D57" w:rsidR="00A80A04" w:rsidRPr="007D03B0" w:rsidRDefault="004A6C1D" w:rsidP="00A80A04">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A80A04" w14:paraId="7E0F768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34E395C" w14:textId="62C5699D" w:rsidR="00A80A04" w:rsidRDefault="003F62E1" w:rsidP="00A80A04">
            <w:pPr>
              <w:jc w:val="center"/>
              <w:rPr>
                <w:rtl/>
                <w:lang w:eastAsia="en-US" w:bidi="ar-EG"/>
              </w:rPr>
            </w:pPr>
            <w:r>
              <w:rPr>
                <w:rFonts w:hint="cs"/>
                <w:rtl/>
                <w:lang w:eastAsia="en-US" w:bidi="ar-EG"/>
              </w:rPr>
              <w:t>جمع التبرعات عن طريق بوابة الدفع</w:t>
            </w:r>
          </w:p>
        </w:tc>
        <w:tc>
          <w:tcPr>
            <w:tcW w:w="1984" w:type="dxa"/>
            <w:vAlign w:val="center"/>
          </w:tcPr>
          <w:p w14:paraId="2AFB502C" w14:textId="4B244E9A" w:rsidR="00A80A04"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63F61FC" w14:textId="15E17011" w:rsidR="00A80A04"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89EA44A" w14:textId="77777777" w:rsidR="00A80A04" w:rsidRDefault="00A80A04"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09117703" w14:textId="100799FD" w:rsidR="00A80A04" w:rsidRPr="007D03B0" w:rsidRDefault="004A6C1D" w:rsidP="00A80A04">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3F62E1" w14:paraId="2F6BDB96"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FA1A132" w14:textId="1372F710" w:rsidR="003F62E1" w:rsidRDefault="000B3ACE" w:rsidP="00A80A04">
            <w:pPr>
              <w:jc w:val="center"/>
              <w:rPr>
                <w:rtl/>
                <w:lang w:eastAsia="en-US" w:bidi="ar-EG"/>
              </w:rPr>
            </w:pPr>
            <w:r>
              <w:rPr>
                <w:rFonts w:hint="cs"/>
                <w:rtl/>
                <w:lang w:eastAsia="en-US" w:bidi="ar-EG"/>
              </w:rPr>
              <w:t xml:space="preserve">ارسال إشعارات مجدولة </w:t>
            </w:r>
          </w:p>
        </w:tc>
        <w:tc>
          <w:tcPr>
            <w:tcW w:w="1984" w:type="dxa"/>
            <w:vAlign w:val="center"/>
          </w:tcPr>
          <w:p w14:paraId="16B1C2F3" w14:textId="2C8765ED" w:rsidR="003F62E1"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C909834" w14:textId="211099A1" w:rsidR="003F62E1"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122BD803" w14:textId="77777777" w:rsidR="003F62E1" w:rsidRDefault="003F62E1" w:rsidP="000557AD">
            <w:pPr>
              <w:jc w:val="center"/>
              <w:cnfStyle w:val="000000000000" w:firstRow="0" w:lastRow="0" w:firstColumn="0" w:lastColumn="0" w:oddVBand="0" w:evenVBand="0" w:oddHBand="0" w:evenHBand="0" w:firstRowFirstColumn="0" w:firstRowLastColumn="0" w:lastRowFirstColumn="0" w:lastRowLastColumn="0"/>
              <w:rPr>
                <w:rFonts w:hint="cs"/>
                <w:rtl/>
                <w:lang w:eastAsia="en-US" w:bidi="ar-EG"/>
              </w:rPr>
            </w:pPr>
          </w:p>
        </w:tc>
        <w:tc>
          <w:tcPr>
            <w:tcW w:w="1984" w:type="dxa"/>
            <w:vAlign w:val="center"/>
          </w:tcPr>
          <w:p w14:paraId="370AABC1" w14:textId="58B46BA8" w:rsidR="000B3ACE" w:rsidRPr="007D03B0" w:rsidRDefault="004A6C1D"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0B3ACE" w14:paraId="6BCDB1DB"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44583AD" w14:textId="573BDF85" w:rsidR="000B3ACE" w:rsidRDefault="000B3ACE" w:rsidP="00A80A04">
            <w:pPr>
              <w:jc w:val="center"/>
              <w:rPr>
                <w:rtl/>
                <w:lang w:eastAsia="en-US" w:bidi="ar-EG"/>
              </w:rPr>
            </w:pPr>
            <w:r>
              <w:rPr>
                <w:rFonts w:hint="cs"/>
                <w:rtl/>
                <w:lang w:eastAsia="en-US" w:bidi="ar-EG"/>
              </w:rPr>
              <w:t>محادثة (نصية وصوتية)</w:t>
            </w:r>
          </w:p>
        </w:tc>
        <w:tc>
          <w:tcPr>
            <w:tcW w:w="1984" w:type="dxa"/>
            <w:vAlign w:val="center"/>
          </w:tcPr>
          <w:p w14:paraId="09D97871" w14:textId="210C91F0" w:rsidR="000B3ACE"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6EE2C70" w14:textId="7085915A" w:rsidR="000B3ACE" w:rsidRDefault="007E71C8"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sidRPr="007E71C8">
              <w:rPr>
                <w:b/>
                <w:bCs/>
                <w:color w:val="FFC000" w:themeColor="accent4"/>
                <w:sz w:val="36"/>
                <w:szCs w:val="36"/>
                <w:lang w:eastAsia="en-US" w:bidi="ar-EG"/>
              </w:rPr>
              <w:sym w:font="Wingdings 2" w:char="F052"/>
            </w:r>
          </w:p>
        </w:tc>
        <w:tc>
          <w:tcPr>
            <w:tcW w:w="1984" w:type="dxa"/>
            <w:vAlign w:val="center"/>
          </w:tcPr>
          <w:p w14:paraId="2A2BB708" w14:textId="77777777" w:rsidR="000B3ACE" w:rsidRDefault="000B3ACE"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6A196893" w14:textId="0255DA7B" w:rsidR="000B3ACE"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0B3ACE" w14:paraId="3623D0B3"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1FC242" w14:textId="681AEF79" w:rsidR="000B3ACE" w:rsidRDefault="001874DF" w:rsidP="00A80A04">
            <w:pPr>
              <w:jc w:val="center"/>
              <w:rPr>
                <w:rtl/>
                <w:lang w:eastAsia="en-US" w:bidi="ar-EG"/>
              </w:rPr>
            </w:pPr>
            <w:r>
              <w:rPr>
                <w:rFonts w:hint="cs"/>
                <w:rtl/>
                <w:lang w:eastAsia="en-US" w:bidi="ar-EG"/>
              </w:rPr>
              <w:lastRenderedPageBreak/>
              <w:t>توفر المصحف صوت وصورة من داخل النظام</w:t>
            </w:r>
          </w:p>
        </w:tc>
        <w:tc>
          <w:tcPr>
            <w:tcW w:w="1984" w:type="dxa"/>
            <w:vAlign w:val="center"/>
          </w:tcPr>
          <w:p w14:paraId="036C56FD" w14:textId="5B7B976E" w:rsidR="000B3ACE"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6E51E8CC" w14:textId="6D17687E" w:rsidR="000B3ACE"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575CBF7C" w14:textId="77777777" w:rsidR="000B3ACE" w:rsidRDefault="000B3ACE"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1C2AEF1C" w14:textId="2281E330" w:rsidR="000B3ACE" w:rsidRPr="007D03B0" w:rsidRDefault="00BE594C"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1874DF" w14:paraId="0987350D"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F8A215E" w14:textId="307C0A31" w:rsidR="001874DF" w:rsidRPr="001874DF" w:rsidRDefault="001874DF" w:rsidP="001874DF">
            <w:pPr>
              <w:jc w:val="center"/>
              <w:rPr>
                <w:b w:val="0"/>
                <w:bCs w:val="0"/>
                <w:rtl/>
                <w:lang w:eastAsia="en-US" w:bidi="ar-EG"/>
              </w:rPr>
            </w:pPr>
            <w:r>
              <w:rPr>
                <w:rFonts w:hint="cs"/>
                <w:rtl/>
                <w:lang w:eastAsia="en-US" w:bidi="ar-EG"/>
              </w:rPr>
              <w:t>اعداد خطة لكل طالب على حدة</w:t>
            </w:r>
          </w:p>
        </w:tc>
        <w:tc>
          <w:tcPr>
            <w:tcW w:w="1984" w:type="dxa"/>
            <w:vAlign w:val="center"/>
          </w:tcPr>
          <w:p w14:paraId="412ECBA5" w14:textId="71BF109F" w:rsidR="001874DF"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B475122" w14:textId="4E9F4BF9" w:rsidR="001874DF"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A00572D" w14:textId="77777777" w:rsidR="001874DF" w:rsidRDefault="001874DF"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3A1D1A50" w14:textId="096FFDFA" w:rsidR="001874DF"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1874DF" w14:paraId="50143E4E"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065F3BF" w14:textId="71D2ABB7" w:rsidR="001874DF" w:rsidRDefault="002C7CB5" w:rsidP="001874DF">
            <w:pPr>
              <w:jc w:val="center"/>
              <w:rPr>
                <w:rtl/>
                <w:lang w:eastAsia="en-US" w:bidi="ar-EG"/>
              </w:rPr>
            </w:pPr>
            <w:r>
              <w:rPr>
                <w:rFonts w:hint="cs"/>
                <w:rtl/>
                <w:lang w:eastAsia="en-US" w:bidi="ar-EG"/>
              </w:rPr>
              <w:t>تقييم المحفظين</w:t>
            </w:r>
          </w:p>
        </w:tc>
        <w:tc>
          <w:tcPr>
            <w:tcW w:w="1984" w:type="dxa"/>
            <w:vAlign w:val="center"/>
          </w:tcPr>
          <w:p w14:paraId="5244B85C" w14:textId="4EADE384" w:rsidR="001874DF" w:rsidRDefault="00CD66AD"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31617053" w14:textId="0F30A061" w:rsidR="001874DF" w:rsidRDefault="00851FDA"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021EDDE6" w14:textId="77777777" w:rsidR="001874DF" w:rsidRDefault="001874DF"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75336771" w14:textId="0C0FED6E" w:rsidR="001874DF" w:rsidRPr="007D03B0" w:rsidRDefault="00BE594C"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2C7CB5" w14:paraId="21EBB24C" w14:textId="77777777" w:rsidTr="00167F9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3E0D78" w14:textId="7933E001" w:rsidR="002C7CB5" w:rsidRDefault="002C7CB5" w:rsidP="001874DF">
            <w:pPr>
              <w:jc w:val="center"/>
              <w:rPr>
                <w:rtl/>
                <w:lang w:eastAsia="en-US" w:bidi="ar-EG"/>
              </w:rPr>
            </w:pPr>
            <w:r>
              <w:rPr>
                <w:rFonts w:hint="cs"/>
                <w:rtl/>
                <w:lang w:eastAsia="en-US" w:bidi="ar-EG"/>
              </w:rPr>
              <w:t>ارسال إنذارات لاولياء الأمور</w:t>
            </w:r>
          </w:p>
        </w:tc>
        <w:tc>
          <w:tcPr>
            <w:tcW w:w="1984" w:type="dxa"/>
            <w:vAlign w:val="center"/>
          </w:tcPr>
          <w:p w14:paraId="329783B8" w14:textId="1E56EEA0" w:rsidR="002C7CB5" w:rsidRDefault="00CD66AD"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79A4FC7D" w14:textId="39FF29CE" w:rsidR="002C7CB5" w:rsidRDefault="00851FDA"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r>
              <w:rPr>
                <w:b/>
                <w:bCs/>
                <w:color w:val="FF0000"/>
                <w:sz w:val="36"/>
                <w:szCs w:val="36"/>
                <w:lang w:eastAsia="en-US" w:bidi="ar-EG"/>
              </w:rPr>
              <w:sym w:font="Wingdings 2" w:char="F051"/>
            </w:r>
          </w:p>
        </w:tc>
        <w:tc>
          <w:tcPr>
            <w:tcW w:w="1984" w:type="dxa"/>
            <w:vAlign w:val="center"/>
          </w:tcPr>
          <w:p w14:paraId="49772EA9" w14:textId="77777777" w:rsidR="002C7CB5" w:rsidRDefault="002C7CB5" w:rsidP="000557AD">
            <w:pPr>
              <w:jc w:val="cente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84" w:type="dxa"/>
            <w:vAlign w:val="center"/>
          </w:tcPr>
          <w:p w14:paraId="7C45EEEB" w14:textId="475B622E" w:rsidR="002C7CB5" w:rsidRPr="007D03B0" w:rsidRDefault="00BE594C" w:rsidP="00BE594C">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r w:rsidR="002C7CB5" w14:paraId="1A55A9C5" w14:textId="77777777" w:rsidTr="00167F90">
        <w:trPr>
          <w:trHeight w:val="1134"/>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F45D7C4" w14:textId="77777777" w:rsidR="002C7CB5" w:rsidRDefault="002C7CB5" w:rsidP="002C7CB5">
            <w:pPr>
              <w:rPr>
                <w:rtl/>
                <w:lang w:eastAsia="en-US" w:bidi="ar-EG"/>
              </w:rPr>
            </w:pPr>
          </w:p>
        </w:tc>
        <w:tc>
          <w:tcPr>
            <w:tcW w:w="1984" w:type="dxa"/>
            <w:vAlign w:val="center"/>
          </w:tcPr>
          <w:p w14:paraId="45734F2C" w14:textId="77777777" w:rsidR="002C7CB5" w:rsidRDefault="002C7CB5"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73B12412" w14:textId="77777777" w:rsidR="002C7CB5" w:rsidRDefault="002C7CB5"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6DC1C59D" w14:textId="77777777" w:rsidR="002C7CB5" w:rsidRDefault="002C7CB5" w:rsidP="000557AD">
            <w:pPr>
              <w:jc w:val="cente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84" w:type="dxa"/>
            <w:vAlign w:val="center"/>
          </w:tcPr>
          <w:p w14:paraId="3DC71AA3" w14:textId="099DA0A4" w:rsidR="002C7CB5" w:rsidRPr="007D03B0" w:rsidRDefault="00BE594C" w:rsidP="00BE594C">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6"/>
                <w:szCs w:val="36"/>
                <w:lang w:eastAsia="en-US" w:bidi="ar-EG"/>
              </w:rPr>
            </w:pPr>
            <w:r w:rsidRPr="007D03B0">
              <w:rPr>
                <w:b/>
                <w:bCs/>
                <w:color w:val="70AD47" w:themeColor="accent6"/>
                <w:sz w:val="36"/>
                <w:szCs w:val="36"/>
                <w:lang w:eastAsia="en-US" w:bidi="ar-EG"/>
              </w:rPr>
              <w:sym w:font="Wingdings 2" w:char="F052"/>
            </w: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B733" w14:textId="77777777" w:rsidR="001B613B" w:rsidRDefault="001B613B" w:rsidP="00670C0E">
      <w:r>
        <w:separator/>
      </w:r>
    </w:p>
  </w:endnote>
  <w:endnote w:type="continuationSeparator" w:id="0">
    <w:p w14:paraId="4E21CEE9" w14:textId="77777777" w:rsidR="001B613B" w:rsidRDefault="001B613B"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51C8" w14:textId="77777777" w:rsidR="001B613B" w:rsidRDefault="001B613B" w:rsidP="00670C0E">
      <w:r>
        <w:separator/>
      </w:r>
    </w:p>
  </w:footnote>
  <w:footnote w:type="continuationSeparator" w:id="0">
    <w:p w14:paraId="7C9665D7" w14:textId="77777777" w:rsidR="001B613B" w:rsidRDefault="001B613B"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7"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8"/>
  </w:num>
  <w:num w:numId="7" w16cid:durableId="905535971">
    <w:abstractNumId w:val="3"/>
  </w:num>
  <w:num w:numId="8" w16cid:durableId="605384137">
    <w:abstractNumId w:val="19"/>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5"/>
  </w:num>
  <w:num w:numId="16" w16cid:durableId="1714964551">
    <w:abstractNumId w:val="4"/>
  </w:num>
  <w:num w:numId="17" w16cid:durableId="1538590079">
    <w:abstractNumId w:val="20"/>
  </w:num>
  <w:num w:numId="18" w16cid:durableId="67895526">
    <w:abstractNumId w:val="8"/>
  </w:num>
  <w:num w:numId="19" w16cid:durableId="151608463">
    <w:abstractNumId w:val="10"/>
  </w:num>
  <w:num w:numId="20" w16cid:durableId="784347448">
    <w:abstractNumId w:val="17"/>
  </w:num>
  <w:num w:numId="21" w16cid:durableId="946814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60695"/>
    <w:rsid w:val="00063E6F"/>
    <w:rsid w:val="00066425"/>
    <w:rsid w:val="000B3ACE"/>
    <w:rsid w:val="000E3FA8"/>
    <w:rsid w:val="000F2E4F"/>
    <w:rsid w:val="00105075"/>
    <w:rsid w:val="00113592"/>
    <w:rsid w:val="00125B4F"/>
    <w:rsid w:val="001307D8"/>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41214"/>
    <w:rsid w:val="002429D1"/>
    <w:rsid w:val="002452B6"/>
    <w:rsid w:val="00254472"/>
    <w:rsid w:val="00262725"/>
    <w:rsid w:val="002C60FD"/>
    <w:rsid w:val="002C7CB5"/>
    <w:rsid w:val="002D0AF6"/>
    <w:rsid w:val="002E03C9"/>
    <w:rsid w:val="00300188"/>
    <w:rsid w:val="003417EF"/>
    <w:rsid w:val="00346431"/>
    <w:rsid w:val="003A4AB2"/>
    <w:rsid w:val="003A4B26"/>
    <w:rsid w:val="003A5D05"/>
    <w:rsid w:val="003B694D"/>
    <w:rsid w:val="003C0038"/>
    <w:rsid w:val="003E6047"/>
    <w:rsid w:val="003F588A"/>
    <w:rsid w:val="003F62E1"/>
    <w:rsid w:val="0040142F"/>
    <w:rsid w:val="00473DB5"/>
    <w:rsid w:val="00476A00"/>
    <w:rsid w:val="00483505"/>
    <w:rsid w:val="004A1851"/>
    <w:rsid w:val="004A4EE3"/>
    <w:rsid w:val="004A6760"/>
    <w:rsid w:val="004A6C1D"/>
    <w:rsid w:val="004C79F6"/>
    <w:rsid w:val="005004FB"/>
    <w:rsid w:val="00511320"/>
    <w:rsid w:val="00514DA0"/>
    <w:rsid w:val="00532C55"/>
    <w:rsid w:val="00546EF7"/>
    <w:rsid w:val="00554817"/>
    <w:rsid w:val="0057421B"/>
    <w:rsid w:val="005845C4"/>
    <w:rsid w:val="005955EC"/>
    <w:rsid w:val="00596DCE"/>
    <w:rsid w:val="005C7743"/>
    <w:rsid w:val="005D582A"/>
    <w:rsid w:val="005E0C62"/>
    <w:rsid w:val="00610CEC"/>
    <w:rsid w:val="00617D1D"/>
    <w:rsid w:val="00626CD1"/>
    <w:rsid w:val="00633315"/>
    <w:rsid w:val="00633735"/>
    <w:rsid w:val="006340D6"/>
    <w:rsid w:val="00642C25"/>
    <w:rsid w:val="00670C0E"/>
    <w:rsid w:val="00671566"/>
    <w:rsid w:val="00675F29"/>
    <w:rsid w:val="00682E7A"/>
    <w:rsid w:val="006B1607"/>
    <w:rsid w:val="006B2B1F"/>
    <w:rsid w:val="006B36DC"/>
    <w:rsid w:val="006B39DD"/>
    <w:rsid w:val="006D468C"/>
    <w:rsid w:val="006E2F62"/>
    <w:rsid w:val="006F3515"/>
    <w:rsid w:val="0073233E"/>
    <w:rsid w:val="007334A3"/>
    <w:rsid w:val="00752176"/>
    <w:rsid w:val="00762ACF"/>
    <w:rsid w:val="00776537"/>
    <w:rsid w:val="00777DF5"/>
    <w:rsid w:val="0078036A"/>
    <w:rsid w:val="007C676B"/>
    <w:rsid w:val="007D03B0"/>
    <w:rsid w:val="007E47FB"/>
    <w:rsid w:val="007E71C8"/>
    <w:rsid w:val="00800036"/>
    <w:rsid w:val="008015F6"/>
    <w:rsid w:val="008045B7"/>
    <w:rsid w:val="00806089"/>
    <w:rsid w:val="00831ED9"/>
    <w:rsid w:val="00834E77"/>
    <w:rsid w:val="008411EC"/>
    <w:rsid w:val="008426DE"/>
    <w:rsid w:val="00842864"/>
    <w:rsid w:val="0084348A"/>
    <w:rsid w:val="008507CB"/>
    <w:rsid w:val="00851AEB"/>
    <w:rsid w:val="00851FDA"/>
    <w:rsid w:val="00854E16"/>
    <w:rsid w:val="0087091E"/>
    <w:rsid w:val="008B02EE"/>
    <w:rsid w:val="008B4F97"/>
    <w:rsid w:val="00923536"/>
    <w:rsid w:val="00923D5A"/>
    <w:rsid w:val="009259E0"/>
    <w:rsid w:val="00933879"/>
    <w:rsid w:val="00954AD1"/>
    <w:rsid w:val="00976C7C"/>
    <w:rsid w:val="00995AA4"/>
    <w:rsid w:val="009B6C7F"/>
    <w:rsid w:val="009D67B6"/>
    <w:rsid w:val="009E1E7F"/>
    <w:rsid w:val="009E291B"/>
    <w:rsid w:val="00A41C4A"/>
    <w:rsid w:val="00A45DAB"/>
    <w:rsid w:val="00A60FCD"/>
    <w:rsid w:val="00A762AC"/>
    <w:rsid w:val="00A772BB"/>
    <w:rsid w:val="00A80A04"/>
    <w:rsid w:val="00AA2C65"/>
    <w:rsid w:val="00AA4D12"/>
    <w:rsid w:val="00AE185B"/>
    <w:rsid w:val="00AF5E4D"/>
    <w:rsid w:val="00B128D8"/>
    <w:rsid w:val="00B13B86"/>
    <w:rsid w:val="00B27938"/>
    <w:rsid w:val="00B523C8"/>
    <w:rsid w:val="00B9707E"/>
    <w:rsid w:val="00BA508D"/>
    <w:rsid w:val="00BB08C3"/>
    <w:rsid w:val="00BB1137"/>
    <w:rsid w:val="00BD7E81"/>
    <w:rsid w:val="00BE51EE"/>
    <w:rsid w:val="00BE594C"/>
    <w:rsid w:val="00BE5F22"/>
    <w:rsid w:val="00BF0903"/>
    <w:rsid w:val="00BF449E"/>
    <w:rsid w:val="00C0448F"/>
    <w:rsid w:val="00C129EA"/>
    <w:rsid w:val="00C15DBA"/>
    <w:rsid w:val="00C67B54"/>
    <w:rsid w:val="00C73C46"/>
    <w:rsid w:val="00C75111"/>
    <w:rsid w:val="00CB2641"/>
    <w:rsid w:val="00CC1AF8"/>
    <w:rsid w:val="00CD66AD"/>
    <w:rsid w:val="00CF1C13"/>
    <w:rsid w:val="00D00AFC"/>
    <w:rsid w:val="00D05BFC"/>
    <w:rsid w:val="00D10C75"/>
    <w:rsid w:val="00D14488"/>
    <w:rsid w:val="00D228B3"/>
    <w:rsid w:val="00D3753D"/>
    <w:rsid w:val="00D51ADC"/>
    <w:rsid w:val="00D52EF0"/>
    <w:rsid w:val="00D54333"/>
    <w:rsid w:val="00D60607"/>
    <w:rsid w:val="00D60C5F"/>
    <w:rsid w:val="00D745F9"/>
    <w:rsid w:val="00D8168C"/>
    <w:rsid w:val="00D90B30"/>
    <w:rsid w:val="00DB5CD7"/>
    <w:rsid w:val="00DC4691"/>
    <w:rsid w:val="00DC5F02"/>
    <w:rsid w:val="00DD2807"/>
    <w:rsid w:val="00DD7B50"/>
    <w:rsid w:val="00E0145C"/>
    <w:rsid w:val="00E14F74"/>
    <w:rsid w:val="00E307CB"/>
    <w:rsid w:val="00E55ED7"/>
    <w:rsid w:val="00E57079"/>
    <w:rsid w:val="00E579FD"/>
    <w:rsid w:val="00E662DD"/>
    <w:rsid w:val="00E763FE"/>
    <w:rsid w:val="00E7647B"/>
    <w:rsid w:val="00EB3010"/>
    <w:rsid w:val="00EC31A0"/>
    <w:rsid w:val="00ED7C67"/>
    <w:rsid w:val="00EE227D"/>
    <w:rsid w:val="00EF1E23"/>
    <w:rsid w:val="00EF3788"/>
    <w:rsid w:val="00F10B92"/>
    <w:rsid w:val="00F115C4"/>
    <w:rsid w:val="00F20CC0"/>
    <w:rsid w:val="00F63B8D"/>
    <w:rsid w:val="00F8351A"/>
    <w:rsid w:val="00F93DB3"/>
    <w:rsid w:val="00F93E0B"/>
    <w:rsid w:val="00F97542"/>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fontTable" Target="fontTable.xm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4887</TotalTime>
  <Pages>25</Pages>
  <Words>3563</Words>
  <Characters>20311</Characters>
  <Application>Microsoft Office Word</Application>
  <DocSecurity>0</DocSecurity>
  <Lines>169</Lines>
  <Paragraphs>47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124</cp:revision>
  <dcterms:created xsi:type="dcterms:W3CDTF">2022-10-10T06:33:00Z</dcterms:created>
  <dcterms:modified xsi:type="dcterms:W3CDTF">2023-01-25T08:16:00Z</dcterms:modified>
</cp:coreProperties>
</file>