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6E03" w:rsidRDefault="00A46E03" w:rsidP="00A46E03">
      <w:pPr>
        <w:jc w:val="center"/>
        <w:rPr>
          <w:sz w:val="24"/>
          <w:szCs w:val="24"/>
        </w:rPr>
      </w:pPr>
    </w:p>
    <w:p w:rsidR="00A46E03" w:rsidRDefault="00A46E03" w:rsidP="00E81F8E">
      <w:pPr>
        <w:jc w:val="center"/>
        <w:rPr>
          <w:sz w:val="24"/>
          <w:szCs w:val="24"/>
        </w:rPr>
      </w:pPr>
    </w:p>
    <w:p w:rsidR="00A46E03" w:rsidRDefault="00A46E03" w:rsidP="00E81F8E">
      <w:pPr>
        <w:jc w:val="center"/>
        <w:rPr>
          <w:sz w:val="24"/>
          <w:szCs w:val="24"/>
        </w:rPr>
      </w:pPr>
    </w:p>
    <w:p w:rsidR="00EE69DB" w:rsidRDefault="00EE69DB" w:rsidP="00E81F8E">
      <w:pPr>
        <w:jc w:val="center"/>
        <w:rPr>
          <w:sz w:val="40"/>
          <w:szCs w:val="40"/>
        </w:rPr>
      </w:pPr>
      <w:r>
        <w:rPr>
          <w:sz w:val="40"/>
          <w:szCs w:val="40"/>
        </w:rPr>
        <w:t>ECE 321</w:t>
      </w:r>
      <w:r w:rsidR="002C314A">
        <w:rPr>
          <w:sz w:val="40"/>
          <w:szCs w:val="40"/>
        </w:rPr>
        <w:t>L</w:t>
      </w:r>
    </w:p>
    <w:p w:rsidR="00A46E03" w:rsidRDefault="00EE69DB" w:rsidP="00E81F8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Lab </w:t>
      </w:r>
      <w:r w:rsidR="00E81F8E">
        <w:rPr>
          <w:sz w:val="40"/>
          <w:szCs w:val="40"/>
        </w:rPr>
        <w:t>10</w:t>
      </w:r>
      <w:r>
        <w:rPr>
          <w:sz w:val="40"/>
          <w:szCs w:val="40"/>
        </w:rPr>
        <w:t xml:space="preserve">:  </w:t>
      </w:r>
      <w:r w:rsidR="00E81F8E">
        <w:rPr>
          <w:sz w:val="40"/>
          <w:szCs w:val="40"/>
        </w:rPr>
        <w:t>7-Segment Display</w:t>
      </w:r>
    </w:p>
    <w:p w:rsidR="00A46E03" w:rsidRDefault="00A46E03" w:rsidP="00E81F8E">
      <w:pPr>
        <w:jc w:val="center"/>
        <w:rPr>
          <w:sz w:val="28"/>
          <w:szCs w:val="28"/>
        </w:rPr>
      </w:pPr>
      <w:r>
        <w:rPr>
          <w:sz w:val="28"/>
          <w:szCs w:val="28"/>
        </w:rPr>
        <w:t>Brian Becker, Tony Mancuso, Jeremy McConaha</w:t>
      </w:r>
    </w:p>
    <w:p w:rsidR="001E1C93" w:rsidRDefault="001E1C93" w:rsidP="00E81F8E">
      <w:pPr>
        <w:jc w:val="center"/>
        <w:rPr>
          <w:sz w:val="28"/>
          <w:szCs w:val="28"/>
        </w:rPr>
      </w:pPr>
      <w:r>
        <w:rPr>
          <w:sz w:val="28"/>
          <w:szCs w:val="28"/>
        </w:rPr>
        <w:t>(Tuesday)</w:t>
      </w:r>
    </w:p>
    <w:p w:rsidR="00A46E03" w:rsidRDefault="00A46E03" w:rsidP="00E81F8E">
      <w:pPr>
        <w:jc w:val="center"/>
        <w:rPr>
          <w:sz w:val="28"/>
          <w:szCs w:val="28"/>
        </w:rPr>
      </w:pPr>
    </w:p>
    <w:p w:rsidR="00A46E03" w:rsidRDefault="00E81F8E" w:rsidP="00E81F8E">
      <w:pPr>
        <w:jc w:val="center"/>
        <w:rPr>
          <w:sz w:val="28"/>
          <w:szCs w:val="28"/>
        </w:rPr>
      </w:pPr>
      <w:r>
        <w:rPr>
          <w:sz w:val="28"/>
          <w:szCs w:val="28"/>
        </w:rPr>
        <w:t>November 6/13</w:t>
      </w:r>
      <w:r w:rsidR="00A46E03">
        <w:rPr>
          <w:sz w:val="28"/>
          <w:szCs w:val="28"/>
        </w:rPr>
        <w:t>, 2012</w:t>
      </w:r>
      <w:r w:rsidR="00A46E03">
        <w:rPr>
          <w:sz w:val="28"/>
          <w:szCs w:val="28"/>
        </w:rPr>
        <w:br/>
      </w:r>
    </w:p>
    <w:p w:rsidR="00A46E03" w:rsidRDefault="00A46E0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46E03" w:rsidRPr="005229E4" w:rsidRDefault="00A46E03" w:rsidP="00A46E03">
      <w:pPr>
        <w:rPr>
          <w:b/>
          <w:sz w:val="28"/>
          <w:szCs w:val="28"/>
        </w:rPr>
      </w:pPr>
      <w:r w:rsidRPr="005229E4">
        <w:rPr>
          <w:b/>
          <w:sz w:val="28"/>
          <w:szCs w:val="28"/>
        </w:rPr>
        <w:lastRenderedPageBreak/>
        <w:t>Purpose:</w:t>
      </w:r>
    </w:p>
    <w:p w:rsidR="00E81F8E" w:rsidRDefault="005229E4" w:rsidP="00A46E03">
      <w:pPr>
        <w:rPr>
          <w:sz w:val="24"/>
          <w:szCs w:val="24"/>
        </w:rPr>
      </w:pPr>
      <w:r>
        <w:rPr>
          <w:sz w:val="24"/>
          <w:szCs w:val="24"/>
        </w:rPr>
        <w:t>This lab</w:t>
      </w:r>
      <w:r w:rsidR="00E81F8E">
        <w:rPr>
          <w:sz w:val="24"/>
          <w:szCs w:val="24"/>
        </w:rPr>
        <w:t>oratory exercise is intended to provide the following:</w:t>
      </w:r>
    </w:p>
    <w:p w:rsidR="00E81F8E" w:rsidRDefault="00E81F8E" w:rsidP="00E81F8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Overview of the operating characteristics of integrated circuit 4511, 7-segment decoder/display driver.</w:t>
      </w:r>
    </w:p>
    <w:p w:rsidR="001E1C93" w:rsidRPr="00E81F8E" w:rsidRDefault="00E81F8E" w:rsidP="00E81F8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Review of combinational logic, K-maps, Binary Coded Decimal, or BCD, and application of these principles to the design and construction of a 7-segment decoder/display driver using only standard logic gates (and, or, </w:t>
      </w:r>
      <w:proofErr w:type="spellStart"/>
      <w:r>
        <w:rPr>
          <w:sz w:val="24"/>
          <w:szCs w:val="24"/>
        </w:rPr>
        <w:t>nand</w:t>
      </w:r>
      <w:proofErr w:type="spellEnd"/>
      <w:r>
        <w:rPr>
          <w:sz w:val="24"/>
          <w:szCs w:val="24"/>
        </w:rPr>
        <w:t>, nor, inverters)</w:t>
      </w:r>
      <w:r w:rsidR="005229E4" w:rsidRPr="00E81F8E">
        <w:rPr>
          <w:sz w:val="24"/>
          <w:szCs w:val="24"/>
        </w:rPr>
        <w:t>.</w:t>
      </w:r>
    </w:p>
    <w:p w:rsidR="00AA13BA" w:rsidRDefault="00AA13BA" w:rsidP="00A46E03">
      <w:pPr>
        <w:rPr>
          <w:sz w:val="24"/>
          <w:szCs w:val="24"/>
        </w:rPr>
      </w:pPr>
    </w:p>
    <w:p w:rsidR="00A46E03" w:rsidRPr="005229E4" w:rsidRDefault="009657A9" w:rsidP="009657A9">
      <w:pPr>
        <w:rPr>
          <w:b/>
          <w:sz w:val="28"/>
          <w:szCs w:val="28"/>
        </w:rPr>
      </w:pPr>
      <w:r w:rsidRPr="005229E4">
        <w:rPr>
          <w:b/>
          <w:sz w:val="28"/>
          <w:szCs w:val="28"/>
        </w:rPr>
        <w:t>Procedure:</w:t>
      </w:r>
    </w:p>
    <w:p w:rsidR="005F50F0" w:rsidRDefault="00E81F8E" w:rsidP="005F50F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Construct 7-segment display circuit using 4511 component, pull down resistors, and switch pack</w:t>
      </w:r>
      <w:r w:rsidR="004840AA">
        <w:rPr>
          <w:sz w:val="24"/>
          <w:szCs w:val="24"/>
        </w:rPr>
        <w:t>.</w:t>
      </w:r>
    </w:p>
    <w:p w:rsidR="005F50F0" w:rsidRDefault="005F50F0" w:rsidP="005F50F0">
      <w:pPr>
        <w:pStyle w:val="ListParagraph"/>
        <w:rPr>
          <w:sz w:val="24"/>
          <w:szCs w:val="24"/>
        </w:rPr>
      </w:pPr>
    </w:p>
    <w:p w:rsidR="005F50F0" w:rsidRDefault="00E81F8E" w:rsidP="00861CB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Verify digits zero through nine are displayed per each corresponding BCD input</w:t>
      </w:r>
      <w:r w:rsidR="002C6640">
        <w:rPr>
          <w:sz w:val="24"/>
          <w:szCs w:val="24"/>
        </w:rPr>
        <w:t>.  Take photos of three states and include in the report.</w:t>
      </w:r>
    </w:p>
    <w:p w:rsidR="005F50F0" w:rsidRDefault="005F50F0" w:rsidP="005F50F0">
      <w:pPr>
        <w:pStyle w:val="ListParagraph"/>
        <w:rPr>
          <w:sz w:val="24"/>
          <w:szCs w:val="24"/>
        </w:rPr>
      </w:pPr>
    </w:p>
    <w:p w:rsidR="009E1A7B" w:rsidRDefault="00E81F8E" w:rsidP="009E1A7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Develop and record truth table for discrete-gate 7-segment driver/decoder.</w:t>
      </w:r>
    </w:p>
    <w:p w:rsidR="00E81F8E" w:rsidRPr="00E81F8E" w:rsidRDefault="00E81F8E" w:rsidP="00E81F8E">
      <w:pPr>
        <w:pStyle w:val="ListParagraph"/>
        <w:rPr>
          <w:sz w:val="24"/>
          <w:szCs w:val="24"/>
        </w:rPr>
      </w:pPr>
    </w:p>
    <w:p w:rsidR="004F5500" w:rsidRDefault="00E81F8E" w:rsidP="009E1A7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Develop and record </w:t>
      </w:r>
      <w:r w:rsidR="004F5500">
        <w:rPr>
          <w:sz w:val="24"/>
          <w:szCs w:val="24"/>
        </w:rPr>
        <w:t>k-maps for discrete-gate 7-segment decoder/driver.</w:t>
      </w:r>
    </w:p>
    <w:p w:rsidR="004F5500" w:rsidRPr="004F5500" w:rsidRDefault="004F5500" w:rsidP="004F5500">
      <w:pPr>
        <w:pStyle w:val="ListParagraph"/>
        <w:rPr>
          <w:sz w:val="24"/>
          <w:szCs w:val="24"/>
        </w:rPr>
      </w:pPr>
    </w:p>
    <w:p w:rsidR="00E81F8E" w:rsidRDefault="00E81F8E" w:rsidP="009E1A7B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circuit</w:t>
      </w:r>
      <w:proofErr w:type="gramEnd"/>
      <w:r>
        <w:rPr>
          <w:sz w:val="24"/>
          <w:szCs w:val="24"/>
        </w:rPr>
        <w:t xml:space="preserve"> schematic for discrete-gate 7-segment driver/decoder.</w:t>
      </w:r>
    </w:p>
    <w:p w:rsidR="00E81F8E" w:rsidRPr="00E81F8E" w:rsidRDefault="00E81F8E" w:rsidP="00E81F8E">
      <w:pPr>
        <w:pStyle w:val="ListParagraph"/>
        <w:rPr>
          <w:sz w:val="24"/>
          <w:szCs w:val="24"/>
        </w:rPr>
      </w:pPr>
    </w:p>
    <w:p w:rsidR="00E81F8E" w:rsidRDefault="00E81F8E" w:rsidP="009E1A7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Note results and conclusion</w:t>
      </w:r>
    </w:p>
    <w:p w:rsidR="004F5500" w:rsidRPr="004F5500" w:rsidRDefault="004F5500" w:rsidP="004F5500">
      <w:pPr>
        <w:pStyle w:val="ListParagraph"/>
        <w:rPr>
          <w:sz w:val="24"/>
          <w:szCs w:val="24"/>
        </w:rPr>
      </w:pPr>
    </w:p>
    <w:p w:rsidR="004F5500" w:rsidRDefault="004F5500" w:rsidP="004F5500">
      <w:pPr>
        <w:rPr>
          <w:b/>
          <w:sz w:val="28"/>
          <w:szCs w:val="28"/>
        </w:rPr>
      </w:pPr>
      <w:r>
        <w:rPr>
          <w:b/>
          <w:sz w:val="28"/>
          <w:szCs w:val="28"/>
        </w:rPr>
        <w:t>References</w:t>
      </w:r>
      <w:r w:rsidRPr="005229E4">
        <w:rPr>
          <w:b/>
          <w:sz w:val="28"/>
          <w:szCs w:val="28"/>
        </w:rPr>
        <w:t>:</w:t>
      </w:r>
    </w:p>
    <w:p w:rsidR="00D33E4A" w:rsidRPr="00D33E4A" w:rsidRDefault="004F5500" w:rsidP="00D33E4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F5500">
        <w:rPr>
          <w:sz w:val="24"/>
          <w:szCs w:val="24"/>
        </w:rPr>
        <w:t>CD4511B Datasheet</w:t>
      </w:r>
    </w:p>
    <w:p w:rsidR="00D33E4A" w:rsidRDefault="00D33E4A" w:rsidP="004F5500">
      <w:pPr>
        <w:rPr>
          <w:b/>
          <w:sz w:val="28"/>
          <w:szCs w:val="28"/>
        </w:rPr>
      </w:pPr>
    </w:p>
    <w:p w:rsidR="00DF39DE" w:rsidRDefault="00DF39DE" w:rsidP="004F5500">
      <w:pPr>
        <w:rPr>
          <w:b/>
          <w:sz w:val="28"/>
          <w:szCs w:val="28"/>
        </w:rPr>
      </w:pPr>
    </w:p>
    <w:p w:rsidR="00DF39DE" w:rsidRDefault="00DF39DE" w:rsidP="004F5500">
      <w:pPr>
        <w:rPr>
          <w:b/>
          <w:sz w:val="28"/>
          <w:szCs w:val="28"/>
        </w:rPr>
      </w:pPr>
    </w:p>
    <w:p w:rsidR="00DF39DE" w:rsidRDefault="00DF39DE" w:rsidP="004F5500">
      <w:pPr>
        <w:rPr>
          <w:b/>
          <w:sz w:val="28"/>
          <w:szCs w:val="28"/>
        </w:rPr>
      </w:pPr>
    </w:p>
    <w:p w:rsidR="00DF39DE" w:rsidRDefault="00DF39DE" w:rsidP="004F5500">
      <w:pPr>
        <w:rPr>
          <w:b/>
          <w:sz w:val="28"/>
          <w:szCs w:val="28"/>
        </w:rPr>
      </w:pPr>
    </w:p>
    <w:p w:rsidR="00DF39DE" w:rsidRDefault="00DF39DE" w:rsidP="004F5500">
      <w:pPr>
        <w:rPr>
          <w:b/>
          <w:sz w:val="28"/>
          <w:szCs w:val="28"/>
        </w:rPr>
      </w:pPr>
    </w:p>
    <w:p w:rsidR="002F25DF" w:rsidRDefault="004F5500" w:rsidP="00DF39DE">
      <w:pPr>
        <w:rPr>
          <w:i/>
          <w:sz w:val="24"/>
          <w:szCs w:val="24"/>
        </w:rPr>
      </w:pPr>
      <w:r w:rsidRPr="005229E4">
        <w:rPr>
          <w:b/>
          <w:sz w:val="28"/>
          <w:szCs w:val="28"/>
        </w:rPr>
        <w:t>Results</w:t>
      </w:r>
      <w:r w:rsidRPr="005229E4">
        <w:rPr>
          <w:b/>
          <w:sz w:val="24"/>
          <w:szCs w:val="24"/>
        </w:rPr>
        <w:t xml:space="preserve">:  </w:t>
      </w:r>
      <w:r w:rsidR="002F25DF" w:rsidRPr="00303FA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606867" wp14:editId="2191EB1F">
                <wp:simplePos x="0" y="0"/>
                <wp:positionH relativeFrom="column">
                  <wp:posOffset>3057525</wp:posOffset>
                </wp:positionH>
                <wp:positionV relativeFrom="paragraph">
                  <wp:posOffset>23495</wp:posOffset>
                </wp:positionV>
                <wp:extent cx="685800" cy="314325"/>
                <wp:effectExtent l="0" t="0" r="0" b="952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5DF" w:rsidRPr="00303FA4" w:rsidRDefault="002F25DF" w:rsidP="002F25DF">
                            <w:pPr>
                              <w:spacing w:after="280"/>
                              <w:rPr>
                                <w:b/>
                                <w:color w:val="1F497D" w:themeColor="text2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0.75pt;margin-top:1.85pt;width:54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" stroked="f">
                <v:textbox>
                  <w:txbxContent>
                    <w:p w:rsidR="002F25DF" w:rsidRPr="00303FA4" w:rsidRDefault="002F25DF" w:rsidP="002F25DF">
                      <w:pPr>
                        <w:spacing w:after="280"/>
                        <w:rPr>
                          <w:b/>
                          <w:color w:val="1F497D" w:themeColor="text2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F25DF" w:rsidRPr="00D15C6D" w:rsidRDefault="002F25DF" w:rsidP="002F25DF">
      <w:pPr>
        <w:ind w:left="2160"/>
        <w:rPr>
          <w:i/>
          <w:sz w:val="24"/>
          <w:szCs w:val="24"/>
        </w:rPr>
      </w:pPr>
    </w:p>
    <w:p w:rsidR="00E81F8E" w:rsidRDefault="00EA3A71" w:rsidP="003420DD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0" distB="0" distL="0" distR="0" wp14:anchorId="25076CBF" wp14:editId="28E3B4A1">
            <wp:extent cx="5943600" cy="5097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7E3" w:rsidRDefault="003420DD" w:rsidP="003420DD">
      <w:pPr>
        <w:jc w:val="center"/>
        <w:rPr>
          <w:b/>
          <w:sz w:val="28"/>
          <w:szCs w:val="28"/>
        </w:rPr>
      </w:pPr>
      <w:r>
        <w:rPr>
          <w:i/>
          <w:sz w:val="24"/>
          <w:szCs w:val="24"/>
        </w:rPr>
        <w:t xml:space="preserve">Table 1: </w:t>
      </w:r>
      <w:r w:rsidR="00EA3A71">
        <w:rPr>
          <w:i/>
          <w:sz w:val="24"/>
          <w:szCs w:val="24"/>
        </w:rPr>
        <w:t>BCD to 7-Segment</w:t>
      </w:r>
      <w:r w:rsidR="009765AE">
        <w:rPr>
          <w:i/>
          <w:sz w:val="24"/>
          <w:szCs w:val="24"/>
        </w:rPr>
        <w:t xml:space="preserve"> Truth Table</w:t>
      </w:r>
    </w:p>
    <w:p w:rsidR="003420DD" w:rsidRDefault="003420DD" w:rsidP="0033279B">
      <w:pPr>
        <w:rPr>
          <w:b/>
          <w:sz w:val="28"/>
          <w:szCs w:val="28"/>
        </w:rPr>
      </w:pPr>
    </w:p>
    <w:p w:rsidR="002F25DF" w:rsidRDefault="002F25DF" w:rsidP="0033279B">
      <w:pPr>
        <w:rPr>
          <w:b/>
          <w:sz w:val="28"/>
          <w:szCs w:val="28"/>
        </w:rPr>
      </w:pPr>
    </w:p>
    <w:p w:rsidR="002F25DF" w:rsidRDefault="002F25DF" w:rsidP="002F25DF">
      <w:pPr>
        <w:jc w:val="center"/>
        <w:rPr>
          <w:b/>
          <w:sz w:val="28"/>
          <w:szCs w:val="28"/>
        </w:rPr>
      </w:pPr>
    </w:p>
    <w:p w:rsidR="004F5500" w:rsidRDefault="004F5500" w:rsidP="002F25DF">
      <w:pPr>
        <w:jc w:val="center"/>
        <w:rPr>
          <w:b/>
          <w:sz w:val="28"/>
          <w:szCs w:val="28"/>
        </w:rPr>
      </w:pPr>
    </w:p>
    <w:p w:rsidR="004F5500" w:rsidRDefault="004F5500" w:rsidP="004F550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A3187" wp14:editId="770691F6">
            <wp:extent cx="5943600" cy="7738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DF" w:rsidRDefault="00DF39DE" w:rsidP="004F5500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Figure 1</w:t>
      </w:r>
      <w:r w:rsidR="002F25DF">
        <w:rPr>
          <w:i/>
          <w:sz w:val="24"/>
          <w:szCs w:val="24"/>
        </w:rPr>
        <w:t xml:space="preserve">: </w:t>
      </w:r>
      <w:r w:rsidR="004F5500">
        <w:rPr>
          <w:i/>
          <w:sz w:val="24"/>
          <w:szCs w:val="24"/>
        </w:rPr>
        <w:t>7-Segment K-Maps</w:t>
      </w:r>
      <w:r w:rsidR="002F25DF">
        <w:rPr>
          <w:i/>
          <w:sz w:val="24"/>
          <w:szCs w:val="24"/>
        </w:rPr>
        <w:t>.</w:t>
      </w:r>
    </w:p>
    <w:p w:rsidR="002F25DF" w:rsidRPr="00D15C6D" w:rsidRDefault="002F25DF" w:rsidP="002F25DF">
      <w:pPr>
        <w:ind w:left="2160"/>
        <w:rPr>
          <w:i/>
          <w:sz w:val="24"/>
          <w:szCs w:val="24"/>
        </w:rPr>
      </w:pPr>
    </w:p>
    <w:p w:rsidR="002F25DF" w:rsidRDefault="004F5500" w:rsidP="002F25DF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0064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50C" w:rsidRDefault="00ED450C" w:rsidP="00ED450C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Figure </w:t>
      </w:r>
      <w:r w:rsidR="00DF39DE">
        <w:rPr>
          <w:i/>
          <w:sz w:val="24"/>
          <w:szCs w:val="24"/>
        </w:rPr>
        <w:t>2</w:t>
      </w:r>
      <w:r>
        <w:rPr>
          <w:i/>
          <w:sz w:val="24"/>
          <w:szCs w:val="24"/>
        </w:rPr>
        <w:t xml:space="preserve">: </w:t>
      </w:r>
      <w:r w:rsidR="007513EF">
        <w:rPr>
          <w:i/>
          <w:sz w:val="24"/>
          <w:szCs w:val="24"/>
        </w:rPr>
        <w:t>Discrete 7-Segment Driver/Decoder Logic Schematic.</w:t>
      </w:r>
    </w:p>
    <w:p w:rsidR="002C6640" w:rsidRDefault="00DF39DE" w:rsidP="00ED450C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>
            <wp:extent cx="5667375" cy="4486275"/>
            <wp:effectExtent l="0" t="0" r="9525" b="9525"/>
            <wp:docPr id="6" name="Picture 6" descr="C:\Users\Tony\Desktop\ECE321L\Lab10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\Desktop\ECE321L\Lab10\Captur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640" w:rsidRDefault="00DF39DE" w:rsidP="00DF39DE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Figure </w:t>
      </w:r>
      <w:r>
        <w:rPr>
          <w:i/>
          <w:sz w:val="24"/>
          <w:szCs w:val="24"/>
        </w:rPr>
        <w:t>3</w:t>
      </w:r>
      <w:r>
        <w:rPr>
          <w:i/>
          <w:sz w:val="24"/>
          <w:szCs w:val="24"/>
        </w:rPr>
        <w:t xml:space="preserve">: </w:t>
      </w:r>
      <w:r>
        <w:rPr>
          <w:i/>
          <w:sz w:val="24"/>
          <w:szCs w:val="24"/>
        </w:rPr>
        <w:t>7-Segment Driver/Decoder Circuit, Representative State A.</w:t>
      </w:r>
    </w:p>
    <w:p w:rsidR="00DF39DE" w:rsidRDefault="00DF39DE" w:rsidP="00DF39DE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>
            <wp:extent cx="5943600" cy="4581908"/>
            <wp:effectExtent l="0" t="0" r="0" b="9525"/>
            <wp:docPr id="7" name="Picture 7" descr="C:\Users\Tony\Desktop\ECE321L\Lab10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ny\Desktop\ECE321L\Lab10\Capture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9DE" w:rsidRDefault="00DF39DE" w:rsidP="00DF39DE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Figure4</w:t>
      </w:r>
      <w:r>
        <w:rPr>
          <w:i/>
          <w:sz w:val="24"/>
          <w:szCs w:val="24"/>
        </w:rPr>
        <w:t xml:space="preserve">: 7-Segment Driver/Decoder Circuit, Representative State </w:t>
      </w:r>
      <w:r>
        <w:rPr>
          <w:i/>
          <w:sz w:val="24"/>
          <w:szCs w:val="24"/>
        </w:rPr>
        <w:t>B</w:t>
      </w:r>
      <w:r>
        <w:rPr>
          <w:i/>
          <w:sz w:val="24"/>
          <w:szCs w:val="24"/>
        </w:rPr>
        <w:t>.</w:t>
      </w:r>
    </w:p>
    <w:p w:rsidR="00496C0B" w:rsidRPr="00DF39DE" w:rsidRDefault="00496C0B" w:rsidP="00DF39DE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>
            <wp:extent cx="5943600" cy="4180021"/>
            <wp:effectExtent l="0" t="0" r="0" b="0"/>
            <wp:docPr id="8" name="Picture 8" descr="C:\Users\Tony\Desktop\ECE321L\Lab10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\Desktop\ECE321L\Lab10\Capture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39DE" w:rsidRPr="00DF39DE" w:rsidRDefault="00DF39DE" w:rsidP="00DF39DE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Figure </w:t>
      </w:r>
      <w:r>
        <w:rPr>
          <w:i/>
          <w:sz w:val="24"/>
          <w:szCs w:val="24"/>
        </w:rPr>
        <w:t>4</w:t>
      </w:r>
      <w:r>
        <w:rPr>
          <w:i/>
          <w:sz w:val="24"/>
          <w:szCs w:val="24"/>
        </w:rPr>
        <w:t>: 7-Segment Driver/Decoder Circui</w:t>
      </w:r>
      <w:r>
        <w:rPr>
          <w:i/>
          <w:sz w:val="24"/>
          <w:szCs w:val="24"/>
        </w:rPr>
        <w:t>t, Representative State C</w:t>
      </w:r>
      <w:r>
        <w:rPr>
          <w:i/>
          <w:sz w:val="24"/>
          <w:szCs w:val="24"/>
        </w:rPr>
        <w:t>.</w:t>
      </w:r>
    </w:p>
    <w:p w:rsidR="00DF39DE" w:rsidRPr="00DF39DE" w:rsidRDefault="00DF39DE" w:rsidP="00DF39DE">
      <w:pPr>
        <w:jc w:val="center"/>
        <w:rPr>
          <w:i/>
          <w:sz w:val="24"/>
          <w:szCs w:val="24"/>
        </w:rPr>
      </w:pPr>
    </w:p>
    <w:p w:rsidR="00795E7C" w:rsidRPr="00B45EEE" w:rsidRDefault="00795E7C" w:rsidP="00FC011D">
      <w:pPr>
        <w:tabs>
          <w:tab w:val="center" w:pos="4680"/>
        </w:tabs>
        <w:rPr>
          <w:b/>
          <w:sz w:val="24"/>
          <w:szCs w:val="24"/>
        </w:rPr>
      </w:pPr>
      <w:r w:rsidRPr="00B45EEE">
        <w:rPr>
          <w:b/>
          <w:sz w:val="28"/>
          <w:szCs w:val="28"/>
        </w:rPr>
        <w:t>Conclusion</w:t>
      </w:r>
      <w:r w:rsidRPr="00B45EEE">
        <w:rPr>
          <w:b/>
          <w:sz w:val="24"/>
          <w:szCs w:val="24"/>
        </w:rPr>
        <w:t>:</w:t>
      </w:r>
      <w:r w:rsidR="00FC011D">
        <w:rPr>
          <w:b/>
          <w:sz w:val="24"/>
          <w:szCs w:val="24"/>
        </w:rPr>
        <w:tab/>
      </w:r>
    </w:p>
    <w:p w:rsidR="00CE3B84" w:rsidRDefault="004F5500" w:rsidP="0033279B">
      <w:pPr>
        <w:rPr>
          <w:sz w:val="24"/>
          <w:szCs w:val="24"/>
        </w:rPr>
      </w:pPr>
      <w:r>
        <w:rPr>
          <w:sz w:val="24"/>
          <w:szCs w:val="24"/>
        </w:rPr>
        <w:t>Construction of the 4511 decoder/driver circuit was fairly simple, as the component datasheet provided the recommended circuit schematic</w:t>
      </w:r>
      <w:r w:rsidR="00D33E4A">
        <w:rPr>
          <w:sz w:val="24"/>
          <w:szCs w:val="24"/>
        </w:rPr>
        <w:t>.  Our team made a small number of errors during the circuit construction.  These errors could have been avoided with a more complete plan for cable placement prior to installing integrated circuits.  The 4511 circuit operated as required.</w:t>
      </w:r>
    </w:p>
    <w:p w:rsidR="00D33E4A" w:rsidRDefault="00D33E4A" w:rsidP="0033279B">
      <w:pPr>
        <w:rPr>
          <w:sz w:val="24"/>
          <w:szCs w:val="24"/>
        </w:rPr>
      </w:pPr>
      <w:r>
        <w:rPr>
          <w:sz w:val="24"/>
          <w:szCs w:val="24"/>
        </w:rPr>
        <w:t>The combinational logic review was effective and showed that all in our team had a good foundation in that subject.  The circuit schematic development yielded 27 total 2-input logic gates, which was comparable to the number that the 4511 integrated circuit used.  We found a reference that included a very small number of 4-input NAND gates after our schematic was completed.  This reference provided the most efficient circuit in terms of power consumption and delay and would out-perform our circuit.</w:t>
      </w:r>
    </w:p>
    <w:p w:rsidR="00D33E4A" w:rsidRPr="009657A9" w:rsidRDefault="00D33E4A" w:rsidP="0033279B">
      <w:pPr>
        <w:rPr>
          <w:sz w:val="24"/>
          <w:szCs w:val="24"/>
        </w:rPr>
      </w:pPr>
      <w:r>
        <w:rPr>
          <w:sz w:val="24"/>
          <w:szCs w:val="24"/>
        </w:rPr>
        <w:t>This lab was a good hardware introduction in application of combinational logic circuit design.</w:t>
      </w:r>
    </w:p>
    <w:sectPr w:rsidR="00D33E4A" w:rsidRPr="009657A9" w:rsidSect="00E81F8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13AC" w:rsidRDefault="009213AC" w:rsidP="00FC011D">
      <w:pPr>
        <w:spacing w:after="0" w:line="240" w:lineRule="auto"/>
      </w:pPr>
      <w:r>
        <w:separator/>
      </w:r>
    </w:p>
  </w:endnote>
  <w:endnote w:type="continuationSeparator" w:id="0">
    <w:p w:rsidR="009213AC" w:rsidRDefault="009213AC" w:rsidP="00FC0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641636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C011D" w:rsidRDefault="00FC011D" w:rsidP="00FC011D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6C0B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96C0B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C011D" w:rsidRDefault="00FC01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13AC" w:rsidRDefault="009213AC" w:rsidP="00FC011D">
      <w:pPr>
        <w:spacing w:after="0" w:line="240" w:lineRule="auto"/>
      </w:pPr>
      <w:r>
        <w:separator/>
      </w:r>
    </w:p>
  </w:footnote>
  <w:footnote w:type="continuationSeparator" w:id="0">
    <w:p w:rsidR="009213AC" w:rsidRDefault="009213AC" w:rsidP="00FC0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F25DF" w:rsidRDefault="00E07FC4" w:rsidP="002F25DF">
    <w:pPr>
      <w:pStyle w:val="Header"/>
      <w:jc w:val="center"/>
    </w:pPr>
    <w:r>
      <w:t>ECE</w:t>
    </w:r>
    <w:r w:rsidR="002F25DF">
      <w:t>321</w:t>
    </w:r>
    <w:r>
      <w:t>L,</w:t>
    </w:r>
    <w:r w:rsidR="002F25DF">
      <w:t xml:space="preserve"> Tuesday</w:t>
    </w:r>
    <w:r>
      <w:t xml:space="preserve">: </w:t>
    </w:r>
    <w:r w:rsidR="002F25DF">
      <w:t xml:space="preserve"> Becker, Mancuso, McConaha</w:t>
    </w:r>
  </w:p>
  <w:p w:rsidR="002F25DF" w:rsidRDefault="002F25D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E4AD6"/>
    <w:multiLevelType w:val="hybridMultilevel"/>
    <w:tmpl w:val="9F4EF6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D14E1B"/>
    <w:multiLevelType w:val="hybridMultilevel"/>
    <w:tmpl w:val="719E2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2B64AE"/>
    <w:multiLevelType w:val="hybridMultilevel"/>
    <w:tmpl w:val="430207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5A45BFA"/>
    <w:multiLevelType w:val="hybridMultilevel"/>
    <w:tmpl w:val="8F1CC0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9C3AD9"/>
    <w:multiLevelType w:val="hybridMultilevel"/>
    <w:tmpl w:val="9AF09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6E03"/>
    <w:rsid w:val="00062F5C"/>
    <w:rsid w:val="000A77E3"/>
    <w:rsid w:val="0011012E"/>
    <w:rsid w:val="001E1C93"/>
    <w:rsid w:val="002A03C1"/>
    <w:rsid w:val="002C314A"/>
    <w:rsid w:val="002C4AFF"/>
    <w:rsid w:val="002C6640"/>
    <w:rsid w:val="002D0D3F"/>
    <w:rsid w:val="002F25DF"/>
    <w:rsid w:val="00303FA4"/>
    <w:rsid w:val="0033279B"/>
    <w:rsid w:val="003420DD"/>
    <w:rsid w:val="00461EE2"/>
    <w:rsid w:val="00477073"/>
    <w:rsid w:val="004840AA"/>
    <w:rsid w:val="00496C0B"/>
    <w:rsid w:val="004C5220"/>
    <w:rsid w:val="004F5500"/>
    <w:rsid w:val="005229E4"/>
    <w:rsid w:val="00557B24"/>
    <w:rsid w:val="005E61F8"/>
    <w:rsid w:val="005F50F0"/>
    <w:rsid w:val="0060337C"/>
    <w:rsid w:val="00624C1E"/>
    <w:rsid w:val="006C4877"/>
    <w:rsid w:val="007513EF"/>
    <w:rsid w:val="0079020E"/>
    <w:rsid w:val="00795E7C"/>
    <w:rsid w:val="007C5437"/>
    <w:rsid w:val="00861CB9"/>
    <w:rsid w:val="008B04D9"/>
    <w:rsid w:val="009213AC"/>
    <w:rsid w:val="009657A9"/>
    <w:rsid w:val="009765AE"/>
    <w:rsid w:val="009D7121"/>
    <w:rsid w:val="009E1A7B"/>
    <w:rsid w:val="00A16891"/>
    <w:rsid w:val="00A46E03"/>
    <w:rsid w:val="00A83338"/>
    <w:rsid w:val="00AA13BA"/>
    <w:rsid w:val="00B45EEE"/>
    <w:rsid w:val="00B62397"/>
    <w:rsid w:val="00C23226"/>
    <w:rsid w:val="00C549C0"/>
    <w:rsid w:val="00C90459"/>
    <w:rsid w:val="00C93DF6"/>
    <w:rsid w:val="00CE3B84"/>
    <w:rsid w:val="00D15C6D"/>
    <w:rsid w:val="00D33E4A"/>
    <w:rsid w:val="00D92E5E"/>
    <w:rsid w:val="00DD0D3F"/>
    <w:rsid w:val="00DF39DE"/>
    <w:rsid w:val="00DF3A60"/>
    <w:rsid w:val="00E07FC4"/>
    <w:rsid w:val="00E37918"/>
    <w:rsid w:val="00E81F8E"/>
    <w:rsid w:val="00EA3A71"/>
    <w:rsid w:val="00ED450C"/>
    <w:rsid w:val="00EE69DB"/>
    <w:rsid w:val="00EF20C1"/>
    <w:rsid w:val="00F65434"/>
    <w:rsid w:val="00F92BCD"/>
    <w:rsid w:val="00FC011D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E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6E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0F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420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C0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11D"/>
  </w:style>
  <w:style w:type="paragraph" w:styleId="Footer">
    <w:name w:val="footer"/>
    <w:basedOn w:val="Normal"/>
    <w:link w:val="FooterChar"/>
    <w:uiPriority w:val="99"/>
    <w:unhideWhenUsed/>
    <w:rsid w:val="00FC0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11D"/>
  </w:style>
  <w:style w:type="character" w:styleId="PlaceholderText">
    <w:name w:val="Placeholder Text"/>
    <w:basedOn w:val="DefaultParagraphFont"/>
    <w:uiPriority w:val="99"/>
    <w:semiHidden/>
    <w:rsid w:val="00FC011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6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E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6E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50F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420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C0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11D"/>
  </w:style>
  <w:style w:type="paragraph" w:styleId="Footer">
    <w:name w:val="footer"/>
    <w:basedOn w:val="Normal"/>
    <w:link w:val="FooterChar"/>
    <w:uiPriority w:val="99"/>
    <w:unhideWhenUsed/>
    <w:rsid w:val="00FC0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11D"/>
  </w:style>
  <w:style w:type="character" w:styleId="PlaceholderText">
    <w:name w:val="Placeholder Text"/>
    <w:basedOn w:val="DefaultParagraphFont"/>
    <w:uiPriority w:val="99"/>
    <w:semiHidden/>
    <w:rsid w:val="00FC01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 P Mancuso</dc:creator>
  <cp:lastModifiedBy>Yeesh</cp:lastModifiedBy>
  <cp:revision>6</cp:revision>
  <dcterms:created xsi:type="dcterms:W3CDTF">2012-11-20T16:54:00Z</dcterms:created>
  <dcterms:modified xsi:type="dcterms:W3CDTF">2012-11-20T22:52:00Z</dcterms:modified>
</cp:coreProperties>
</file>