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0" w:afterAutospacing="0" w:after="0"/>
        <w:ind w:lef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Autospacing="0" w:before="240" w:afterAutospacing="0" w:after="240"/>
        <w:jc w:val="center"/>
        <w:rPr/>
      </w:pPr>
      <w:r>
        <w:rPr>
          <w:rFonts w:eastAsia="Aptos" w:cs="Aptos"/>
          <w:b/>
          <w:bCs/>
          <w:sz w:val="40"/>
          <w:szCs w:val="40"/>
          <w:lang w:val="es-ES"/>
        </w:rPr>
        <w:t>Proyecto Intermodular</w:t>
      </w:r>
    </w:p>
    <w:p>
      <w:pPr>
        <w:pStyle w:val="Normal"/>
        <w:spacing w:lineRule="auto" w:line="276" w:beforeAutospacing="0" w:before="240" w:afterAutospacing="0" w:after="240"/>
        <w:jc w:val="center"/>
        <w:rPr/>
      </w:pPr>
      <w:r>
        <w:rPr>
          <w:rFonts w:eastAsia="Aptos" w:cs="Aptos"/>
          <w:b/>
          <w:bCs/>
          <w:sz w:val="40"/>
          <w:szCs w:val="40"/>
          <w:lang w:val="es-ES"/>
        </w:rPr>
        <w:t>3º Criterio de evaluación</w:t>
      </w:r>
    </w:p>
    <w:p>
      <w:pPr>
        <w:pStyle w:val="Normal"/>
        <w:spacing w:lineRule="auto" w:line="276" w:beforeAutospacing="0" w:before="240" w:afterAutospacing="0" w:after="240"/>
        <w:jc w:val="both"/>
        <w:rPr/>
      </w:pPr>
      <w:r>
        <w:rPr>
          <w:rFonts w:eastAsia="Aptos" w:cs="Aptos"/>
          <w:b/>
          <w:bCs/>
          <w:sz w:val="28"/>
          <w:szCs w:val="28"/>
          <w:lang w:val="es-ES"/>
        </w:rPr>
        <w:t>En este documento se definirá el sistema de detección de incidencias a la hora de realizar el proyecto.</w:t>
      </w:r>
    </w:p>
    <w:p>
      <w:pPr>
        <w:pStyle w:val="ListParagraph"/>
        <w:numPr>
          <w:ilvl w:val="0"/>
          <w:numId w:val="6"/>
        </w:numPr>
        <w:spacing w:lineRule="auto" w:line="276" w:beforeAutospacing="0" w:before="240" w:afterAutospacing="0" w:after="240"/>
        <w:contextualSpacing/>
        <w:rPr>
          <w:rFonts w:ascii="Aptos" w:hAnsi="Aptos" w:eastAsia="Aptos" w:cs="Aptos"/>
          <w:b/>
          <w:bCs/>
          <w:sz w:val="32"/>
          <w:szCs w:val="32"/>
          <w:lang w:val="es-ES"/>
        </w:rPr>
      </w:pPr>
      <w:r>
        <w:rPr>
          <w:rFonts w:eastAsia="Aptos" w:cs="Aptos"/>
          <w:b/>
          <w:bCs/>
          <w:sz w:val="32"/>
          <w:szCs w:val="32"/>
          <w:lang w:val="es-ES"/>
        </w:rPr>
        <w:t>Detección de incidencias</w:t>
      </w:r>
    </w:p>
    <w:p>
      <w:pPr>
        <w:pStyle w:val="ListParagraph"/>
        <w:numPr>
          <w:ilvl w:val="1"/>
          <w:numId w:val="5"/>
        </w:numPr>
        <w:spacing w:lineRule="auto" w:line="276"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Durante pruebas internas: La mayoría de los errores se encontrarán cuando se realicen pruebas internas mientras que se programa la aplicación.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5"/>
        </w:numPr>
        <w:spacing w:lineRule="auto" w:line="276"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Durante pruebas con usuarios: Una vez que pensemos que la aplicación ha dejado de tener errores o sabemos que los errores existen, una vez que le pidamos a otras personas que prueben la aplicación (realizando acciones que no estaban pensadas en un principio).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5"/>
        </w:numPr>
        <w:spacing w:lineRule="auto" w:line="276"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Al revisar el código: Se pueden encontrar errores muy obvios a la hora de revisar el código principal de la aplicación.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b/>
          <w:bCs/>
          <w:sz w:val="32"/>
          <w:szCs w:val="32"/>
          <w:lang w:val="es-ES"/>
        </w:rPr>
      </w:pPr>
      <w:r>
        <w:rPr>
          <w:rFonts w:eastAsia="Aptos" w:cs="Aptos"/>
          <w:b/>
          <w:bCs/>
          <w:sz w:val="32"/>
          <w:szCs w:val="32"/>
          <w:lang w:val="es-ES"/>
        </w:rPr>
        <w:t>Registro de incidencias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Documento compartido o herramienta (Trello): En nuestro trello tendremos 2 listas: una para errores que se han detectado pero que aún no tienen solución y otra lista para los errores que hemos ido encontrado y solucionado.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Campos básicos:</w:t>
      </w:r>
    </w:p>
    <w:p>
      <w:pPr>
        <w:pStyle w:val="ListParagraph"/>
        <w:spacing w:lineRule="auto" w:line="276" w:beforeAutospacing="0" w:before="0" w:afterAutospacing="0" w:after="0"/>
        <w:ind w:left="144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ID: Podríamos poner un identificador para cada error y así sabemos el orden en el que van apareciendo los errores.</w:t>
      </w:r>
    </w:p>
    <w:p>
      <w:pPr>
        <w:pStyle w:val="ListParagraph"/>
        <w:spacing w:lineRule="auto" w:line="276" w:beforeAutospacing="0" w:before="0" w:afterAutospacing="0" w:after="0"/>
        <w:ind w:left="216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Descripción: Una pequeña descripción del error que se ha ocasionado.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Pasos para reproducir: Los pasos que hay que seguir para poder llegar al error que se ha generado.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Gravedad: La gravedad del error que se ha detectado.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b/>
          <w:bCs/>
          <w:sz w:val="32"/>
          <w:szCs w:val="32"/>
          <w:lang w:val="es-ES"/>
        </w:rPr>
      </w:pPr>
      <w:r>
        <w:rPr>
          <w:rFonts w:eastAsia="Aptos" w:cs="Aptos"/>
          <w:b/>
          <w:bCs/>
          <w:sz w:val="32"/>
          <w:szCs w:val="32"/>
          <w:lang w:val="es-ES"/>
        </w:rPr>
        <w:t>Clasificación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Crítica: El error causa que el juego no sea jugable.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Media: afecta a la jugabilidad o alguna funcionalidad concreta.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Baja: error visual o menor que no afecta demasiado a la jugabilidad.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center"/>
        <w:rPr/>
      </w:pPr>
      <w:r>
        <w:rPr>
          <w:b/>
          <w:bCs/>
          <w:sz w:val="40"/>
          <w:szCs w:val="40"/>
        </w:rPr>
        <w:t>4º Criterio de evaluación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Asignación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En la mayoría de los casos quién resuelva el error será la misma persona que lo haya descubierto a no ser que no sea capaz debido a no encontrar la causa de este.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Prioridad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La prioridad de los errores será de crítico a bajo, ya que los errores críticos pueden suponer el no poder avanzar en el proyecto mientras que los errores de clasificación bajos tan solo pueden ser errores visuales.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Pasos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rStyle w:val="Strong"/>
          <w:b w:val="false"/>
          <w:bCs w:val="false"/>
        </w:rPr>
        <w:t>Los pasos que realizaremos para poder corregir el error son los siguientes: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Reproducir el error: </w:t>
      </w:r>
      <w:r>
        <w:rPr/>
        <w:t>Seguiremos los mismos pasos que han ocasionado el error.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Analizar la causa: </w:t>
      </w:r>
      <w:r>
        <w:rPr/>
        <w:t>Pensar que ha podido pasar, que métodos se han ejecutado y como ha sido el curso del programa.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Corregir el código o recurso: </w:t>
      </w:r>
      <w:r>
        <w:rPr/>
        <w:t>Una vez identificada la causa, procederemos a corregir el error. Esto se realizará lo antes posible (en caso de ser un error crítico) o más adelante en caso de ser un error que no ralentice el desarrollo del proyecto.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Probar de nuevo: </w:t>
      </w:r>
      <w:r>
        <w:rPr/>
        <w:t>Una vez que se cree que ha solucionado el error se vuelven a reproducir los pasos que hacían que se ocasionase el error.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Cerrar la incidencia: </w:t>
      </w:r>
      <w:r>
        <w:rPr/>
        <w:t>Una vez que se ha comprobado que el error se ha solucionado, se documenta como se ha solucionado en la lista del trello respectiva y se continúa con el desarrollo.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Tiempo de respuesta</w:t>
      </w:r>
    </w:p>
    <w:p>
      <w:pPr>
        <w:pStyle w:val="BodyText"/>
        <w:rPr/>
      </w:pPr>
      <w:r>
        <w:rPr/>
        <w:tab/>
      </w:r>
      <w:r>
        <w:rPr/>
        <w:t xml:space="preserve">El tiempo de respuesta a los errores va a depender del grado de </w:t>
        <w:tab/>
        <w:t xml:space="preserve">importancia de este. </w:t>
      </w:r>
    </w:p>
    <w:p>
      <w:pPr>
        <w:pStyle w:val="BodyText"/>
        <w:rPr/>
      </w:pPr>
      <w:r>
        <w:rPr/>
        <w:tab/>
        <w:t xml:space="preserve">Los errores críticos se intentarán solucionar cuanto antes, si no se </w:t>
        <w:tab/>
        <w:t xml:space="preserve">pueden solucionar en la misma sesión de desarrollo se resolverá en la </w:t>
        <w:tab/>
        <w:t xml:space="preserve">siguiente lo antes posible porque un error crítico puede </w:t>
        <w:tab/>
        <w:t xml:space="preserve">frenar el </w:t>
        <w:tab/>
        <w:t xml:space="preserve">desarrollo. </w:t>
      </w:r>
    </w:p>
    <w:p>
      <w:pPr>
        <w:pStyle w:val="BodyText"/>
        <w:rPr/>
      </w:pPr>
      <w:r>
        <w:rPr/>
        <w:tab/>
        <w:t xml:space="preserve">Los errores que no supongan un verdadero problema para la </w:t>
        <w:tab/>
        <w:t xml:space="preserve">continuación del proyecto se documentarán y se solucionarán cuando </w:t>
        <w:tab/>
        <w:t xml:space="preserve">alguno de los integrantes esté libre.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Documentación</w:t>
      </w:r>
    </w:p>
    <w:p>
      <w:pPr>
        <w:pStyle w:val="BodyText"/>
        <w:rPr/>
      </w:pPr>
      <w:r>
        <w:rPr/>
        <w:tab/>
      </w:r>
      <w:r>
        <w:rPr/>
        <w:t xml:space="preserve">En el caso de la documentación de los errores vamos a apuntar los </w:t>
        <w:tab/>
        <w:t xml:space="preserve">errores que hayamos encontrado en el trello. </w:t>
      </w:r>
    </w:p>
    <w:p>
      <w:pPr>
        <w:pStyle w:val="BodyText"/>
        <w:rPr/>
      </w:pPr>
      <w:r>
        <w:rPr/>
        <w:tab/>
        <w:t xml:space="preserve">Los errores encontrados </w:t>
        <w:tab/>
        <w:t xml:space="preserve">tienen una lista y los errores solucionados </w:t>
        <w:tab/>
        <w:t xml:space="preserve">tienen otra diferente. Cómo se </w:t>
        <w:tab/>
        <w:t xml:space="preserve">han solucionado los errores se </w:t>
        <w:tab/>
        <w:t>documentará en la descripción de la tarjeta del respectivo error.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instrText xml:space="preserve"> PAGE </w:instrTex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t>3</w: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Abel Aaron Luis</w:t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instrText xml:space="preserve"> PAGE </w:instrTex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t>3</w: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Abel Aaron Luis</w:t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Criterios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Proyecto Intermodular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2ºDAM</w:t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Criterios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Proyecto Intermodular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2ºDAM</w:t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8a72c2c"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uiPriority w:val="99"/>
    <w:unhideWhenUsed/>
    <w:rsid w:val="08a72c2c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8a72c2c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3</Pages>
  <Words>640</Words>
  <Characters>3109</Characters>
  <CharactersWithSpaces>3696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2025-12-17T07:46:47Z</dcterms:created>
  <dc:creator>Aarón Fuentes Casanova</dc:creator>
  <dc:description/>
  <dc:language>es-ES</dc:language>
  <cp:lastModifiedBy/>
  <cp:lastPrinted>2025-12-17T09:08:03Z</cp:lastPrinted>
  <dcterms:modified xsi:type="dcterms:W3CDTF">2026-01-14T09:07:24Z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