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School Bus Tracker(Project Report)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Index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Modules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Resources used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Application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Development of application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Working of application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References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There are many safety concerns today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tl w:val="0"/>
        </w:rPr>
        <w:t xml:space="preserve">Parents might not be knowing whether their child is going to school punctually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tl w:val="0"/>
        </w:rPr>
        <w:t xml:space="preserve">Not able track the routine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tl w:val="0"/>
        </w:rPr>
        <w:t xml:space="preserve">During crisis situation:like child missing,children cannot be tracked properly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institution sometimes not able keep track of students,whether they boarded the bus or not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project is a mobile app that acts as a student's boarding tracking system in school and institution vehicles.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is used by the bus conductors for recording the attendance of students.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Our Bus attendance application focuses on students, knowing when the student got on and off the bus.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 when the administrators view the data they can take appropriate actions, especially when a student goes missing.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scheduled boarding time and the time at which the student boarded the bus can be easily tracked using this system.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This application helps in checking whether the student was on time or not and also brings </w:t>
      </w:r>
      <w:r w:rsidDel="00000000" w:rsidR="00000000" w:rsidRPr="00000000">
        <w:rPr>
          <w:rtl w:val="0"/>
        </w:rPr>
        <w:t xml:space="preserve">uniformity in the students.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QR code generator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Creation : MIT App Inventor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platform : Google app script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 used : JavaScript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QR Code scanner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Resources Used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https://www.the-qrcode-generator.com/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https://appinventor.mit.edu/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u w:val="singl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https://script.google.com/home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Modules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qr codes with student information and place it in their ID card.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qr code scanner app.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attendance sheet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a program to link app and sheet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Dataset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time Attendance sheet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https://docs.google.com/spreadsheets/d/1pmOeoxnhs9rqZAVNKg8cpoPm6Gwf0e0LMU4tVsS2hOc/edit#gid=0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 time Attendance sheet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20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https://docs.google.com/spreadsheets/d/1VCL4vNnwetg1tcqOxNDoON48PbiVyoUvex1da3aP7EI/edit#gid=0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Application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185988" cy="455531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4555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Development of Application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The app for scanning and recording the attendance is made using the mit app inventor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App Inventor lets you develop applications for Android phones using a web browser and either a connected phone or emulator. The App Inventor servers store your work and help you keep track of your projects.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u w:val="single"/>
          <w:rtl w:val="0"/>
        </w:rPr>
        <w:t xml:space="preserve">Working of the application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The App opens to the home screen where two buttons will be available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The buttons are used to open qr code scanner to record time for respective boardings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After the qr code is scanned,the data from the qr code is extracted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The time of scanning is recorded and filled in the sheet.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" w:cs="Roboto" w:eastAsia="Roboto" w:hAnsi="Roboto"/>
          <w:b w:val="1"/>
          <w:color w:val="212529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6"/>
          <w:szCs w:val="26"/>
          <w:highlight w:val="white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The safety concerns today is very high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The bus attendance app helps in keeping track of the students to a certain extent.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b w:val="1"/>
          <w:color w:val="212529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6"/>
          <w:szCs w:val="26"/>
          <w:highlight w:val="white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" w:cs="Roboto" w:eastAsia="Roboto" w:hAnsi="Roboto"/>
          <w:b w:val="1"/>
          <w:color w:val="212529"/>
          <w:highlight w:val="white"/>
          <w:u w:val="single"/>
        </w:rPr>
      </w:pP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https://nevonprojects.com/bus-pass-with-barcode-card-scan/</w:t>
        </w:r>
      </w:hyperlink>
      <w:r w:rsidDel="00000000" w:rsidR="00000000" w:rsidRPr="00000000">
        <w:rPr>
          <w:rFonts w:ascii="Roboto" w:cs="Roboto" w:eastAsia="Roboto" w:hAnsi="Roboto"/>
          <w:b w:val="1"/>
          <w:color w:val="212529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" w:cs="Roboto" w:eastAsia="Roboto" w:hAnsi="Roboto"/>
          <w:b w:val="1"/>
          <w:color w:val="212529"/>
          <w:highlight w:val="white"/>
          <w:u w:val="single"/>
        </w:rPr>
      </w:pPr>
      <w:hyperlink r:id="rId13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https://www.youtube.com/watch?v=</w:t>
        </w:r>
      </w:hyperlink>
      <w:hyperlink r:id="rId14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WuH-GBynC8U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b w:val="1"/>
          <w:color w:val="212529"/>
          <w:highlight w:val="white"/>
          <w:u w:val="single"/>
        </w:rPr>
      </w:pPr>
      <w:hyperlink r:id="rId15">
        <w:r w:rsidDel="00000000" w:rsidR="00000000" w:rsidRPr="00000000">
          <w:rPr>
            <w:rFonts w:ascii="Roboto" w:cs="Roboto" w:eastAsia="Roboto" w:hAnsi="Roboto"/>
            <w:b w:val="1"/>
            <w:color w:val="1155cc"/>
            <w:highlight w:val="white"/>
            <w:u w:val="single"/>
            <w:rtl w:val="0"/>
          </w:rPr>
          <w:t xml:space="preserve">https://youtu.be/hynTBp-3toQ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hyperlink" Target="https://docs.google.com/spreadsheets/d/1VCL4vNnwetg1tcqOxNDoON48PbiVyoUvex1da3aP7EI/edit#gid=0" TargetMode="External"/><Relationship Id="rId13" Type="http://schemas.openxmlformats.org/officeDocument/2006/relationships/hyperlink" Target="https://www.youtube.com/watch?v=WuH-GBynC8U" TargetMode="External"/><Relationship Id="rId12" Type="http://schemas.openxmlformats.org/officeDocument/2006/relationships/hyperlink" Target="https://nevonprojects.com/bus-pass-with-barcode-card-sca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pmOeoxnhs9rqZAVNKg8cpoPm6Gwf0e0LMU4tVsS2hOc/edit#gid=0" TargetMode="External"/><Relationship Id="rId15" Type="http://schemas.openxmlformats.org/officeDocument/2006/relationships/hyperlink" Target="https://youtu.be/hynTBp-3toQ" TargetMode="External"/><Relationship Id="rId14" Type="http://schemas.openxmlformats.org/officeDocument/2006/relationships/hyperlink" Target="https://www.youtube.com/watch?v=WuH-GBynC8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-qrcode-generator.com/" TargetMode="External"/><Relationship Id="rId7" Type="http://schemas.openxmlformats.org/officeDocument/2006/relationships/hyperlink" Target="https://appinventor.mit.edu/" TargetMode="External"/><Relationship Id="rId8" Type="http://schemas.openxmlformats.org/officeDocument/2006/relationships/hyperlink" Target="https://script.google.com/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