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E3F" w:rsidRPr="00BC1BBF" w:rsidRDefault="00BC1BBF" w:rsidP="00BC1BBF">
      <w:pPr>
        <w:spacing w:before="240" w:after="240"/>
        <w:jc w:val="center"/>
        <w:rPr>
          <w:b/>
          <w:sz w:val="40"/>
        </w:rPr>
      </w:pPr>
      <w:r w:rsidRPr="00BC1BBF">
        <w:rPr>
          <w:b/>
          <w:sz w:val="40"/>
        </w:rPr>
        <w:t>Práctica 2: Análisis y corrección de los algoritmos</w:t>
      </w:r>
    </w:p>
    <w:p w:rsidR="005A6E3F" w:rsidRPr="00BC1BBF" w:rsidRDefault="00BC1BBF" w:rsidP="00BC1BBF">
      <w:pPr>
        <w:spacing w:before="120" w:after="120" w:line="360" w:lineRule="auto"/>
        <w:jc w:val="center"/>
        <w:rPr>
          <w:sz w:val="28"/>
        </w:rPr>
      </w:pPr>
      <w:r w:rsidRPr="00BC1BBF">
        <w:rPr>
          <w:sz w:val="28"/>
        </w:rPr>
        <w:t>Jorge Aznar López - 721556</w:t>
      </w:r>
    </w:p>
    <w:p w:rsidR="00BC1BBF" w:rsidRPr="00BC1BBF" w:rsidRDefault="00BC1BBF" w:rsidP="00BC1BBF">
      <w:pPr>
        <w:spacing w:before="120" w:after="120" w:line="360" w:lineRule="auto"/>
        <w:jc w:val="center"/>
        <w:rPr>
          <w:sz w:val="28"/>
        </w:rPr>
      </w:pPr>
      <w:r w:rsidRPr="00BC1BBF">
        <w:rPr>
          <w:sz w:val="28"/>
        </w:rPr>
        <w:t>Abel Chils Trabanco - 718997</w:t>
      </w:r>
    </w:p>
    <w:p w:rsidR="005A6E3F" w:rsidRDefault="005A6E3F" w:rsidP="005A6E3F">
      <w:pPr>
        <w:rPr>
          <w:b/>
          <w:sz w:val="34"/>
        </w:rPr>
      </w:pPr>
      <w:r>
        <w:rPr>
          <w:b/>
          <w:sz w:val="34"/>
        </w:rPr>
        <w:br w:type="page"/>
      </w:r>
    </w:p>
    <w:p w:rsidR="00C9325A" w:rsidRPr="00C9325A" w:rsidRDefault="00C9325A" w:rsidP="00C9325A">
      <w:pPr>
        <w:spacing w:before="100" w:beforeAutospacing="1" w:after="100" w:afterAutospacing="1" w:line="360" w:lineRule="auto"/>
        <w:jc w:val="center"/>
        <w:rPr>
          <w:b/>
          <w:sz w:val="42"/>
        </w:rPr>
      </w:pPr>
      <w:r w:rsidRPr="00C9325A">
        <w:rPr>
          <w:b/>
          <w:sz w:val="42"/>
        </w:rPr>
        <w:lastRenderedPageBreak/>
        <w:t>ÍNDICE</w:t>
      </w:r>
    </w:p>
    <w:p w:rsidR="003A34EC" w:rsidRDefault="00A619F1">
      <w:pPr>
        <w:pStyle w:val="TDC1"/>
        <w:tabs>
          <w:tab w:val="left" w:pos="440"/>
          <w:tab w:val="right" w:leader="dot" w:pos="9628"/>
        </w:tabs>
        <w:rPr>
          <w:rFonts w:asciiTheme="minorHAnsi" w:eastAsiaTheme="minorEastAsia" w:hAnsiTheme="minorHAnsi" w:cstheme="minorBidi"/>
          <w:noProof/>
          <w:kern w:val="0"/>
          <w:sz w:val="22"/>
          <w:szCs w:val="22"/>
          <w:lang w:eastAsia="es-ES" w:bidi="ar-SA"/>
        </w:rPr>
      </w:pPr>
      <w:r w:rsidRPr="00A619F1">
        <w:rPr>
          <w:w w:val="101"/>
          <w:sz w:val="34"/>
          <w:szCs w:val="34"/>
        </w:rPr>
        <w:fldChar w:fldCharType="begin"/>
      </w:r>
      <w:r w:rsidR="00C9325A">
        <w:rPr>
          <w:w w:val="101"/>
          <w:sz w:val="34"/>
          <w:szCs w:val="34"/>
        </w:rPr>
        <w:instrText xml:space="preserve"> TOC \o "1-3" \h \z \u </w:instrText>
      </w:r>
      <w:r w:rsidRPr="00A619F1">
        <w:rPr>
          <w:w w:val="101"/>
          <w:sz w:val="34"/>
          <w:szCs w:val="34"/>
        </w:rPr>
        <w:fldChar w:fldCharType="separate"/>
      </w:r>
      <w:hyperlink w:anchor="_Toc515200375" w:history="1">
        <w:r w:rsidR="003A34EC" w:rsidRPr="008801AA">
          <w:rPr>
            <w:rStyle w:val="Hipervnculo"/>
            <w:noProof/>
          </w:rPr>
          <w:t>1.</w:t>
        </w:r>
        <w:r w:rsidR="003A34EC">
          <w:rPr>
            <w:rFonts w:asciiTheme="minorHAnsi" w:eastAsiaTheme="minorEastAsia" w:hAnsiTheme="minorHAnsi" w:cstheme="minorBidi"/>
            <w:noProof/>
            <w:kern w:val="0"/>
            <w:sz w:val="22"/>
            <w:szCs w:val="22"/>
            <w:lang w:eastAsia="es-ES" w:bidi="ar-SA"/>
          </w:rPr>
          <w:tab/>
        </w:r>
        <w:r w:rsidR="003A34EC" w:rsidRPr="008801AA">
          <w:rPr>
            <w:rStyle w:val="Hipervnculo"/>
            <w:noProof/>
          </w:rPr>
          <w:t>Introducción a los algoritmos utilizados</w:t>
        </w:r>
        <w:r w:rsidR="003A34EC">
          <w:rPr>
            <w:noProof/>
            <w:webHidden/>
          </w:rPr>
          <w:tab/>
        </w:r>
        <w:r>
          <w:rPr>
            <w:noProof/>
            <w:webHidden/>
          </w:rPr>
          <w:fldChar w:fldCharType="begin"/>
        </w:r>
        <w:r w:rsidR="003A34EC">
          <w:rPr>
            <w:noProof/>
            <w:webHidden/>
          </w:rPr>
          <w:instrText xml:space="preserve"> PAGEREF _Toc515200375 \h </w:instrText>
        </w:r>
        <w:r>
          <w:rPr>
            <w:noProof/>
            <w:webHidden/>
          </w:rPr>
        </w:r>
        <w:r>
          <w:rPr>
            <w:noProof/>
            <w:webHidden/>
          </w:rPr>
          <w:fldChar w:fldCharType="separate"/>
        </w:r>
        <w:r w:rsidR="005C34BB">
          <w:rPr>
            <w:noProof/>
            <w:webHidden/>
          </w:rPr>
          <w:t>3</w:t>
        </w:r>
        <w:r>
          <w:rPr>
            <w:noProof/>
            <w:webHidden/>
          </w:rPr>
          <w:fldChar w:fldCharType="end"/>
        </w:r>
      </w:hyperlink>
    </w:p>
    <w:p w:rsidR="003A34EC" w:rsidRDefault="00A619F1">
      <w:pPr>
        <w:pStyle w:val="TDC1"/>
        <w:tabs>
          <w:tab w:val="left" w:pos="440"/>
          <w:tab w:val="right" w:leader="dot" w:pos="9628"/>
        </w:tabs>
        <w:rPr>
          <w:rFonts w:asciiTheme="minorHAnsi" w:eastAsiaTheme="minorEastAsia" w:hAnsiTheme="minorHAnsi" w:cstheme="minorBidi"/>
          <w:noProof/>
          <w:kern w:val="0"/>
          <w:sz w:val="22"/>
          <w:szCs w:val="22"/>
          <w:lang w:eastAsia="es-ES" w:bidi="ar-SA"/>
        </w:rPr>
      </w:pPr>
      <w:hyperlink w:anchor="_Toc515200376" w:history="1">
        <w:r w:rsidR="003A34EC" w:rsidRPr="008801AA">
          <w:rPr>
            <w:rStyle w:val="Hipervnculo"/>
            <w:noProof/>
          </w:rPr>
          <w:t>2.</w:t>
        </w:r>
        <w:r w:rsidR="003A34EC">
          <w:rPr>
            <w:rFonts w:asciiTheme="minorHAnsi" w:eastAsiaTheme="minorEastAsia" w:hAnsiTheme="minorHAnsi" w:cstheme="minorBidi"/>
            <w:noProof/>
            <w:kern w:val="0"/>
            <w:sz w:val="22"/>
            <w:szCs w:val="22"/>
            <w:lang w:eastAsia="es-ES" w:bidi="ar-SA"/>
          </w:rPr>
          <w:tab/>
        </w:r>
        <w:r w:rsidR="003A34EC" w:rsidRPr="008801AA">
          <w:rPr>
            <w:rStyle w:val="Hipervnculo"/>
            <w:noProof/>
          </w:rPr>
          <w:t>Corrección de los algoritmos</w:t>
        </w:r>
        <w:r w:rsidR="003A34EC">
          <w:rPr>
            <w:noProof/>
            <w:webHidden/>
          </w:rPr>
          <w:tab/>
        </w:r>
        <w:r>
          <w:rPr>
            <w:noProof/>
            <w:webHidden/>
          </w:rPr>
          <w:fldChar w:fldCharType="begin"/>
        </w:r>
        <w:r w:rsidR="003A34EC">
          <w:rPr>
            <w:noProof/>
            <w:webHidden/>
          </w:rPr>
          <w:instrText xml:space="preserve"> PAGEREF _Toc515200376 \h </w:instrText>
        </w:r>
        <w:r>
          <w:rPr>
            <w:noProof/>
            <w:webHidden/>
          </w:rPr>
        </w:r>
        <w:r>
          <w:rPr>
            <w:noProof/>
            <w:webHidden/>
          </w:rPr>
          <w:fldChar w:fldCharType="separate"/>
        </w:r>
        <w:r w:rsidR="005C34BB">
          <w:rPr>
            <w:noProof/>
            <w:webHidden/>
          </w:rPr>
          <w:t>4</w:t>
        </w:r>
        <w:r>
          <w:rPr>
            <w:noProof/>
            <w:webHidden/>
          </w:rPr>
          <w:fldChar w:fldCharType="end"/>
        </w:r>
      </w:hyperlink>
    </w:p>
    <w:p w:rsidR="003A34EC" w:rsidRDefault="00A619F1">
      <w:pPr>
        <w:pStyle w:val="TDC2"/>
        <w:tabs>
          <w:tab w:val="left" w:pos="660"/>
          <w:tab w:val="right" w:leader="dot" w:pos="9628"/>
        </w:tabs>
        <w:rPr>
          <w:noProof/>
          <w:lang w:eastAsia="es-ES"/>
        </w:rPr>
      </w:pPr>
      <w:hyperlink w:anchor="_Toc515200377" w:history="1">
        <w:r w:rsidR="003A34EC" w:rsidRPr="008801AA">
          <w:rPr>
            <w:rStyle w:val="Hipervnculo"/>
            <w:rFonts w:ascii="Wingdings" w:hAnsi="Wingdings"/>
            <w:noProof/>
            <w:lang w:bidi="hi-IN"/>
          </w:rPr>
          <w:t></w:t>
        </w:r>
        <w:r w:rsidR="003A34EC">
          <w:rPr>
            <w:noProof/>
            <w:lang w:eastAsia="es-ES"/>
          </w:rPr>
          <w:tab/>
        </w:r>
        <w:r w:rsidR="003A34EC" w:rsidRPr="008801AA">
          <w:rPr>
            <w:rStyle w:val="Hipervnculo"/>
            <w:noProof/>
            <w:lang w:bidi="hi-IN"/>
          </w:rPr>
          <w:t>Criterio 1</w:t>
        </w:r>
        <w:r w:rsidR="003A34EC">
          <w:rPr>
            <w:noProof/>
            <w:webHidden/>
          </w:rPr>
          <w:tab/>
        </w:r>
        <w:r>
          <w:rPr>
            <w:noProof/>
            <w:webHidden/>
          </w:rPr>
          <w:fldChar w:fldCharType="begin"/>
        </w:r>
        <w:r w:rsidR="003A34EC">
          <w:rPr>
            <w:noProof/>
            <w:webHidden/>
          </w:rPr>
          <w:instrText xml:space="preserve"> PAGEREF _Toc515200377 \h </w:instrText>
        </w:r>
        <w:r>
          <w:rPr>
            <w:noProof/>
            <w:webHidden/>
          </w:rPr>
        </w:r>
        <w:r>
          <w:rPr>
            <w:noProof/>
            <w:webHidden/>
          </w:rPr>
          <w:fldChar w:fldCharType="separate"/>
        </w:r>
        <w:r w:rsidR="005C34BB">
          <w:rPr>
            <w:noProof/>
            <w:webHidden/>
          </w:rPr>
          <w:t>4</w:t>
        </w:r>
        <w:r>
          <w:rPr>
            <w:noProof/>
            <w:webHidden/>
          </w:rPr>
          <w:fldChar w:fldCharType="end"/>
        </w:r>
      </w:hyperlink>
    </w:p>
    <w:p w:rsidR="003A34EC" w:rsidRDefault="00A619F1">
      <w:pPr>
        <w:pStyle w:val="TDC2"/>
        <w:tabs>
          <w:tab w:val="left" w:pos="660"/>
          <w:tab w:val="right" w:leader="dot" w:pos="9628"/>
        </w:tabs>
        <w:rPr>
          <w:noProof/>
          <w:lang w:eastAsia="es-ES"/>
        </w:rPr>
      </w:pPr>
      <w:hyperlink w:anchor="_Toc515200378" w:history="1">
        <w:r w:rsidR="003A34EC" w:rsidRPr="008801AA">
          <w:rPr>
            <w:rStyle w:val="Hipervnculo"/>
            <w:rFonts w:ascii="Wingdings" w:hAnsi="Wingdings"/>
            <w:noProof/>
            <w:lang w:bidi="hi-IN"/>
          </w:rPr>
          <w:t></w:t>
        </w:r>
        <w:r w:rsidR="003A34EC">
          <w:rPr>
            <w:noProof/>
            <w:lang w:eastAsia="es-ES"/>
          </w:rPr>
          <w:tab/>
        </w:r>
        <w:r w:rsidR="003A34EC" w:rsidRPr="008801AA">
          <w:rPr>
            <w:rStyle w:val="Hipervnculo"/>
            <w:noProof/>
            <w:lang w:bidi="hi-IN"/>
          </w:rPr>
          <w:t>Criterio 2</w:t>
        </w:r>
        <w:r w:rsidR="003A34EC">
          <w:rPr>
            <w:noProof/>
            <w:webHidden/>
          </w:rPr>
          <w:tab/>
        </w:r>
        <w:r>
          <w:rPr>
            <w:noProof/>
            <w:webHidden/>
          </w:rPr>
          <w:fldChar w:fldCharType="begin"/>
        </w:r>
        <w:r w:rsidR="003A34EC">
          <w:rPr>
            <w:noProof/>
            <w:webHidden/>
          </w:rPr>
          <w:instrText xml:space="preserve"> PAGEREF _Toc515200378 \h </w:instrText>
        </w:r>
        <w:r>
          <w:rPr>
            <w:noProof/>
            <w:webHidden/>
          </w:rPr>
        </w:r>
        <w:r>
          <w:rPr>
            <w:noProof/>
            <w:webHidden/>
          </w:rPr>
          <w:fldChar w:fldCharType="separate"/>
        </w:r>
        <w:r w:rsidR="005C34BB">
          <w:rPr>
            <w:noProof/>
            <w:webHidden/>
          </w:rPr>
          <w:t>4</w:t>
        </w:r>
        <w:r>
          <w:rPr>
            <w:noProof/>
            <w:webHidden/>
          </w:rPr>
          <w:fldChar w:fldCharType="end"/>
        </w:r>
      </w:hyperlink>
    </w:p>
    <w:p w:rsidR="003A34EC" w:rsidRDefault="00A619F1">
      <w:pPr>
        <w:pStyle w:val="TDC2"/>
        <w:tabs>
          <w:tab w:val="left" w:pos="660"/>
          <w:tab w:val="right" w:leader="dot" w:pos="9628"/>
        </w:tabs>
        <w:rPr>
          <w:noProof/>
          <w:lang w:eastAsia="es-ES"/>
        </w:rPr>
      </w:pPr>
      <w:hyperlink w:anchor="_Toc515200379" w:history="1">
        <w:r w:rsidR="003A34EC" w:rsidRPr="008801AA">
          <w:rPr>
            <w:rStyle w:val="Hipervnculo"/>
            <w:rFonts w:ascii="Wingdings" w:hAnsi="Wingdings"/>
            <w:noProof/>
            <w:lang w:bidi="hi-IN"/>
          </w:rPr>
          <w:t></w:t>
        </w:r>
        <w:r w:rsidR="003A34EC">
          <w:rPr>
            <w:noProof/>
            <w:lang w:eastAsia="es-ES"/>
          </w:rPr>
          <w:tab/>
        </w:r>
        <w:r w:rsidR="003A34EC" w:rsidRPr="008801AA">
          <w:rPr>
            <w:rStyle w:val="Hipervnculo"/>
            <w:noProof/>
            <w:lang w:bidi="hi-IN"/>
          </w:rPr>
          <w:t>Criterio 3</w:t>
        </w:r>
        <w:r w:rsidR="003A34EC">
          <w:rPr>
            <w:noProof/>
            <w:webHidden/>
          </w:rPr>
          <w:tab/>
        </w:r>
        <w:r>
          <w:rPr>
            <w:noProof/>
            <w:webHidden/>
          </w:rPr>
          <w:fldChar w:fldCharType="begin"/>
        </w:r>
        <w:r w:rsidR="003A34EC">
          <w:rPr>
            <w:noProof/>
            <w:webHidden/>
          </w:rPr>
          <w:instrText xml:space="preserve"> PAGEREF _Toc515200379 \h </w:instrText>
        </w:r>
        <w:r>
          <w:rPr>
            <w:noProof/>
            <w:webHidden/>
          </w:rPr>
        </w:r>
        <w:r>
          <w:rPr>
            <w:noProof/>
            <w:webHidden/>
          </w:rPr>
          <w:fldChar w:fldCharType="separate"/>
        </w:r>
        <w:r w:rsidR="005C34BB">
          <w:rPr>
            <w:noProof/>
            <w:webHidden/>
          </w:rPr>
          <w:t>5</w:t>
        </w:r>
        <w:r>
          <w:rPr>
            <w:noProof/>
            <w:webHidden/>
          </w:rPr>
          <w:fldChar w:fldCharType="end"/>
        </w:r>
      </w:hyperlink>
    </w:p>
    <w:p w:rsidR="003A34EC" w:rsidRDefault="00A619F1">
      <w:pPr>
        <w:pStyle w:val="TDC1"/>
        <w:tabs>
          <w:tab w:val="left" w:pos="440"/>
          <w:tab w:val="right" w:leader="dot" w:pos="9628"/>
        </w:tabs>
        <w:rPr>
          <w:rFonts w:asciiTheme="minorHAnsi" w:eastAsiaTheme="minorEastAsia" w:hAnsiTheme="minorHAnsi" w:cstheme="minorBidi"/>
          <w:noProof/>
          <w:kern w:val="0"/>
          <w:sz w:val="22"/>
          <w:szCs w:val="22"/>
          <w:lang w:eastAsia="es-ES" w:bidi="ar-SA"/>
        </w:rPr>
      </w:pPr>
      <w:hyperlink w:anchor="_Toc515200380" w:history="1">
        <w:r w:rsidR="003A34EC" w:rsidRPr="008801AA">
          <w:rPr>
            <w:rStyle w:val="Hipervnculo"/>
            <w:noProof/>
          </w:rPr>
          <w:t>3.</w:t>
        </w:r>
        <w:r w:rsidR="003A34EC">
          <w:rPr>
            <w:rFonts w:asciiTheme="minorHAnsi" w:eastAsiaTheme="minorEastAsia" w:hAnsiTheme="minorHAnsi" w:cstheme="minorBidi"/>
            <w:noProof/>
            <w:kern w:val="0"/>
            <w:sz w:val="22"/>
            <w:szCs w:val="22"/>
            <w:lang w:eastAsia="es-ES" w:bidi="ar-SA"/>
          </w:rPr>
          <w:tab/>
        </w:r>
        <w:r w:rsidR="003A34EC" w:rsidRPr="008801AA">
          <w:rPr>
            <w:rStyle w:val="Hipervnculo"/>
            <w:noProof/>
          </w:rPr>
          <w:t>Análisis del coste</w:t>
        </w:r>
        <w:r w:rsidR="003A34EC">
          <w:rPr>
            <w:noProof/>
            <w:webHidden/>
          </w:rPr>
          <w:tab/>
        </w:r>
        <w:r>
          <w:rPr>
            <w:noProof/>
            <w:webHidden/>
          </w:rPr>
          <w:fldChar w:fldCharType="begin"/>
        </w:r>
        <w:r w:rsidR="003A34EC">
          <w:rPr>
            <w:noProof/>
            <w:webHidden/>
          </w:rPr>
          <w:instrText xml:space="preserve"> PAGEREF _Toc515200380 \h </w:instrText>
        </w:r>
        <w:r>
          <w:rPr>
            <w:noProof/>
            <w:webHidden/>
          </w:rPr>
        </w:r>
        <w:r>
          <w:rPr>
            <w:noProof/>
            <w:webHidden/>
          </w:rPr>
          <w:fldChar w:fldCharType="separate"/>
        </w:r>
        <w:r w:rsidR="005C34BB">
          <w:rPr>
            <w:noProof/>
            <w:webHidden/>
          </w:rPr>
          <w:t>6</w:t>
        </w:r>
        <w:r>
          <w:rPr>
            <w:noProof/>
            <w:webHidden/>
          </w:rPr>
          <w:fldChar w:fldCharType="end"/>
        </w:r>
      </w:hyperlink>
    </w:p>
    <w:p w:rsidR="003A34EC" w:rsidRDefault="00A619F1">
      <w:pPr>
        <w:pStyle w:val="TDC2"/>
        <w:tabs>
          <w:tab w:val="left" w:pos="660"/>
          <w:tab w:val="right" w:leader="dot" w:pos="9628"/>
        </w:tabs>
        <w:rPr>
          <w:noProof/>
          <w:lang w:eastAsia="es-ES"/>
        </w:rPr>
      </w:pPr>
      <w:hyperlink w:anchor="_Toc515200381" w:history="1">
        <w:r w:rsidR="003A34EC" w:rsidRPr="008801AA">
          <w:rPr>
            <w:rStyle w:val="Hipervnculo"/>
            <w:rFonts w:ascii="Wingdings" w:hAnsi="Wingdings"/>
            <w:noProof/>
            <w:lang w:bidi="hi-IN"/>
          </w:rPr>
          <w:t></w:t>
        </w:r>
        <w:r w:rsidR="003A34EC">
          <w:rPr>
            <w:noProof/>
            <w:lang w:eastAsia="es-ES"/>
          </w:rPr>
          <w:tab/>
        </w:r>
        <w:r w:rsidR="003A34EC" w:rsidRPr="008801AA">
          <w:rPr>
            <w:rStyle w:val="Hipervnculo"/>
            <w:noProof/>
            <w:lang w:bidi="hi-IN"/>
          </w:rPr>
          <w:t>Criterio 1</w:t>
        </w:r>
        <w:r w:rsidR="003A34EC">
          <w:rPr>
            <w:noProof/>
            <w:webHidden/>
          </w:rPr>
          <w:tab/>
        </w:r>
        <w:r>
          <w:rPr>
            <w:noProof/>
            <w:webHidden/>
          </w:rPr>
          <w:fldChar w:fldCharType="begin"/>
        </w:r>
        <w:r w:rsidR="003A34EC">
          <w:rPr>
            <w:noProof/>
            <w:webHidden/>
          </w:rPr>
          <w:instrText xml:space="preserve"> PAGEREF _Toc515200381 \h </w:instrText>
        </w:r>
        <w:r>
          <w:rPr>
            <w:noProof/>
            <w:webHidden/>
          </w:rPr>
        </w:r>
        <w:r>
          <w:rPr>
            <w:noProof/>
            <w:webHidden/>
          </w:rPr>
          <w:fldChar w:fldCharType="separate"/>
        </w:r>
        <w:r w:rsidR="005C34BB">
          <w:rPr>
            <w:noProof/>
            <w:webHidden/>
          </w:rPr>
          <w:t>6</w:t>
        </w:r>
        <w:r>
          <w:rPr>
            <w:noProof/>
            <w:webHidden/>
          </w:rPr>
          <w:fldChar w:fldCharType="end"/>
        </w:r>
      </w:hyperlink>
    </w:p>
    <w:p w:rsidR="003A34EC" w:rsidRDefault="00A619F1">
      <w:pPr>
        <w:pStyle w:val="TDC2"/>
        <w:tabs>
          <w:tab w:val="left" w:pos="660"/>
          <w:tab w:val="right" w:leader="dot" w:pos="9628"/>
        </w:tabs>
        <w:rPr>
          <w:noProof/>
          <w:lang w:eastAsia="es-ES"/>
        </w:rPr>
      </w:pPr>
      <w:hyperlink w:anchor="_Toc515200382" w:history="1">
        <w:r w:rsidR="003A34EC" w:rsidRPr="008801AA">
          <w:rPr>
            <w:rStyle w:val="Hipervnculo"/>
            <w:rFonts w:ascii="Wingdings" w:hAnsi="Wingdings"/>
            <w:noProof/>
            <w:lang w:bidi="hi-IN"/>
          </w:rPr>
          <w:t></w:t>
        </w:r>
        <w:r w:rsidR="003A34EC">
          <w:rPr>
            <w:noProof/>
            <w:lang w:eastAsia="es-ES"/>
          </w:rPr>
          <w:tab/>
        </w:r>
        <w:r w:rsidR="003A34EC" w:rsidRPr="008801AA">
          <w:rPr>
            <w:rStyle w:val="Hipervnculo"/>
            <w:noProof/>
            <w:lang w:bidi="hi-IN"/>
          </w:rPr>
          <w:t>Criterio 2</w:t>
        </w:r>
        <w:r w:rsidR="003A34EC">
          <w:rPr>
            <w:noProof/>
            <w:webHidden/>
          </w:rPr>
          <w:tab/>
        </w:r>
        <w:r>
          <w:rPr>
            <w:noProof/>
            <w:webHidden/>
          </w:rPr>
          <w:fldChar w:fldCharType="begin"/>
        </w:r>
        <w:r w:rsidR="003A34EC">
          <w:rPr>
            <w:noProof/>
            <w:webHidden/>
          </w:rPr>
          <w:instrText xml:space="preserve"> PAGEREF _Toc515200382 \h </w:instrText>
        </w:r>
        <w:r>
          <w:rPr>
            <w:noProof/>
            <w:webHidden/>
          </w:rPr>
        </w:r>
        <w:r>
          <w:rPr>
            <w:noProof/>
            <w:webHidden/>
          </w:rPr>
          <w:fldChar w:fldCharType="separate"/>
        </w:r>
        <w:r w:rsidR="005C34BB">
          <w:rPr>
            <w:noProof/>
            <w:webHidden/>
          </w:rPr>
          <w:t>6</w:t>
        </w:r>
        <w:r>
          <w:rPr>
            <w:noProof/>
            <w:webHidden/>
          </w:rPr>
          <w:fldChar w:fldCharType="end"/>
        </w:r>
      </w:hyperlink>
    </w:p>
    <w:p w:rsidR="003A34EC" w:rsidRDefault="00A619F1">
      <w:pPr>
        <w:pStyle w:val="TDC2"/>
        <w:tabs>
          <w:tab w:val="left" w:pos="660"/>
          <w:tab w:val="right" w:leader="dot" w:pos="9628"/>
        </w:tabs>
        <w:rPr>
          <w:noProof/>
          <w:lang w:eastAsia="es-ES"/>
        </w:rPr>
      </w:pPr>
      <w:hyperlink w:anchor="_Toc515200383" w:history="1">
        <w:r w:rsidR="003A34EC" w:rsidRPr="008801AA">
          <w:rPr>
            <w:rStyle w:val="Hipervnculo"/>
            <w:rFonts w:ascii="Wingdings" w:hAnsi="Wingdings"/>
            <w:noProof/>
            <w:lang w:bidi="hi-IN"/>
          </w:rPr>
          <w:t></w:t>
        </w:r>
        <w:r w:rsidR="003A34EC">
          <w:rPr>
            <w:noProof/>
            <w:lang w:eastAsia="es-ES"/>
          </w:rPr>
          <w:tab/>
        </w:r>
        <w:r w:rsidR="003A34EC" w:rsidRPr="008801AA">
          <w:rPr>
            <w:rStyle w:val="Hipervnculo"/>
            <w:noProof/>
            <w:lang w:bidi="hi-IN"/>
          </w:rPr>
          <w:t>Criterio 3</w:t>
        </w:r>
        <w:r w:rsidR="003A34EC">
          <w:rPr>
            <w:noProof/>
            <w:webHidden/>
          </w:rPr>
          <w:tab/>
        </w:r>
        <w:r>
          <w:rPr>
            <w:noProof/>
            <w:webHidden/>
          </w:rPr>
          <w:fldChar w:fldCharType="begin"/>
        </w:r>
        <w:r w:rsidR="003A34EC">
          <w:rPr>
            <w:noProof/>
            <w:webHidden/>
          </w:rPr>
          <w:instrText xml:space="preserve"> PAGEREF _Toc515200383 \h </w:instrText>
        </w:r>
        <w:r>
          <w:rPr>
            <w:noProof/>
            <w:webHidden/>
          </w:rPr>
        </w:r>
        <w:r>
          <w:rPr>
            <w:noProof/>
            <w:webHidden/>
          </w:rPr>
          <w:fldChar w:fldCharType="separate"/>
        </w:r>
        <w:r w:rsidR="005C34BB">
          <w:rPr>
            <w:noProof/>
            <w:webHidden/>
          </w:rPr>
          <w:t>6</w:t>
        </w:r>
        <w:r>
          <w:rPr>
            <w:noProof/>
            <w:webHidden/>
          </w:rPr>
          <w:fldChar w:fldCharType="end"/>
        </w:r>
      </w:hyperlink>
    </w:p>
    <w:p w:rsidR="003A34EC" w:rsidRDefault="00A619F1">
      <w:pPr>
        <w:pStyle w:val="TDC1"/>
        <w:tabs>
          <w:tab w:val="left" w:pos="440"/>
          <w:tab w:val="right" w:leader="dot" w:pos="9628"/>
        </w:tabs>
        <w:rPr>
          <w:rFonts w:asciiTheme="minorHAnsi" w:eastAsiaTheme="minorEastAsia" w:hAnsiTheme="minorHAnsi" w:cstheme="minorBidi"/>
          <w:noProof/>
          <w:kern w:val="0"/>
          <w:sz w:val="22"/>
          <w:szCs w:val="22"/>
          <w:lang w:eastAsia="es-ES" w:bidi="ar-SA"/>
        </w:rPr>
      </w:pPr>
      <w:hyperlink w:anchor="_Toc515200384" w:history="1">
        <w:r w:rsidR="003A34EC" w:rsidRPr="008801AA">
          <w:rPr>
            <w:rStyle w:val="Hipervnculo"/>
            <w:noProof/>
          </w:rPr>
          <w:t>4.</w:t>
        </w:r>
        <w:r w:rsidR="003A34EC">
          <w:rPr>
            <w:rFonts w:asciiTheme="minorHAnsi" w:eastAsiaTheme="minorEastAsia" w:hAnsiTheme="minorHAnsi" w:cstheme="minorBidi"/>
            <w:noProof/>
            <w:kern w:val="0"/>
            <w:sz w:val="22"/>
            <w:szCs w:val="22"/>
            <w:lang w:eastAsia="es-ES" w:bidi="ar-SA"/>
          </w:rPr>
          <w:tab/>
        </w:r>
        <w:r w:rsidR="003A34EC" w:rsidRPr="008801AA">
          <w:rPr>
            <w:rStyle w:val="Hipervnculo"/>
            <w:noProof/>
          </w:rPr>
          <w:t>Conjunto de pruebas realizadas</w:t>
        </w:r>
        <w:r w:rsidR="003A34EC">
          <w:rPr>
            <w:noProof/>
            <w:webHidden/>
          </w:rPr>
          <w:tab/>
        </w:r>
        <w:r>
          <w:rPr>
            <w:noProof/>
            <w:webHidden/>
          </w:rPr>
          <w:fldChar w:fldCharType="begin"/>
        </w:r>
        <w:r w:rsidR="003A34EC">
          <w:rPr>
            <w:noProof/>
            <w:webHidden/>
          </w:rPr>
          <w:instrText xml:space="preserve"> PAGEREF _Toc515200384 \h </w:instrText>
        </w:r>
        <w:r>
          <w:rPr>
            <w:noProof/>
            <w:webHidden/>
          </w:rPr>
        </w:r>
        <w:r>
          <w:rPr>
            <w:noProof/>
            <w:webHidden/>
          </w:rPr>
          <w:fldChar w:fldCharType="separate"/>
        </w:r>
        <w:r w:rsidR="005C34BB">
          <w:rPr>
            <w:noProof/>
            <w:webHidden/>
          </w:rPr>
          <w:t>7</w:t>
        </w:r>
        <w:r>
          <w:rPr>
            <w:noProof/>
            <w:webHidden/>
          </w:rPr>
          <w:fldChar w:fldCharType="end"/>
        </w:r>
      </w:hyperlink>
    </w:p>
    <w:p w:rsidR="005A6E3F" w:rsidRDefault="00A619F1" w:rsidP="00C9325A">
      <w:pPr>
        <w:rPr>
          <w:rFonts w:ascii="Liberation Sans" w:hAnsi="Liberation Sans"/>
          <w:b/>
          <w:bCs/>
          <w:sz w:val="36"/>
          <w:szCs w:val="36"/>
        </w:rPr>
      </w:pPr>
      <w:r>
        <w:rPr>
          <w:w w:val="101"/>
          <w:sz w:val="34"/>
          <w:szCs w:val="34"/>
        </w:rPr>
        <w:fldChar w:fldCharType="end"/>
      </w:r>
    </w:p>
    <w:p w:rsidR="005A6E3F" w:rsidRDefault="005A6E3F">
      <w:pPr>
        <w:rPr>
          <w:rFonts w:ascii="Liberation Sans" w:hAnsi="Liberation Sans"/>
          <w:b/>
          <w:bCs/>
          <w:sz w:val="36"/>
          <w:szCs w:val="36"/>
        </w:rPr>
      </w:pPr>
      <w:r>
        <w:br w:type="page"/>
      </w:r>
    </w:p>
    <w:p w:rsidR="00A2354D" w:rsidRDefault="00C9325A" w:rsidP="005A6E3F">
      <w:pPr>
        <w:pStyle w:val="Heading1"/>
      </w:pPr>
      <w:bookmarkStart w:id="0" w:name="_Toc515200375"/>
      <w:r>
        <w:lastRenderedPageBreak/>
        <w:t>Introducción</w:t>
      </w:r>
      <w:r w:rsidR="009B53A3">
        <w:t xml:space="preserve"> a los algoritmos utilizados</w:t>
      </w:r>
      <w:bookmarkEnd w:id="0"/>
    </w:p>
    <w:p w:rsidR="008672AF" w:rsidRPr="008672AF" w:rsidRDefault="008672AF" w:rsidP="008672AF">
      <w:pPr>
        <w:pStyle w:val="Textoindependiente"/>
        <w:ind w:left="0"/>
      </w:pPr>
    </w:p>
    <w:p w:rsidR="00846603" w:rsidRDefault="008672AF" w:rsidP="009B53A3">
      <w:pPr>
        <w:pStyle w:val="Textoindependiente"/>
        <w:spacing w:before="80" w:after="80" w:line="360" w:lineRule="auto"/>
        <w:ind w:left="0"/>
        <w:jc w:val="both"/>
      </w:pPr>
      <w:r>
        <w:tab/>
      </w:r>
      <w:r w:rsidR="00846603">
        <w:t>El objetivo es analizar la ejecución del algoritmo 'Quicksort' según tres criterios de selección del pivote que divide el vector original en los dos vectores a los cuales se aplicarán los mismos pasos de ordenación recursivamente hasta tener el vector ordenado.</w:t>
      </w:r>
    </w:p>
    <w:p w:rsidR="00A2354D" w:rsidRDefault="001B0CF9" w:rsidP="00846603">
      <w:pPr>
        <w:pStyle w:val="Textoindependiente"/>
        <w:spacing w:before="240" w:after="240" w:line="360" w:lineRule="auto"/>
        <w:ind w:left="0"/>
        <w:jc w:val="both"/>
      </w:pPr>
      <w:r>
        <w:tab/>
      </w:r>
      <w:r w:rsidRPr="001B0CF9">
        <w:t xml:space="preserve"> </w:t>
      </w:r>
      <w:r w:rsidR="00846603">
        <w:t>Los tres criterios son:</w:t>
      </w:r>
    </w:p>
    <w:p w:rsidR="00846603" w:rsidRDefault="00846603" w:rsidP="00846603">
      <w:pPr>
        <w:pStyle w:val="Textoindependiente"/>
        <w:numPr>
          <w:ilvl w:val="0"/>
          <w:numId w:val="15"/>
        </w:numPr>
        <w:spacing w:before="80" w:after="80" w:line="360" w:lineRule="auto"/>
        <w:jc w:val="both"/>
      </w:pPr>
      <w:r>
        <w:t>Criterio 1. El pivote es el elemento correspondiente al índice mínimo o máximo.</w:t>
      </w:r>
    </w:p>
    <w:p w:rsidR="00846603" w:rsidRDefault="00846603" w:rsidP="00846603">
      <w:pPr>
        <w:pStyle w:val="Textoindependiente"/>
        <w:numPr>
          <w:ilvl w:val="0"/>
          <w:numId w:val="15"/>
        </w:numPr>
        <w:spacing w:before="80" w:after="80" w:line="360" w:lineRule="auto"/>
        <w:jc w:val="both"/>
      </w:pPr>
      <w:r>
        <w:t>Criterio 2. El pivote es la mediana, calculada con un algoritmo de coste asintótico lineal en el caso peor ('Insertion Sort')</w:t>
      </w:r>
    </w:p>
    <w:p w:rsidR="00846603" w:rsidRDefault="00846603" w:rsidP="00846603">
      <w:pPr>
        <w:pStyle w:val="Textoindependiente"/>
        <w:numPr>
          <w:ilvl w:val="0"/>
          <w:numId w:val="15"/>
        </w:numPr>
        <w:spacing w:before="80" w:after="80" w:line="360" w:lineRule="auto"/>
        <w:jc w:val="both"/>
      </w:pPr>
      <w:r>
        <w:t>Criterio 3. El pivote se elige de forma aleatoria, utilizando un generador de números pseudo-aleatorios para determinar el índice del mismo.</w:t>
      </w:r>
    </w:p>
    <w:p w:rsidR="00A2354D" w:rsidRDefault="00C9325A" w:rsidP="008672AF">
      <w:pPr>
        <w:pStyle w:val="Textoindependiente"/>
        <w:ind w:left="0"/>
      </w:pPr>
      <w:r>
        <w:br w:type="page"/>
      </w:r>
    </w:p>
    <w:p w:rsidR="00A2354D" w:rsidRDefault="009B53A3" w:rsidP="00846603">
      <w:pPr>
        <w:pStyle w:val="Heading1"/>
      </w:pPr>
      <w:bookmarkStart w:id="1" w:name="_Toc515200376"/>
      <w:r>
        <w:lastRenderedPageBreak/>
        <w:t>Corrección de los algoritmos</w:t>
      </w:r>
      <w:bookmarkEnd w:id="1"/>
    </w:p>
    <w:p w:rsidR="00A2354D" w:rsidRDefault="009B53A3" w:rsidP="00C9325A">
      <w:pPr>
        <w:pStyle w:val="Heading2"/>
        <w:outlineLvl w:val="1"/>
      </w:pPr>
      <w:bookmarkStart w:id="2" w:name="_Toc515200377"/>
      <w:r>
        <w:t>Criterio 1</w:t>
      </w:r>
      <w:bookmarkEnd w:id="2"/>
    </w:p>
    <w:p w:rsidR="00793651" w:rsidRPr="00793651" w:rsidRDefault="00793651" w:rsidP="00793651">
      <w:pPr>
        <w:pStyle w:val="Textoindependiente"/>
      </w:pPr>
    </w:p>
    <w:p w:rsidR="00A2354D" w:rsidRDefault="00793651" w:rsidP="008672AF">
      <w:pPr>
        <w:pStyle w:val="LO-Normal"/>
      </w:pPr>
      <w:r>
        <w:t xml:space="preserve">La corrección del algoritmo según el criterio 1 se centra en la demostración del correcto </w:t>
      </w:r>
      <w:r w:rsidR="000C67D4">
        <w:tab/>
      </w:r>
      <w:r>
        <w:t>funcionamiento de la func</w:t>
      </w:r>
      <w:r w:rsidR="00AF4AFE">
        <w:t>ión 'divide', la cual parte</w:t>
      </w:r>
      <w:r>
        <w:t xml:space="preserve"> el vector fijado un pivote en sus elementos menores o mayores.</w:t>
      </w:r>
    </w:p>
    <w:p w:rsidR="00793651" w:rsidRDefault="00793651" w:rsidP="008672AF">
      <w:pPr>
        <w:pStyle w:val="LO-Normal"/>
      </w:pPr>
    </w:p>
    <w:p w:rsidR="00793651" w:rsidRDefault="000C67D4" w:rsidP="008672AF">
      <w:pPr>
        <w:pStyle w:val="LO-Normal"/>
      </w:pPr>
      <w:r>
        <w:tab/>
      </w:r>
      <w:r w:rsidR="00793651">
        <w:t>Este algoritmo está basado en la búsqueda de el primer elemento mayor que el pivote a su izquierda y el primer elemento menor que el pivote a su derecha,  y su posterior intercambio, dejando el menor a la izquierda y el mayor a la derecha hasta el punto en que ambos caminos se crucen dejando al lado izquierdo del pivote todos los elementos menores que el mismo y a su derecha los mayores, y ¿por qué esto funciona?</w:t>
      </w:r>
    </w:p>
    <w:p w:rsidR="00793651" w:rsidRDefault="00793651" w:rsidP="008672AF">
      <w:pPr>
        <w:pStyle w:val="LO-Normal"/>
      </w:pPr>
    </w:p>
    <w:p w:rsidR="00793651" w:rsidRDefault="000C67D4" w:rsidP="008672AF">
      <w:pPr>
        <w:pStyle w:val="LO-Normal"/>
      </w:pPr>
      <w:r>
        <w:tab/>
      </w:r>
      <w:r w:rsidR="00793651">
        <w:t>Este algoritmo funciona correctamente debido a que una de las condiciones fijadas es la no repetición de elementos en el vector, lo cual permite que el pivote sea único, y solo puedan existir elementos mayores y menores que él, por ello el algoritmo divisor no tiene en cuenta elementos del mismo valor.</w:t>
      </w:r>
    </w:p>
    <w:p w:rsidR="00793651" w:rsidRDefault="00793651" w:rsidP="008672AF">
      <w:pPr>
        <w:pStyle w:val="LO-Normal"/>
      </w:pPr>
    </w:p>
    <w:p w:rsidR="00793651" w:rsidRDefault="000C67D4" w:rsidP="008672AF">
      <w:pPr>
        <w:pStyle w:val="LO-Normal"/>
      </w:pPr>
      <w:r>
        <w:tab/>
      </w:r>
      <w:r w:rsidR="00793651">
        <w:t>Separado el vector en elementos menores y mayores, ya solo es necesario aplicar recursivamente este proceso para el lado izquierdo y derecho del pivote, lo cual irá progresivamente ordenando los elementos del vector según lo comentado anteriormente.</w:t>
      </w:r>
    </w:p>
    <w:p w:rsidR="00793651" w:rsidRDefault="00793651" w:rsidP="008672AF">
      <w:pPr>
        <w:pStyle w:val="LO-Normal"/>
      </w:pPr>
    </w:p>
    <w:p w:rsidR="00793651" w:rsidRDefault="000C67D4" w:rsidP="008672AF">
      <w:pPr>
        <w:pStyle w:val="LO-Normal"/>
      </w:pPr>
      <w:r>
        <w:tab/>
      </w:r>
      <w:r w:rsidR="00793651">
        <w:t>En este criterio se debe tener en cuenta que el pivote es el elemento del índice máximo o mínimo, lo cual no influye en su corrección pero si en su coste.</w:t>
      </w:r>
    </w:p>
    <w:p w:rsidR="00793651" w:rsidRDefault="00793651" w:rsidP="008672AF">
      <w:pPr>
        <w:pStyle w:val="LO-Normal"/>
      </w:pPr>
    </w:p>
    <w:p w:rsidR="008672AF" w:rsidRDefault="009B53A3" w:rsidP="00C9325A">
      <w:pPr>
        <w:pStyle w:val="Heading2"/>
        <w:outlineLvl w:val="1"/>
      </w:pPr>
      <w:bookmarkStart w:id="3" w:name="_Toc515200378"/>
      <w:r>
        <w:t>Criterio 2</w:t>
      </w:r>
      <w:bookmarkEnd w:id="3"/>
    </w:p>
    <w:p w:rsidR="00793651" w:rsidRPr="00793651" w:rsidRDefault="00793651" w:rsidP="00793651">
      <w:pPr>
        <w:pStyle w:val="Textoindependiente"/>
      </w:pPr>
    </w:p>
    <w:p w:rsidR="000C67D4" w:rsidRDefault="000C67D4" w:rsidP="00AF4AFE">
      <w:pPr>
        <w:pStyle w:val="LO-Normal"/>
        <w:jc w:val="both"/>
      </w:pPr>
      <w:r>
        <w:tab/>
        <w:t>La corrección del algoritmo según el criterio 2 es la  misma que la del criterio 1, pues el algoritmo de división no varía, pero se debe tener en cuenta que el pivote es la mediana del vector, y está debe ser calculada mediante el algoritmo de ordenación por inserción, fragmentando el vector original en sub</w:t>
      </w:r>
      <w:r w:rsidR="00AF4AFE">
        <w:t>-</w:t>
      </w:r>
      <w:r>
        <w:t>vectores de 5 elementos</w:t>
      </w:r>
      <w:r w:rsidR="00AF4AFE">
        <w:t xml:space="preserve"> (o menos hasta un mínimo de 1 elemento)</w:t>
      </w:r>
      <w:r>
        <w:t xml:space="preserve"> y hallando sus medianas, para posteriormente aplicar este algoritmo</w:t>
      </w:r>
      <w:r w:rsidR="00AF4AFE">
        <w:t xml:space="preserve"> al vector creado con las </w:t>
      </w:r>
      <w:r>
        <w:t xml:space="preserve">medianas </w:t>
      </w:r>
      <w:r w:rsidR="00AF4AFE">
        <w:t>obtenidas para</w:t>
      </w:r>
      <w:r>
        <w:t xml:space="preserve"> recursivamente hallar la mediana del vector original, e utilizarla como pivote (realmente </w:t>
      </w:r>
      <w:r w:rsidR="00AF4AFE">
        <w:t xml:space="preserve">se hallará </w:t>
      </w:r>
      <w:r>
        <w:t>el índice, y de ahí de extraerá la mediana).</w:t>
      </w:r>
    </w:p>
    <w:p w:rsidR="000C67D4" w:rsidRDefault="000C67D4" w:rsidP="00AF4AFE">
      <w:pPr>
        <w:pStyle w:val="LO-Normal"/>
        <w:jc w:val="both"/>
      </w:pPr>
    </w:p>
    <w:p w:rsidR="000C67D4" w:rsidRDefault="000C67D4" w:rsidP="00AF4AFE">
      <w:pPr>
        <w:pStyle w:val="LO-Normal"/>
        <w:jc w:val="both"/>
      </w:pPr>
      <w:r>
        <w:tab/>
        <w:t>Se centrará la corrección de este proceso al algoritmo que selecciona la mediana, puesto que de otro modo, si no se hallase correctamente la misma, el algoritmo original no funcionaría de acuerdo a lo especificado.</w:t>
      </w:r>
    </w:p>
    <w:p w:rsidR="000C67D4" w:rsidRDefault="000C67D4" w:rsidP="00AF4AFE">
      <w:pPr>
        <w:pStyle w:val="LO-Normal"/>
        <w:jc w:val="both"/>
      </w:pPr>
    </w:p>
    <w:p w:rsidR="00793651" w:rsidRDefault="000C67D4" w:rsidP="00AF4AFE">
      <w:pPr>
        <w:pStyle w:val="LO-Normal"/>
        <w:jc w:val="both"/>
      </w:pPr>
      <w:r>
        <w:tab/>
        <w:t xml:space="preserve">El algoritmo de ordenamiento por inserción (acotado a 5 elementos), basa su funcionamiento en el hecho de que inicialmente sólo existe un elemento ordenado (el primero) y que cuando existen 'n' elementos ordenados, se selecciona el elemento 'n+1', </w:t>
      </w:r>
      <w:r w:rsidR="00AF4AFE">
        <w:t>se compara con los elementos ordenados y se inserta en el punto en el cual existe un elemento menor que el mismo, obteniendo así de nuevo un vector de 'n' elementos ordenados, aplicando este proceso iterativamente de ordena el vector y una vez ordenado el sub-vector de 5 elementos, se extrae la mediana como el elemento central del sub-vector y se añade a las medianas existentes, en caso de ser un sub-vector con menos de 5 elementos, por interés, se extraería el elemento medio de índice menor.</w:t>
      </w:r>
    </w:p>
    <w:p w:rsidR="0003037F" w:rsidRPr="00793651" w:rsidRDefault="0003037F" w:rsidP="00AF4AFE">
      <w:pPr>
        <w:pStyle w:val="LO-Normal"/>
        <w:jc w:val="both"/>
      </w:pPr>
    </w:p>
    <w:p w:rsidR="00A2354D" w:rsidRDefault="00C9325A" w:rsidP="005A6E3F">
      <w:pPr>
        <w:pStyle w:val="Textoindependiente"/>
        <w:spacing w:before="80" w:after="80" w:line="360" w:lineRule="auto"/>
        <w:ind w:left="0"/>
        <w:jc w:val="both"/>
      </w:pPr>
      <w:r>
        <w:t xml:space="preserve"> </w:t>
      </w:r>
    </w:p>
    <w:p w:rsidR="008672AF" w:rsidRDefault="009B53A3" w:rsidP="009B53A3">
      <w:pPr>
        <w:pStyle w:val="Heading2"/>
        <w:outlineLvl w:val="1"/>
      </w:pPr>
      <w:bookmarkStart w:id="4" w:name="_Toc515200379"/>
      <w:r>
        <w:lastRenderedPageBreak/>
        <w:t>Criterio 3</w:t>
      </w:r>
      <w:bookmarkEnd w:id="4"/>
    </w:p>
    <w:p w:rsidR="00793651" w:rsidRPr="00793651" w:rsidRDefault="00793651" w:rsidP="00793651">
      <w:pPr>
        <w:pStyle w:val="Textoindependiente"/>
      </w:pPr>
    </w:p>
    <w:p w:rsidR="00793651" w:rsidRDefault="000C67D4" w:rsidP="00793651">
      <w:pPr>
        <w:pStyle w:val="LO-Normal"/>
      </w:pPr>
      <w:r>
        <w:tab/>
      </w:r>
      <w:r w:rsidR="00793651">
        <w:t>La corrección del algoritmo según el criterio 3 es la  misma que la del criterio 1, pues el algoritmo de división no varía, pero se debe tener en cuenta que el pivote es un elemento aleatorio seleccionado generando un índice mediante números pseudo-aleatorios, lo cual no influye en su corrección pero si en su coste.</w:t>
      </w:r>
    </w:p>
    <w:p w:rsidR="00793651" w:rsidRDefault="00793651" w:rsidP="00793651">
      <w:pPr>
        <w:pStyle w:val="LO-Normal"/>
      </w:pPr>
    </w:p>
    <w:p w:rsidR="00793651" w:rsidRPr="00793651" w:rsidRDefault="00793651" w:rsidP="00793651">
      <w:pPr>
        <w:pStyle w:val="Textoindependiente"/>
        <w:ind w:left="0"/>
      </w:pPr>
    </w:p>
    <w:p w:rsidR="00793651" w:rsidRPr="00793651" w:rsidRDefault="00793651" w:rsidP="00793651">
      <w:pPr>
        <w:pStyle w:val="Textoindependiente"/>
      </w:pPr>
    </w:p>
    <w:p w:rsidR="00793651" w:rsidRPr="00793651" w:rsidRDefault="00793651" w:rsidP="00793651">
      <w:pPr>
        <w:pStyle w:val="Textoindependiente"/>
      </w:pPr>
    </w:p>
    <w:p w:rsidR="000C67D4" w:rsidRDefault="000C67D4">
      <w:pPr>
        <w:rPr>
          <w:rFonts w:ascii="Liberation Sans" w:hAnsi="Liberation Sans"/>
          <w:b/>
          <w:bCs/>
          <w:sz w:val="36"/>
          <w:szCs w:val="36"/>
        </w:rPr>
      </w:pPr>
    </w:p>
    <w:p w:rsidR="00AF4AFE" w:rsidRDefault="00AF4AFE">
      <w:pPr>
        <w:rPr>
          <w:rFonts w:ascii="Liberation Sans" w:hAnsi="Liberation Sans"/>
          <w:b/>
          <w:bCs/>
          <w:sz w:val="36"/>
          <w:szCs w:val="36"/>
        </w:rPr>
      </w:pPr>
      <w:r>
        <w:br w:type="page"/>
      </w:r>
    </w:p>
    <w:p w:rsidR="009B53A3" w:rsidRDefault="009B53A3" w:rsidP="009B53A3">
      <w:pPr>
        <w:pStyle w:val="Heading1"/>
      </w:pPr>
      <w:bookmarkStart w:id="5" w:name="_Toc515200380"/>
      <w:r>
        <w:lastRenderedPageBreak/>
        <w:t>Análisis del coste</w:t>
      </w:r>
      <w:bookmarkEnd w:id="5"/>
    </w:p>
    <w:p w:rsidR="009B53A3" w:rsidRPr="009B53A3" w:rsidRDefault="009B53A3" w:rsidP="009B53A3">
      <w:pPr>
        <w:pStyle w:val="Textoindependiente"/>
      </w:pPr>
    </w:p>
    <w:p w:rsidR="009B53A3" w:rsidRDefault="009B53A3" w:rsidP="009B53A3">
      <w:pPr>
        <w:pStyle w:val="Heading2"/>
        <w:outlineLvl w:val="1"/>
      </w:pPr>
      <w:bookmarkStart w:id="6" w:name="_Toc515200381"/>
      <w:r>
        <w:t>Criterio 1</w:t>
      </w:r>
      <w:bookmarkEnd w:id="6"/>
    </w:p>
    <w:p w:rsidR="0070605E" w:rsidRPr="0070605E" w:rsidRDefault="0070605E" w:rsidP="0070605E">
      <w:pPr>
        <w:pStyle w:val="Textoindependiente"/>
      </w:pPr>
    </w:p>
    <w:p w:rsidR="007905C8" w:rsidRDefault="0070605E" w:rsidP="0070605E">
      <w:pPr>
        <w:jc w:val="both"/>
      </w:pPr>
      <w:r>
        <w:tab/>
        <w:t>La selección del pivote en e</w:t>
      </w:r>
      <w:r w:rsidR="007905C8">
        <w:t>ste caso se corresponde con el peor caso posible para el algoritmo Quicksort, debido a que elegir el elemento de índice mayor o menor supone una partición desequilibrada, y si consecutivamente se realizaran particiones desequilibradas el coste sería equivalente a ordenar sobre 'n' elementos con un coste 'c' de realizar el ordenamiento, luego 'c*n-1', y sucesivamente hasta 'c*</w:t>
      </w:r>
      <w:r>
        <w:t>2</w:t>
      </w:r>
      <w:r w:rsidR="007905C8">
        <w:t>' elemento</w:t>
      </w:r>
      <w:r>
        <w:t>s</w:t>
      </w:r>
      <w:r w:rsidR="007905C8">
        <w:t xml:space="preserve">, donde la suma de los costes equivaldría a </w:t>
      </w:r>
      <w:r>
        <w:t>c</w:t>
      </w:r>
      <w:r w:rsidR="007905C8">
        <w:t>n+c</w:t>
      </w:r>
      <w:r>
        <w:t xml:space="preserve">(n-1)+...+2c, lo cual equivale a la serie aritmética, cuyo coste es </w:t>
      </w:r>
      <w:r w:rsidRPr="00FB0D7D">
        <w:t>Θ(n</w:t>
      </w:r>
      <w:r w:rsidRPr="00FB0D7D">
        <w:rPr>
          <w:vertAlign w:val="superscript"/>
        </w:rPr>
        <w:t>2</w:t>
      </w:r>
      <w:r w:rsidRPr="00FB0D7D">
        <w:t>).</w:t>
      </w:r>
    </w:p>
    <w:p w:rsidR="0070605E" w:rsidRDefault="0070605E" w:rsidP="0070605E">
      <w:pPr>
        <w:jc w:val="both"/>
      </w:pPr>
    </w:p>
    <w:p w:rsidR="0070605E" w:rsidRDefault="0070605E" w:rsidP="0070605E">
      <w:pPr>
        <w:jc w:val="both"/>
      </w:pPr>
      <w:r>
        <w:tab/>
        <w:t xml:space="preserve">En el mejor caso posible, las particiones se llevarían a cabo equilibradamente, y en cada llamada recursiva tuviera </w:t>
      </w:r>
      <w:r w:rsidRPr="0070605E">
        <w:t xml:space="preserve">a lo más  </w:t>
      </w:r>
      <w:r>
        <w:t>'n</w:t>
      </w:r>
      <w:r w:rsidRPr="0070605E">
        <w:t>/2</w:t>
      </w:r>
      <w:r>
        <w:t xml:space="preserve">' elementos a ordenar (la otra 'n/2 - 1'), lo cual es similar al algoritmo 'Merge Sort', el cual es de complejidad </w:t>
      </w:r>
      <w:r w:rsidRPr="00FB0D7D">
        <w:t>Θ(n</w:t>
      </w:r>
      <w:r w:rsidRPr="00FB0D7D">
        <w:rPr>
          <w:vertAlign w:val="superscript"/>
        </w:rPr>
        <w:t xml:space="preserve"> </w:t>
      </w:r>
      <w:r w:rsidRPr="00FB0D7D">
        <w:t>log(n)).</w:t>
      </w:r>
    </w:p>
    <w:p w:rsidR="0070605E" w:rsidRPr="007905C8" w:rsidRDefault="0070605E" w:rsidP="007905C8"/>
    <w:p w:rsidR="009B53A3" w:rsidRDefault="009B53A3" w:rsidP="009B53A3">
      <w:pPr>
        <w:pStyle w:val="Heading2"/>
        <w:outlineLvl w:val="1"/>
      </w:pPr>
      <w:bookmarkStart w:id="7" w:name="_Toc515200382"/>
      <w:r>
        <w:t>Criterio 2</w:t>
      </w:r>
      <w:bookmarkEnd w:id="7"/>
    </w:p>
    <w:p w:rsidR="00FB0D7D" w:rsidRDefault="00FB0D7D" w:rsidP="00FB0D7D">
      <w:pPr>
        <w:pStyle w:val="Textoindependiente"/>
        <w:ind w:left="0"/>
      </w:pPr>
      <w:r>
        <w:tab/>
        <w:t xml:space="preserve">Este criterio selecciona la mediana como pivote, lo cual equivale a que en la primera partición tendremos los elementos separados según se ha explicado en el caso mejor, de manera equilibrada, lo cual daría lugar a un coste </w:t>
      </w:r>
      <w:r w:rsidRPr="0070605E">
        <w:t>Θ(n</w:t>
      </w:r>
      <w:r>
        <w:rPr>
          <w:vertAlign w:val="superscript"/>
        </w:rPr>
        <w:t xml:space="preserve"> </w:t>
      </w:r>
      <w:r>
        <w:t>log(n)</w:t>
      </w:r>
      <w:r w:rsidRPr="0070605E">
        <w:t>)</w:t>
      </w:r>
      <w:r>
        <w:t>, pero esto no es así, puesto que se ha comprobado que este algoritmo invierte la mayor parte de su tiempo en la búsqueda de esta mediana, lo cual eleva innecesariamente el coste.</w:t>
      </w:r>
    </w:p>
    <w:p w:rsidR="00FB0D7D" w:rsidRDefault="00FB0D7D" w:rsidP="00FB0D7D">
      <w:pPr>
        <w:pStyle w:val="Textoindependiente"/>
        <w:ind w:left="0"/>
      </w:pPr>
    </w:p>
    <w:p w:rsidR="00FB0D7D" w:rsidRDefault="00FB0D7D" w:rsidP="00FB0D7D">
      <w:pPr>
        <w:pStyle w:val="Textoindependiente"/>
        <w:ind w:left="0"/>
      </w:pPr>
      <w:r>
        <w:tab/>
        <w:t xml:space="preserve">El algoritmo de búsqueda de la mediana está basado en dividir el vector en fragmentos de 5 elementos máximo y realizar sobre ellos una ordenación </w:t>
      </w:r>
      <w:r w:rsidR="00EC73D6">
        <w:t>por inserción para obtener su mediana, y recursivamente hallar sobre estas medianas, la nueva mediana, hasta obtener el elemento que hará de pivote.</w:t>
      </w:r>
    </w:p>
    <w:p w:rsidR="00EC73D6" w:rsidRDefault="00EC73D6" w:rsidP="00FB0D7D">
      <w:pPr>
        <w:pStyle w:val="Textoindependiente"/>
        <w:ind w:left="0"/>
      </w:pPr>
    </w:p>
    <w:p w:rsidR="00EC73D6" w:rsidRPr="00EC73D6" w:rsidRDefault="00EC73D6" w:rsidP="00FB0D7D">
      <w:pPr>
        <w:pStyle w:val="Textoindependiente"/>
        <w:ind w:left="0"/>
      </w:pPr>
      <w:r>
        <w:tab/>
        <w:t xml:space="preserve">Este algoritmo tiene coste aproximado en </w:t>
      </w:r>
      <w:r w:rsidRPr="00FB0D7D">
        <w:t>Θ(n</w:t>
      </w:r>
      <w:r>
        <w:t xml:space="preserve">), pues el algoritmo de ordenación por inserción esta acotado a 5 elementos, lo cual al no existir elementos repetidos, dará lugar a un máximo de 2 elementos mayores que la mediana a seleccionar, lo cual reduce bastante el tiempo que originalmente tomaría el algoritmo </w:t>
      </w:r>
      <w:r w:rsidRPr="00FB0D7D">
        <w:t>Θ(n</w:t>
      </w:r>
      <w:r>
        <w:rPr>
          <w:vertAlign w:val="superscript"/>
        </w:rPr>
        <w:t>2</w:t>
      </w:r>
      <w:r>
        <w:t xml:space="preserve">) a </w:t>
      </w:r>
      <w:r w:rsidRPr="00FB0D7D">
        <w:t>Θ(n</w:t>
      </w:r>
      <w:r>
        <w:t>).</w:t>
      </w:r>
    </w:p>
    <w:p w:rsidR="009B53A3" w:rsidRPr="009B53A3" w:rsidRDefault="009B53A3" w:rsidP="009B53A3">
      <w:pPr>
        <w:pStyle w:val="Textoindependiente"/>
      </w:pPr>
    </w:p>
    <w:p w:rsidR="009B53A3" w:rsidRDefault="009B53A3" w:rsidP="009B53A3">
      <w:pPr>
        <w:pStyle w:val="Heading2"/>
        <w:outlineLvl w:val="1"/>
      </w:pPr>
      <w:bookmarkStart w:id="8" w:name="_Toc515200383"/>
      <w:r>
        <w:t>Criterio 3</w:t>
      </w:r>
      <w:bookmarkEnd w:id="8"/>
    </w:p>
    <w:p w:rsidR="0070605E" w:rsidRDefault="0070605E" w:rsidP="0070605E">
      <w:pPr>
        <w:pStyle w:val="Textoindependiente"/>
      </w:pPr>
    </w:p>
    <w:p w:rsidR="0070605E" w:rsidRDefault="00FB0D7D" w:rsidP="0070605E">
      <w:pPr>
        <w:pStyle w:val="Textoindependiente"/>
        <w:ind w:left="0"/>
      </w:pPr>
      <w:r>
        <w:tab/>
      </w:r>
      <w:r w:rsidR="0070605E">
        <w:t xml:space="preserve">Este caso del algoritmo funciona particularmente de manera similar </w:t>
      </w:r>
      <w:r>
        <w:t>al primer criterio, debido a que al elegir aleatoriamente el pivote, e intercambiarlo, existe una determinada posibilidad de que el elemento elegido este en el medio del vector, lo cual aumenta a más elementos del vector seleccionemos para intercambiar.</w:t>
      </w:r>
    </w:p>
    <w:p w:rsidR="00FB0D7D" w:rsidRDefault="00FB0D7D" w:rsidP="0070605E">
      <w:pPr>
        <w:pStyle w:val="Textoindependiente"/>
        <w:ind w:left="0"/>
      </w:pPr>
    </w:p>
    <w:p w:rsidR="00846603" w:rsidRPr="003A34EC" w:rsidRDefault="00FB0D7D">
      <w:r>
        <w:tab/>
        <w:t xml:space="preserve">Explicado esto, se puede concluir que este algoritmo se asemejaría a un caso algo mejor, que el intermedio para este algoritmo, y el caso intermedio equivaldría a realizar particiones casi equilibradas, lo cual daría lugar a un coste </w:t>
      </w:r>
      <w:r w:rsidRPr="0070605E">
        <w:t>Θ(n</w:t>
      </w:r>
      <w:r>
        <w:rPr>
          <w:vertAlign w:val="superscript"/>
        </w:rPr>
        <w:t xml:space="preserve"> </w:t>
      </w:r>
      <w:r>
        <w:t>log(n)</w:t>
      </w:r>
      <w:r w:rsidRPr="0070605E">
        <w:t>)</w:t>
      </w:r>
      <w:r>
        <w:t>, pues incluso</w:t>
      </w:r>
      <w:r w:rsidRPr="00FB0D7D">
        <w:t xml:space="preserve"> si la mitad de las veces </w:t>
      </w:r>
      <w:r>
        <w:t>se tuviera</w:t>
      </w:r>
      <w:r w:rsidRPr="00FB0D7D">
        <w:t xml:space="preserve"> el peor caso de la división y la otra mitad una división de </w:t>
      </w:r>
      <w:r>
        <w:t>'</w:t>
      </w:r>
      <w:r w:rsidRPr="00FB0D7D">
        <w:t>3 a 1</w:t>
      </w:r>
      <w:r>
        <w:t>', por ejemplo,</w:t>
      </w:r>
      <w:r w:rsidRPr="00FB0D7D">
        <w:t xml:space="preserve"> el tiempo de ejecución sería alrededor del doble del tiempo de ejecución de siempre obtener una división de </w:t>
      </w:r>
      <w:r>
        <w:t>'</w:t>
      </w:r>
      <w:r w:rsidRPr="00FB0D7D">
        <w:t xml:space="preserve">3 a </w:t>
      </w:r>
      <w:r>
        <w:t>'</w:t>
      </w:r>
      <w:r w:rsidRPr="00FB0D7D">
        <w:t>1</w:t>
      </w:r>
      <w:r>
        <w:t>, lo cual</w:t>
      </w:r>
      <w:r w:rsidRPr="00FB0D7D">
        <w:t xml:space="preserve"> es solo un factor constante y se absorbe en la notación O grande. Así </w:t>
      </w:r>
      <w:r>
        <w:t xml:space="preserve">que sí </w:t>
      </w:r>
      <w:r w:rsidRPr="00FB0D7D">
        <w:t xml:space="preserve">se alterna entre el peor caso para las divisiones y el caso de </w:t>
      </w:r>
      <w:r>
        <w:t>'</w:t>
      </w:r>
      <w:r w:rsidRPr="00FB0D7D">
        <w:t>3 a 1</w:t>
      </w:r>
      <w:r>
        <w:t>'</w:t>
      </w:r>
      <w:r w:rsidRPr="00FB0D7D">
        <w:t>, el tiempo de ejecución es </w:t>
      </w:r>
      <w:r w:rsidRPr="0070605E">
        <w:t>Θ(n</w:t>
      </w:r>
      <w:r>
        <w:rPr>
          <w:vertAlign w:val="superscript"/>
        </w:rPr>
        <w:t xml:space="preserve"> </w:t>
      </w:r>
      <w:r>
        <w:t>log(n)</w:t>
      </w:r>
      <w:r w:rsidRPr="0070605E">
        <w:t>)</w:t>
      </w:r>
      <w:r w:rsidR="003A34EC">
        <w:t>.</w:t>
      </w:r>
    </w:p>
    <w:p w:rsidR="006D5692" w:rsidRDefault="006D5692" w:rsidP="00846603">
      <w:pPr>
        <w:pStyle w:val="Textoindependiente"/>
        <w:jc w:val="center"/>
      </w:pPr>
    </w:p>
    <w:p w:rsidR="006D5692" w:rsidRPr="006D5692" w:rsidRDefault="006D5692" w:rsidP="006D5692">
      <w:pPr>
        <w:pStyle w:val="Textoindependiente"/>
        <w:sectPr w:rsidR="006D5692" w:rsidRPr="006D5692" w:rsidSect="00D215EE">
          <w:headerReference w:type="default" r:id="rId8"/>
          <w:footerReference w:type="default" r:id="rId9"/>
          <w:headerReference w:type="first" r:id="rId10"/>
          <w:pgSz w:w="11906" w:h="16838"/>
          <w:pgMar w:top="1134" w:right="1134" w:bottom="1134" w:left="1134" w:header="170" w:footer="0" w:gutter="0"/>
          <w:pgNumType w:start="1"/>
          <w:cols w:space="720"/>
          <w:formProt w:val="0"/>
          <w:titlePg/>
          <w:docGrid w:linePitch="326"/>
        </w:sectPr>
      </w:pPr>
    </w:p>
    <w:p w:rsidR="003A34EC" w:rsidRDefault="003A34EC" w:rsidP="003A34EC">
      <w:pPr>
        <w:pStyle w:val="Heading1"/>
      </w:pPr>
      <w:bookmarkStart w:id="9" w:name="_Toc515200384"/>
      <w:r>
        <w:lastRenderedPageBreak/>
        <w:t>Conjunto de pruebas realizadas</w:t>
      </w:r>
      <w:bookmarkEnd w:id="9"/>
    </w:p>
    <w:p w:rsidR="003A34EC" w:rsidRDefault="003A34EC" w:rsidP="003A34EC">
      <w:pPr>
        <w:pStyle w:val="Textoindependiente"/>
        <w:jc w:val="center"/>
      </w:pPr>
    </w:p>
    <w:p w:rsidR="003A34EC" w:rsidRDefault="003A34EC" w:rsidP="003A34EC">
      <w:pPr>
        <w:pStyle w:val="Textoindependiente"/>
      </w:pPr>
      <w:r>
        <w:tab/>
      </w:r>
      <w:r>
        <w:tab/>
        <w:t>Para realizar las pruebas que verifiquen el correcto funcionamiento del algoritmo según los tres criterios definidos, se ha programado un script en bash el cual ejecuta un número 'x' seleccionado por el programador de iteraciones en las cuales primero se genera el vector, se ordena según el criterio y se comprueba si esta correctamente ordenado, informando de la correcta ejecución del algoritmo con un mensaje [SUCESS] o deteniendo el programa e informando del criterio que ha dado error con un mensaje [ERROR] : 'criterio'.</w:t>
      </w:r>
    </w:p>
    <w:p w:rsidR="003A34EC" w:rsidRDefault="003A34EC" w:rsidP="003A34EC">
      <w:pPr>
        <w:pStyle w:val="Textoindependiente"/>
      </w:pPr>
    </w:p>
    <w:p w:rsidR="003A34EC" w:rsidRDefault="003A34EC" w:rsidP="003A34EC">
      <w:pPr>
        <w:pStyle w:val="Textoindependiente"/>
      </w:pPr>
      <w:r>
        <w:tab/>
      </w:r>
      <w:r>
        <w:tab/>
        <w:t>Se decidió realizar una comparativa entre los tres criterios para distintos tamaños del vector, con un número fijado de iteraciones en 100, y el resultado dado con una precisión de nanosegundos. Esta fue la tabla obtenida:</w:t>
      </w:r>
    </w:p>
    <w:p w:rsidR="003A34EC" w:rsidRDefault="003A34EC" w:rsidP="003A34EC">
      <w:pPr>
        <w:pStyle w:val="Textoindependiente"/>
        <w:jc w:val="center"/>
      </w:pPr>
    </w:p>
    <w:p w:rsidR="003A34EC" w:rsidRDefault="003A34EC" w:rsidP="003A34EC">
      <w:pPr>
        <w:pStyle w:val="Textoindependiente"/>
        <w:jc w:val="center"/>
      </w:pPr>
    </w:p>
    <w:tbl>
      <w:tblPr>
        <w:tblW w:w="7400" w:type="dxa"/>
        <w:jc w:val="center"/>
        <w:tblInd w:w="51" w:type="dxa"/>
        <w:tblCellMar>
          <w:left w:w="70" w:type="dxa"/>
          <w:right w:w="70" w:type="dxa"/>
        </w:tblCellMar>
        <w:tblLook w:val="04A0"/>
      </w:tblPr>
      <w:tblGrid>
        <w:gridCol w:w="1192"/>
        <w:gridCol w:w="1282"/>
        <w:gridCol w:w="1435"/>
        <w:gridCol w:w="1589"/>
        <w:gridCol w:w="1742"/>
        <w:gridCol w:w="146"/>
        <w:gridCol w:w="14"/>
      </w:tblGrid>
      <w:tr w:rsidR="003A34EC" w:rsidRPr="001B0CF9" w:rsidTr="00643CBB">
        <w:trPr>
          <w:gridAfter w:val="1"/>
          <w:wAfter w:w="14" w:type="dxa"/>
          <w:trHeight w:val="315"/>
          <w:jc w:val="center"/>
        </w:trPr>
        <w:tc>
          <w:tcPr>
            <w:tcW w:w="7386" w:type="dxa"/>
            <w:gridSpan w:val="6"/>
            <w:tcBorders>
              <w:top w:val="single" w:sz="8" w:space="0" w:color="auto"/>
              <w:left w:val="single" w:sz="8" w:space="0" w:color="auto"/>
              <w:bottom w:val="single" w:sz="8" w:space="0" w:color="auto"/>
              <w:right w:val="single" w:sz="8" w:space="0" w:color="000000"/>
            </w:tcBorders>
            <w:shd w:val="clear" w:color="000000" w:fill="66FF66"/>
            <w:noWrap/>
            <w:vAlign w:val="bottom"/>
            <w:hideMark/>
          </w:tcPr>
          <w:p w:rsidR="003A34EC" w:rsidRPr="001B0CF9" w:rsidRDefault="003A34EC" w:rsidP="00643CBB">
            <w:pPr>
              <w:jc w:val="center"/>
              <w:rPr>
                <w:rFonts w:ascii="Calibri" w:eastAsia="Times New Roman" w:hAnsi="Calibri" w:cs="Calibri"/>
                <w:color w:val="000000"/>
                <w:kern w:val="0"/>
                <w:sz w:val="22"/>
                <w:szCs w:val="22"/>
                <w:lang w:eastAsia="es-ES" w:bidi="ar-SA"/>
              </w:rPr>
            </w:pPr>
            <w:r w:rsidRPr="001B0CF9">
              <w:rPr>
                <w:rFonts w:ascii="Calibri" w:eastAsia="Times New Roman" w:hAnsi="Calibri" w:cs="Calibri"/>
                <w:color w:val="000000"/>
                <w:kern w:val="0"/>
                <w:sz w:val="22"/>
                <w:szCs w:val="22"/>
                <w:lang w:eastAsia="es-ES" w:bidi="ar-SA"/>
              </w:rPr>
              <w:t>Coste medio del algoritmo (ns) según el criterio para 100 iteraciones</w:t>
            </w:r>
          </w:p>
        </w:tc>
      </w:tr>
      <w:tr w:rsidR="003A34EC" w:rsidRPr="001B0CF9" w:rsidTr="00643CBB">
        <w:trPr>
          <w:gridAfter w:val="1"/>
          <w:wAfter w:w="14" w:type="dxa"/>
          <w:trHeight w:val="300"/>
          <w:jc w:val="center"/>
        </w:trPr>
        <w:tc>
          <w:tcPr>
            <w:tcW w:w="1192" w:type="dxa"/>
            <w:vMerge w:val="restart"/>
            <w:tcBorders>
              <w:top w:val="nil"/>
              <w:left w:val="nil"/>
              <w:bottom w:val="single" w:sz="8" w:space="0" w:color="000000"/>
              <w:right w:val="nil"/>
            </w:tcBorders>
            <w:shd w:val="clear" w:color="auto" w:fill="auto"/>
            <w:noWrap/>
            <w:vAlign w:val="bottom"/>
            <w:hideMark/>
          </w:tcPr>
          <w:p w:rsidR="003A34EC" w:rsidRPr="001B0CF9" w:rsidRDefault="003A34EC" w:rsidP="00643CBB">
            <w:pPr>
              <w:jc w:val="center"/>
              <w:rPr>
                <w:rFonts w:ascii="Calibri" w:eastAsia="Times New Roman" w:hAnsi="Calibri" w:cs="Calibri"/>
                <w:color w:val="000000"/>
                <w:kern w:val="0"/>
                <w:sz w:val="22"/>
                <w:szCs w:val="22"/>
                <w:lang w:eastAsia="es-ES" w:bidi="ar-SA"/>
              </w:rPr>
            </w:pPr>
          </w:p>
        </w:tc>
        <w:tc>
          <w:tcPr>
            <w:tcW w:w="6194" w:type="dxa"/>
            <w:gridSpan w:val="5"/>
            <w:vMerge w:val="restart"/>
            <w:tcBorders>
              <w:top w:val="single" w:sz="8" w:space="0" w:color="auto"/>
              <w:left w:val="nil"/>
              <w:bottom w:val="nil"/>
              <w:right w:val="nil"/>
            </w:tcBorders>
            <w:shd w:val="clear" w:color="auto" w:fill="auto"/>
            <w:noWrap/>
            <w:vAlign w:val="bottom"/>
            <w:hideMark/>
          </w:tcPr>
          <w:p w:rsidR="003A34EC" w:rsidRPr="001B0CF9" w:rsidRDefault="003A34EC" w:rsidP="00643CBB">
            <w:pPr>
              <w:jc w:val="center"/>
              <w:rPr>
                <w:rFonts w:ascii="Calibri" w:eastAsia="Times New Roman" w:hAnsi="Calibri" w:cs="Calibri"/>
                <w:color w:val="000000"/>
                <w:kern w:val="0"/>
                <w:sz w:val="22"/>
                <w:szCs w:val="22"/>
                <w:lang w:eastAsia="es-ES" w:bidi="ar-SA"/>
              </w:rPr>
            </w:pPr>
          </w:p>
        </w:tc>
      </w:tr>
      <w:tr w:rsidR="003A34EC" w:rsidRPr="001B0CF9" w:rsidTr="00643CBB">
        <w:trPr>
          <w:gridAfter w:val="1"/>
          <w:wAfter w:w="14" w:type="dxa"/>
          <w:trHeight w:val="315"/>
          <w:jc w:val="center"/>
        </w:trPr>
        <w:tc>
          <w:tcPr>
            <w:tcW w:w="1192" w:type="dxa"/>
            <w:vMerge/>
            <w:tcBorders>
              <w:top w:val="nil"/>
              <w:left w:val="nil"/>
              <w:bottom w:val="single" w:sz="8" w:space="0" w:color="000000"/>
              <w:right w:val="nil"/>
            </w:tcBorders>
            <w:vAlign w:val="center"/>
            <w:hideMark/>
          </w:tcPr>
          <w:p w:rsidR="003A34EC" w:rsidRPr="001B0CF9" w:rsidRDefault="003A34EC" w:rsidP="00643CBB">
            <w:pPr>
              <w:jc w:val="center"/>
              <w:rPr>
                <w:rFonts w:ascii="Calibri" w:eastAsia="Times New Roman" w:hAnsi="Calibri" w:cs="Calibri"/>
                <w:color w:val="000000"/>
                <w:kern w:val="0"/>
                <w:sz w:val="22"/>
                <w:szCs w:val="22"/>
                <w:lang w:eastAsia="es-ES" w:bidi="ar-SA"/>
              </w:rPr>
            </w:pPr>
          </w:p>
        </w:tc>
        <w:tc>
          <w:tcPr>
            <w:tcW w:w="6194" w:type="dxa"/>
            <w:gridSpan w:val="5"/>
            <w:vMerge/>
            <w:tcBorders>
              <w:top w:val="single" w:sz="8" w:space="0" w:color="auto"/>
              <w:left w:val="nil"/>
              <w:bottom w:val="nil"/>
              <w:right w:val="nil"/>
            </w:tcBorders>
            <w:vAlign w:val="center"/>
            <w:hideMark/>
          </w:tcPr>
          <w:p w:rsidR="003A34EC" w:rsidRPr="001B0CF9" w:rsidRDefault="003A34EC" w:rsidP="00643CBB">
            <w:pPr>
              <w:jc w:val="center"/>
              <w:rPr>
                <w:rFonts w:ascii="Calibri" w:eastAsia="Times New Roman" w:hAnsi="Calibri" w:cs="Calibri"/>
                <w:color w:val="000000"/>
                <w:kern w:val="0"/>
                <w:sz w:val="22"/>
                <w:szCs w:val="22"/>
                <w:lang w:eastAsia="es-ES" w:bidi="ar-SA"/>
              </w:rPr>
            </w:pPr>
          </w:p>
        </w:tc>
      </w:tr>
      <w:tr w:rsidR="003A34EC" w:rsidRPr="001B0CF9" w:rsidTr="00643CBB">
        <w:trPr>
          <w:trHeight w:val="315"/>
          <w:jc w:val="center"/>
        </w:trPr>
        <w:tc>
          <w:tcPr>
            <w:tcW w:w="1192" w:type="dxa"/>
            <w:vMerge/>
            <w:tcBorders>
              <w:top w:val="nil"/>
              <w:left w:val="nil"/>
              <w:bottom w:val="single" w:sz="8" w:space="0" w:color="000000"/>
              <w:right w:val="nil"/>
            </w:tcBorders>
            <w:vAlign w:val="center"/>
            <w:hideMark/>
          </w:tcPr>
          <w:p w:rsidR="003A34EC" w:rsidRPr="001B0CF9" w:rsidRDefault="003A34EC" w:rsidP="00643CBB">
            <w:pPr>
              <w:jc w:val="center"/>
              <w:rPr>
                <w:rFonts w:ascii="Calibri" w:eastAsia="Times New Roman" w:hAnsi="Calibri" w:cs="Calibri"/>
                <w:color w:val="000000"/>
                <w:kern w:val="0"/>
                <w:sz w:val="22"/>
                <w:szCs w:val="22"/>
                <w:lang w:eastAsia="es-ES" w:bidi="ar-SA"/>
              </w:rPr>
            </w:pPr>
          </w:p>
        </w:tc>
        <w:tc>
          <w:tcPr>
            <w:tcW w:w="6048" w:type="dxa"/>
            <w:gridSpan w:val="4"/>
            <w:tcBorders>
              <w:top w:val="single" w:sz="8" w:space="0" w:color="auto"/>
              <w:left w:val="single" w:sz="8" w:space="0" w:color="auto"/>
              <w:bottom w:val="single" w:sz="8" w:space="0" w:color="auto"/>
              <w:right w:val="single" w:sz="8" w:space="0" w:color="000000"/>
            </w:tcBorders>
            <w:shd w:val="clear" w:color="000000" w:fill="FFFF00"/>
            <w:noWrap/>
            <w:vAlign w:val="bottom"/>
            <w:hideMark/>
          </w:tcPr>
          <w:p w:rsidR="003A34EC" w:rsidRPr="001B0CF9" w:rsidRDefault="003A34EC" w:rsidP="00643CBB">
            <w:pPr>
              <w:jc w:val="center"/>
              <w:rPr>
                <w:rFonts w:ascii="Calibri" w:eastAsia="Times New Roman" w:hAnsi="Calibri" w:cs="Calibri"/>
                <w:kern w:val="0"/>
                <w:sz w:val="22"/>
                <w:szCs w:val="22"/>
                <w:lang w:eastAsia="es-ES" w:bidi="ar-SA"/>
              </w:rPr>
            </w:pPr>
            <w:r w:rsidRPr="001B0CF9">
              <w:rPr>
                <w:rFonts w:ascii="Calibri" w:eastAsia="Times New Roman" w:hAnsi="Calibri" w:cs="Calibri"/>
                <w:kern w:val="0"/>
                <w:sz w:val="22"/>
                <w:szCs w:val="22"/>
                <w:lang w:eastAsia="es-ES" w:bidi="ar-SA"/>
              </w:rPr>
              <w:t>TAMAÑO DEL VECTOR</w:t>
            </w:r>
          </w:p>
        </w:tc>
        <w:tc>
          <w:tcPr>
            <w:tcW w:w="160" w:type="dxa"/>
            <w:gridSpan w:val="2"/>
            <w:vMerge w:val="restart"/>
            <w:tcBorders>
              <w:top w:val="nil"/>
              <w:left w:val="single" w:sz="8" w:space="0" w:color="auto"/>
              <w:bottom w:val="nil"/>
              <w:right w:val="nil"/>
            </w:tcBorders>
            <w:shd w:val="clear" w:color="auto" w:fill="auto"/>
            <w:noWrap/>
            <w:vAlign w:val="bottom"/>
            <w:hideMark/>
          </w:tcPr>
          <w:p w:rsidR="003A34EC" w:rsidRPr="001B0CF9" w:rsidRDefault="003A34EC" w:rsidP="00643CBB">
            <w:pPr>
              <w:jc w:val="center"/>
              <w:rPr>
                <w:rFonts w:ascii="Calibri" w:eastAsia="Times New Roman" w:hAnsi="Calibri" w:cs="Calibri"/>
                <w:color w:val="000000"/>
                <w:kern w:val="0"/>
                <w:sz w:val="22"/>
                <w:szCs w:val="22"/>
                <w:lang w:eastAsia="es-ES" w:bidi="ar-SA"/>
              </w:rPr>
            </w:pPr>
          </w:p>
        </w:tc>
      </w:tr>
      <w:tr w:rsidR="003A34EC" w:rsidRPr="001B0CF9" w:rsidTr="00643CBB">
        <w:trPr>
          <w:trHeight w:val="315"/>
          <w:jc w:val="center"/>
        </w:trPr>
        <w:tc>
          <w:tcPr>
            <w:tcW w:w="1192" w:type="dxa"/>
            <w:tcBorders>
              <w:top w:val="nil"/>
              <w:left w:val="single" w:sz="8" w:space="0" w:color="auto"/>
              <w:bottom w:val="single" w:sz="8" w:space="0" w:color="auto"/>
              <w:right w:val="single" w:sz="8" w:space="0" w:color="auto"/>
            </w:tcBorders>
            <w:shd w:val="clear" w:color="000000" w:fill="FFFF00"/>
            <w:noWrap/>
            <w:vAlign w:val="center"/>
            <w:hideMark/>
          </w:tcPr>
          <w:p w:rsidR="003A34EC" w:rsidRPr="001B0CF9" w:rsidRDefault="003A34EC" w:rsidP="00643CBB">
            <w:pPr>
              <w:jc w:val="center"/>
              <w:rPr>
                <w:rFonts w:ascii="Calibri" w:eastAsia="Times New Roman" w:hAnsi="Calibri" w:cs="Calibri"/>
                <w:color w:val="000000"/>
                <w:kern w:val="0"/>
                <w:sz w:val="22"/>
                <w:szCs w:val="22"/>
                <w:lang w:eastAsia="es-ES" w:bidi="ar-SA"/>
              </w:rPr>
            </w:pPr>
            <w:r w:rsidRPr="001B0CF9">
              <w:rPr>
                <w:rFonts w:ascii="Calibri" w:eastAsia="Times New Roman" w:hAnsi="Calibri" w:cs="Calibri"/>
                <w:color w:val="000000"/>
                <w:kern w:val="0"/>
                <w:sz w:val="22"/>
                <w:szCs w:val="22"/>
                <w:lang w:eastAsia="es-ES" w:bidi="ar-SA"/>
              </w:rPr>
              <w:t>CRITERIO</w:t>
            </w:r>
          </w:p>
        </w:tc>
        <w:tc>
          <w:tcPr>
            <w:tcW w:w="1282" w:type="dxa"/>
            <w:tcBorders>
              <w:top w:val="nil"/>
              <w:left w:val="nil"/>
              <w:bottom w:val="single" w:sz="8" w:space="0" w:color="auto"/>
              <w:right w:val="single" w:sz="4" w:space="0" w:color="auto"/>
            </w:tcBorders>
            <w:shd w:val="clear" w:color="000000" w:fill="FCD5B4"/>
            <w:noWrap/>
            <w:vAlign w:val="center"/>
            <w:hideMark/>
          </w:tcPr>
          <w:p w:rsidR="003A34EC" w:rsidRPr="001B0CF9" w:rsidRDefault="003A34EC" w:rsidP="00643CBB">
            <w:pPr>
              <w:jc w:val="right"/>
              <w:rPr>
                <w:rFonts w:ascii="Calibri" w:eastAsia="Times New Roman" w:hAnsi="Calibri" w:cs="Calibri"/>
                <w:color w:val="000000"/>
                <w:kern w:val="0"/>
                <w:sz w:val="22"/>
                <w:szCs w:val="22"/>
                <w:lang w:eastAsia="es-ES" w:bidi="ar-SA"/>
              </w:rPr>
            </w:pPr>
            <w:r w:rsidRPr="001B0CF9">
              <w:rPr>
                <w:rFonts w:ascii="Calibri" w:eastAsia="Times New Roman" w:hAnsi="Calibri" w:cs="Calibri"/>
                <w:color w:val="000000"/>
                <w:kern w:val="0"/>
                <w:sz w:val="22"/>
                <w:szCs w:val="22"/>
                <w:lang w:eastAsia="es-ES" w:bidi="ar-SA"/>
              </w:rPr>
              <w:t>1000</w:t>
            </w:r>
          </w:p>
        </w:tc>
        <w:tc>
          <w:tcPr>
            <w:tcW w:w="1435" w:type="dxa"/>
            <w:tcBorders>
              <w:top w:val="nil"/>
              <w:left w:val="nil"/>
              <w:bottom w:val="single" w:sz="8" w:space="0" w:color="auto"/>
              <w:right w:val="single" w:sz="4" w:space="0" w:color="auto"/>
            </w:tcBorders>
            <w:shd w:val="clear" w:color="000000" w:fill="FCD5B4"/>
            <w:noWrap/>
            <w:vAlign w:val="center"/>
            <w:hideMark/>
          </w:tcPr>
          <w:p w:rsidR="003A34EC" w:rsidRPr="001B0CF9" w:rsidRDefault="003A34EC" w:rsidP="00643CBB">
            <w:pPr>
              <w:jc w:val="right"/>
              <w:rPr>
                <w:rFonts w:ascii="Calibri" w:eastAsia="Times New Roman" w:hAnsi="Calibri" w:cs="Calibri"/>
                <w:color w:val="000000"/>
                <w:kern w:val="0"/>
                <w:sz w:val="22"/>
                <w:szCs w:val="22"/>
                <w:lang w:eastAsia="es-ES" w:bidi="ar-SA"/>
              </w:rPr>
            </w:pPr>
            <w:r w:rsidRPr="001B0CF9">
              <w:rPr>
                <w:rFonts w:ascii="Calibri" w:eastAsia="Times New Roman" w:hAnsi="Calibri" w:cs="Calibri"/>
                <w:color w:val="000000"/>
                <w:kern w:val="0"/>
                <w:sz w:val="22"/>
                <w:szCs w:val="22"/>
                <w:lang w:eastAsia="es-ES" w:bidi="ar-SA"/>
              </w:rPr>
              <w:t>10000</w:t>
            </w:r>
          </w:p>
        </w:tc>
        <w:tc>
          <w:tcPr>
            <w:tcW w:w="1589" w:type="dxa"/>
            <w:tcBorders>
              <w:top w:val="nil"/>
              <w:left w:val="nil"/>
              <w:bottom w:val="single" w:sz="8" w:space="0" w:color="auto"/>
              <w:right w:val="single" w:sz="4" w:space="0" w:color="auto"/>
            </w:tcBorders>
            <w:shd w:val="clear" w:color="000000" w:fill="FCD5B4"/>
            <w:noWrap/>
            <w:vAlign w:val="center"/>
            <w:hideMark/>
          </w:tcPr>
          <w:p w:rsidR="003A34EC" w:rsidRPr="001B0CF9" w:rsidRDefault="003A34EC" w:rsidP="00643CBB">
            <w:pPr>
              <w:jc w:val="right"/>
              <w:rPr>
                <w:rFonts w:ascii="Calibri" w:eastAsia="Times New Roman" w:hAnsi="Calibri" w:cs="Calibri"/>
                <w:color w:val="000000"/>
                <w:kern w:val="0"/>
                <w:sz w:val="22"/>
                <w:szCs w:val="22"/>
                <w:lang w:eastAsia="es-ES" w:bidi="ar-SA"/>
              </w:rPr>
            </w:pPr>
            <w:r w:rsidRPr="001B0CF9">
              <w:rPr>
                <w:rFonts w:ascii="Calibri" w:eastAsia="Times New Roman" w:hAnsi="Calibri" w:cs="Calibri"/>
                <w:color w:val="000000"/>
                <w:kern w:val="0"/>
                <w:sz w:val="22"/>
                <w:szCs w:val="22"/>
                <w:lang w:eastAsia="es-ES" w:bidi="ar-SA"/>
              </w:rPr>
              <w:t>100000</w:t>
            </w:r>
          </w:p>
        </w:tc>
        <w:tc>
          <w:tcPr>
            <w:tcW w:w="1742" w:type="dxa"/>
            <w:tcBorders>
              <w:top w:val="nil"/>
              <w:left w:val="nil"/>
              <w:bottom w:val="single" w:sz="8" w:space="0" w:color="auto"/>
              <w:right w:val="single" w:sz="8" w:space="0" w:color="auto"/>
            </w:tcBorders>
            <w:shd w:val="clear" w:color="000000" w:fill="FCD5B4"/>
            <w:noWrap/>
            <w:vAlign w:val="center"/>
            <w:hideMark/>
          </w:tcPr>
          <w:p w:rsidR="003A34EC" w:rsidRPr="001B0CF9" w:rsidRDefault="003A34EC" w:rsidP="00643CBB">
            <w:pPr>
              <w:jc w:val="right"/>
              <w:rPr>
                <w:rFonts w:ascii="Calibri" w:eastAsia="Times New Roman" w:hAnsi="Calibri" w:cs="Calibri"/>
                <w:color w:val="000000"/>
                <w:kern w:val="0"/>
                <w:sz w:val="22"/>
                <w:szCs w:val="22"/>
                <w:lang w:eastAsia="es-ES" w:bidi="ar-SA"/>
              </w:rPr>
            </w:pPr>
            <w:r w:rsidRPr="001B0CF9">
              <w:rPr>
                <w:rFonts w:ascii="Calibri" w:eastAsia="Times New Roman" w:hAnsi="Calibri" w:cs="Calibri"/>
                <w:color w:val="000000"/>
                <w:kern w:val="0"/>
                <w:sz w:val="22"/>
                <w:szCs w:val="22"/>
                <w:lang w:eastAsia="es-ES" w:bidi="ar-SA"/>
              </w:rPr>
              <w:t>1000000</w:t>
            </w:r>
          </w:p>
        </w:tc>
        <w:tc>
          <w:tcPr>
            <w:tcW w:w="160" w:type="dxa"/>
            <w:gridSpan w:val="2"/>
            <w:vMerge/>
            <w:tcBorders>
              <w:top w:val="nil"/>
              <w:left w:val="single" w:sz="8" w:space="0" w:color="auto"/>
              <w:bottom w:val="nil"/>
              <w:right w:val="nil"/>
            </w:tcBorders>
            <w:vAlign w:val="center"/>
            <w:hideMark/>
          </w:tcPr>
          <w:p w:rsidR="003A34EC" w:rsidRPr="001B0CF9" w:rsidRDefault="003A34EC" w:rsidP="00643CBB">
            <w:pPr>
              <w:jc w:val="center"/>
              <w:rPr>
                <w:rFonts w:ascii="Calibri" w:eastAsia="Times New Roman" w:hAnsi="Calibri" w:cs="Calibri"/>
                <w:color w:val="000000"/>
                <w:kern w:val="0"/>
                <w:sz w:val="22"/>
                <w:szCs w:val="22"/>
                <w:lang w:eastAsia="es-ES" w:bidi="ar-SA"/>
              </w:rPr>
            </w:pPr>
          </w:p>
        </w:tc>
      </w:tr>
      <w:tr w:rsidR="003A34EC" w:rsidRPr="001B0CF9" w:rsidTr="00643CBB">
        <w:trPr>
          <w:trHeight w:val="300"/>
          <w:jc w:val="center"/>
        </w:trPr>
        <w:tc>
          <w:tcPr>
            <w:tcW w:w="1192" w:type="dxa"/>
            <w:tcBorders>
              <w:top w:val="nil"/>
              <w:left w:val="single" w:sz="8" w:space="0" w:color="auto"/>
              <w:bottom w:val="single" w:sz="4" w:space="0" w:color="auto"/>
              <w:right w:val="single" w:sz="8" w:space="0" w:color="auto"/>
            </w:tcBorders>
            <w:shd w:val="clear" w:color="000000" w:fill="FCD5B4"/>
            <w:noWrap/>
            <w:vAlign w:val="center"/>
            <w:hideMark/>
          </w:tcPr>
          <w:p w:rsidR="003A34EC" w:rsidRPr="001B0CF9" w:rsidRDefault="003A34EC" w:rsidP="00643CBB">
            <w:pPr>
              <w:jc w:val="center"/>
              <w:rPr>
                <w:rFonts w:ascii="Calibri" w:eastAsia="Times New Roman" w:hAnsi="Calibri" w:cs="Calibri"/>
                <w:color w:val="000000"/>
                <w:kern w:val="0"/>
                <w:sz w:val="22"/>
                <w:szCs w:val="22"/>
                <w:lang w:eastAsia="es-ES" w:bidi="ar-SA"/>
              </w:rPr>
            </w:pPr>
            <w:r w:rsidRPr="001B0CF9">
              <w:rPr>
                <w:rFonts w:ascii="Calibri" w:eastAsia="Times New Roman" w:hAnsi="Calibri" w:cs="Calibri"/>
                <w:color w:val="000000"/>
                <w:kern w:val="0"/>
                <w:sz w:val="22"/>
                <w:szCs w:val="22"/>
                <w:lang w:eastAsia="es-ES" w:bidi="ar-SA"/>
              </w:rPr>
              <w:t>1</w:t>
            </w:r>
          </w:p>
        </w:tc>
        <w:tc>
          <w:tcPr>
            <w:tcW w:w="1282" w:type="dxa"/>
            <w:tcBorders>
              <w:top w:val="nil"/>
              <w:left w:val="nil"/>
              <w:bottom w:val="single" w:sz="4" w:space="0" w:color="auto"/>
              <w:right w:val="single" w:sz="4" w:space="0" w:color="auto"/>
            </w:tcBorders>
            <w:shd w:val="clear" w:color="000000" w:fill="F2F2F2"/>
            <w:noWrap/>
            <w:vAlign w:val="center"/>
            <w:hideMark/>
          </w:tcPr>
          <w:p w:rsidR="003A34EC" w:rsidRPr="001B0CF9" w:rsidRDefault="003A34EC" w:rsidP="00643CBB">
            <w:pPr>
              <w:jc w:val="right"/>
              <w:rPr>
                <w:rFonts w:ascii="Calibri" w:eastAsia="Times New Roman" w:hAnsi="Calibri" w:cs="Calibri"/>
                <w:color w:val="000000"/>
                <w:kern w:val="0"/>
                <w:sz w:val="22"/>
                <w:szCs w:val="22"/>
                <w:lang w:eastAsia="es-ES" w:bidi="ar-SA"/>
              </w:rPr>
            </w:pPr>
            <w:r w:rsidRPr="001B0CF9">
              <w:rPr>
                <w:rFonts w:ascii="Calibri" w:eastAsia="Times New Roman" w:hAnsi="Calibri" w:cs="Calibri"/>
                <w:color w:val="000000"/>
                <w:kern w:val="0"/>
                <w:sz w:val="22"/>
                <w:szCs w:val="22"/>
                <w:lang w:eastAsia="es-ES" w:bidi="ar-SA"/>
              </w:rPr>
              <w:t>243231</w:t>
            </w:r>
          </w:p>
        </w:tc>
        <w:tc>
          <w:tcPr>
            <w:tcW w:w="1435" w:type="dxa"/>
            <w:tcBorders>
              <w:top w:val="nil"/>
              <w:left w:val="nil"/>
              <w:bottom w:val="single" w:sz="4" w:space="0" w:color="auto"/>
              <w:right w:val="single" w:sz="4" w:space="0" w:color="auto"/>
            </w:tcBorders>
            <w:shd w:val="clear" w:color="000000" w:fill="F2F2F2"/>
            <w:noWrap/>
            <w:vAlign w:val="center"/>
            <w:hideMark/>
          </w:tcPr>
          <w:p w:rsidR="003A34EC" w:rsidRPr="001B0CF9" w:rsidRDefault="003A34EC" w:rsidP="00643CBB">
            <w:pPr>
              <w:jc w:val="right"/>
              <w:rPr>
                <w:rFonts w:ascii="Calibri" w:eastAsia="Times New Roman" w:hAnsi="Calibri" w:cs="Calibri"/>
                <w:color w:val="000000"/>
                <w:kern w:val="0"/>
                <w:sz w:val="22"/>
                <w:szCs w:val="22"/>
                <w:lang w:eastAsia="es-ES" w:bidi="ar-SA"/>
              </w:rPr>
            </w:pPr>
            <w:r w:rsidRPr="001B0CF9">
              <w:rPr>
                <w:rFonts w:ascii="Calibri" w:eastAsia="Times New Roman" w:hAnsi="Calibri" w:cs="Calibri"/>
                <w:color w:val="000000"/>
                <w:kern w:val="0"/>
                <w:sz w:val="22"/>
                <w:szCs w:val="22"/>
                <w:lang w:eastAsia="es-ES" w:bidi="ar-SA"/>
              </w:rPr>
              <w:t>3436310</w:t>
            </w:r>
          </w:p>
        </w:tc>
        <w:tc>
          <w:tcPr>
            <w:tcW w:w="1589" w:type="dxa"/>
            <w:tcBorders>
              <w:top w:val="nil"/>
              <w:left w:val="nil"/>
              <w:bottom w:val="single" w:sz="4" w:space="0" w:color="auto"/>
              <w:right w:val="single" w:sz="4" w:space="0" w:color="auto"/>
            </w:tcBorders>
            <w:shd w:val="clear" w:color="000000" w:fill="F2F2F2"/>
            <w:noWrap/>
            <w:vAlign w:val="center"/>
            <w:hideMark/>
          </w:tcPr>
          <w:p w:rsidR="003A34EC" w:rsidRPr="001B0CF9" w:rsidRDefault="003A34EC" w:rsidP="00643CBB">
            <w:pPr>
              <w:jc w:val="right"/>
              <w:rPr>
                <w:rFonts w:ascii="Calibri" w:eastAsia="Times New Roman" w:hAnsi="Calibri" w:cs="Calibri"/>
                <w:color w:val="000000"/>
                <w:kern w:val="0"/>
                <w:sz w:val="22"/>
                <w:szCs w:val="22"/>
                <w:lang w:eastAsia="es-ES" w:bidi="ar-SA"/>
              </w:rPr>
            </w:pPr>
            <w:r w:rsidRPr="001B0CF9">
              <w:rPr>
                <w:rFonts w:ascii="Calibri" w:eastAsia="Times New Roman" w:hAnsi="Calibri" w:cs="Calibri"/>
                <w:color w:val="000000"/>
                <w:kern w:val="0"/>
                <w:sz w:val="22"/>
                <w:szCs w:val="22"/>
                <w:lang w:eastAsia="es-ES" w:bidi="ar-SA"/>
              </w:rPr>
              <w:t>45035204</w:t>
            </w:r>
          </w:p>
        </w:tc>
        <w:tc>
          <w:tcPr>
            <w:tcW w:w="1742" w:type="dxa"/>
            <w:tcBorders>
              <w:top w:val="nil"/>
              <w:left w:val="nil"/>
              <w:bottom w:val="single" w:sz="4" w:space="0" w:color="auto"/>
              <w:right w:val="single" w:sz="8" w:space="0" w:color="auto"/>
            </w:tcBorders>
            <w:shd w:val="clear" w:color="000000" w:fill="F2F2F2"/>
            <w:noWrap/>
            <w:vAlign w:val="center"/>
            <w:hideMark/>
          </w:tcPr>
          <w:p w:rsidR="003A34EC" w:rsidRPr="001B0CF9" w:rsidRDefault="003A34EC" w:rsidP="00643CBB">
            <w:pPr>
              <w:jc w:val="right"/>
              <w:rPr>
                <w:rFonts w:ascii="Calibri" w:eastAsia="Times New Roman" w:hAnsi="Calibri" w:cs="Calibri"/>
                <w:color w:val="000000"/>
                <w:kern w:val="0"/>
                <w:sz w:val="22"/>
                <w:szCs w:val="22"/>
                <w:lang w:eastAsia="es-ES" w:bidi="ar-SA"/>
              </w:rPr>
            </w:pPr>
            <w:r w:rsidRPr="001B0CF9">
              <w:rPr>
                <w:rFonts w:ascii="Calibri" w:eastAsia="Times New Roman" w:hAnsi="Calibri" w:cs="Calibri"/>
                <w:color w:val="000000"/>
                <w:kern w:val="0"/>
                <w:sz w:val="22"/>
                <w:szCs w:val="22"/>
                <w:lang w:eastAsia="es-ES" w:bidi="ar-SA"/>
              </w:rPr>
              <w:t>569415253</w:t>
            </w:r>
          </w:p>
        </w:tc>
        <w:tc>
          <w:tcPr>
            <w:tcW w:w="160" w:type="dxa"/>
            <w:gridSpan w:val="2"/>
            <w:vMerge/>
            <w:tcBorders>
              <w:top w:val="nil"/>
              <w:left w:val="single" w:sz="8" w:space="0" w:color="auto"/>
              <w:bottom w:val="nil"/>
              <w:right w:val="nil"/>
            </w:tcBorders>
            <w:vAlign w:val="center"/>
            <w:hideMark/>
          </w:tcPr>
          <w:p w:rsidR="003A34EC" w:rsidRPr="001B0CF9" w:rsidRDefault="003A34EC" w:rsidP="00643CBB">
            <w:pPr>
              <w:jc w:val="center"/>
              <w:rPr>
                <w:rFonts w:ascii="Calibri" w:eastAsia="Times New Roman" w:hAnsi="Calibri" w:cs="Calibri"/>
                <w:color w:val="000000"/>
                <w:kern w:val="0"/>
                <w:sz w:val="22"/>
                <w:szCs w:val="22"/>
                <w:lang w:eastAsia="es-ES" w:bidi="ar-SA"/>
              </w:rPr>
            </w:pPr>
          </w:p>
        </w:tc>
      </w:tr>
      <w:tr w:rsidR="003A34EC" w:rsidRPr="001B0CF9" w:rsidTr="00643CBB">
        <w:trPr>
          <w:trHeight w:val="300"/>
          <w:jc w:val="center"/>
        </w:trPr>
        <w:tc>
          <w:tcPr>
            <w:tcW w:w="1192" w:type="dxa"/>
            <w:tcBorders>
              <w:top w:val="nil"/>
              <w:left w:val="single" w:sz="8" w:space="0" w:color="auto"/>
              <w:bottom w:val="single" w:sz="4" w:space="0" w:color="auto"/>
              <w:right w:val="single" w:sz="8" w:space="0" w:color="auto"/>
            </w:tcBorders>
            <w:shd w:val="clear" w:color="000000" w:fill="FCD5B4"/>
            <w:noWrap/>
            <w:vAlign w:val="center"/>
            <w:hideMark/>
          </w:tcPr>
          <w:p w:rsidR="003A34EC" w:rsidRPr="001B0CF9" w:rsidRDefault="003A34EC" w:rsidP="00643CBB">
            <w:pPr>
              <w:jc w:val="center"/>
              <w:rPr>
                <w:rFonts w:ascii="Calibri" w:eastAsia="Times New Roman" w:hAnsi="Calibri" w:cs="Calibri"/>
                <w:color w:val="000000"/>
                <w:kern w:val="0"/>
                <w:sz w:val="22"/>
                <w:szCs w:val="22"/>
                <w:lang w:eastAsia="es-ES" w:bidi="ar-SA"/>
              </w:rPr>
            </w:pPr>
            <w:r w:rsidRPr="001B0CF9">
              <w:rPr>
                <w:rFonts w:ascii="Calibri" w:eastAsia="Times New Roman" w:hAnsi="Calibri" w:cs="Calibri"/>
                <w:color w:val="000000"/>
                <w:kern w:val="0"/>
                <w:sz w:val="22"/>
                <w:szCs w:val="22"/>
                <w:lang w:eastAsia="es-ES" w:bidi="ar-SA"/>
              </w:rPr>
              <w:t>2</w:t>
            </w:r>
          </w:p>
        </w:tc>
        <w:tc>
          <w:tcPr>
            <w:tcW w:w="1282" w:type="dxa"/>
            <w:tcBorders>
              <w:top w:val="nil"/>
              <w:left w:val="nil"/>
              <w:bottom w:val="single" w:sz="4" w:space="0" w:color="auto"/>
              <w:right w:val="single" w:sz="4" w:space="0" w:color="auto"/>
            </w:tcBorders>
            <w:shd w:val="clear" w:color="000000" w:fill="F2F2F2"/>
            <w:noWrap/>
            <w:vAlign w:val="center"/>
            <w:hideMark/>
          </w:tcPr>
          <w:p w:rsidR="003A34EC" w:rsidRPr="001B0CF9" w:rsidRDefault="003A34EC" w:rsidP="00643CBB">
            <w:pPr>
              <w:jc w:val="right"/>
              <w:rPr>
                <w:rFonts w:ascii="Calibri" w:eastAsia="Times New Roman" w:hAnsi="Calibri" w:cs="Calibri"/>
                <w:color w:val="000000"/>
                <w:kern w:val="0"/>
                <w:sz w:val="22"/>
                <w:szCs w:val="22"/>
                <w:lang w:eastAsia="es-ES" w:bidi="ar-SA"/>
              </w:rPr>
            </w:pPr>
            <w:r w:rsidRPr="001B0CF9">
              <w:rPr>
                <w:rFonts w:ascii="Calibri" w:eastAsia="Times New Roman" w:hAnsi="Calibri" w:cs="Calibri"/>
                <w:color w:val="000000"/>
                <w:kern w:val="0"/>
                <w:sz w:val="22"/>
                <w:szCs w:val="22"/>
                <w:lang w:eastAsia="es-ES" w:bidi="ar-SA"/>
              </w:rPr>
              <w:t>20041230</w:t>
            </w:r>
          </w:p>
        </w:tc>
        <w:tc>
          <w:tcPr>
            <w:tcW w:w="1435" w:type="dxa"/>
            <w:tcBorders>
              <w:top w:val="nil"/>
              <w:left w:val="nil"/>
              <w:bottom w:val="single" w:sz="4" w:space="0" w:color="auto"/>
              <w:right w:val="single" w:sz="4" w:space="0" w:color="auto"/>
            </w:tcBorders>
            <w:shd w:val="clear" w:color="000000" w:fill="F2F2F2"/>
            <w:noWrap/>
            <w:vAlign w:val="center"/>
            <w:hideMark/>
          </w:tcPr>
          <w:p w:rsidR="003A34EC" w:rsidRPr="001B0CF9" w:rsidRDefault="003A34EC" w:rsidP="00643CBB">
            <w:pPr>
              <w:jc w:val="right"/>
              <w:rPr>
                <w:rFonts w:ascii="Calibri" w:eastAsia="Times New Roman" w:hAnsi="Calibri" w:cs="Calibri"/>
                <w:color w:val="000000"/>
                <w:kern w:val="0"/>
                <w:sz w:val="22"/>
                <w:szCs w:val="22"/>
                <w:lang w:eastAsia="es-ES" w:bidi="ar-SA"/>
              </w:rPr>
            </w:pPr>
            <w:r w:rsidRPr="001B0CF9">
              <w:rPr>
                <w:rFonts w:ascii="Calibri" w:eastAsia="Times New Roman" w:hAnsi="Calibri" w:cs="Calibri"/>
                <w:color w:val="000000"/>
                <w:kern w:val="0"/>
                <w:sz w:val="22"/>
                <w:szCs w:val="22"/>
                <w:lang w:eastAsia="es-ES" w:bidi="ar-SA"/>
              </w:rPr>
              <w:t>249592580</w:t>
            </w:r>
          </w:p>
        </w:tc>
        <w:tc>
          <w:tcPr>
            <w:tcW w:w="1589" w:type="dxa"/>
            <w:tcBorders>
              <w:top w:val="nil"/>
              <w:left w:val="nil"/>
              <w:bottom w:val="single" w:sz="4" w:space="0" w:color="auto"/>
              <w:right w:val="single" w:sz="4" w:space="0" w:color="auto"/>
            </w:tcBorders>
            <w:shd w:val="clear" w:color="000000" w:fill="F2F2F2"/>
            <w:noWrap/>
            <w:vAlign w:val="center"/>
            <w:hideMark/>
          </w:tcPr>
          <w:p w:rsidR="003A34EC" w:rsidRPr="001B0CF9" w:rsidRDefault="003A34EC" w:rsidP="00643CBB">
            <w:pPr>
              <w:jc w:val="right"/>
              <w:rPr>
                <w:rFonts w:ascii="Calibri" w:eastAsia="Times New Roman" w:hAnsi="Calibri" w:cs="Calibri"/>
                <w:color w:val="000000"/>
                <w:kern w:val="0"/>
                <w:sz w:val="22"/>
                <w:szCs w:val="22"/>
                <w:lang w:eastAsia="es-ES" w:bidi="ar-SA"/>
              </w:rPr>
            </w:pPr>
            <w:r w:rsidRPr="001B0CF9">
              <w:rPr>
                <w:rFonts w:ascii="Calibri" w:eastAsia="Times New Roman" w:hAnsi="Calibri" w:cs="Calibri"/>
                <w:color w:val="000000"/>
                <w:kern w:val="0"/>
                <w:sz w:val="22"/>
                <w:szCs w:val="22"/>
                <w:lang w:eastAsia="es-ES" w:bidi="ar-SA"/>
              </w:rPr>
              <w:t>2813430851</w:t>
            </w:r>
          </w:p>
        </w:tc>
        <w:tc>
          <w:tcPr>
            <w:tcW w:w="1742" w:type="dxa"/>
            <w:tcBorders>
              <w:top w:val="nil"/>
              <w:left w:val="nil"/>
              <w:bottom w:val="single" w:sz="4" w:space="0" w:color="auto"/>
              <w:right w:val="single" w:sz="8" w:space="0" w:color="auto"/>
            </w:tcBorders>
            <w:shd w:val="clear" w:color="000000" w:fill="F2F2F2"/>
            <w:noWrap/>
            <w:vAlign w:val="center"/>
            <w:hideMark/>
          </w:tcPr>
          <w:p w:rsidR="003A34EC" w:rsidRPr="001B0CF9" w:rsidRDefault="003A34EC" w:rsidP="00643CBB">
            <w:pPr>
              <w:jc w:val="right"/>
              <w:rPr>
                <w:rFonts w:ascii="Calibri" w:eastAsia="Times New Roman" w:hAnsi="Calibri" w:cs="Calibri"/>
                <w:color w:val="000000"/>
                <w:kern w:val="0"/>
                <w:sz w:val="22"/>
                <w:szCs w:val="22"/>
                <w:lang w:eastAsia="es-ES" w:bidi="ar-SA"/>
              </w:rPr>
            </w:pPr>
            <w:r w:rsidRPr="001B0CF9">
              <w:rPr>
                <w:rFonts w:ascii="Calibri" w:eastAsia="Times New Roman" w:hAnsi="Calibri" w:cs="Calibri"/>
                <w:color w:val="000000"/>
                <w:kern w:val="0"/>
                <w:sz w:val="22"/>
                <w:szCs w:val="22"/>
                <w:lang w:eastAsia="es-ES" w:bidi="ar-SA"/>
              </w:rPr>
              <w:t>34533744443</w:t>
            </w:r>
          </w:p>
        </w:tc>
        <w:tc>
          <w:tcPr>
            <w:tcW w:w="160" w:type="dxa"/>
            <w:gridSpan w:val="2"/>
            <w:vMerge/>
            <w:tcBorders>
              <w:top w:val="nil"/>
              <w:left w:val="single" w:sz="8" w:space="0" w:color="auto"/>
              <w:bottom w:val="nil"/>
              <w:right w:val="nil"/>
            </w:tcBorders>
            <w:vAlign w:val="center"/>
            <w:hideMark/>
          </w:tcPr>
          <w:p w:rsidR="003A34EC" w:rsidRPr="001B0CF9" w:rsidRDefault="003A34EC" w:rsidP="00643CBB">
            <w:pPr>
              <w:jc w:val="center"/>
              <w:rPr>
                <w:rFonts w:ascii="Calibri" w:eastAsia="Times New Roman" w:hAnsi="Calibri" w:cs="Calibri"/>
                <w:color w:val="000000"/>
                <w:kern w:val="0"/>
                <w:sz w:val="22"/>
                <w:szCs w:val="22"/>
                <w:lang w:eastAsia="es-ES" w:bidi="ar-SA"/>
              </w:rPr>
            </w:pPr>
          </w:p>
        </w:tc>
      </w:tr>
      <w:tr w:rsidR="003A34EC" w:rsidRPr="001B0CF9" w:rsidTr="00643CBB">
        <w:trPr>
          <w:trHeight w:val="315"/>
          <w:jc w:val="center"/>
        </w:trPr>
        <w:tc>
          <w:tcPr>
            <w:tcW w:w="1192" w:type="dxa"/>
            <w:tcBorders>
              <w:top w:val="nil"/>
              <w:left w:val="single" w:sz="8" w:space="0" w:color="auto"/>
              <w:bottom w:val="single" w:sz="8" w:space="0" w:color="auto"/>
              <w:right w:val="single" w:sz="8" w:space="0" w:color="auto"/>
            </w:tcBorders>
            <w:shd w:val="clear" w:color="000000" w:fill="FCD5B4"/>
            <w:noWrap/>
            <w:vAlign w:val="center"/>
            <w:hideMark/>
          </w:tcPr>
          <w:p w:rsidR="003A34EC" w:rsidRPr="001B0CF9" w:rsidRDefault="003A34EC" w:rsidP="00643CBB">
            <w:pPr>
              <w:jc w:val="center"/>
              <w:rPr>
                <w:rFonts w:ascii="Calibri" w:eastAsia="Times New Roman" w:hAnsi="Calibri" w:cs="Calibri"/>
                <w:color w:val="000000"/>
                <w:kern w:val="0"/>
                <w:sz w:val="22"/>
                <w:szCs w:val="22"/>
                <w:lang w:eastAsia="es-ES" w:bidi="ar-SA"/>
              </w:rPr>
            </w:pPr>
            <w:r w:rsidRPr="001B0CF9">
              <w:rPr>
                <w:rFonts w:ascii="Calibri" w:eastAsia="Times New Roman" w:hAnsi="Calibri" w:cs="Calibri"/>
                <w:color w:val="000000"/>
                <w:kern w:val="0"/>
                <w:sz w:val="22"/>
                <w:szCs w:val="22"/>
                <w:lang w:eastAsia="es-ES" w:bidi="ar-SA"/>
              </w:rPr>
              <w:t>3</w:t>
            </w:r>
          </w:p>
        </w:tc>
        <w:tc>
          <w:tcPr>
            <w:tcW w:w="1282" w:type="dxa"/>
            <w:tcBorders>
              <w:top w:val="nil"/>
              <w:left w:val="nil"/>
              <w:bottom w:val="single" w:sz="8" w:space="0" w:color="auto"/>
              <w:right w:val="single" w:sz="4" w:space="0" w:color="auto"/>
            </w:tcBorders>
            <w:shd w:val="clear" w:color="000000" w:fill="F2F2F2"/>
            <w:noWrap/>
            <w:vAlign w:val="center"/>
            <w:hideMark/>
          </w:tcPr>
          <w:p w:rsidR="003A34EC" w:rsidRPr="001B0CF9" w:rsidRDefault="003A34EC" w:rsidP="00643CBB">
            <w:pPr>
              <w:jc w:val="right"/>
              <w:rPr>
                <w:rFonts w:ascii="Calibri" w:eastAsia="Times New Roman" w:hAnsi="Calibri" w:cs="Calibri"/>
                <w:color w:val="000000"/>
                <w:kern w:val="0"/>
                <w:sz w:val="22"/>
                <w:szCs w:val="22"/>
                <w:lang w:eastAsia="es-ES" w:bidi="ar-SA"/>
              </w:rPr>
            </w:pPr>
            <w:r w:rsidRPr="001B0CF9">
              <w:rPr>
                <w:rFonts w:ascii="Calibri" w:eastAsia="Times New Roman" w:hAnsi="Calibri" w:cs="Calibri"/>
                <w:color w:val="000000"/>
                <w:kern w:val="0"/>
                <w:sz w:val="22"/>
                <w:szCs w:val="22"/>
                <w:lang w:eastAsia="es-ES" w:bidi="ar-SA"/>
              </w:rPr>
              <w:t>300690</w:t>
            </w:r>
          </w:p>
        </w:tc>
        <w:tc>
          <w:tcPr>
            <w:tcW w:w="1435" w:type="dxa"/>
            <w:tcBorders>
              <w:top w:val="nil"/>
              <w:left w:val="nil"/>
              <w:bottom w:val="single" w:sz="8" w:space="0" w:color="auto"/>
              <w:right w:val="single" w:sz="4" w:space="0" w:color="auto"/>
            </w:tcBorders>
            <w:shd w:val="clear" w:color="000000" w:fill="F2F2F2"/>
            <w:noWrap/>
            <w:vAlign w:val="center"/>
            <w:hideMark/>
          </w:tcPr>
          <w:p w:rsidR="003A34EC" w:rsidRPr="001B0CF9" w:rsidRDefault="003A34EC" w:rsidP="00643CBB">
            <w:pPr>
              <w:jc w:val="right"/>
              <w:rPr>
                <w:rFonts w:ascii="Calibri" w:eastAsia="Times New Roman" w:hAnsi="Calibri" w:cs="Calibri"/>
                <w:color w:val="000000"/>
                <w:kern w:val="0"/>
                <w:sz w:val="22"/>
                <w:szCs w:val="22"/>
                <w:lang w:eastAsia="es-ES" w:bidi="ar-SA"/>
              </w:rPr>
            </w:pPr>
            <w:r w:rsidRPr="001B0CF9">
              <w:rPr>
                <w:rFonts w:ascii="Calibri" w:eastAsia="Times New Roman" w:hAnsi="Calibri" w:cs="Calibri"/>
                <w:color w:val="000000"/>
                <w:kern w:val="0"/>
                <w:sz w:val="22"/>
                <w:szCs w:val="22"/>
                <w:lang w:eastAsia="es-ES" w:bidi="ar-SA"/>
              </w:rPr>
              <w:t>3759936</w:t>
            </w:r>
          </w:p>
        </w:tc>
        <w:tc>
          <w:tcPr>
            <w:tcW w:w="1589" w:type="dxa"/>
            <w:tcBorders>
              <w:top w:val="nil"/>
              <w:left w:val="nil"/>
              <w:bottom w:val="single" w:sz="8" w:space="0" w:color="auto"/>
              <w:right w:val="single" w:sz="4" w:space="0" w:color="auto"/>
            </w:tcBorders>
            <w:shd w:val="clear" w:color="000000" w:fill="F2F2F2"/>
            <w:noWrap/>
            <w:vAlign w:val="center"/>
            <w:hideMark/>
          </w:tcPr>
          <w:p w:rsidR="003A34EC" w:rsidRPr="001B0CF9" w:rsidRDefault="003A34EC" w:rsidP="00643CBB">
            <w:pPr>
              <w:jc w:val="right"/>
              <w:rPr>
                <w:rFonts w:ascii="Calibri" w:eastAsia="Times New Roman" w:hAnsi="Calibri" w:cs="Calibri"/>
                <w:color w:val="000000"/>
                <w:kern w:val="0"/>
                <w:sz w:val="22"/>
                <w:szCs w:val="22"/>
                <w:lang w:eastAsia="es-ES" w:bidi="ar-SA"/>
              </w:rPr>
            </w:pPr>
            <w:r w:rsidRPr="001B0CF9">
              <w:rPr>
                <w:rFonts w:ascii="Calibri" w:eastAsia="Times New Roman" w:hAnsi="Calibri" w:cs="Calibri"/>
                <w:color w:val="000000"/>
                <w:kern w:val="0"/>
                <w:sz w:val="22"/>
                <w:szCs w:val="22"/>
                <w:lang w:eastAsia="es-ES" w:bidi="ar-SA"/>
              </w:rPr>
              <w:t>46849040</w:t>
            </w:r>
          </w:p>
        </w:tc>
        <w:tc>
          <w:tcPr>
            <w:tcW w:w="1742" w:type="dxa"/>
            <w:tcBorders>
              <w:top w:val="nil"/>
              <w:left w:val="nil"/>
              <w:bottom w:val="single" w:sz="8" w:space="0" w:color="auto"/>
              <w:right w:val="single" w:sz="8" w:space="0" w:color="auto"/>
            </w:tcBorders>
            <w:shd w:val="clear" w:color="000000" w:fill="F2F2F2"/>
            <w:noWrap/>
            <w:vAlign w:val="center"/>
            <w:hideMark/>
          </w:tcPr>
          <w:p w:rsidR="003A34EC" w:rsidRPr="001B0CF9" w:rsidRDefault="003A34EC" w:rsidP="00643CBB">
            <w:pPr>
              <w:jc w:val="right"/>
              <w:rPr>
                <w:rFonts w:ascii="Calibri" w:eastAsia="Times New Roman" w:hAnsi="Calibri" w:cs="Calibri"/>
                <w:color w:val="000000"/>
                <w:kern w:val="0"/>
                <w:sz w:val="22"/>
                <w:szCs w:val="22"/>
                <w:lang w:eastAsia="es-ES" w:bidi="ar-SA"/>
              </w:rPr>
            </w:pPr>
            <w:r w:rsidRPr="001B0CF9">
              <w:rPr>
                <w:rFonts w:ascii="Calibri" w:eastAsia="Times New Roman" w:hAnsi="Calibri" w:cs="Calibri"/>
                <w:color w:val="000000"/>
                <w:kern w:val="0"/>
                <w:sz w:val="22"/>
                <w:szCs w:val="22"/>
                <w:lang w:eastAsia="es-ES" w:bidi="ar-SA"/>
              </w:rPr>
              <w:t>584117172</w:t>
            </w:r>
          </w:p>
        </w:tc>
        <w:tc>
          <w:tcPr>
            <w:tcW w:w="160" w:type="dxa"/>
            <w:gridSpan w:val="2"/>
            <w:vMerge/>
            <w:tcBorders>
              <w:top w:val="nil"/>
              <w:left w:val="single" w:sz="8" w:space="0" w:color="auto"/>
              <w:bottom w:val="nil"/>
              <w:right w:val="nil"/>
            </w:tcBorders>
            <w:vAlign w:val="center"/>
            <w:hideMark/>
          </w:tcPr>
          <w:p w:rsidR="003A34EC" w:rsidRPr="001B0CF9" w:rsidRDefault="003A34EC" w:rsidP="00643CBB">
            <w:pPr>
              <w:jc w:val="center"/>
              <w:rPr>
                <w:rFonts w:ascii="Calibri" w:eastAsia="Times New Roman" w:hAnsi="Calibri" w:cs="Calibri"/>
                <w:color w:val="000000"/>
                <w:kern w:val="0"/>
                <w:sz w:val="22"/>
                <w:szCs w:val="22"/>
                <w:lang w:eastAsia="es-ES" w:bidi="ar-SA"/>
              </w:rPr>
            </w:pPr>
          </w:p>
        </w:tc>
      </w:tr>
    </w:tbl>
    <w:p w:rsidR="00571ED1" w:rsidRPr="006D5692" w:rsidRDefault="00571ED1" w:rsidP="00DB2BF3">
      <w:pPr>
        <w:pStyle w:val="Textoindependiente"/>
        <w:rPr>
          <w:rFonts w:ascii="Liberation Sans" w:hAnsi="Liberation Sans"/>
          <w:sz w:val="36"/>
          <w:szCs w:val="36"/>
        </w:rPr>
      </w:pPr>
    </w:p>
    <w:sectPr w:rsidR="00571ED1" w:rsidRPr="006D5692" w:rsidSect="00A2354D">
      <w:pgSz w:w="11906" w:h="16838"/>
      <w:pgMar w:top="1134" w:right="1134" w:bottom="1134" w:left="1134" w:header="0"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5A6B" w:rsidRDefault="00EA5A6B" w:rsidP="00C9325A">
      <w:r>
        <w:separator/>
      </w:r>
    </w:p>
  </w:endnote>
  <w:endnote w:type="continuationSeparator" w:id="1">
    <w:p w:rsidR="00EA5A6B" w:rsidRDefault="00EA5A6B" w:rsidP="00C932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2301"/>
      <w:docPartObj>
        <w:docPartGallery w:val="Page Numbers (Bottom of Page)"/>
        <w:docPartUnique/>
      </w:docPartObj>
    </w:sdtPr>
    <w:sdtContent>
      <w:p w:rsidR="00FB0D7D" w:rsidRDefault="00A619F1">
        <w:pPr>
          <w:pStyle w:val="Piedepgina"/>
          <w:jc w:val="center"/>
        </w:pPr>
        <w:fldSimple w:instr=" PAGE   \* MERGEFORMAT ">
          <w:r w:rsidR="005C34BB">
            <w:rPr>
              <w:noProof/>
            </w:rPr>
            <w:t>2</w:t>
          </w:r>
        </w:fldSimple>
      </w:p>
    </w:sdtContent>
  </w:sdt>
  <w:p w:rsidR="00FB0D7D" w:rsidRDefault="00FB0D7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5A6B" w:rsidRDefault="00EA5A6B" w:rsidP="00C9325A">
      <w:r>
        <w:separator/>
      </w:r>
    </w:p>
  </w:footnote>
  <w:footnote w:type="continuationSeparator" w:id="1">
    <w:p w:rsidR="00EA5A6B" w:rsidRDefault="00EA5A6B" w:rsidP="00C932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D7D" w:rsidRDefault="00FB0D7D">
    <w:pPr>
      <w:pStyle w:val="Encabezado"/>
    </w:pPr>
    <w:r>
      <w:ptab w:relativeTo="margin" w:alignment="center" w:leader="none"/>
    </w:r>
    <w:r>
      <w:ptab w:relativeTo="margin" w:alignment="right" w:leader="none"/>
    </w:r>
    <w:r>
      <w:t>Algoritmia Básica 2017/2018</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D7D" w:rsidRDefault="00FB0D7D">
    <w:pPr>
      <w:pStyle w:val="Encabezado"/>
    </w:pP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C4DA5"/>
    <w:multiLevelType w:val="hybridMultilevel"/>
    <w:tmpl w:val="D7A698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D1024AF"/>
    <w:multiLevelType w:val="hybridMultilevel"/>
    <w:tmpl w:val="F724B2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900112C"/>
    <w:multiLevelType w:val="hybridMultilevel"/>
    <w:tmpl w:val="6E9480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E2B1A03"/>
    <w:multiLevelType w:val="hybridMultilevel"/>
    <w:tmpl w:val="2AC678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CA61F95"/>
    <w:multiLevelType w:val="hybridMultilevel"/>
    <w:tmpl w:val="A8A672C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DA67318"/>
    <w:multiLevelType w:val="hybridMultilevel"/>
    <w:tmpl w:val="748A3F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E662C3D"/>
    <w:multiLevelType w:val="hybridMultilevel"/>
    <w:tmpl w:val="FAECB4A0"/>
    <w:lvl w:ilvl="0" w:tplc="54B86C88">
      <w:start w:val="1"/>
      <w:numFmt w:val="bullet"/>
      <w:pStyle w:val="Heading2"/>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1792A2D"/>
    <w:multiLevelType w:val="hybridMultilevel"/>
    <w:tmpl w:val="689EEE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2716477"/>
    <w:multiLevelType w:val="hybridMultilevel"/>
    <w:tmpl w:val="D26E63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9F415F6"/>
    <w:multiLevelType w:val="multilevel"/>
    <w:tmpl w:val="5AFCDECA"/>
    <w:lvl w:ilvl="0">
      <w:start w:val="1"/>
      <w:numFmt w:val="decimal"/>
      <w:pStyle w:val="Heading1"/>
      <w:lvlText w:val="%1."/>
      <w:lvlJc w:val="left"/>
      <w:pPr>
        <w:ind w:left="0" w:firstLine="0"/>
      </w:pPr>
    </w:lvl>
    <w:lvl w:ilvl="1">
      <w:start w:val="1"/>
      <w:numFmt w:val="none"/>
      <w:pStyle w:val="Ttulo11"/>
      <w:suff w:val="nothing"/>
      <w:lvlText w:val=""/>
      <w:lvlJc w:val="left"/>
      <w:pPr>
        <w:ind w:left="0" w:firstLine="0"/>
      </w:pPr>
    </w:lvl>
    <w:lvl w:ilvl="2">
      <w:start w:val="1"/>
      <w:numFmt w:val="none"/>
      <w:pStyle w:val="Ttulo21"/>
      <w:suff w:val="nothing"/>
      <w:lvlText w:val=""/>
      <w:lvlJc w:val="left"/>
      <w:pPr>
        <w:ind w:left="0" w:firstLine="0"/>
      </w:pPr>
    </w:lvl>
    <w:lvl w:ilvl="3">
      <w:start w:val="1"/>
      <w:numFmt w:val="none"/>
      <w:pStyle w:val="Ttulo31"/>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77164CC9"/>
    <w:multiLevelType w:val="hybridMultilevel"/>
    <w:tmpl w:val="F1EC69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EC05CFB"/>
    <w:multiLevelType w:val="hybridMultilevel"/>
    <w:tmpl w:val="C900949A"/>
    <w:lvl w:ilvl="0" w:tplc="CF7412AE">
      <w:start w:val="1"/>
      <w:numFmt w:val="bullet"/>
      <w:pStyle w:val="Heading3"/>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4"/>
  </w:num>
  <w:num w:numId="5">
    <w:abstractNumId w:val="2"/>
  </w:num>
  <w:num w:numId="6">
    <w:abstractNumId w:val="5"/>
  </w:num>
  <w:num w:numId="7">
    <w:abstractNumId w:val="10"/>
  </w:num>
  <w:num w:numId="8">
    <w:abstractNumId w:val="3"/>
  </w:num>
  <w:num w:numId="9">
    <w:abstractNumId w:val="1"/>
  </w:num>
  <w:num w:numId="10">
    <w:abstractNumId w:val="6"/>
  </w:num>
  <w:num w:numId="11">
    <w:abstractNumId w:val="11"/>
  </w:num>
  <w:num w:numId="12">
    <w:abstractNumId w:val="6"/>
  </w:num>
  <w:num w:numId="13">
    <w:abstractNumId w:val="6"/>
  </w:num>
  <w:num w:numId="14">
    <w:abstractNumId w:val="6"/>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A2354D"/>
    <w:rsid w:val="00003232"/>
    <w:rsid w:val="0003037F"/>
    <w:rsid w:val="000C67D4"/>
    <w:rsid w:val="001B0CF9"/>
    <w:rsid w:val="002D46AC"/>
    <w:rsid w:val="003A34EC"/>
    <w:rsid w:val="00571ED1"/>
    <w:rsid w:val="005A6E3F"/>
    <w:rsid w:val="005B0B33"/>
    <w:rsid w:val="005C34BB"/>
    <w:rsid w:val="00675279"/>
    <w:rsid w:val="006D5692"/>
    <w:rsid w:val="0070605E"/>
    <w:rsid w:val="007905C8"/>
    <w:rsid w:val="00793651"/>
    <w:rsid w:val="00813F9B"/>
    <w:rsid w:val="00846603"/>
    <w:rsid w:val="008672AF"/>
    <w:rsid w:val="009A1171"/>
    <w:rsid w:val="009B53A3"/>
    <w:rsid w:val="00A2354D"/>
    <w:rsid w:val="00A619F1"/>
    <w:rsid w:val="00A7075E"/>
    <w:rsid w:val="00A83805"/>
    <w:rsid w:val="00AF4AFE"/>
    <w:rsid w:val="00BB6308"/>
    <w:rsid w:val="00BC1BBF"/>
    <w:rsid w:val="00C9325A"/>
    <w:rsid w:val="00D215EE"/>
    <w:rsid w:val="00D27F3E"/>
    <w:rsid w:val="00D702DE"/>
    <w:rsid w:val="00DB2BF3"/>
    <w:rsid w:val="00DD01CA"/>
    <w:rsid w:val="00EA5A6B"/>
    <w:rsid w:val="00EC55E8"/>
    <w:rsid w:val="00EC73D6"/>
    <w:rsid w:val="00FB0D7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kern w:val="2"/>
        <w:sz w:val="24"/>
        <w:szCs w:val="24"/>
        <w:lang w:val="es-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54D"/>
  </w:style>
  <w:style w:type="paragraph" w:styleId="Ttulo1">
    <w:name w:val="heading 1"/>
    <w:basedOn w:val="Normal"/>
    <w:next w:val="Normal"/>
    <w:link w:val="Ttulo1Car"/>
    <w:uiPriority w:val="9"/>
    <w:qFormat/>
    <w:rsid w:val="00C9325A"/>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Ttulo"/>
    <w:next w:val="Textoindependiente"/>
    <w:qFormat/>
    <w:rsid w:val="00A2354D"/>
    <w:pPr>
      <w:numPr>
        <w:numId w:val="1"/>
      </w:numPr>
      <w:outlineLvl w:val="0"/>
    </w:pPr>
    <w:rPr>
      <w:b/>
      <w:bCs/>
      <w:sz w:val="36"/>
      <w:szCs w:val="36"/>
    </w:rPr>
  </w:style>
  <w:style w:type="paragraph" w:customStyle="1" w:styleId="Heading2">
    <w:name w:val="Heading 2"/>
    <w:basedOn w:val="Ttulo"/>
    <w:next w:val="Textoindependiente"/>
    <w:qFormat/>
    <w:rsid w:val="00C9325A"/>
    <w:pPr>
      <w:numPr>
        <w:numId w:val="10"/>
      </w:numPr>
      <w:spacing w:before="200"/>
    </w:pPr>
    <w:rPr>
      <w:b/>
      <w:bCs/>
      <w:sz w:val="32"/>
      <w:szCs w:val="32"/>
    </w:rPr>
  </w:style>
  <w:style w:type="paragraph" w:customStyle="1" w:styleId="Heading3">
    <w:name w:val="Heading 3"/>
    <w:basedOn w:val="Ttulo"/>
    <w:next w:val="Textoindependiente"/>
    <w:qFormat/>
    <w:rsid w:val="00C9325A"/>
    <w:pPr>
      <w:numPr>
        <w:numId w:val="11"/>
      </w:numPr>
      <w:spacing w:before="140"/>
    </w:pPr>
    <w:rPr>
      <w:b/>
      <w:bCs/>
    </w:rPr>
  </w:style>
  <w:style w:type="character" w:styleId="Hipervnculo">
    <w:name w:val="Hyperlink"/>
    <w:basedOn w:val="Fuentedeprrafopredeter"/>
    <w:uiPriority w:val="99"/>
    <w:qFormat/>
    <w:rsid w:val="00A2354D"/>
    <w:rPr>
      <w:color w:val="0000FF"/>
      <w:u w:val="single"/>
    </w:rPr>
  </w:style>
  <w:style w:type="character" w:customStyle="1" w:styleId="EnlacedeInternet">
    <w:name w:val="Enlace de Internet"/>
    <w:rsid w:val="00A2354D"/>
    <w:rPr>
      <w:color w:val="000080"/>
      <w:u w:val="single"/>
    </w:rPr>
  </w:style>
  <w:style w:type="paragraph" w:styleId="Ttulo">
    <w:name w:val="Title"/>
    <w:basedOn w:val="Normal"/>
    <w:next w:val="Textoindependiente"/>
    <w:qFormat/>
    <w:rsid w:val="00A2354D"/>
    <w:pPr>
      <w:keepNext/>
      <w:spacing w:before="240" w:after="120"/>
    </w:pPr>
    <w:rPr>
      <w:rFonts w:ascii="Liberation Sans" w:hAnsi="Liberation Sans"/>
      <w:sz w:val="28"/>
      <w:szCs w:val="28"/>
    </w:rPr>
  </w:style>
  <w:style w:type="paragraph" w:styleId="Textoindependiente">
    <w:name w:val="Body Text"/>
    <w:basedOn w:val="LO-Normal"/>
    <w:qFormat/>
    <w:rsid w:val="00A2354D"/>
    <w:pPr>
      <w:ind w:left="692"/>
    </w:pPr>
  </w:style>
  <w:style w:type="paragraph" w:styleId="Lista">
    <w:name w:val="List"/>
    <w:basedOn w:val="Textoindependiente"/>
    <w:rsid w:val="00A2354D"/>
    <w:rPr>
      <w:rFonts w:cs="Lohit Devanagari"/>
    </w:rPr>
  </w:style>
  <w:style w:type="paragraph" w:customStyle="1" w:styleId="Caption">
    <w:name w:val="Caption"/>
    <w:basedOn w:val="Normal"/>
    <w:qFormat/>
    <w:rsid w:val="00A2354D"/>
    <w:pPr>
      <w:suppressLineNumbers/>
      <w:spacing w:before="120" w:after="120"/>
    </w:pPr>
    <w:rPr>
      <w:i/>
      <w:iCs/>
    </w:rPr>
  </w:style>
  <w:style w:type="paragraph" w:customStyle="1" w:styleId="ndice">
    <w:name w:val="Índice"/>
    <w:basedOn w:val="Normal"/>
    <w:qFormat/>
    <w:rsid w:val="00A2354D"/>
    <w:pPr>
      <w:suppressLineNumbers/>
    </w:pPr>
  </w:style>
  <w:style w:type="paragraph" w:customStyle="1" w:styleId="LO-Normal">
    <w:name w:val="LO-Normal"/>
    <w:qFormat/>
    <w:rsid w:val="00A2354D"/>
    <w:pPr>
      <w:suppressAutoHyphens/>
    </w:pPr>
    <w:rPr>
      <w:rFonts w:ascii="Times New Roman" w:eastAsia="Times New Roman" w:hAnsi="Times New Roman" w:cs="Times New Roman"/>
    </w:rPr>
  </w:style>
  <w:style w:type="paragraph" w:customStyle="1" w:styleId="Ttulo11">
    <w:name w:val="Título 11"/>
    <w:basedOn w:val="LO-Normal"/>
    <w:qFormat/>
    <w:rsid w:val="00A2354D"/>
    <w:pPr>
      <w:numPr>
        <w:ilvl w:val="1"/>
        <w:numId w:val="1"/>
      </w:numPr>
      <w:outlineLvl w:val="1"/>
    </w:pPr>
    <w:rPr>
      <w:b/>
      <w:bCs/>
      <w:sz w:val="34"/>
      <w:szCs w:val="34"/>
    </w:rPr>
  </w:style>
  <w:style w:type="paragraph" w:customStyle="1" w:styleId="Ttulo21">
    <w:name w:val="Título 21"/>
    <w:basedOn w:val="LO-Normal"/>
    <w:qFormat/>
    <w:rsid w:val="00A2354D"/>
    <w:pPr>
      <w:numPr>
        <w:ilvl w:val="2"/>
        <w:numId w:val="1"/>
      </w:numPr>
      <w:spacing w:before="270"/>
      <w:outlineLvl w:val="2"/>
    </w:pPr>
    <w:rPr>
      <w:b/>
      <w:bCs/>
      <w:sz w:val="28"/>
      <w:szCs w:val="28"/>
    </w:rPr>
  </w:style>
  <w:style w:type="paragraph" w:customStyle="1" w:styleId="Ttulo31">
    <w:name w:val="Título 31"/>
    <w:basedOn w:val="LO-Normal"/>
    <w:qFormat/>
    <w:rsid w:val="00A2354D"/>
    <w:pPr>
      <w:numPr>
        <w:ilvl w:val="3"/>
        <w:numId w:val="1"/>
      </w:numPr>
      <w:outlineLvl w:val="3"/>
    </w:pPr>
    <w:rPr>
      <w:b/>
      <w:bCs/>
    </w:rPr>
  </w:style>
  <w:style w:type="paragraph" w:styleId="Prrafodelista">
    <w:name w:val="List Paragraph"/>
    <w:basedOn w:val="LO-Normal"/>
    <w:qFormat/>
    <w:rsid w:val="00A2354D"/>
    <w:pPr>
      <w:spacing w:before="198"/>
      <w:ind w:left="692" w:hanging="296"/>
    </w:pPr>
  </w:style>
  <w:style w:type="paragraph" w:customStyle="1" w:styleId="Titulo21">
    <w:name w:val="Titulo 21"/>
    <w:basedOn w:val="Normal"/>
    <w:qFormat/>
    <w:rsid w:val="00A2354D"/>
    <w:pPr>
      <w:tabs>
        <w:tab w:val="left" w:pos="0"/>
        <w:tab w:val="left" w:pos="1"/>
      </w:tabs>
      <w:spacing w:before="120" w:after="120" w:line="360" w:lineRule="auto"/>
    </w:pPr>
  </w:style>
  <w:style w:type="paragraph" w:customStyle="1" w:styleId="EstiloTtulo11">
    <w:name w:val="Estilo Título 11"/>
    <w:basedOn w:val="Normal"/>
    <w:qFormat/>
    <w:rsid w:val="00A2354D"/>
    <w:pPr>
      <w:tabs>
        <w:tab w:val="left" w:pos="0"/>
        <w:tab w:val="left" w:pos="1"/>
      </w:tabs>
      <w:spacing w:before="120" w:after="120" w:line="360" w:lineRule="auto"/>
    </w:pPr>
  </w:style>
  <w:style w:type="paragraph" w:customStyle="1" w:styleId="EstiloTtulo21">
    <w:name w:val="Estilo Título 21"/>
    <w:basedOn w:val="Normal"/>
    <w:qFormat/>
    <w:rsid w:val="00A2354D"/>
    <w:pPr>
      <w:tabs>
        <w:tab w:val="left" w:pos="0"/>
        <w:tab w:val="left" w:pos="1"/>
      </w:tabs>
      <w:spacing w:before="100" w:after="100" w:line="360" w:lineRule="auto"/>
    </w:pPr>
  </w:style>
  <w:style w:type="paragraph" w:customStyle="1" w:styleId="Ttulo17">
    <w:name w:val="Título 17"/>
    <w:basedOn w:val="Normal"/>
    <w:qFormat/>
    <w:rsid w:val="00A2354D"/>
    <w:pPr>
      <w:tabs>
        <w:tab w:val="left" w:pos="0"/>
        <w:tab w:val="left" w:pos="1"/>
      </w:tabs>
      <w:spacing w:before="120" w:after="120" w:line="360" w:lineRule="auto"/>
    </w:pPr>
  </w:style>
  <w:style w:type="paragraph" w:customStyle="1" w:styleId="Ttulo22">
    <w:name w:val="Título 22"/>
    <w:basedOn w:val="Ttulo21"/>
    <w:qFormat/>
    <w:rsid w:val="00A2354D"/>
    <w:pPr>
      <w:ind w:left="752" w:hanging="645"/>
      <w:outlineLvl w:val="9"/>
    </w:pPr>
  </w:style>
  <w:style w:type="paragraph" w:styleId="Textodeglobo">
    <w:name w:val="Balloon Text"/>
    <w:basedOn w:val="Normal"/>
    <w:link w:val="TextodegloboCar"/>
    <w:uiPriority w:val="99"/>
    <w:semiHidden/>
    <w:unhideWhenUsed/>
    <w:rsid w:val="008672AF"/>
    <w:rPr>
      <w:rFonts w:ascii="Tahoma" w:hAnsi="Tahoma" w:cs="Mangal"/>
      <w:sz w:val="16"/>
      <w:szCs w:val="14"/>
    </w:rPr>
  </w:style>
  <w:style w:type="character" w:customStyle="1" w:styleId="TextodegloboCar">
    <w:name w:val="Texto de globo Car"/>
    <w:basedOn w:val="Fuentedeprrafopredeter"/>
    <w:link w:val="Textodeglobo"/>
    <w:uiPriority w:val="99"/>
    <w:semiHidden/>
    <w:rsid w:val="008672AF"/>
    <w:rPr>
      <w:rFonts w:ascii="Tahoma" w:hAnsi="Tahoma" w:cs="Mangal"/>
      <w:sz w:val="16"/>
      <w:szCs w:val="14"/>
    </w:rPr>
  </w:style>
  <w:style w:type="character" w:customStyle="1" w:styleId="Ttulo1Car">
    <w:name w:val="Título 1 Car"/>
    <w:basedOn w:val="Fuentedeprrafopredeter"/>
    <w:link w:val="Ttulo1"/>
    <w:uiPriority w:val="9"/>
    <w:rsid w:val="00C9325A"/>
    <w:rPr>
      <w:rFonts w:asciiTheme="majorHAnsi" w:eastAsiaTheme="majorEastAsia" w:hAnsiTheme="majorHAnsi" w:cs="Mangal"/>
      <w:b/>
      <w:bCs/>
      <w:color w:val="365F91" w:themeColor="accent1" w:themeShade="BF"/>
      <w:sz w:val="28"/>
      <w:szCs w:val="25"/>
    </w:rPr>
  </w:style>
  <w:style w:type="paragraph" w:styleId="TtulodeTDC">
    <w:name w:val="TOC Heading"/>
    <w:basedOn w:val="Ttulo1"/>
    <w:next w:val="Normal"/>
    <w:uiPriority w:val="39"/>
    <w:semiHidden/>
    <w:unhideWhenUsed/>
    <w:qFormat/>
    <w:rsid w:val="00C9325A"/>
    <w:pPr>
      <w:spacing w:line="276" w:lineRule="auto"/>
      <w:outlineLvl w:val="9"/>
    </w:pPr>
    <w:rPr>
      <w:rFonts w:cstheme="majorBidi"/>
      <w:kern w:val="0"/>
      <w:szCs w:val="28"/>
      <w:lang w:eastAsia="en-US" w:bidi="ar-SA"/>
    </w:rPr>
  </w:style>
  <w:style w:type="paragraph" w:styleId="TDC1">
    <w:name w:val="toc 1"/>
    <w:basedOn w:val="Normal"/>
    <w:next w:val="Normal"/>
    <w:autoRedefine/>
    <w:uiPriority w:val="39"/>
    <w:unhideWhenUsed/>
    <w:qFormat/>
    <w:rsid w:val="00C9325A"/>
    <w:pPr>
      <w:spacing w:after="100"/>
    </w:pPr>
    <w:rPr>
      <w:rFonts w:cs="Mangal"/>
      <w:szCs w:val="21"/>
    </w:rPr>
  </w:style>
  <w:style w:type="paragraph" w:styleId="TDC2">
    <w:name w:val="toc 2"/>
    <w:basedOn w:val="Normal"/>
    <w:next w:val="Normal"/>
    <w:autoRedefine/>
    <w:uiPriority w:val="39"/>
    <w:unhideWhenUsed/>
    <w:qFormat/>
    <w:rsid w:val="00C9325A"/>
    <w:pPr>
      <w:spacing w:after="100" w:line="276" w:lineRule="auto"/>
      <w:ind w:left="220"/>
    </w:pPr>
    <w:rPr>
      <w:rFonts w:asciiTheme="minorHAnsi" w:eastAsiaTheme="minorEastAsia" w:hAnsiTheme="minorHAnsi" w:cstheme="minorBidi"/>
      <w:kern w:val="0"/>
      <w:sz w:val="22"/>
      <w:szCs w:val="22"/>
      <w:lang w:eastAsia="en-US" w:bidi="ar-SA"/>
    </w:rPr>
  </w:style>
  <w:style w:type="paragraph" w:styleId="TDC3">
    <w:name w:val="toc 3"/>
    <w:basedOn w:val="Normal"/>
    <w:next w:val="Normal"/>
    <w:autoRedefine/>
    <w:uiPriority w:val="39"/>
    <w:unhideWhenUsed/>
    <w:qFormat/>
    <w:rsid w:val="00C9325A"/>
    <w:pPr>
      <w:spacing w:after="100" w:line="276" w:lineRule="auto"/>
      <w:ind w:left="440"/>
    </w:pPr>
    <w:rPr>
      <w:rFonts w:asciiTheme="minorHAnsi" w:eastAsiaTheme="minorEastAsia" w:hAnsiTheme="minorHAnsi" w:cstheme="minorBidi"/>
      <w:kern w:val="0"/>
      <w:sz w:val="22"/>
      <w:szCs w:val="22"/>
      <w:lang w:eastAsia="en-US" w:bidi="ar-SA"/>
    </w:rPr>
  </w:style>
  <w:style w:type="paragraph" w:styleId="Encabezado">
    <w:name w:val="header"/>
    <w:basedOn w:val="Normal"/>
    <w:link w:val="EncabezadoCar"/>
    <w:uiPriority w:val="99"/>
    <w:unhideWhenUsed/>
    <w:rsid w:val="00C9325A"/>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C9325A"/>
    <w:rPr>
      <w:rFonts w:cs="Mangal"/>
      <w:szCs w:val="21"/>
    </w:rPr>
  </w:style>
  <w:style w:type="paragraph" w:styleId="Piedepgina">
    <w:name w:val="footer"/>
    <w:basedOn w:val="Normal"/>
    <w:link w:val="PiedepginaCar"/>
    <w:uiPriority w:val="99"/>
    <w:unhideWhenUsed/>
    <w:rsid w:val="00C9325A"/>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C9325A"/>
    <w:rPr>
      <w:rFonts w:cs="Mangal"/>
      <w:szCs w:val="21"/>
    </w:rPr>
  </w:style>
  <w:style w:type="paragraph" w:styleId="Mapadeldocumento">
    <w:name w:val="Document Map"/>
    <w:basedOn w:val="Normal"/>
    <w:link w:val="MapadeldocumentoCar"/>
    <w:uiPriority w:val="99"/>
    <w:semiHidden/>
    <w:unhideWhenUsed/>
    <w:rsid w:val="00DB2BF3"/>
    <w:rPr>
      <w:rFonts w:ascii="Tahoma" w:hAnsi="Tahoma" w:cs="Mangal"/>
      <w:sz w:val="16"/>
      <w:szCs w:val="14"/>
    </w:rPr>
  </w:style>
  <w:style w:type="character" w:customStyle="1" w:styleId="MapadeldocumentoCar">
    <w:name w:val="Mapa del documento Car"/>
    <w:basedOn w:val="Fuentedeprrafopredeter"/>
    <w:link w:val="Mapadeldocumento"/>
    <w:uiPriority w:val="99"/>
    <w:semiHidden/>
    <w:rsid w:val="00DB2BF3"/>
    <w:rPr>
      <w:rFonts w:ascii="Tahoma" w:hAnsi="Tahoma" w:cs="Mangal"/>
      <w:sz w:val="16"/>
      <w:szCs w:val="14"/>
    </w:rPr>
  </w:style>
  <w:style w:type="character" w:customStyle="1" w:styleId="katex-mathml">
    <w:name w:val="katex-mathml"/>
    <w:basedOn w:val="Fuentedeprrafopredeter"/>
    <w:rsid w:val="007905C8"/>
  </w:style>
  <w:style w:type="character" w:customStyle="1" w:styleId="mord">
    <w:name w:val="mord"/>
    <w:basedOn w:val="Fuentedeprrafopredeter"/>
    <w:rsid w:val="007905C8"/>
  </w:style>
  <w:style w:type="character" w:customStyle="1" w:styleId="mbin">
    <w:name w:val="mbin"/>
    <w:basedOn w:val="Fuentedeprrafopredeter"/>
    <w:rsid w:val="007905C8"/>
  </w:style>
  <w:style w:type="character" w:customStyle="1" w:styleId="mopen">
    <w:name w:val="mopen"/>
    <w:basedOn w:val="Fuentedeprrafopredeter"/>
    <w:rsid w:val="007905C8"/>
  </w:style>
  <w:style w:type="character" w:customStyle="1" w:styleId="mclose">
    <w:name w:val="mclose"/>
    <w:basedOn w:val="Fuentedeprrafopredeter"/>
    <w:rsid w:val="007905C8"/>
  </w:style>
  <w:style w:type="character" w:customStyle="1" w:styleId="minner">
    <w:name w:val="minner"/>
    <w:basedOn w:val="Fuentedeprrafopredeter"/>
    <w:rsid w:val="007905C8"/>
  </w:style>
  <w:style w:type="character" w:customStyle="1" w:styleId="vlist-s">
    <w:name w:val="vlist-s"/>
    <w:basedOn w:val="Fuentedeprrafopredeter"/>
    <w:rsid w:val="007905C8"/>
  </w:style>
  <w:style w:type="character" w:customStyle="1" w:styleId="mrel">
    <w:name w:val="mrel"/>
    <w:basedOn w:val="Fuentedeprrafopredeter"/>
    <w:rsid w:val="007905C8"/>
  </w:style>
  <w:style w:type="character" w:customStyle="1" w:styleId="mspace">
    <w:name w:val="mspace"/>
    <w:basedOn w:val="Fuentedeprrafopredeter"/>
    <w:rsid w:val="007905C8"/>
  </w:style>
  <w:style w:type="character" w:customStyle="1" w:styleId="mop">
    <w:name w:val="mop"/>
    <w:basedOn w:val="Fuentedeprrafopredeter"/>
    <w:rsid w:val="00FB0D7D"/>
  </w:style>
</w:styles>
</file>

<file path=word/webSettings.xml><?xml version="1.0" encoding="utf-8"?>
<w:webSettings xmlns:r="http://schemas.openxmlformats.org/officeDocument/2006/relationships" xmlns:w="http://schemas.openxmlformats.org/wordprocessingml/2006/main">
  <w:divs>
    <w:div w:id="859122331">
      <w:bodyDiv w:val="1"/>
      <w:marLeft w:val="0"/>
      <w:marRight w:val="0"/>
      <w:marTop w:val="0"/>
      <w:marBottom w:val="0"/>
      <w:divBdr>
        <w:top w:val="none" w:sz="0" w:space="0" w:color="auto"/>
        <w:left w:val="none" w:sz="0" w:space="0" w:color="auto"/>
        <w:bottom w:val="none" w:sz="0" w:space="0" w:color="auto"/>
        <w:right w:val="none" w:sz="0" w:space="0" w:color="auto"/>
      </w:divBdr>
    </w:div>
    <w:div w:id="1978949833">
      <w:bodyDiv w:val="1"/>
      <w:marLeft w:val="0"/>
      <w:marRight w:val="0"/>
      <w:marTop w:val="0"/>
      <w:marBottom w:val="0"/>
      <w:divBdr>
        <w:top w:val="none" w:sz="0" w:space="0" w:color="auto"/>
        <w:left w:val="none" w:sz="0" w:space="0" w:color="auto"/>
        <w:bottom w:val="none" w:sz="0" w:space="0" w:color="auto"/>
        <w:right w:val="none" w:sz="0" w:space="0" w:color="auto"/>
      </w:divBdr>
      <w:divsChild>
        <w:div w:id="718169965">
          <w:marLeft w:val="0"/>
          <w:marRight w:val="0"/>
          <w:marTop w:val="0"/>
          <w:marBottom w:val="0"/>
          <w:divBdr>
            <w:top w:val="none" w:sz="0" w:space="0" w:color="auto"/>
            <w:left w:val="none" w:sz="0" w:space="0" w:color="auto"/>
            <w:bottom w:val="none" w:sz="0" w:space="0" w:color="auto"/>
            <w:right w:val="none" w:sz="0" w:space="0" w:color="auto"/>
          </w:divBdr>
          <w:divsChild>
            <w:div w:id="1275870280">
              <w:marLeft w:val="0"/>
              <w:marRight w:val="0"/>
              <w:marTop w:val="0"/>
              <w:marBottom w:val="0"/>
              <w:divBdr>
                <w:top w:val="none" w:sz="0" w:space="0" w:color="auto"/>
                <w:left w:val="none" w:sz="0" w:space="0" w:color="auto"/>
                <w:bottom w:val="none" w:sz="0" w:space="0" w:color="auto"/>
                <w:right w:val="none" w:sz="0" w:space="0" w:color="auto"/>
              </w:divBdr>
              <w:divsChild>
                <w:div w:id="674264514">
                  <w:marLeft w:val="0"/>
                  <w:marRight w:val="0"/>
                  <w:marTop w:val="0"/>
                  <w:marBottom w:val="0"/>
                  <w:divBdr>
                    <w:top w:val="none" w:sz="0" w:space="0" w:color="auto"/>
                    <w:left w:val="none" w:sz="0" w:space="0" w:color="auto"/>
                    <w:bottom w:val="none" w:sz="0" w:space="0" w:color="auto"/>
                    <w:right w:val="none" w:sz="0" w:space="0" w:color="auto"/>
                  </w:divBdr>
                  <w:divsChild>
                    <w:div w:id="1638611453">
                      <w:marLeft w:val="0"/>
                      <w:marRight w:val="0"/>
                      <w:marTop w:val="0"/>
                      <w:marBottom w:val="536"/>
                      <w:divBdr>
                        <w:top w:val="none" w:sz="0" w:space="0" w:color="auto"/>
                        <w:left w:val="none" w:sz="0" w:space="0" w:color="auto"/>
                        <w:bottom w:val="none" w:sz="0" w:space="0" w:color="auto"/>
                        <w:right w:val="none" w:sz="0" w:space="0" w:color="auto"/>
                      </w:divBdr>
                    </w:div>
                  </w:divsChild>
                </w:div>
              </w:divsChild>
            </w:div>
          </w:divsChild>
        </w:div>
        <w:div w:id="322243521">
          <w:marLeft w:val="0"/>
          <w:marRight w:val="0"/>
          <w:marTop w:val="0"/>
          <w:marBottom w:val="0"/>
          <w:divBdr>
            <w:top w:val="none" w:sz="0" w:space="0" w:color="auto"/>
            <w:left w:val="none" w:sz="0" w:space="0" w:color="auto"/>
            <w:bottom w:val="none" w:sz="0" w:space="0" w:color="auto"/>
            <w:right w:val="none" w:sz="0" w:space="0" w:color="auto"/>
          </w:divBdr>
          <w:divsChild>
            <w:div w:id="1269703436">
              <w:marLeft w:val="0"/>
              <w:marRight w:val="0"/>
              <w:marTop w:val="0"/>
              <w:marBottom w:val="0"/>
              <w:divBdr>
                <w:top w:val="none" w:sz="0" w:space="0" w:color="auto"/>
                <w:left w:val="none" w:sz="0" w:space="0" w:color="auto"/>
                <w:bottom w:val="none" w:sz="0" w:space="0" w:color="auto"/>
                <w:right w:val="none" w:sz="0" w:space="0" w:color="auto"/>
              </w:divBdr>
              <w:divsChild>
                <w:div w:id="2053797368">
                  <w:marLeft w:val="0"/>
                  <w:marRight w:val="0"/>
                  <w:marTop w:val="0"/>
                  <w:marBottom w:val="0"/>
                  <w:divBdr>
                    <w:top w:val="none" w:sz="0" w:space="0" w:color="auto"/>
                    <w:left w:val="none" w:sz="0" w:space="0" w:color="auto"/>
                    <w:bottom w:val="none" w:sz="0" w:space="0" w:color="auto"/>
                    <w:right w:val="none" w:sz="0" w:space="0" w:color="auto"/>
                  </w:divBdr>
                  <w:divsChild>
                    <w:div w:id="1348677949">
                      <w:marLeft w:val="0"/>
                      <w:marRight w:val="0"/>
                      <w:marTop w:val="0"/>
                      <w:marBottom w:val="536"/>
                      <w:divBdr>
                        <w:top w:val="none" w:sz="0" w:space="0" w:color="auto"/>
                        <w:left w:val="none" w:sz="0" w:space="0" w:color="auto"/>
                        <w:bottom w:val="none" w:sz="0" w:space="0" w:color="auto"/>
                        <w:right w:val="none" w:sz="0" w:space="0" w:color="auto"/>
                      </w:divBdr>
                      <w:divsChild>
                        <w:div w:id="709769322">
                          <w:marLeft w:val="0"/>
                          <w:marRight w:val="0"/>
                          <w:marTop w:val="0"/>
                          <w:marBottom w:val="0"/>
                          <w:divBdr>
                            <w:top w:val="none" w:sz="0" w:space="0" w:color="auto"/>
                            <w:left w:val="none" w:sz="0" w:space="0" w:color="auto"/>
                            <w:bottom w:val="none" w:sz="0" w:space="0" w:color="auto"/>
                            <w:right w:val="none" w:sz="0" w:space="0" w:color="auto"/>
                          </w:divBdr>
                          <w:divsChild>
                            <w:div w:id="16568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916929">
          <w:marLeft w:val="0"/>
          <w:marRight w:val="0"/>
          <w:marTop w:val="0"/>
          <w:marBottom w:val="0"/>
          <w:divBdr>
            <w:top w:val="none" w:sz="0" w:space="0" w:color="auto"/>
            <w:left w:val="none" w:sz="0" w:space="0" w:color="auto"/>
            <w:bottom w:val="none" w:sz="0" w:space="0" w:color="auto"/>
            <w:right w:val="none" w:sz="0" w:space="0" w:color="auto"/>
          </w:divBdr>
          <w:divsChild>
            <w:div w:id="1940522252">
              <w:marLeft w:val="0"/>
              <w:marRight w:val="0"/>
              <w:marTop w:val="0"/>
              <w:marBottom w:val="0"/>
              <w:divBdr>
                <w:top w:val="none" w:sz="0" w:space="0" w:color="auto"/>
                <w:left w:val="none" w:sz="0" w:space="0" w:color="auto"/>
                <w:bottom w:val="none" w:sz="0" w:space="0" w:color="auto"/>
                <w:right w:val="none" w:sz="0" w:space="0" w:color="auto"/>
              </w:divBdr>
              <w:divsChild>
                <w:div w:id="1046371278">
                  <w:marLeft w:val="0"/>
                  <w:marRight w:val="0"/>
                  <w:marTop w:val="0"/>
                  <w:marBottom w:val="0"/>
                  <w:divBdr>
                    <w:top w:val="none" w:sz="0" w:space="0" w:color="auto"/>
                    <w:left w:val="none" w:sz="0" w:space="0" w:color="auto"/>
                    <w:bottom w:val="none" w:sz="0" w:space="0" w:color="auto"/>
                    <w:right w:val="none" w:sz="0" w:space="0" w:color="auto"/>
                  </w:divBdr>
                  <w:divsChild>
                    <w:div w:id="130683683">
                      <w:marLeft w:val="0"/>
                      <w:marRight w:val="0"/>
                      <w:marTop w:val="0"/>
                      <w:marBottom w:val="536"/>
                      <w:divBdr>
                        <w:top w:val="none" w:sz="0" w:space="0" w:color="auto"/>
                        <w:left w:val="none" w:sz="0" w:space="0" w:color="auto"/>
                        <w:bottom w:val="none" w:sz="0" w:space="0" w:color="auto"/>
                        <w:right w:val="none" w:sz="0" w:space="0" w:color="auto"/>
                      </w:divBdr>
                    </w:div>
                  </w:divsChild>
                </w:div>
                <w:div w:id="2085833161">
                  <w:marLeft w:val="0"/>
                  <w:marRight w:val="0"/>
                  <w:marTop w:val="0"/>
                  <w:marBottom w:val="0"/>
                  <w:divBdr>
                    <w:top w:val="none" w:sz="0" w:space="0" w:color="auto"/>
                    <w:left w:val="none" w:sz="0" w:space="0" w:color="auto"/>
                    <w:bottom w:val="none" w:sz="0" w:space="0" w:color="auto"/>
                    <w:right w:val="none" w:sz="0" w:space="0" w:color="auto"/>
                  </w:divBdr>
                  <w:divsChild>
                    <w:div w:id="861362863">
                      <w:marLeft w:val="0"/>
                      <w:marRight w:val="0"/>
                      <w:marTop w:val="0"/>
                      <w:marBottom w:val="536"/>
                      <w:divBdr>
                        <w:top w:val="none" w:sz="0" w:space="0" w:color="auto"/>
                        <w:left w:val="none" w:sz="0" w:space="0" w:color="auto"/>
                        <w:bottom w:val="none" w:sz="0" w:space="0" w:color="auto"/>
                        <w:right w:val="none" w:sz="0" w:space="0" w:color="auto"/>
                      </w:divBdr>
                      <w:divsChild>
                        <w:div w:id="5365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1935">
                  <w:marLeft w:val="0"/>
                  <w:marRight w:val="0"/>
                  <w:marTop w:val="0"/>
                  <w:marBottom w:val="0"/>
                  <w:divBdr>
                    <w:top w:val="none" w:sz="0" w:space="0" w:color="auto"/>
                    <w:left w:val="none" w:sz="0" w:space="0" w:color="auto"/>
                    <w:bottom w:val="none" w:sz="0" w:space="0" w:color="auto"/>
                    <w:right w:val="none" w:sz="0" w:space="0" w:color="auto"/>
                  </w:divBdr>
                  <w:divsChild>
                    <w:div w:id="1001352679">
                      <w:marLeft w:val="0"/>
                      <w:marRight w:val="0"/>
                      <w:marTop w:val="0"/>
                      <w:marBottom w:val="536"/>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7FC8A-AA64-4CA4-B40C-1FCD26EB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1380</Words>
  <Characters>7590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Aznar López</dc:creator>
  <cp:lastModifiedBy>Jorge Aznar López</cp:lastModifiedBy>
  <cp:revision>4</cp:revision>
  <cp:lastPrinted>2018-05-27T14:05:00Z</cp:lastPrinted>
  <dcterms:created xsi:type="dcterms:W3CDTF">2018-05-27T14:04:00Z</dcterms:created>
  <dcterms:modified xsi:type="dcterms:W3CDTF">2018-05-27T14:23:00Z</dcterms:modified>
  <dc:language>es-ES</dc:language>
</cp:coreProperties>
</file>